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7AD71770" w:rsidR="00EF7463" w:rsidRPr="00C677FE" w:rsidRDefault="00C677FE" w:rsidP="00E3239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E32393">
              <w:rPr>
                <w:rFonts w:ascii="Arial Narrow" w:hAnsi="Arial Narrow"/>
                <w:sz w:val="22"/>
                <w:szCs w:val="22"/>
              </w:rPr>
              <w:t>kultúry</w:t>
            </w:r>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6606B8D9" w:rsidR="003245F8" w:rsidRPr="002450C6" w:rsidRDefault="00DE521C" w:rsidP="00883D8C">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883D8C" w:rsidRPr="00883D8C">
        <w:rPr>
          <w:rFonts w:ascii="Arial Narrow" w:hAnsi="Arial Narrow"/>
          <w:b/>
          <w:bCs/>
          <w:sz w:val="22"/>
        </w:rPr>
        <w:t xml:space="preserve">Nákup </w:t>
      </w:r>
      <w:r w:rsidR="00E32393">
        <w:rPr>
          <w:rFonts w:ascii="Arial Narrow" w:hAnsi="Arial Narrow"/>
          <w:b/>
          <w:bCs/>
          <w:sz w:val="22"/>
          <w:lang w:val="sk-SK"/>
        </w:rPr>
        <w:t>SUV</w:t>
      </w:r>
      <w:r w:rsidR="00E32393">
        <w:rPr>
          <w:rFonts w:ascii="Arial Narrow" w:hAnsi="Arial Narrow"/>
          <w:b/>
          <w:bCs/>
          <w:sz w:val="22"/>
        </w:rPr>
        <w:t xml:space="preserve"> </w:t>
      </w:r>
      <w:r w:rsidR="008A42CD">
        <w:rPr>
          <w:rFonts w:ascii="Arial Narrow" w:hAnsi="Arial Narrow"/>
          <w:b/>
          <w:bCs/>
          <w:sz w:val="22"/>
          <w:lang w:val="sk-SK"/>
        </w:rPr>
        <w:t xml:space="preserve">2 </w:t>
      </w:r>
      <w:r w:rsidR="00883D8C" w:rsidRPr="00883D8C">
        <w:rPr>
          <w:rFonts w:ascii="Arial Narrow" w:hAnsi="Arial Narrow"/>
          <w:b/>
          <w:bCs/>
          <w:sz w:val="22"/>
        </w:rPr>
        <w:t xml:space="preserve">ks + </w:t>
      </w:r>
      <w:r w:rsidR="00E32393">
        <w:rPr>
          <w:rFonts w:ascii="Arial Narrow" w:hAnsi="Arial Narrow"/>
          <w:b/>
          <w:bCs/>
          <w:sz w:val="22"/>
          <w:lang w:val="sk-SK"/>
        </w:rPr>
        <w:t>sedan</w:t>
      </w:r>
      <w:r w:rsidR="00E32393">
        <w:rPr>
          <w:rFonts w:ascii="Arial Narrow" w:hAnsi="Arial Narrow"/>
          <w:b/>
          <w:bCs/>
          <w:sz w:val="22"/>
        </w:rPr>
        <w:t xml:space="preserve"> </w:t>
      </w:r>
      <w:r w:rsidR="008A42CD">
        <w:rPr>
          <w:rFonts w:ascii="Arial Narrow" w:hAnsi="Arial Narrow"/>
          <w:b/>
          <w:bCs/>
          <w:sz w:val="22"/>
          <w:lang w:val="sk-SK"/>
        </w:rPr>
        <w:t xml:space="preserve">2 </w:t>
      </w:r>
      <w:r w:rsidR="00883D8C" w:rsidRPr="00883D8C">
        <w:rPr>
          <w:rFonts w:ascii="Arial Narrow" w:hAnsi="Arial Narrow"/>
          <w:b/>
          <w:bCs/>
          <w:sz w:val="22"/>
        </w:rPr>
        <w:t xml:space="preserve">ks pre </w:t>
      </w:r>
      <w:r w:rsidR="00E32393">
        <w:rPr>
          <w:rFonts w:ascii="Arial Narrow" w:hAnsi="Arial Narrow"/>
          <w:b/>
          <w:bCs/>
          <w:sz w:val="22"/>
          <w:lang w:val="sk-SK"/>
        </w:rPr>
        <w:t>MKSR</w:t>
      </w:r>
      <w:r w:rsidR="005D23BA" w:rsidRPr="00BC5681">
        <w:rPr>
          <w:rFonts w:ascii="Arial Narrow" w:hAnsi="Arial Narrow"/>
          <w:b/>
          <w:bCs/>
          <w:i/>
          <w:iCs/>
          <w:sz w:val="22"/>
          <w:szCs w:val="22"/>
          <w:lang w:val="sk-SK"/>
        </w:rPr>
        <w:t>“</w:t>
      </w:r>
      <w:r w:rsidR="00503431">
        <w:rPr>
          <w:rFonts w:ascii="Arial Narrow" w:hAnsi="Arial Narrow"/>
          <w:i/>
          <w:iCs/>
          <w:sz w:val="22"/>
          <w:szCs w:val="22"/>
          <w:lang w:val="sk-SK"/>
        </w:rPr>
        <w:t xml:space="preserve"> (ID JOSEPHINE </w:t>
      </w:r>
      <w:r w:rsidR="006260AB">
        <w:rPr>
          <w:rFonts w:ascii="Arial Narrow" w:hAnsi="Arial Narrow"/>
          <w:i/>
          <w:iCs/>
          <w:sz w:val="22"/>
          <w:szCs w:val="22"/>
          <w:lang w:val="sk-SK"/>
        </w:rPr>
        <w:t>507</w:t>
      </w:r>
      <w:r w:rsidR="00B971A3">
        <w:rPr>
          <w:rFonts w:ascii="Arial Narrow" w:hAnsi="Arial Narrow"/>
          <w:i/>
          <w:iCs/>
          <w:sz w:val="22"/>
          <w:szCs w:val="22"/>
          <w:lang w:val="sk-SK"/>
        </w:rPr>
        <w:t>36</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16393D5A" w:rsidR="004A2A09"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2CF35174" w14:textId="77A0A31F" w:rsidR="007E7EB3" w:rsidRPr="00DA1806" w:rsidRDefault="007E7EB3"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DA1806">
        <w:rPr>
          <w:rFonts w:ascii="Arial Narrow" w:hAnsi="Arial Narrow"/>
          <w:sz w:val="22"/>
          <w:szCs w:val="22"/>
        </w:rPr>
        <w:t>certifikát/y o homologizácii v zmysle požiadaviek na zostavu 2 „Svetelné a zvukové výstražné zariadenie pre skrytú montáž</w:t>
      </w:r>
    </w:p>
    <w:p w14:paraId="689ED365" w14:textId="0B1A595E" w:rsidR="007E7EB3" w:rsidRPr="00DA1806" w:rsidRDefault="007E7EB3"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DA1806">
        <w:rPr>
          <w:rFonts w:ascii="Arial Narrow" w:hAnsi="Arial Narrow"/>
          <w:sz w:val="22"/>
          <w:szCs w:val="22"/>
        </w:rPr>
        <w:t>montážny predpis zostavy 2 „Svetelné a zvukové výstražné zariadenie pre skrytú montáž s určením“ (celej zostavy podľa jednotlivých komponentov) do každého vozidla</w:t>
      </w:r>
      <w:r w:rsidRPr="00DA1806">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53481886" w14:textId="77777777" w:rsidR="007E7EB3"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w:t>
      </w:r>
    </w:p>
    <w:p w14:paraId="1E8289BB" w14:textId="6C56A6C1" w:rsidR="00287E51" w:rsidRPr="00DA1806" w:rsidRDefault="00287E51" w:rsidP="007E7EB3">
      <w:pPr>
        <w:pStyle w:val="Odsekzoznamu"/>
        <w:tabs>
          <w:tab w:val="clear" w:pos="2160"/>
          <w:tab w:val="clear" w:pos="2880"/>
          <w:tab w:val="clear" w:pos="4500"/>
        </w:tabs>
        <w:ind w:left="567"/>
        <w:jc w:val="both"/>
        <w:rPr>
          <w:rFonts w:ascii="Arial Narrow" w:hAnsi="Arial Narrow"/>
          <w:sz w:val="22"/>
          <w:szCs w:val="22"/>
        </w:rPr>
      </w:pPr>
      <w:r w:rsidRPr="00C677FE">
        <w:rPr>
          <w:rFonts w:ascii="Arial Narrow" w:hAnsi="Arial Narrow"/>
          <w:sz w:val="22"/>
          <w:szCs w:val="22"/>
        </w:rPr>
        <w:t xml:space="preserve"> </w:t>
      </w:r>
    </w:p>
    <w:p w14:paraId="47881463" w14:textId="353723CC" w:rsidR="007E7EB3" w:rsidRPr="00DA1806" w:rsidRDefault="007E7EB3"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DA1806">
        <w:rPr>
          <w:rFonts w:ascii="Arial Narrow" w:hAnsi="Arial Narrow"/>
          <w:sz w:val="22"/>
          <w:szCs w:val="22"/>
        </w:rPr>
        <w:t>Predávajúci dodá návrh montážneho predpisu Svetelné</w:t>
      </w:r>
      <w:r w:rsidRPr="00DA1806">
        <w:rPr>
          <w:rFonts w:ascii="Arial Narrow" w:hAnsi="Arial Narrow"/>
          <w:sz w:val="22"/>
          <w:szCs w:val="22"/>
          <w:lang w:val="sk-SK"/>
        </w:rPr>
        <w:t>ho</w:t>
      </w:r>
      <w:r w:rsidRPr="00DA1806">
        <w:rPr>
          <w:rFonts w:ascii="Arial Narrow" w:hAnsi="Arial Narrow"/>
          <w:sz w:val="22"/>
          <w:szCs w:val="22"/>
        </w:rPr>
        <w:t xml:space="preserve"> a zvukové</w:t>
      </w:r>
      <w:r w:rsidRPr="00DA1806">
        <w:rPr>
          <w:rFonts w:ascii="Arial Narrow" w:hAnsi="Arial Narrow"/>
          <w:sz w:val="22"/>
          <w:szCs w:val="22"/>
          <w:lang w:val="sk-SK"/>
        </w:rPr>
        <w:t>ho</w:t>
      </w:r>
      <w:r w:rsidRPr="00DA1806">
        <w:rPr>
          <w:rFonts w:ascii="Arial Narrow" w:hAnsi="Arial Narrow"/>
          <w:sz w:val="22"/>
          <w:szCs w:val="22"/>
        </w:rPr>
        <w:t xml:space="preserve"> výstražné</w:t>
      </w:r>
      <w:r w:rsidRPr="00DA1806">
        <w:rPr>
          <w:rFonts w:ascii="Arial Narrow" w:hAnsi="Arial Narrow"/>
          <w:sz w:val="22"/>
          <w:szCs w:val="22"/>
          <w:lang w:val="sk-SK"/>
        </w:rPr>
        <w:t>ho</w:t>
      </w:r>
      <w:r w:rsidRPr="00DA1806">
        <w:rPr>
          <w:rFonts w:ascii="Arial Narrow" w:hAnsi="Arial Narrow"/>
          <w:sz w:val="22"/>
          <w:szCs w:val="22"/>
        </w:rPr>
        <w:t xml:space="preserve"> zariadeni</w:t>
      </w:r>
      <w:r w:rsidRPr="00DA1806">
        <w:rPr>
          <w:rFonts w:ascii="Arial Narrow" w:hAnsi="Arial Narrow"/>
          <w:sz w:val="22"/>
          <w:szCs w:val="22"/>
          <w:lang w:val="sk-SK"/>
        </w:rPr>
        <w:t>a</w:t>
      </w:r>
      <w:r w:rsidRPr="00DA1806">
        <w:rPr>
          <w:rFonts w:ascii="Arial Narrow" w:hAnsi="Arial Narrow"/>
          <w:sz w:val="22"/>
          <w:szCs w:val="22"/>
        </w:rPr>
        <w:t xml:space="preserve"> pre skrytú montáž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1F65146A" w14:textId="77777777" w:rsidR="007E7EB3" w:rsidRPr="00DA1806" w:rsidRDefault="007E7EB3" w:rsidP="007E7EB3">
      <w:pPr>
        <w:pStyle w:val="Odsekzoznamu"/>
        <w:tabs>
          <w:tab w:val="clear" w:pos="2160"/>
          <w:tab w:val="clear" w:pos="2880"/>
          <w:tab w:val="clear" w:pos="4500"/>
        </w:tabs>
        <w:ind w:left="567"/>
        <w:jc w:val="both"/>
        <w:rPr>
          <w:rFonts w:ascii="Arial Narrow" w:hAnsi="Arial Narrow"/>
          <w:sz w:val="22"/>
          <w:szCs w:val="22"/>
        </w:rPr>
      </w:pPr>
    </w:p>
    <w:p w14:paraId="18460ABB" w14:textId="32812A06" w:rsidR="007E7EB3" w:rsidRPr="00DA1806" w:rsidRDefault="007E7EB3"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DA1806">
        <w:rPr>
          <w:rFonts w:ascii="Arial Narrow" w:hAnsi="Arial Narrow"/>
          <w:sz w:val="22"/>
          <w:szCs w:val="22"/>
        </w:rPr>
        <w:t xml:space="preserve">Kupujúci </w:t>
      </w:r>
      <w:r w:rsidRPr="00DA1806">
        <w:rPr>
          <w:rFonts w:ascii="Arial Narrow" w:hAnsi="Arial Narrow"/>
          <w:sz w:val="22"/>
          <w:szCs w:val="22"/>
          <w:lang w:val="sk-SK"/>
        </w:rPr>
        <w:t>schváli alebo s pripomienkami zamietne montážny predpis do 14 pracovných dní od jeho dodania</w:t>
      </w:r>
      <w:r w:rsidRPr="00DA1806">
        <w:rPr>
          <w:rFonts w:ascii="Arial Narrow" w:hAnsi="Arial Narrow"/>
          <w:sz w:val="22"/>
          <w:szCs w:val="22"/>
        </w:rPr>
        <w:t>.</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65B82FB7"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0356EF">
        <w:rPr>
          <w:rFonts w:ascii="Arial Narrow" w:hAnsi="Arial Narrow"/>
          <w:color w:val="FF0000"/>
          <w:sz w:val="22"/>
          <w:szCs w:val="22"/>
          <w:lang w:val="sk-SK"/>
        </w:rPr>
        <w:t>180</w:t>
      </w:r>
      <w:r w:rsidR="00E32393">
        <w:rPr>
          <w:rFonts w:ascii="Arial Narrow" w:hAnsi="Arial Narrow"/>
          <w:sz w:val="22"/>
          <w:szCs w:val="22"/>
          <w:lang w:val="sk-SK"/>
        </w:rPr>
        <w:t xml:space="preserve"> </w:t>
      </w:r>
      <w:r w:rsidR="00890A4C" w:rsidRPr="00C677FE">
        <w:rPr>
          <w:rFonts w:ascii="Arial Narrow" w:hAnsi="Arial Narrow"/>
          <w:sz w:val="22"/>
          <w:szCs w:val="22"/>
        </w:rPr>
        <w:t>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bookmarkStart w:id="3" w:name="_GoBack"/>
      <w:bookmarkEnd w:id="3"/>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Predávajúci je povinný vyrozumieť zástupcu kupujúceho (doporučeným listom alebo e-mailom) o pripravenosti predmetu zmluvy alebo jeho časti, ktorým je len pre účely tejto zmluvy  </w:t>
      </w:r>
      <w:r w:rsidR="004B718D" w:rsidRPr="00883D8C">
        <w:rPr>
          <w:rFonts w:ascii="Arial Narrow" w:hAnsi="Arial Narrow"/>
          <w:highlight w:val="yell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319908E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25FD824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w:t>
      </w:r>
      <w:r w:rsidR="00883D8C">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 </w:t>
      </w:r>
      <w:r w:rsidR="00883D8C">
        <w:rPr>
          <w:rFonts w:ascii="Arial Narrow" w:hAnsi="Arial Narrow"/>
          <w:sz w:val="22"/>
          <w:szCs w:val="22"/>
          <w:lang w:val="sk-SK"/>
        </w:rPr>
        <w:t>dva</w:t>
      </w:r>
      <w:r w:rsidRPr="00C677FE">
        <w:rPr>
          <w:rFonts w:ascii="Arial Narrow" w:hAnsi="Arial Narrow"/>
          <w:sz w:val="22"/>
          <w:szCs w:val="22"/>
        </w:rPr>
        <w:t xml:space="preserve"> (</w:t>
      </w:r>
      <w:r w:rsidR="00883D8C">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2504ED0B"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DA1806">
          <w:rPr>
            <w:rStyle w:val="slostrany"/>
            <w:noProof/>
          </w:rPr>
          <w:t>11</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356EF"/>
    <w:rsid w:val="000467CF"/>
    <w:rsid w:val="00056A03"/>
    <w:rsid w:val="00063137"/>
    <w:rsid w:val="00087877"/>
    <w:rsid w:val="000A0D11"/>
    <w:rsid w:val="000A644D"/>
    <w:rsid w:val="000B3AA8"/>
    <w:rsid w:val="000C485C"/>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393B"/>
    <w:rsid w:val="007B453C"/>
    <w:rsid w:val="007B5CE9"/>
    <w:rsid w:val="007C7F2F"/>
    <w:rsid w:val="007D1958"/>
    <w:rsid w:val="007E2863"/>
    <w:rsid w:val="007E7EB3"/>
    <w:rsid w:val="007F32BF"/>
    <w:rsid w:val="007F3C88"/>
    <w:rsid w:val="00813854"/>
    <w:rsid w:val="00841D1D"/>
    <w:rsid w:val="008453DC"/>
    <w:rsid w:val="00850770"/>
    <w:rsid w:val="00866950"/>
    <w:rsid w:val="008808C4"/>
    <w:rsid w:val="00883D8C"/>
    <w:rsid w:val="0088772B"/>
    <w:rsid w:val="00890A4C"/>
    <w:rsid w:val="008A1895"/>
    <w:rsid w:val="008A1A7F"/>
    <w:rsid w:val="008A2A3D"/>
    <w:rsid w:val="008A3759"/>
    <w:rsid w:val="008A42CD"/>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22FB"/>
    <w:rsid w:val="00D9417F"/>
    <w:rsid w:val="00D95B87"/>
    <w:rsid w:val="00D976C0"/>
    <w:rsid w:val="00DA05EA"/>
    <w:rsid w:val="00DA1806"/>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393"/>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CEC08-5FA6-4768-A95F-5E74EC7D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11</Pages>
  <Words>3231</Words>
  <Characters>18423</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162</cp:revision>
  <cp:lastPrinted>2020-09-23T13:30:00Z</cp:lastPrinted>
  <dcterms:created xsi:type="dcterms:W3CDTF">2020-10-26T09:25:00Z</dcterms:created>
  <dcterms:modified xsi:type="dcterms:W3CDTF">2024-05-20T07:53:00Z</dcterms:modified>
</cp:coreProperties>
</file>