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565E00DD" w:rsidR="00A76BFA" w:rsidRPr="00A76BFA" w:rsidRDefault="001D59B2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D59B2">
              <w:rPr>
                <w:b/>
                <w:sz w:val="22"/>
                <w:szCs w:val="22"/>
              </w:rPr>
              <w:t>MŠ DĚLNICKÁ_ OPRAVA JÍDELNÍHO VÝTAHU_I.ETAPA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03D2D042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 w:rsidR="00BE4516">
              <w:rPr>
                <w:b/>
                <w:sz w:val="22"/>
                <w:szCs w:val="22"/>
              </w:rPr>
              <w:t>MSDEL</w:t>
            </w:r>
            <w:r>
              <w:rPr>
                <w:b/>
                <w:sz w:val="22"/>
                <w:szCs w:val="22"/>
              </w:rPr>
              <w:t>/I</w:t>
            </w:r>
            <w:r w:rsidR="006B457B">
              <w:rPr>
                <w:b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1D59B2">
              <w:rPr>
                <w:b/>
                <w:sz w:val="22"/>
                <w:szCs w:val="22"/>
              </w:rPr>
              <w:t>2</w:t>
            </w:r>
            <w:r w:rsidRPr="00BE5EF3">
              <w:rPr>
                <w:b/>
                <w:sz w:val="22"/>
                <w:szCs w:val="22"/>
              </w:rPr>
              <w:t>/202</w:t>
            </w:r>
            <w:r w:rsidR="00224227">
              <w:rPr>
                <w:b/>
                <w:sz w:val="22"/>
                <w:szCs w:val="22"/>
              </w:rPr>
              <w:t>4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3F1D61AA" w:rsidR="00F87E99" w:rsidRDefault="00BE4516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Mateřská škola</w:t>
            </w:r>
            <w:r w:rsidR="00D17ECC">
              <w:rPr>
                <w:rStyle w:val="FontStyle59"/>
                <w:rFonts w:ascii="Calibri" w:hAnsi="Calibri"/>
              </w:rPr>
              <w:t>,</w:t>
            </w:r>
            <w:r>
              <w:rPr>
                <w:rStyle w:val="FontStyle59"/>
                <w:rFonts w:ascii="Calibri" w:hAnsi="Calibri"/>
              </w:rPr>
              <w:t xml:space="preserve"> Znojmo, Dělnická 2, příspěvková organizace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61637158" w:rsidR="00F87E99" w:rsidRDefault="00BE4516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Znojmo, Dělnická 2530/2, PSČ 669 02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0C273D3E" w:rsidR="00F87E99" w:rsidRDefault="00BE4516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Ivana Jelenová, ředitelka organizace</w:t>
            </w:r>
          </w:p>
        </w:tc>
      </w:tr>
      <w:tr w:rsidR="00BE4516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BE4516" w:rsidRDefault="00BE4516" w:rsidP="00BE451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44C6886A" w:rsidR="00BE4516" w:rsidRDefault="00BE4516" w:rsidP="00BE4516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70983542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2D94C440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5AC53ACE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 w:rsidTr="001231E5">
        <w:trPr>
          <w:trHeight w:val="149"/>
        </w:trPr>
        <w:tc>
          <w:tcPr>
            <w:tcW w:w="4651" w:type="dxa"/>
          </w:tcPr>
          <w:p w14:paraId="5E91D343" w14:textId="0458B931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60405"/>
    <w:rsid w:val="000914EA"/>
    <w:rsid w:val="000A050A"/>
    <w:rsid w:val="000B00F7"/>
    <w:rsid w:val="001231E5"/>
    <w:rsid w:val="00162284"/>
    <w:rsid w:val="00183ABE"/>
    <w:rsid w:val="001D04C5"/>
    <w:rsid w:val="001D59B2"/>
    <w:rsid w:val="001E4C51"/>
    <w:rsid w:val="001E51D0"/>
    <w:rsid w:val="001F66A2"/>
    <w:rsid w:val="00224227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C4BB5"/>
    <w:rsid w:val="004D6772"/>
    <w:rsid w:val="004F3678"/>
    <w:rsid w:val="00530C5F"/>
    <w:rsid w:val="00545077"/>
    <w:rsid w:val="00571E2C"/>
    <w:rsid w:val="005D2D31"/>
    <w:rsid w:val="00601B77"/>
    <w:rsid w:val="00636F66"/>
    <w:rsid w:val="00656F1F"/>
    <w:rsid w:val="00665203"/>
    <w:rsid w:val="006A4978"/>
    <w:rsid w:val="006B457B"/>
    <w:rsid w:val="0071215F"/>
    <w:rsid w:val="00714F2E"/>
    <w:rsid w:val="0075364B"/>
    <w:rsid w:val="007C28DB"/>
    <w:rsid w:val="007C4063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C0290"/>
    <w:rsid w:val="00BE1429"/>
    <w:rsid w:val="00BE4516"/>
    <w:rsid w:val="00BF0D53"/>
    <w:rsid w:val="00C00017"/>
    <w:rsid w:val="00CB5CB1"/>
    <w:rsid w:val="00CC2EF8"/>
    <w:rsid w:val="00CD2D03"/>
    <w:rsid w:val="00D17ECC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33</cp:revision>
  <cp:lastPrinted>2012-07-26T09:07:00Z</cp:lastPrinted>
  <dcterms:created xsi:type="dcterms:W3CDTF">2020-01-14T12:41:00Z</dcterms:created>
  <dcterms:modified xsi:type="dcterms:W3CDTF">2024-04-08T06:22:00Z</dcterms:modified>
</cp:coreProperties>
</file>