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B8F55" w14:textId="18F6B31A" w:rsidR="00FC6E3F" w:rsidRPr="000C6729" w:rsidRDefault="00FC6E3F" w:rsidP="00FC6E3F">
      <w:pPr>
        <w:spacing w:after="0" w:line="242" w:lineRule="auto"/>
        <w:ind w:right="0" w:firstLine="0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0C6729">
        <w:rPr>
          <w:rFonts w:ascii="Arial" w:hAnsi="Arial" w:cs="Arial"/>
          <w:b/>
          <w:bCs/>
          <w:color w:val="FF0000"/>
          <w:sz w:val="28"/>
          <w:szCs w:val="28"/>
        </w:rPr>
        <w:t>ÚPRAVA</w:t>
      </w:r>
      <w:r w:rsidR="007F3574">
        <w:rPr>
          <w:rFonts w:ascii="Arial" w:hAnsi="Arial" w:cs="Arial"/>
          <w:b/>
          <w:bCs/>
          <w:color w:val="FF0000"/>
          <w:sz w:val="28"/>
          <w:szCs w:val="28"/>
        </w:rPr>
        <w:t xml:space="preserve"> II</w:t>
      </w:r>
    </w:p>
    <w:p w14:paraId="41E52CF5" w14:textId="77777777" w:rsidR="00FC6E3F" w:rsidRPr="00AB74CB" w:rsidRDefault="00FC6E3F">
      <w:pPr>
        <w:spacing w:after="0" w:line="242" w:lineRule="auto"/>
        <w:ind w:left="4450" w:right="1501" w:firstLine="0"/>
        <w:jc w:val="right"/>
        <w:rPr>
          <w:rFonts w:ascii="Arial" w:hAnsi="Arial" w:cs="Arial"/>
        </w:rPr>
      </w:pPr>
    </w:p>
    <w:p w14:paraId="54D06A1A" w14:textId="7BEEBD4E" w:rsidR="00454A8B" w:rsidRPr="00AB74CB" w:rsidRDefault="00C43257">
      <w:pPr>
        <w:pStyle w:val="Nadpis2"/>
        <w:spacing w:after="16" w:line="249" w:lineRule="auto"/>
        <w:ind w:left="102" w:right="121"/>
        <w:jc w:val="center"/>
        <w:rPr>
          <w:rFonts w:ascii="Arial" w:hAnsi="Arial" w:cs="Arial"/>
        </w:rPr>
      </w:pPr>
      <w:bookmarkStart w:id="0" w:name="_Toc80801376"/>
      <w:r>
        <w:rPr>
          <w:rFonts w:ascii="Arial" w:hAnsi="Arial" w:cs="Arial"/>
        </w:rPr>
        <w:t>A.</w:t>
      </w:r>
      <w:r w:rsidR="00305198">
        <w:rPr>
          <w:rFonts w:ascii="Arial" w:hAnsi="Arial" w:cs="Arial"/>
        </w:rPr>
        <w:t>3</w:t>
      </w:r>
      <w:r w:rsidR="00F67304" w:rsidRPr="00AB74CB">
        <w:rPr>
          <w:rFonts w:ascii="Arial" w:hAnsi="Arial" w:cs="Arial"/>
        </w:rPr>
        <w:t xml:space="preserve"> </w:t>
      </w:r>
      <w:r w:rsidR="001F7EDD">
        <w:rPr>
          <w:rFonts w:ascii="Arial" w:hAnsi="Arial" w:cs="Arial"/>
        </w:rPr>
        <w:t>KRITÉRIÁ NA VYHODNOTENIE PONÚK A PRAVIDLÁ ICH UPLATNENIA</w:t>
      </w:r>
      <w:bookmarkEnd w:id="0"/>
    </w:p>
    <w:p w14:paraId="5A834900" w14:textId="77777777" w:rsidR="00454A8B" w:rsidRPr="00AB74CB" w:rsidRDefault="00F67304">
      <w:pPr>
        <w:spacing w:after="0" w:line="259" w:lineRule="auto"/>
        <w:ind w:left="69" w:right="0" w:firstLine="0"/>
        <w:jc w:val="center"/>
        <w:rPr>
          <w:rFonts w:ascii="Arial" w:hAnsi="Arial" w:cs="Arial"/>
        </w:rPr>
      </w:pPr>
      <w:r w:rsidRPr="00AB74CB">
        <w:rPr>
          <w:rFonts w:ascii="Arial" w:hAnsi="Arial" w:cs="Arial"/>
          <w:sz w:val="40"/>
        </w:rPr>
        <w:t xml:space="preserve"> </w:t>
      </w:r>
    </w:p>
    <w:p w14:paraId="0306D826" w14:textId="77777777" w:rsidR="00561E6E" w:rsidRPr="000F0451" w:rsidRDefault="00561E6E" w:rsidP="00561E6E">
      <w:pPr>
        <w:pStyle w:val="Odsekzoznamu"/>
        <w:widowControl w:val="0"/>
        <w:tabs>
          <w:tab w:val="left" w:pos="5547"/>
        </w:tabs>
        <w:autoSpaceDE w:val="0"/>
        <w:autoSpaceDN w:val="0"/>
        <w:spacing w:after="0" w:line="288" w:lineRule="auto"/>
        <w:rPr>
          <w:rFonts w:ascii="Arial" w:hAnsi="Arial" w:cs="Arial"/>
          <w:b/>
          <w:bCs/>
          <w:caps/>
          <w:sz w:val="22"/>
        </w:rPr>
      </w:pPr>
    </w:p>
    <w:p w14:paraId="43DACAF7" w14:textId="6BDCC37E" w:rsidR="00561E6E" w:rsidRPr="00A75CD0" w:rsidRDefault="0071428C" w:rsidP="0071428C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9" w:right="0" w:hanging="425"/>
        <w:rPr>
          <w:rFonts w:ascii="Arial" w:eastAsia="Arial" w:hAnsi="Arial" w:cs="Arial"/>
          <w:sz w:val="22"/>
          <w:lang w:eastAsia="sk"/>
        </w:rPr>
      </w:pPr>
      <w:r w:rsidRPr="00A75CD0">
        <w:rPr>
          <w:rFonts w:ascii="Arial" w:eastAsia="Arial" w:hAnsi="Arial" w:cs="Arial"/>
          <w:sz w:val="22"/>
          <w:lang w:eastAsia="sk"/>
        </w:rPr>
        <w:t xml:space="preserve">Kritériom na vyhodnotenie ponúk je </w:t>
      </w:r>
      <w:r w:rsidRPr="00A75CD0">
        <w:rPr>
          <w:rFonts w:ascii="Arial" w:eastAsia="Arial" w:hAnsi="Arial" w:cs="Arial"/>
          <w:b/>
          <w:bCs/>
          <w:sz w:val="22"/>
          <w:lang w:eastAsia="sk"/>
        </w:rPr>
        <w:t>najnižšia cena,</w:t>
      </w:r>
      <w:r w:rsidRPr="00A75CD0">
        <w:rPr>
          <w:rFonts w:ascii="Arial" w:eastAsia="Arial" w:hAnsi="Arial" w:cs="Arial"/>
          <w:sz w:val="22"/>
          <w:lang w:eastAsia="sk"/>
        </w:rPr>
        <w:t xml:space="preserve"> t. j. </w:t>
      </w:r>
      <w:r w:rsidRPr="00A75CD0">
        <w:rPr>
          <w:rFonts w:ascii="Arial" w:eastAsia="Arial" w:hAnsi="Arial" w:cs="Arial"/>
          <w:b/>
          <w:bCs/>
          <w:sz w:val="22"/>
          <w:lang w:eastAsia="sk"/>
        </w:rPr>
        <w:t xml:space="preserve">najnižšia  cena za predmet zákazky, </w:t>
      </w:r>
      <w:r w:rsidRPr="00A75CD0">
        <w:rPr>
          <w:rFonts w:ascii="Arial" w:eastAsia="Arial" w:hAnsi="Arial" w:cs="Arial"/>
          <w:sz w:val="22"/>
          <w:lang w:eastAsia="sk"/>
        </w:rPr>
        <w:t>ktorá bude obsahovať všetky náklady súvisiace s predmetom zákazky</w:t>
      </w:r>
      <w:r w:rsidR="006678DC">
        <w:rPr>
          <w:rFonts w:ascii="Arial" w:eastAsia="Arial" w:hAnsi="Arial" w:cs="Arial"/>
          <w:sz w:val="22"/>
          <w:lang w:eastAsia="sk"/>
        </w:rPr>
        <w:t xml:space="preserve"> </w:t>
      </w:r>
      <w:r w:rsidR="006678DC" w:rsidRPr="00395C9C">
        <w:rPr>
          <w:rFonts w:ascii="Arial" w:eastAsia="Arial" w:hAnsi="Arial" w:cs="Arial"/>
          <w:strike/>
          <w:color w:val="FF0000"/>
          <w:sz w:val="22"/>
          <w:lang w:eastAsia="sk"/>
        </w:rPr>
        <w:t>bez zákonného poplatku</w:t>
      </w:r>
      <w:r w:rsidRPr="00A75CD0">
        <w:rPr>
          <w:rFonts w:ascii="Arial" w:eastAsia="Arial" w:hAnsi="Arial" w:cs="Arial"/>
          <w:sz w:val="22"/>
          <w:lang w:eastAsia="sk"/>
        </w:rPr>
        <w:t>, vypočítaná a vyjadrená v eurách a centoch bez DPH zaokrúhlená na dve (2) desatinné miesta (zaokrúhľuje sa matematicky).</w:t>
      </w:r>
    </w:p>
    <w:p w14:paraId="38CE209D" w14:textId="77777777" w:rsidR="0071428C" w:rsidRPr="0071428C" w:rsidRDefault="0071428C" w:rsidP="0071428C">
      <w:pPr>
        <w:pStyle w:val="Odsekzoznamu"/>
        <w:widowControl w:val="0"/>
        <w:tabs>
          <w:tab w:val="left" w:pos="1276"/>
        </w:tabs>
        <w:autoSpaceDE w:val="0"/>
        <w:autoSpaceDN w:val="0"/>
        <w:spacing w:after="0" w:line="276" w:lineRule="auto"/>
        <w:ind w:left="709" w:right="0" w:firstLine="0"/>
        <w:rPr>
          <w:rFonts w:ascii="Arial" w:eastAsia="Arial" w:hAnsi="Arial" w:cs="Arial"/>
          <w:sz w:val="22"/>
          <w:lang w:eastAsia="sk"/>
        </w:rPr>
      </w:pPr>
    </w:p>
    <w:p w14:paraId="6790EEDB" w14:textId="062FB14D" w:rsidR="00561E6E" w:rsidRDefault="00561E6E" w:rsidP="00D978D3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9" w:right="0" w:hanging="347"/>
        <w:rPr>
          <w:rFonts w:ascii="Arial" w:eastAsia="Arial" w:hAnsi="Arial" w:cs="Arial"/>
          <w:sz w:val="22"/>
          <w:lang w:eastAsia="sk"/>
        </w:rPr>
      </w:pPr>
      <w:r w:rsidRPr="00327705">
        <w:rPr>
          <w:rFonts w:ascii="Arial" w:eastAsia="Arial" w:hAnsi="Arial" w:cs="Arial"/>
          <w:sz w:val="22"/>
          <w:lang w:eastAsia="sk"/>
        </w:rPr>
        <w:t xml:space="preserve">Vlastný návrh </w:t>
      </w:r>
      <w:r w:rsidR="00327705" w:rsidRPr="00327705">
        <w:rPr>
          <w:rFonts w:ascii="Arial" w:eastAsia="Arial" w:hAnsi="Arial" w:cs="Arial"/>
          <w:sz w:val="22"/>
          <w:lang w:eastAsia="sk"/>
        </w:rPr>
        <w:t>na plnenie kritérií</w:t>
      </w:r>
      <w:r w:rsidRPr="00327705">
        <w:rPr>
          <w:rFonts w:ascii="Arial" w:eastAsia="Arial" w:hAnsi="Arial" w:cs="Arial"/>
          <w:sz w:val="22"/>
          <w:lang w:eastAsia="sk"/>
        </w:rPr>
        <w:t xml:space="preserve"> uchádzač uvedie do dokumentu „</w:t>
      </w:r>
      <w:r w:rsidRPr="00327705">
        <w:rPr>
          <w:rFonts w:ascii="Arial" w:eastAsia="Arial" w:hAnsi="Arial" w:cs="Arial"/>
          <w:b/>
          <w:bCs/>
          <w:sz w:val="22"/>
          <w:lang w:eastAsia="sk"/>
        </w:rPr>
        <w:t>Návrh na plnenie kritérií</w:t>
      </w:r>
      <w:r w:rsidRPr="00327705">
        <w:rPr>
          <w:rFonts w:ascii="Arial" w:eastAsia="Arial" w:hAnsi="Arial" w:cs="Arial"/>
          <w:sz w:val="22"/>
          <w:lang w:eastAsia="sk"/>
        </w:rPr>
        <w:t>“</w:t>
      </w:r>
      <w:r w:rsidR="005313AF">
        <w:rPr>
          <w:rFonts w:ascii="Arial" w:eastAsia="Arial" w:hAnsi="Arial" w:cs="Arial"/>
          <w:sz w:val="22"/>
          <w:lang w:eastAsia="sk"/>
        </w:rPr>
        <w:t>, ktorý tvorí prílohu tohto dokumentu.</w:t>
      </w:r>
      <w:r w:rsidRPr="00327705">
        <w:rPr>
          <w:rFonts w:ascii="Arial" w:eastAsia="Arial" w:hAnsi="Arial" w:cs="Arial"/>
          <w:sz w:val="22"/>
          <w:lang w:eastAsia="sk"/>
        </w:rPr>
        <w:t xml:space="preserve"> </w:t>
      </w:r>
    </w:p>
    <w:p w14:paraId="70C56011" w14:textId="32B0FB96" w:rsidR="00F228A4" w:rsidRDefault="00F228A4" w:rsidP="00F228A4">
      <w:pPr>
        <w:pStyle w:val="Odsekzoznamu"/>
        <w:widowControl w:val="0"/>
        <w:tabs>
          <w:tab w:val="left" w:pos="1276"/>
        </w:tabs>
        <w:autoSpaceDE w:val="0"/>
        <w:autoSpaceDN w:val="0"/>
        <w:spacing w:after="0" w:line="276" w:lineRule="auto"/>
        <w:ind w:left="709" w:right="0" w:firstLine="0"/>
        <w:rPr>
          <w:rFonts w:ascii="Arial" w:eastAsia="Arial" w:hAnsi="Arial" w:cs="Arial"/>
          <w:sz w:val="22"/>
          <w:lang w:eastAsia="sk"/>
        </w:rPr>
      </w:pPr>
    </w:p>
    <w:p w14:paraId="23354403" w14:textId="08263769" w:rsidR="00F228A4" w:rsidRDefault="00242B0F" w:rsidP="00D978D3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9" w:right="0" w:hanging="347"/>
        <w:rPr>
          <w:rFonts w:ascii="Arial" w:eastAsia="Arial" w:hAnsi="Arial" w:cs="Arial"/>
          <w:sz w:val="22"/>
          <w:lang w:eastAsia="sk"/>
        </w:rPr>
      </w:pPr>
      <w:r>
        <w:rPr>
          <w:rFonts w:ascii="Arial" w:eastAsia="Arial" w:hAnsi="Arial" w:cs="Arial"/>
          <w:sz w:val="22"/>
          <w:lang w:eastAsia="sk"/>
        </w:rPr>
        <w:t>O</w:t>
      </w:r>
      <w:r w:rsidR="000769DC" w:rsidRPr="000769DC">
        <w:rPr>
          <w:rFonts w:ascii="Arial" w:eastAsia="Arial" w:hAnsi="Arial" w:cs="Arial"/>
          <w:sz w:val="22"/>
          <w:lang w:eastAsia="sk"/>
        </w:rPr>
        <w:t>bstarávateľ zostaví poradie ponúk tak, že zoradí ponuky podľa stanoveného kritériá od najnižšej po najvyššiu.</w:t>
      </w:r>
    </w:p>
    <w:p w14:paraId="1E78AD21" w14:textId="2D5CA62C" w:rsidR="00E749C9" w:rsidRPr="00E749C9" w:rsidRDefault="00E749C9" w:rsidP="00E749C9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left="362" w:right="0" w:firstLine="0"/>
        <w:rPr>
          <w:rFonts w:ascii="Arial" w:eastAsia="Arial" w:hAnsi="Arial" w:cs="Arial"/>
          <w:sz w:val="22"/>
          <w:lang w:eastAsia="sk"/>
        </w:rPr>
      </w:pPr>
    </w:p>
    <w:p w14:paraId="5775E7B2" w14:textId="7ED6199B" w:rsidR="00E749C9" w:rsidRDefault="00E749C9" w:rsidP="00E749C9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8" w:after="0" w:line="276" w:lineRule="auto"/>
        <w:ind w:left="709" w:right="74" w:hanging="360"/>
        <w:rPr>
          <w:rFonts w:ascii="Arial" w:eastAsia="Times New Roman" w:hAnsi="Arial" w:cs="Arial"/>
          <w:color w:val="auto"/>
          <w:sz w:val="22"/>
          <w:lang w:eastAsia="en-US"/>
        </w:rPr>
      </w:pPr>
      <w:r>
        <w:rPr>
          <w:rFonts w:ascii="Arial" w:eastAsia="Times New Roman" w:hAnsi="Arial" w:cs="Arial"/>
          <w:color w:val="auto"/>
          <w:sz w:val="22"/>
          <w:lang w:eastAsia="en-US"/>
        </w:rPr>
        <w:t>Uchádzačom</w:t>
      </w:r>
      <w:r w:rsidRPr="00E558F3">
        <w:rPr>
          <w:rFonts w:ascii="Arial" w:eastAsia="Times New Roman" w:hAnsi="Arial" w:cs="Arial"/>
          <w:color w:val="auto"/>
          <w:sz w:val="22"/>
          <w:lang w:eastAsia="en-US"/>
        </w:rPr>
        <w:t xml:space="preserve"> </w:t>
      </w:r>
      <w:r>
        <w:rPr>
          <w:rFonts w:ascii="Arial" w:eastAsia="Times New Roman" w:hAnsi="Arial" w:cs="Arial"/>
          <w:color w:val="auto"/>
          <w:sz w:val="22"/>
          <w:lang w:eastAsia="en-US"/>
        </w:rPr>
        <w:t>na prvom mieste</w:t>
      </w:r>
      <w:r w:rsidRPr="00E558F3">
        <w:rPr>
          <w:rFonts w:ascii="Arial" w:eastAsia="Times New Roman" w:hAnsi="Arial" w:cs="Arial"/>
          <w:color w:val="auto"/>
          <w:sz w:val="22"/>
          <w:lang w:eastAsia="en-US"/>
        </w:rPr>
        <w:t xml:space="preserve"> sa stane uchádzač, ktor</w:t>
      </w:r>
      <w:r>
        <w:rPr>
          <w:rFonts w:ascii="Arial" w:eastAsia="Times New Roman" w:hAnsi="Arial" w:cs="Arial"/>
          <w:color w:val="auto"/>
          <w:sz w:val="22"/>
          <w:lang w:eastAsia="en-US"/>
        </w:rPr>
        <w:t>ý ponúkne najnižšiu cenu za predmet zákazky.</w:t>
      </w:r>
      <w:r w:rsidRPr="00E558F3">
        <w:rPr>
          <w:rFonts w:ascii="Arial" w:eastAsia="Times New Roman" w:hAnsi="Arial" w:cs="Arial"/>
          <w:color w:val="auto"/>
          <w:sz w:val="22"/>
          <w:lang w:eastAsia="en-US"/>
        </w:rPr>
        <w:t xml:space="preserve"> Poradie ostatných uchádzačov sa stanoví podľa </w:t>
      </w:r>
      <w:r w:rsidR="00932317">
        <w:rPr>
          <w:rFonts w:ascii="Arial" w:eastAsia="Times New Roman" w:hAnsi="Arial" w:cs="Arial"/>
          <w:color w:val="auto"/>
          <w:sz w:val="22"/>
          <w:lang w:eastAsia="en-US"/>
        </w:rPr>
        <w:t>výšky ponúknutej ceny za predmet zákazky od najnižšej po najvyššiu</w:t>
      </w:r>
      <w:r w:rsidRPr="00E558F3">
        <w:rPr>
          <w:rFonts w:ascii="Arial" w:eastAsia="Times New Roman" w:hAnsi="Arial" w:cs="Arial"/>
          <w:color w:val="auto"/>
          <w:sz w:val="22"/>
          <w:lang w:eastAsia="en-US"/>
        </w:rPr>
        <w:t>.</w:t>
      </w:r>
    </w:p>
    <w:p w14:paraId="22114805" w14:textId="77777777" w:rsidR="00327705" w:rsidRPr="00327705" w:rsidRDefault="00327705" w:rsidP="00327705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right="0" w:firstLine="0"/>
        <w:rPr>
          <w:rFonts w:ascii="Arial" w:eastAsia="Arial" w:hAnsi="Arial" w:cs="Arial"/>
          <w:sz w:val="22"/>
          <w:lang w:eastAsia="sk"/>
        </w:rPr>
      </w:pPr>
    </w:p>
    <w:p w14:paraId="062C035B" w14:textId="0F147FCE" w:rsidR="00977159" w:rsidRPr="005F7488" w:rsidRDefault="00561E6E" w:rsidP="00D978D3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9" w:right="0" w:hanging="347"/>
        <w:rPr>
          <w:rFonts w:ascii="Arial" w:eastAsia="Arial" w:hAnsi="Arial" w:cs="Arial"/>
          <w:sz w:val="22"/>
          <w:lang w:eastAsia="sk"/>
        </w:rPr>
      </w:pPr>
      <w:r w:rsidRPr="005F7488">
        <w:rPr>
          <w:rFonts w:ascii="Arial" w:eastAsia="Arial" w:hAnsi="Arial" w:cs="Arial"/>
          <w:sz w:val="22"/>
          <w:lang w:eastAsia="sk"/>
        </w:rPr>
        <w:t xml:space="preserve">Cena za obstarávaný predmet zákazky musí byť stanovená podľa zákona Národnej rady Slovenskej republiky č. 18/1996 Z. z. o cenách v znení neskorších predpisov </w:t>
      </w:r>
      <w:r w:rsidR="000F0451" w:rsidRPr="005F7488">
        <w:rPr>
          <w:rFonts w:ascii="Arial" w:eastAsia="Arial" w:hAnsi="Arial" w:cs="Arial"/>
          <w:sz w:val="22"/>
          <w:lang w:eastAsia="sk"/>
        </w:rPr>
        <w:br/>
      </w:r>
      <w:r w:rsidRPr="005F7488">
        <w:rPr>
          <w:rFonts w:ascii="Arial" w:eastAsia="Arial" w:hAnsi="Arial" w:cs="Arial"/>
          <w:sz w:val="22"/>
          <w:lang w:eastAsia="sk"/>
        </w:rPr>
        <w:t>a vyhlášky Ministerstva financií Slovenskej republiky č. 87/1996 Z. z., ktorou sa vykonáva zákon Národnej rady Slovenskej republiky č. 18/1996 Z. z. o</w:t>
      </w:r>
      <w:r w:rsidR="003319DC" w:rsidRPr="005F7488">
        <w:rPr>
          <w:rFonts w:ascii="Arial" w:eastAsia="Arial" w:hAnsi="Arial" w:cs="Arial"/>
          <w:sz w:val="22"/>
          <w:lang w:eastAsia="sk"/>
        </w:rPr>
        <w:t> </w:t>
      </w:r>
      <w:r w:rsidRPr="005F7488">
        <w:rPr>
          <w:rFonts w:ascii="Arial" w:eastAsia="Arial" w:hAnsi="Arial" w:cs="Arial"/>
          <w:sz w:val="22"/>
          <w:lang w:eastAsia="sk"/>
        </w:rPr>
        <w:t>cenách</w:t>
      </w:r>
      <w:r w:rsidR="003319DC" w:rsidRPr="005F7488">
        <w:rPr>
          <w:rFonts w:ascii="Arial" w:eastAsia="Arial" w:hAnsi="Arial" w:cs="Arial"/>
          <w:sz w:val="22"/>
          <w:lang w:eastAsia="sk"/>
        </w:rPr>
        <w:t xml:space="preserve"> v znení neskorších predpisov</w:t>
      </w:r>
      <w:r w:rsidRPr="005F7488">
        <w:rPr>
          <w:rFonts w:ascii="Arial" w:eastAsia="Arial" w:hAnsi="Arial" w:cs="Arial"/>
          <w:sz w:val="22"/>
          <w:lang w:eastAsia="sk"/>
        </w:rPr>
        <w:t>.</w:t>
      </w:r>
      <w:r w:rsidR="007F67CC" w:rsidRPr="005F7488">
        <w:rPr>
          <w:rFonts w:ascii="Arial" w:eastAsia="Arial" w:hAnsi="Arial" w:cs="Arial"/>
          <w:sz w:val="22"/>
          <w:lang w:eastAsia="sk"/>
        </w:rPr>
        <w:t xml:space="preserve"> </w:t>
      </w:r>
    </w:p>
    <w:p w14:paraId="3014332D" w14:textId="77777777" w:rsidR="00977159" w:rsidRPr="000F0451" w:rsidRDefault="00977159" w:rsidP="00977159">
      <w:pPr>
        <w:pStyle w:val="Odsekzoznamu"/>
        <w:widowControl w:val="0"/>
        <w:tabs>
          <w:tab w:val="left" w:pos="1276"/>
        </w:tabs>
        <w:autoSpaceDE w:val="0"/>
        <w:autoSpaceDN w:val="0"/>
        <w:spacing w:after="0" w:line="276" w:lineRule="auto"/>
        <w:ind w:left="709" w:right="0" w:firstLine="0"/>
        <w:rPr>
          <w:rFonts w:ascii="Arial" w:eastAsia="Arial" w:hAnsi="Arial" w:cs="Arial"/>
          <w:sz w:val="22"/>
          <w:lang w:eastAsia="sk"/>
        </w:rPr>
      </w:pPr>
    </w:p>
    <w:p w14:paraId="1F4002BC" w14:textId="79B875B7" w:rsidR="00A976EF" w:rsidRPr="00A976EF" w:rsidRDefault="00A976EF" w:rsidP="00A976EF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5" w:right="0" w:hanging="421"/>
        <w:rPr>
          <w:rFonts w:ascii="Arial" w:eastAsia="Arial" w:hAnsi="Arial" w:cs="Arial"/>
          <w:sz w:val="22"/>
          <w:lang w:eastAsia="sk"/>
        </w:rPr>
      </w:pPr>
      <w:r w:rsidRPr="00A976EF">
        <w:rPr>
          <w:rFonts w:ascii="Arial" w:eastAsia="Arial" w:hAnsi="Arial" w:cs="Arial"/>
          <w:sz w:val="22"/>
          <w:lang w:eastAsia="sk"/>
        </w:rPr>
        <w:t>Do konečnej ceny, ktorá bude zmluvnou cenou, musia byť započítané všetky výdavky uchádzača súvisiace s realizáciou predmetu zákazky podľa požiadaviek uvedených v opise predmetu zákazky a v </w:t>
      </w:r>
      <w:r w:rsidR="005E5E15" w:rsidRPr="005E5E15">
        <w:rPr>
          <w:rFonts w:ascii="Arial" w:hAnsi="Arial" w:cs="Arial"/>
          <w:sz w:val="22"/>
        </w:rPr>
        <w:t>zmluve o odbere, preprave a spracovaní odpadu</w:t>
      </w:r>
      <w:r w:rsidR="00FB3E81">
        <w:rPr>
          <w:rFonts w:ascii="Arial" w:hAnsi="Arial" w:cs="Arial"/>
          <w:sz w:val="22"/>
        </w:rPr>
        <w:t xml:space="preserve"> (ďalej len „zmluva“)</w:t>
      </w:r>
      <w:r w:rsidRPr="00A976EF">
        <w:rPr>
          <w:rFonts w:ascii="Arial" w:eastAsia="Arial" w:hAnsi="Arial" w:cs="Arial"/>
          <w:sz w:val="22"/>
          <w:lang w:eastAsia="sk"/>
        </w:rPr>
        <w:t xml:space="preserve">, ktorá je prílohou </w:t>
      </w:r>
      <w:r w:rsidR="005E5E15">
        <w:rPr>
          <w:rFonts w:ascii="Arial" w:eastAsia="Arial" w:hAnsi="Arial" w:cs="Arial"/>
          <w:sz w:val="22"/>
          <w:lang w:eastAsia="sk"/>
        </w:rPr>
        <w:t>súťažných pod</w:t>
      </w:r>
      <w:r w:rsidR="00797DF2">
        <w:rPr>
          <w:rFonts w:ascii="Arial" w:eastAsia="Arial" w:hAnsi="Arial" w:cs="Arial"/>
          <w:sz w:val="22"/>
          <w:lang w:eastAsia="sk"/>
        </w:rPr>
        <w:t>k</w:t>
      </w:r>
      <w:r w:rsidR="005E5E15">
        <w:rPr>
          <w:rFonts w:ascii="Arial" w:eastAsia="Arial" w:hAnsi="Arial" w:cs="Arial"/>
          <w:sz w:val="22"/>
          <w:lang w:eastAsia="sk"/>
        </w:rPr>
        <w:t>ladov</w:t>
      </w:r>
      <w:r w:rsidRPr="00A976EF">
        <w:rPr>
          <w:rFonts w:ascii="Arial" w:eastAsia="Arial" w:hAnsi="Arial" w:cs="Arial"/>
          <w:sz w:val="22"/>
          <w:lang w:eastAsia="sk"/>
        </w:rPr>
        <w:t>. Záujemca je pred predložením svojej ponuky a pri určovaní c</w:t>
      </w:r>
      <w:r w:rsidR="00FB3E81">
        <w:rPr>
          <w:rFonts w:ascii="Arial" w:eastAsia="Arial" w:hAnsi="Arial" w:cs="Arial"/>
          <w:sz w:val="22"/>
          <w:lang w:eastAsia="sk"/>
        </w:rPr>
        <w:t>eny</w:t>
      </w:r>
      <w:r w:rsidRPr="00A976EF">
        <w:rPr>
          <w:rFonts w:ascii="Arial" w:eastAsia="Arial" w:hAnsi="Arial" w:cs="Arial"/>
          <w:sz w:val="22"/>
          <w:lang w:eastAsia="sk"/>
        </w:rPr>
        <w:t xml:space="preserve"> povinný vziať do úvahy všetko, čo je nevyhnutné na úplné a riadne plnenie zmluvy, pričom do svoj</w:t>
      </w:r>
      <w:r w:rsidR="00C205E0">
        <w:rPr>
          <w:rFonts w:ascii="Arial" w:eastAsia="Arial" w:hAnsi="Arial" w:cs="Arial"/>
          <w:sz w:val="22"/>
          <w:lang w:eastAsia="sk"/>
        </w:rPr>
        <w:t>ej</w:t>
      </w:r>
      <w:r w:rsidRPr="00A976EF">
        <w:rPr>
          <w:rFonts w:ascii="Arial" w:eastAsia="Arial" w:hAnsi="Arial" w:cs="Arial"/>
          <w:sz w:val="22"/>
          <w:lang w:eastAsia="sk"/>
        </w:rPr>
        <w:t xml:space="preserve"> cen</w:t>
      </w:r>
      <w:r w:rsidR="00C205E0">
        <w:rPr>
          <w:rFonts w:ascii="Arial" w:eastAsia="Arial" w:hAnsi="Arial" w:cs="Arial"/>
          <w:sz w:val="22"/>
          <w:lang w:eastAsia="sk"/>
        </w:rPr>
        <w:t>y</w:t>
      </w:r>
      <w:r w:rsidRPr="00A976EF">
        <w:rPr>
          <w:rFonts w:ascii="Arial" w:eastAsia="Arial" w:hAnsi="Arial" w:cs="Arial"/>
          <w:sz w:val="22"/>
          <w:lang w:eastAsia="sk"/>
        </w:rPr>
        <w:t xml:space="preserve"> zahrnie všetky náklady spojené s plnením predmetu zákazky.</w:t>
      </w:r>
    </w:p>
    <w:p w14:paraId="57F8AE3A" w14:textId="75B5A3A9" w:rsidR="000E78F5" w:rsidRPr="00A976EF" w:rsidRDefault="000E78F5" w:rsidP="00A976EF">
      <w:pPr>
        <w:pStyle w:val="Odsekzoznamu"/>
        <w:widowControl w:val="0"/>
        <w:tabs>
          <w:tab w:val="left" w:pos="1276"/>
        </w:tabs>
        <w:autoSpaceDE w:val="0"/>
        <w:autoSpaceDN w:val="0"/>
        <w:spacing w:after="0" w:line="276" w:lineRule="auto"/>
        <w:ind w:left="705" w:right="0" w:firstLine="0"/>
        <w:rPr>
          <w:rFonts w:ascii="Arial" w:eastAsia="Arial" w:hAnsi="Arial" w:cs="Arial"/>
          <w:sz w:val="22"/>
          <w:lang w:val="sk" w:eastAsia="sk"/>
        </w:rPr>
      </w:pPr>
    </w:p>
    <w:p w14:paraId="38A18973" w14:textId="3D2877CF" w:rsidR="00561E6E" w:rsidRPr="000F0451" w:rsidRDefault="00561E6E" w:rsidP="00D978D3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9" w:right="0" w:hanging="347"/>
        <w:rPr>
          <w:rFonts w:ascii="Arial" w:eastAsia="Arial" w:hAnsi="Arial" w:cs="Arial"/>
          <w:sz w:val="22"/>
          <w:lang w:eastAsia="sk"/>
        </w:rPr>
      </w:pPr>
      <w:r w:rsidRPr="000F0451">
        <w:rPr>
          <w:rFonts w:ascii="Arial" w:eastAsia="Arial" w:hAnsi="Arial" w:cs="Arial"/>
          <w:sz w:val="22"/>
          <w:lang w:eastAsia="sk"/>
        </w:rPr>
        <w:t>Ak uchádzač nie je platcom DPH, na túto skutočnosť upozorní obstarávateľa</w:t>
      </w:r>
      <w:r w:rsidR="00327705">
        <w:rPr>
          <w:rFonts w:ascii="Arial" w:eastAsia="Arial" w:hAnsi="Arial" w:cs="Arial"/>
          <w:sz w:val="22"/>
          <w:lang w:eastAsia="sk"/>
        </w:rPr>
        <w:t xml:space="preserve"> v dokumente „Návrh na plnenie kritérií“</w:t>
      </w:r>
      <w:r w:rsidRPr="000F0451">
        <w:rPr>
          <w:rFonts w:ascii="Arial" w:eastAsia="Arial" w:hAnsi="Arial" w:cs="Arial"/>
          <w:sz w:val="22"/>
          <w:lang w:eastAsia="sk"/>
        </w:rPr>
        <w:t>.</w:t>
      </w:r>
      <w:r w:rsidRPr="000F0451">
        <w:rPr>
          <w:rFonts w:ascii="Arial" w:eastAsia="Arial" w:hAnsi="Arial" w:cs="Arial"/>
          <w:b/>
          <w:bCs/>
          <w:sz w:val="22"/>
          <w:lang w:eastAsia="sk"/>
        </w:rPr>
        <w:t xml:space="preserve"> </w:t>
      </w:r>
      <w:r w:rsidRPr="000F0451">
        <w:rPr>
          <w:rFonts w:ascii="Arial" w:eastAsia="Arial" w:hAnsi="Arial" w:cs="Arial"/>
          <w:sz w:val="22"/>
          <w:lang w:eastAsia="sk"/>
        </w:rPr>
        <w:t>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cenu s DPH podľa slovenských všeobecne záväzných právnych predpisov (sadzba DPH 20%), aj keď samotnú DPH nebude v súlade s komunitárnym právom fakturovať.</w:t>
      </w:r>
    </w:p>
    <w:p w14:paraId="2822E136" w14:textId="4A1157D7" w:rsidR="00561E6E" w:rsidRDefault="00561E6E" w:rsidP="00561E6E">
      <w:pPr>
        <w:pStyle w:val="Odsekzoznamu"/>
        <w:rPr>
          <w:rFonts w:ascii="Arial" w:eastAsia="Arial" w:hAnsi="Arial" w:cs="Arial"/>
          <w:sz w:val="22"/>
          <w:lang w:eastAsia="sk"/>
        </w:rPr>
      </w:pPr>
    </w:p>
    <w:p w14:paraId="7389DA86" w14:textId="77777777" w:rsidR="00797DF2" w:rsidRDefault="00797DF2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065EB6EE" w14:textId="122FD3AC" w:rsidR="005717D4" w:rsidRDefault="0013137B" w:rsidP="00A34D80">
      <w:pPr>
        <w:ind w:right="21" w:firstLine="0"/>
        <w:rPr>
          <w:rFonts w:ascii="Arial" w:hAnsi="Arial" w:cs="Arial"/>
          <w:sz w:val="22"/>
        </w:rPr>
      </w:pPr>
      <w:r w:rsidRPr="00C93BF2">
        <w:rPr>
          <w:rFonts w:ascii="Arial" w:hAnsi="Arial" w:cs="Arial"/>
          <w:sz w:val="22"/>
        </w:rPr>
        <w:t>Príloha č. 1 – Návrh na plnenie kritérií</w:t>
      </w:r>
      <w:r w:rsidR="002D07B4">
        <w:rPr>
          <w:rFonts w:ascii="Arial" w:hAnsi="Arial" w:cs="Arial"/>
          <w:sz w:val="22"/>
        </w:rPr>
        <w:t xml:space="preserve"> </w:t>
      </w:r>
      <w:r w:rsidR="000D50ED" w:rsidRPr="000D50ED">
        <w:rPr>
          <w:rFonts w:ascii="Arial" w:hAnsi="Arial" w:cs="Arial"/>
          <w:color w:val="FF0000"/>
          <w:sz w:val="22"/>
        </w:rPr>
        <w:t>–</w:t>
      </w:r>
      <w:r w:rsidR="001E3A99" w:rsidRPr="000D50ED">
        <w:rPr>
          <w:rFonts w:ascii="Arial" w:hAnsi="Arial" w:cs="Arial"/>
          <w:color w:val="FF0000"/>
          <w:sz w:val="22"/>
        </w:rPr>
        <w:t xml:space="preserve"> upraven</w:t>
      </w:r>
      <w:r w:rsidR="000D50ED" w:rsidRPr="000D50ED">
        <w:rPr>
          <w:rFonts w:ascii="Arial" w:hAnsi="Arial" w:cs="Arial"/>
          <w:color w:val="FF0000"/>
          <w:sz w:val="22"/>
        </w:rPr>
        <w:t>á tabuľka</w:t>
      </w:r>
    </w:p>
    <w:p w14:paraId="296E3933" w14:textId="77777777" w:rsidR="007B1292" w:rsidRDefault="007B1292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  <w:sectPr w:rsidR="007B1292" w:rsidSect="00B67B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Page"/>
          </w:footnotePr>
          <w:pgSz w:w="11906" w:h="16838"/>
          <w:pgMar w:top="1038" w:right="1276" w:bottom="833" w:left="1588" w:header="480" w:footer="478" w:gutter="0"/>
          <w:cols w:space="708"/>
          <w:titlePg/>
          <w:docGrid w:linePitch="326"/>
        </w:sectPr>
      </w:pPr>
    </w:p>
    <w:p w14:paraId="399E08C7" w14:textId="77777777" w:rsidR="007007C3" w:rsidRPr="00A246F6" w:rsidRDefault="007007C3" w:rsidP="00A246F6">
      <w:pPr>
        <w:shd w:val="clear" w:color="auto" w:fill="F2F2F2" w:themeFill="background1" w:themeFillShade="F2"/>
        <w:ind w:left="-15" w:right="21"/>
        <w:jc w:val="right"/>
        <w:rPr>
          <w:rFonts w:ascii="Arial" w:hAnsi="Arial" w:cs="Arial"/>
          <w:sz w:val="22"/>
        </w:rPr>
      </w:pPr>
      <w:r w:rsidRPr="00A246F6">
        <w:rPr>
          <w:rFonts w:ascii="Arial" w:hAnsi="Arial" w:cs="Arial"/>
          <w:sz w:val="22"/>
        </w:rPr>
        <w:lastRenderedPageBreak/>
        <w:t>Príloha č. 1 súťažných podkladov časti A.3 Kritériá na vyhodnotenie ponúk</w:t>
      </w:r>
    </w:p>
    <w:p w14:paraId="7EC39062" w14:textId="77777777" w:rsidR="007007C3" w:rsidRDefault="007007C3" w:rsidP="007007C3">
      <w:pPr>
        <w:ind w:left="-15" w:right="21"/>
        <w:rPr>
          <w:rFonts w:ascii="Arial" w:hAnsi="Arial" w:cs="Arial"/>
        </w:rPr>
      </w:pPr>
    </w:p>
    <w:p w14:paraId="2F86F47E" w14:textId="77777777" w:rsidR="007007C3" w:rsidRDefault="007007C3" w:rsidP="007007C3">
      <w:pPr>
        <w:ind w:left="-15" w:right="21"/>
        <w:jc w:val="center"/>
        <w:rPr>
          <w:rFonts w:ascii="Arial" w:hAnsi="Arial" w:cs="Arial"/>
          <w:b/>
          <w:bCs/>
          <w:sz w:val="32"/>
          <w:szCs w:val="32"/>
        </w:rPr>
      </w:pPr>
      <w:r w:rsidRPr="00AA6FEF">
        <w:rPr>
          <w:rFonts w:ascii="Arial" w:hAnsi="Arial" w:cs="Arial"/>
          <w:b/>
          <w:bCs/>
          <w:sz w:val="32"/>
          <w:szCs w:val="32"/>
        </w:rPr>
        <w:t>NÁVRH NA PLNENIE KRITÉRIÍ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86FDC01" w14:textId="77777777" w:rsidR="007007C3" w:rsidRDefault="007007C3" w:rsidP="007007C3">
      <w:pPr>
        <w:ind w:left="-15" w:right="21"/>
        <w:jc w:val="center"/>
        <w:rPr>
          <w:rFonts w:ascii="Arial" w:hAnsi="Arial" w:cs="Arial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007C3" w14:paraId="772FA420" w14:textId="77777777" w:rsidTr="00D7391C">
        <w:trPr>
          <w:cantSplit/>
          <w:trHeight w:hRule="exact" w:val="1442"/>
        </w:trPr>
        <w:tc>
          <w:tcPr>
            <w:tcW w:w="9351" w:type="dxa"/>
            <w:shd w:val="clear" w:color="auto" w:fill="D9E2F3" w:themeFill="accent1" w:themeFillTint="33"/>
          </w:tcPr>
          <w:p w14:paraId="0657FF2A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76" w:lineRule="auto"/>
              <w:ind w:right="0" w:firstLine="0"/>
              <w:jc w:val="left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Obchodné meno alebo názov </w:t>
            </w:r>
          </w:p>
          <w:p w14:paraId="78E497D7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360" w:lineRule="auto"/>
              <w:ind w:right="0" w:firstLine="0"/>
              <w:jc w:val="left"/>
              <w:rPr>
                <w:rFonts w:ascii="Arial" w:hAnsi="Arial" w:cs="Arial"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uchádzača:</w:t>
            </w:r>
            <w:r w:rsidRPr="00F56343">
              <w:rPr>
                <w:rFonts w:ascii="Arial" w:hAnsi="Arial" w:cs="Arial"/>
                <w:sz w:val="22"/>
              </w:rPr>
              <w:t xml:space="preserve"> </w:t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 xml:space="preserve">                 </w:t>
            </w:r>
            <w:r w:rsidRPr="00F56343">
              <w:rPr>
                <w:rFonts w:ascii="Arial" w:hAnsi="Arial" w:cs="Arial"/>
                <w:sz w:val="22"/>
              </w:rPr>
              <w:t>........................................................................</w:t>
            </w:r>
          </w:p>
          <w:p w14:paraId="74A20C09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360" w:lineRule="auto"/>
              <w:ind w:right="0" w:firstLine="0"/>
              <w:jc w:val="left"/>
              <w:rPr>
                <w:rFonts w:ascii="Arial" w:hAnsi="Arial" w:cs="Arial"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Adresa podnikania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>/</w:t>
            </w: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sídlo uchádzača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              </w:t>
            </w:r>
            <w:r w:rsidRPr="00653846">
              <w:rPr>
                <w:rFonts w:ascii="Arial" w:hAnsi="Arial" w:cs="Arial"/>
                <w:sz w:val="22"/>
              </w:rPr>
              <w:t>..</w:t>
            </w:r>
            <w:r w:rsidRPr="00F56343">
              <w:rPr>
                <w:rFonts w:ascii="Arial" w:hAnsi="Arial" w:cs="Arial"/>
                <w:sz w:val="22"/>
              </w:rPr>
              <w:t>......................................................................</w:t>
            </w:r>
          </w:p>
          <w:p w14:paraId="07B4BC12" w14:textId="77777777" w:rsidR="007007C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79"/>
              </w:tabs>
              <w:spacing w:after="0" w:line="720" w:lineRule="auto"/>
              <w:ind w:right="0" w:firstLine="0"/>
              <w:jc w:val="left"/>
              <w:rPr>
                <w:rFonts w:ascii="Arial" w:hAnsi="Arial" w:cs="Arial"/>
                <w:szCs w:val="24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IČO:</w:t>
            </w: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ab/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         </w:t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  <w:t xml:space="preserve">                .....</w:t>
            </w:r>
            <w:r w:rsidRPr="00653846">
              <w:rPr>
                <w:rFonts w:ascii="Arial" w:hAnsi="Arial" w:cs="Arial"/>
                <w:sz w:val="22"/>
              </w:rPr>
              <w:t>..........................................................</w:t>
            </w:r>
            <w:r>
              <w:rPr>
                <w:rFonts w:ascii="Arial" w:hAnsi="Arial" w:cs="Arial"/>
                <w:sz w:val="22"/>
              </w:rPr>
              <w:t>......</w:t>
            </w:r>
            <w:r w:rsidRPr="00653846">
              <w:rPr>
                <w:rFonts w:ascii="Arial" w:hAnsi="Arial" w:cs="Arial"/>
                <w:sz w:val="22"/>
              </w:rPr>
              <w:t>..</w:t>
            </w:r>
          </w:p>
          <w:p w14:paraId="3B9FA953" w14:textId="77777777" w:rsidR="007007C3" w:rsidRPr="00383042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720" w:lineRule="auto"/>
              <w:ind w:right="0"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79B84AB2" w14:textId="77777777" w:rsidR="007007C3" w:rsidRDefault="007007C3" w:rsidP="007007C3">
      <w:pPr>
        <w:ind w:left="-15" w:right="21"/>
        <w:rPr>
          <w:rFonts w:ascii="Arial" w:hAnsi="Arial" w:cs="Arial"/>
        </w:rPr>
      </w:pPr>
    </w:p>
    <w:p w14:paraId="2E167E3C" w14:textId="34AFD51C" w:rsidR="007007C3" w:rsidRPr="00F3001A" w:rsidRDefault="007007C3" w:rsidP="0004556B">
      <w:pPr>
        <w:tabs>
          <w:tab w:val="right" w:pos="9024"/>
        </w:tabs>
        <w:ind w:left="-15" w:right="21"/>
        <w:rPr>
          <w:rFonts w:ascii="Arial" w:hAnsi="Arial" w:cs="Arial"/>
          <w:sz w:val="18"/>
          <w:szCs w:val="18"/>
        </w:rPr>
      </w:pPr>
      <w:r w:rsidRPr="00301007">
        <w:rPr>
          <w:rFonts w:ascii="Arial" w:hAnsi="Arial" w:cs="Arial"/>
          <w:sz w:val="18"/>
          <w:szCs w:val="18"/>
        </w:rPr>
        <w:t>Tabuľka</w:t>
      </w:r>
      <w:r>
        <w:rPr>
          <w:rFonts w:ascii="Arial" w:hAnsi="Arial" w:cs="Arial"/>
          <w:sz w:val="18"/>
          <w:szCs w:val="18"/>
        </w:rPr>
        <w:t>:</w:t>
      </w:r>
      <w:r w:rsidRPr="00301007">
        <w:rPr>
          <w:rFonts w:ascii="Arial" w:hAnsi="Arial" w:cs="Arial"/>
          <w:sz w:val="18"/>
          <w:szCs w:val="18"/>
        </w:rPr>
        <w:t xml:space="preserve"> Návrh na plnenie kritéri</w:t>
      </w:r>
      <w:r w:rsidR="00FD672C">
        <w:rPr>
          <w:rFonts w:ascii="Arial" w:hAnsi="Arial" w:cs="Arial"/>
          <w:sz w:val="18"/>
          <w:szCs w:val="18"/>
        </w:rPr>
        <w:t>í</w:t>
      </w:r>
      <w:r w:rsidR="0004556B">
        <w:rPr>
          <w:rFonts w:ascii="Arial" w:hAnsi="Arial" w:cs="Arial"/>
          <w:sz w:val="18"/>
          <w:szCs w:val="18"/>
        </w:rPr>
        <w:tab/>
      </w:r>
    </w:p>
    <w:p w14:paraId="01435BF2" w14:textId="6A6A784A" w:rsidR="007007C3" w:rsidRDefault="007007C3" w:rsidP="007007C3">
      <w:pPr>
        <w:ind w:left="-15" w:right="21"/>
        <w:rPr>
          <w:rFonts w:ascii="Arial" w:hAnsi="Arial" w:cs="Arial"/>
        </w:rPr>
      </w:pPr>
    </w:p>
    <w:tbl>
      <w:tblPr>
        <w:tblStyle w:val="Mriekatabuky"/>
        <w:tblW w:w="10769" w:type="dxa"/>
        <w:tblInd w:w="-1040" w:type="dxa"/>
        <w:tblLayout w:type="fixed"/>
        <w:tblLook w:val="04A0" w:firstRow="1" w:lastRow="0" w:firstColumn="1" w:lastColumn="0" w:noHBand="0" w:noVBand="1"/>
      </w:tblPr>
      <w:tblGrid>
        <w:gridCol w:w="444"/>
        <w:gridCol w:w="1560"/>
        <w:gridCol w:w="1110"/>
        <w:gridCol w:w="1417"/>
        <w:gridCol w:w="1324"/>
        <w:gridCol w:w="944"/>
        <w:gridCol w:w="875"/>
        <w:gridCol w:w="1441"/>
        <w:gridCol w:w="1654"/>
      </w:tblGrid>
      <w:tr w:rsidR="00B66A55" w14:paraId="2E8A3F4F" w14:textId="1227E38F" w:rsidTr="00334342">
        <w:tc>
          <w:tcPr>
            <w:tcW w:w="444" w:type="dxa"/>
            <w:shd w:val="clear" w:color="auto" w:fill="D9E2F3" w:themeFill="accent1" w:themeFillTint="33"/>
            <w:vAlign w:val="center"/>
          </w:tcPr>
          <w:p w14:paraId="1F8C66CD" w14:textId="77777777" w:rsidR="00B66A55" w:rsidRPr="00322EBA" w:rsidRDefault="00B66A55" w:rsidP="00793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>P.č.</w:t>
            </w:r>
          </w:p>
        </w:tc>
        <w:tc>
          <w:tcPr>
            <w:tcW w:w="1560" w:type="dxa"/>
            <w:shd w:val="clear" w:color="auto" w:fill="D9E2F3" w:themeFill="accent1" w:themeFillTint="33"/>
            <w:vAlign w:val="center"/>
          </w:tcPr>
          <w:p w14:paraId="68509538" w14:textId="77777777" w:rsidR="00B66A55" w:rsidRPr="00322EBA" w:rsidRDefault="00B66A55" w:rsidP="00793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>Názov predmetu zákazky</w:t>
            </w:r>
          </w:p>
        </w:tc>
        <w:tc>
          <w:tcPr>
            <w:tcW w:w="1110" w:type="dxa"/>
            <w:shd w:val="clear" w:color="auto" w:fill="D9E2F3" w:themeFill="accent1" w:themeFillTint="33"/>
            <w:vAlign w:val="center"/>
          </w:tcPr>
          <w:p w14:paraId="767981DF" w14:textId="77777777" w:rsidR="00B66A55" w:rsidRPr="00322EBA" w:rsidRDefault="00B66A55" w:rsidP="00FC3502">
            <w:pPr>
              <w:ind w:left="-8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>Merná jednotka</w:t>
            </w:r>
          </w:p>
          <w:p w14:paraId="2E7843DF" w14:textId="77777777" w:rsidR="00B66A55" w:rsidRPr="00322EBA" w:rsidRDefault="00B66A55" w:rsidP="00FC3502">
            <w:pPr>
              <w:ind w:left="-8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>(MJ)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56D07F3A" w14:textId="564FC6BF" w:rsidR="00B66A55" w:rsidRPr="00322EBA" w:rsidRDefault="00B66A55" w:rsidP="00793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>Cena za zber, zhodnotenie/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>zneškodnenie odpadu za MJ v EUR bez DPH</w:t>
            </w:r>
          </w:p>
        </w:tc>
        <w:tc>
          <w:tcPr>
            <w:tcW w:w="1324" w:type="dxa"/>
            <w:shd w:val="clear" w:color="auto" w:fill="D9E2F3" w:themeFill="accent1" w:themeFillTint="33"/>
            <w:vAlign w:val="center"/>
          </w:tcPr>
          <w:p w14:paraId="17ADBD46" w14:textId="32884CDE" w:rsidR="00B66A55" w:rsidRPr="00322EBA" w:rsidRDefault="00B66A55" w:rsidP="00793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Zákonný poplatok za MJ </w:t>
            </w:r>
            <w:r w:rsidR="008E6C85">
              <w:rPr>
                <w:rFonts w:ascii="Arial" w:hAnsi="Arial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944" w:type="dxa"/>
            <w:shd w:val="clear" w:color="auto" w:fill="D9E2F3" w:themeFill="accent1" w:themeFillTint="33"/>
            <w:vAlign w:val="center"/>
          </w:tcPr>
          <w:p w14:paraId="7F42DACD" w14:textId="77777777" w:rsidR="00B66A55" w:rsidRPr="00322EBA" w:rsidRDefault="00B66A55" w:rsidP="00793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>Cena za prepravu za MJ v EUR bez DPH</w:t>
            </w:r>
          </w:p>
        </w:tc>
        <w:tc>
          <w:tcPr>
            <w:tcW w:w="875" w:type="dxa"/>
            <w:shd w:val="clear" w:color="auto" w:fill="D9E2F3" w:themeFill="accent1" w:themeFillTint="33"/>
            <w:vAlign w:val="center"/>
          </w:tcPr>
          <w:p w14:paraId="42D0E967" w14:textId="77777777" w:rsidR="00B66A55" w:rsidRPr="00322EBA" w:rsidRDefault="00B66A55" w:rsidP="00793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>Počet MJ</w:t>
            </w:r>
          </w:p>
        </w:tc>
        <w:tc>
          <w:tcPr>
            <w:tcW w:w="1441" w:type="dxa"/>
            <w:shd w:val="clear" w:color="auto" w:fill="D9E2F3" w:themeFill="accent1" w:themeFillTint="33"/>
            <w:vAlign w:val="center"/>
          </w:tcPr>
          <w:p w14:paraId="6396E2DE" w14:textId="216D6745" w:rsidR="00B66A55" w:rsidRPr="00322EBA" w:rsidRDefault="00B66A55" w:rsidP="00793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celkom v EUR bez DPH </w:t>
            </w:r>
            <w:r w:rsidR="006E2F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bez poplatku </w:t>
            </w:r>
          </w:p>
        </w:tc>
        <w:tc>
          <w:tcPr>
            <w:tcW w:w="1654" w:type="dxa"/>
            <w:shd w:val="clear" w:color="auto" w:fill="D9E2F3" w:themeFill="accent1" w:themeFillTint="33"/>
            <w:vAlign w:val="center"/>
          </w:tcPr>
          <w:p w14:paraId="4B8B05D9" w14:textId="77777777" w:rsidR="00B66A55" w:rsidRDefault="006E2F9D" w:rsidP="00793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2F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celkom v EUR bez DPH </w:t>
            </w:r>
            <w:r w:rsidR="00F25481">
              <w:rPr>
                <w:rFonts w:ascii="Arial" w:hAnsi="Arial" w:cs="Arial"/>
                <w:b/>
                <w:bCs/>
                <w:sz w:val="16"/>
                <w:szCs w:val="16"/>
              </w:rPr>
              <w:t>plu</w:t>
            </w:r>
            <w:r w:rsidR="008C748E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6E2F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3043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zákonný </w:t>
            </w:r>
            <w:r w:rsidRPr="006E2F9D">
              <w:rPr>
                <w:rFonts w:ascii="Arial" w:hAnsi="Arial" w:cs="Arial"/>
                <w:b/>
                <w:bCs/>
                <w:sz w:val="16"/>
                <w:szCs w:val="16"/>
              </w:rPr>
              <w:t>poplat</w:t>
            </w:r>
            <w:r w:rsidR="00C30430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6E2F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 </w:t>
            </w:r>
          </w:p>
          <w:p w14:paraId="1F519129" w14:textId="3AAF0C71" w:rsidR="00334342" w:rsidRPr="00322EBA" w:rsidRDefault="00334342" w:rsidP="00793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4342">
              <w:rPr>
                <w:rFonts w:ascii="Arial" w:hAnsi="Arial" w:cs="Arial"/>
                <w:b/>
                <w:bCs/>
                <w:sz w:val="16"/>
                <w:szCs w:val="16"/>
              </w:rPr>
              <w:t>/KRITÉRIUM HODNOTENIA/</w:t>
            </w:r>
          </w:p>
        </w:tc>
      </w:tr>
      <w:tr w:rsidR="00B66A55" w14:paraId="5866D0F9" w14:textId="2FC6FA10" w:rsidTr="007F3574">
        <w:tc>
          <w:tcPr>
            <w:tcW w:w="444" w:type="dxa"/>
            <w:vAlign w:val="center"/>
          </w:tcPr>
          <w:p w14:paraId="08AB7951" w14:textId="77777777" w:rsidR="00B66A55" w:rsidRPr="00C959D3" w:rsidRDefault="00B66A55" w:rsidP="00793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9D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560" w:type="dxa"/>
            <w:vAlign w:val="center"/>
          </w:tcPr>
          <w:p w14:paraId="3559D412" w14:textId="20908071" w:rsidR="00B66A55" w:rsidRPr="00C959D3" w:rsidRDefault="00B66A55" w:rsidP="00793667">
            <w:pPr>
              <w:rPr>
                <w:rFonts w:ascii="Arial" w:hAnsi="Arial" w:cs="Arial"/>
                <w:sz w:val="18"/>
                <w:szCs w:val="18"/>
              </w:rPr>
            </w:pPr>
            <w:r w:rsidRPr="00654E14">
              <w:rPr>
                <w:rFonts w:ascii="Arial" w:hAnsi="Arial" w:cs="Arial"/>
                <w:b/>
                <w:bCs/>
                <w:sz w:val="18"/>
                <w:szCs w:val="18"/>
              </w:rPr>
              <w:t>Zabezpečenie nakladania s odpadom (škvara)</w:t>
            </w:r>
          </w:p>
        </w:tc>
        <w:tc>
          <w:tcPr>
            <w:tcW w:w="1110" w:type="dxa"/>
            <w:vAlign w:val="center"/>
          </w:tcPr>
          <w:p w14:paraId="5229807E" w14:textId="77777777" w:rsidR="00B66A55" w:rsidRPr="00CB68C2" w:rsidRDefault="00B66A55" w:rsidP="00B66A55">
            <w:pPr>
              <w:ind w:left="-24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8C2">
              <w:rPr>
                <w:rFonts w:ascii="Arial" w:hAnsi="Arial" w:cs="Arial"/>
                <w:sz w:val="16"/>
                <w:szCs w:val="16"/>
              </w:rPr>
              <w:t>tona</w:t>
            </w:r>
          </w:p>
        </w:tc>
        <w:tc>
          <w:tcPr>
            <w:tcW w:w="1417" w:type="dxa"/>
            <w:vAlign w:val="center"/>
          </w:tcPr>
          <w:p w14:paraId="1D334654" w14:textId="4D4030CE" w:rsidR="00B66A55" w:rsidRPr="007F3574" w:rsidRDefault="00B66A55" w:rsidP="00793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4" w:type="dxa"/>
            <w:vAlign w:val="center"/>
          </w:tcPr>
          <w:p w14:paraId="531DD536" w14:textId="548D569A" w:rsidR="00B66A55" w:rsidRPr="007F3574" w:rsidRDefault="00B66A55" w:rsidP="00793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14:paraId="3A896A82" w14:textId="00E461EC" w:rsidR="00B66A55" w:rsidRPr="007F3574" w:rsidRDefault="00B66A55" w:rsidP="00793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5" w:type="dxa"/>
            <w:vAlign w:val="center"/>
          </w:tcPr>
          <w:p w14:paraId="44C7DAAA" w14:textId="2A69D4A9" w:rsidR="00B66A55" w:rsidRPr="007F3574" w:rsidRDefault="00B66A55" w:rsidP="00793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3574">
              <w:rPr>
                <w:rFonts w:ascii="Arial" w:hAnsi="Arial" w:cs="Arial"/>
                <w:sz w:val="16"/>
                <w:szCs w:val="16"/>
              </w:rPr>
              <w:t>140 000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421C72A4" w14:textId="53A6D594" w:rsidR="00B66A55" w:rsidRPr="007F3574" w:rsidRDefault="00B66A55" w:rsidP="00793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vAlign w:val="center"/>
          </w:tcPr>
          <w:p w14:paraId="7F73FFE4" w14:textId="329D327E" w:rsidR="00B66A55" w:rsidRPr="007F3574" w:rsidRDefault="00B66A55" w:rsidP="00793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67E8EA7" w14:textId="77777777" w:rsidR="00C60F82" w:rsidRDefault="00C60F82" w:rsidP="00C60F82">
      <w:pPr>
        <w:ind w:right="21" w:firstLine="0"/>
        <w:rPr>
          <w:rFonts w:ascii="Arial" w:hAnsi="Arial" w:cs="Arial"/>
        </w:rPr>
      </w:pPr>
    </w:p>
    <w:p w14:paraId="33C16F51" w14:textId="664C3964" w:rsidR="0088115E" w:rsidRPr="00374DFE" w:rsidRDefault="00F229E0" w:rsidP="00C60F82">
      <w:pPr>
        <w:ind w:right="21" w:firstLine="0"/>
        <w:rPr>
          <w:rFonts w:ascii="Arial" w:hAnsi="Arial" w:cs="Arial"/>
          <w:i/>
          <w:iCs/>
          <w:sz w:val="18"/>
          <w:szCs w:val="18"/>
        </w:rPr>
      </w:pPr>
      <w:r w:rsidRPr="00374DFE">
        <w:rPr>
          <w:rFonts w:ascii="Arial" w:hAnsi="Arial" w:cs="Arial"/>
          <w:i/>
          <w:iCs/>
          <w:sz w:val="18"/>
          <w:szCs w:val="18"/>
        </w:rPr>
        <w:t>Poznámka</w:t>
      </w:r>
      <w:r w:rsidR="0088115E" w:rsidRPr="00374DFE">
        <w:rPr>
          <w:rFonts w:ascii="Arial" w:hAnsi="Arial" w:cs="Arial"/>
          <w:i/>
          <w:iCs/>
          <w:sz w:val="18"/>
          <w:szCs w:val="18"/>
        </w:rPr>
        <w:t>:</w:t>
      </w:r>
    </w:p>
    <w:p w14:paraId="27FD57E4" w14:textId="46CED9AB" w:rsidR="00ED5580" w:rsidRPr="00ED5580" w:rsidRDefault="00ED5580" w:rsidP="00F229E0">
      <w:pPr>
        <w:spacing w:after="160" w:line="259" w:lineRule="auto"/>
        <w:ind w:right="0" w:firstLine="0"/>
        <w:rPr>
          <w:rFonts w:ascii="Arial" w:eastAsia="Calibri" w:hAnsi="Arial" w:cs="Arial"/>
          <w:color w:val="auto"/>
          <w:sz w:val="18"/>
          <w:szCs w:val="18"/>
          <w:lang w:eastAsia="en-US"/>
        </w:rPr>
      </w:pPr>
      <w:r w:rsidRPr="00ED5580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Kritérium na vyhodnotenie ponúk: najnižšia cena za predmet zákazky v EUR bez DPH. </w:t>
      </w:r>
    </w:p>
    <w:p w14:paraId="3228234D" w14:textId="77777777" w:rsidR="00DD3381" w:rsidRDefault="00ED5580" w:rsidP="00F229E0">
      <w:pPr>
        <w:spacing w:after="160" w:line="259" w:lineRule="auto"/>
        <w:ind w:right="0" w:firstLine="0"/>
        <w:rPr>
          <w:rFonts w:ascii="Arial" w:eastAsia="Calibri" w:hAnsi="Arial" w:cs="Arial"/>
          <w:color w:val="auto"/>
          <w:sz w:val="18"/>
          <w:szCs w:val="18"/>
          <w:lang w:eastAsia="en-US"/>
        </w:rPr>
      </w:pPr>
      <w:r w:rsidRPr="00ED5580">
        <w:rPr>
          <w:rFonts w:ascii="Arial" w:eastAsia="Calibri" w:hAnsi="Arial" w:cs="Arial"/>
          <w:color w:val="auto"/>
          <w:sz w:val="18"/>
          <w:szCs w:val="18"/>
          <w:lang w:eastAsia="en-US"/>
        </w:rPr>
        <w:t>Cena uvedená uchádzačom obsahuje všetky náklady, ktoré uchádzačovi vzniknú v súvislosti s plnením predmetnej zákazky</w:t>
      </w:r>
      <w:r w:rsidR="002E083C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počas trvania zmluvy</w:t>
      </w:r>
      <w:r w:rsidR="00C43158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. </w:t>
      </w:r>
    </w:p>
    <w:p w14:paraId="3D218B10" w14:textId="55E73B46" w:rsidR="00ED5580" w:rsidRPr="00ED5580" w:rsidRDefault="008E6C85" w:rsidP="00F229E0">
      <w:pPr>
        <w:spacing w:after="160" w:line="259" w:lineRule="auto"/>
        <w:ind w:right="0" w:firstLine="0"/>
        <w:rPr>
          <w:rFonts w:ascii="Arial" w:eastAsia="Calibri" w:hAnsi="Arial" w:cs="Arial"/>
          <w:color w:val="auto"/>
          <w:sz w:val="18"/>
          <w:szCs w:val="18"/>
          <w:lang w:eastAsia="en-US"/>
        </w:rPr>
      </w:pPr>
      <w:r>
        <w:rPr>
          <w:rFonts w:ascii="Arial" w:eastAsia="Calibri" w:hAnsi="Arial" w:cs="Arial"/>
          <w:color w:val="auto"/>
          <w:sz w:val="18"/>
          <w:szCs w:val="18"/>
          <w:lang w:eastAsia="en-US"/>
        </w:rPr>
        <w:t>*</w:t>
      </w:r>
      <w:r w:rsidR="00DD3381">
        <w:rPr>
          <w:rFonts w:ascii="Arial" w:eastAsia="Calibri" w:hAnsi="Arial" w:cs="Arial"/>
          <w:color w:val="auto"/>
          <w:sz w:val="18"/>
          <w:szCs w:val="18"/>
          <w:lang w:eastAsia="en-US"/>
        </w:rPr>
        <w:t>Zákonný poplatok</w:t>
      </w:r>
      <w:r w:rsidR="00DD3381" w:rsidRPr="00DD3381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podľa </w:t>
      </w:r>
      <w:r w:rsidR="00DD3381">
        <w:rPr>
          <w:rFonts w:ascii="Arial" w:eastAsia="Calibri" w:hAnsi="Arial" w:cs="Arial"/>
          <w:color w:val="auto"/>
          <w:sz w:val="18"/>
          <w:szCs w:val="18"/>
          <w:lang w:eastAsia="en-US"/>
        </w:rPr>
        <w:t>zákon</w:t>
      </w:r>
      <w:r w:rsidR="00197E47">
        <w:rPr>
          <w:rFonts w:ascii="Arial" w:eastAsia="Calibri" w:hAnsi="Arial" w:cs="Arial"/>
          <w:color w:val="auto"/>
          <w:sz w:val="18"/>
          <w:szCs w:val="18"/>
          <w:lang w:eastAsia="en-US"/>
        </w:rPr>
        <w:t>a</w:t>
      </w:r>
      <w:r w:rsidR="00DD3381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č.</w:t>
      </w:r>
      <w:r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B32529">
        <w:rPr>
          <w:rFonts w:ascii="Arial" w:eastAsia="Calibri" w:hAnsi="Arial" w:cs="Arial"/>
          <w:color w:val="auto"/>
          <w:sz w:val="18"/>
          <w:szCs w:val="18"/>
          <w:lang w:eastAsia="en-US"/>
        </w:rPr>
        <w:t>329/2018 Z. z.</w:t>
      </w:r>
      <w:r w:rsidR="00986ABE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o </w:t>
      </w:r>
      <w:r w:rsidR="00DD3381" w:rsidRPr="00DD3381">
        <w:rPr>
          <w:rFonts w:ascii="Arial" w:eastAsia="Calibri" w:hAnsi="Arial" w:cs="Arial"/>
          <w:color w:val="auto"/>
          <w:sz w:val="18"/>
          <w:szCs w:val="18"/>
          <w:lang w:eastAsia="en-US"/>
        </w:rPr>
        <w:t>poplatkoch</w:t>
      </w:r>
      <w:r w:rsidR="00986ABE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9E0E1F">
        <w:rPr>
          <w:rFonts w:ascii="Arial" w:eastAsia="Calibri" w:hAnsi="Arial" w:cs="Arial"/>
          <w:color w:val="auto"/>
          <w:sz w:val="18"/>
          <w:szCs w:val="18"/>
          <w:lang w:eastAsia="en-US"/>
        </w:rPr>
        <w:t>za uloženie odpadov a o zmene a doplnení</w:t>
      </w:r>
      <w:r w:rsidR="009E0E1F" w:rsidRPr="00DD3381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 </w:t>
      </w:r>
      <w:r w:rsidR="004931D0">
        <w:rPr>
          <w:rFonts w:ascii="Arial" w:eastAsia="Calibri" w:hAnsi="Arial" w:cs="Arial"/>
          <w:color w:val="auto"/>
          <w:sz w:val="18"/>
          <w:szCs w:val="18"/>
          <w:lang w:eastAsia="en-US"/>
        </w:rPr>
        <w:t>niektorých zákonov v znení neskorších predpi</w:t>
      </w:r>
      <w:r w:rsidR="00FD17DE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sov </w:t>
      </w:r>
      <w:r w:rsidR="00DD3381" w:rsidRPr="00DD3381">
        <w:rPr>
          <w:rFonts w:ascii="Arial" w:eastAsia="Calibri" w:hAnsi="Arial" w:cs="Arial"/>
          <w:color w:val="auto"/>
          <w:sz w:val="18"/>
          <w:szCs w:val="18"/>
          <w:lang w:eastAsia="en-US"/>
        </w:rPr>
        <w:t>a nariadeni</w:t>
      </w:r>
      <w:r w:rsidR="00197E47">
        <w:rPr>
          <w:rFonts w:ascii="Arial" w:eastAsia="Calibri" w:hAnsi="Arial" w:cs="Arial"/>
          <w:color w:val="auto"/>
          <w:sz w:val="18"/>
          <w:szCs w:val="18"/>
          <w:lang w:eastAsia="en-US"/>
        </w:rPr>
        <w:t>a</w:t>
      </w:r>
      <w:r w:rsidR="00DD3381" w:rsidRPr="00DD3381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vlády Slovenskej republiky č. 330/2018</w:t>
      </w:r>
      <w:r w:rsidR="00BC1C65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Z. z.</w:t>
      </w:r>
      <w:r w:rsidR="00D01B08">
        <w:rPr>
          <w:rFonts w:ascii="Arial" w:eastAsia="Calibri" w:hAnsi="Arial" w:cs="Arial"/>
          <w:color w:val="auto"/>
          <w:sz w:val="18"/>
          <w:szCs w:val="18"/>
          <w:lang w:eastAsia="en-US"/>
        </w:rPr>
        <w:t>,</w:t>
      </w:r>
      <w:r w:rsidR="00DD3381" w:rsidRPr="00DD3381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ktorým sa ustanovuje výška sadzieb poplatkov za uloženie odpadov a podrobnosti súvisiace s prerozdeľovaním príjmov z poplatkov za uloženie odpadov</w:t>
      </w:r>
      <w:r w:rsidR="00D01B08">
        <w:rPr>
          <w:rFonts w:ascii="Arial" w:eastAsia="Calibri" w:hAnsi="Arial" w:cs="Arial"/>
          <w:color w:val="auto"/>
          <w:sz w:val="18"/>
          <w:szCs w:val="18"/>
          <w:lang w:eastAsia="en-US"/>
        </w:rPr>
        <w:t>.</w:t>
      </w:r>
    </w:p>
    <w:p w14:paraId="2A507C75" w14:textId="77777777" w:rsidR="00457433" w:rsidRPr="00374DFE" w:rsidRDefault="00457433" w:rsidP="007007C3">
      <w:pPr>
        <w:ind w:left="-15" w:right="21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102B0259" w14:textId="625D248F" w:rsidR="007007C3" w:rsidRPr="00374DFE" w:rsidRDefault="007007C3" w:rsidP="007007C3">
      <w:pPr>
        <w:ind w:left="-15" w:right="21"/>
        <w:rPr>
          <w:rFonts w:ascii="Arial" w:hAnsi="Arial" w:cs="Arial"/>
          <w:sz w:val="18"/>
          <w:szCs w:val="18"/>
        </w:rPr>
      </w:pPr>
      <w:r w:rsidRPr="00374DFE">
        <w:rPr>
          <w:rFonts w:ascii="Arial" w:hAnsi="Arial" w:cs="Arial"/>
          <w:b/>
          <w:bCs/>
          <w:i/>
          <w:iCs/>
          <w:sz w:val="18"/>
          <w:szCs w:val="18"/>
        </w:rPr>
        <w:t>Požiadavka obstarávateľa</w:t>
      </w:r>
      <w:r w:rsidRPr="00374DFE">
        <w:rPr>
          <w:rFonts w:ascii="Arial" w:hAnsi="Arial" w:cs="Arial"/>
          <w:sz w:val="18"/>
          <w:szCs w:val="18"/>
        </w:rPr>
        <w:t xml:space="preserve">: </w:t>
      </w:r>
    </w:p>
    <w:p w14:paraId="5D05C2FC" w14:textId="354086FC" w:rsidR="007007C3" w:rsidRPr="00374DFE" w:rsidRDefault="007007C3" w:rsidP="007007C3">
      <w:pPr>
        <w:pStyle w:val="Odsekzoznamu"/>
        <w:numPr>
          <w:ilvl w:val="0"/>
          <w:numId w:val="2"/>
        </w:numPr>
        <w:ind w:left="284" w:right="21" w:hanging="284"/>
        <w:rPr>
          <w:rFonts w:ascii="Arial" w:hAnsi="Arial" w:cs="Arial"/>
          <w:sz w:val="18"/>
          <w:szCs w:val="18"/>
        </w:rPr>
      </w:pPr>
      <w:r w:rsidRPr="00374DFE">
        <w:rPr>
          <w:rFonts w:ascii="Arial" w:hAnsi="Arial" w:cs="Arial"/>
          <w:sz w:val="18"/>
          <w:szCs w:val="18"/>
        </w:rPr>
        <w:t xml:space="preserve">Ak ponuku predkladá skupina fyzických alebo právnických osôb vystupujúcich voči obstarávateľovi spoločne, v záhlaví návrhu na plnenie kritérií musí byť uvedené označenie „SKUPINA“ a v ďalšom riadku pod týmto označením musia byť uvedené obchodné mená, adresy sídiel alebo miest podnikania všetkých členov tejto skupiny. </w:t>
      </w:r>
    </w:p>
    <w:p w14:paraId="41161ACC" w14:textId="77777777" w:rsidR="007007C3" w:rsidRPr="00374DFE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 Narrow" w:eastAsia="Times New Roman" w:hAnsi="Arial Narrow" w:cs="Times New Roman"/>
          <w:color w:val="auto"/>
          <w:sz w:val="18"/>
          <w:szCs w:val="18"/>
          <w:lang w:eastAsia="cs-CZ"/>
        </w:rPr>
      </w:pPr>
    </w:p>
    <w:p w14:paraId="080ECCCB" w14:textId="77777777" w:rsidR="007007C3" w:rsidRPr="00374DFE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 w:firstLine="0"/>
        <w:rPr>
          <w:rFonts w:ascii="Arial" w:eastAsiaTheme="minorHAnsi" w:hAnsi="Arial" w:cs="Arial"/>
          <w:color w:val="auto"/>
          <w:sz w:val="18"/>
          <w:szCs w:val="18"/>
          <w:lang w:eastAsia="en-US"/>
        </w:rPr>
      </w:pPr>
      <w:r w:rsidRPr="00374DFE">
        <w:rPr>
          <w:rFonts w:ascii="Arial" w:eastAsia="Times New Roman" w:hAnsi="Arial" w:cs="Arial"/>
          <w:b/>
          <w:bCs/>
          <w:color w:val="auto"/>
          <w:sz w:val="18"/>
          <w:szCs w:val="18"/>
          <w:lang w:eastAsia="cs-CZ"/>
        </w:rPr>
        <w:t>Platca DPH</w:t>
      </w:r>
      <w:r w:rsidRPr="00374DFE">
        <w:rPr>
          <w:rFonts w:ascii="Arial" w:eastAsiaTheme="minorHAnsi" w:hAnsi="Arial" w:cs="Arial"/>
          <w:color w:val="auto"/>
          <w:sz w:val="18"/>
          <w:szCs w:val="18"/>
          <w:lang w:eastAsia="en-US"/>
        </w:rPr>
        <w:t xml:space="preserve">: </w:t>
      </w:r>
      <w:r w:rsidRPr="00374DFE">
        <w:rPr>
          <w:rFonts w:ascii="Arial" w:eastAsiaTheme="minorHAnsi" w:hAnsi="Arial" w:cs="Arial"/>
          <w:b/>
          <w:bCs/>
          <w:color w:val="auto"/>
          <w:sz w:val="18"/>
          <w:szCs w:val="18"/>
          <w:lang w:eastAsia="en-US"/>
        </w:rPr>
        <w:t>áno</w:t>
      </w:r>
      <w:r w:rsidRPr="00374DFE">
        <w:rPr>
          <w:rFonts w:ascii="Arial" w:eastAsiaTheme="minorHAnsi" w:hAnsi="Arial" w:cs="Arial"/>
          <w:color w:val="auto"/>
          <w:sz w:val="18"/>
          <w:szCs w:val="18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color w:val="auto"/>
            <w:sz w:val="18"/>
            <w:szCs w:val="18"/>
            <w:lang w:eastAsia="en-US"/>
          </w:rPr>
          <w:id w:val="1241139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4DFE">
            <w:rPr>
              <w:rFonts w:ascii="Arial" w:eastAsia="MS Gothic" w:hAnsi="Arial" w:cs="Arial" w:hint="eastAsia"/>
              <w:b/>
              <w:bCs/>
              <w:color w:val="auto"/>
              <w:sz w:val="18"/>
              <w:szCs w:val="18"/>
              <w:lang w:eastAsia="en-US"/>
            </w:rPr>
            <w:t>☐</w:t>
          </w:r>
        </w:sdtContent>
      </w:sdt>
      <w:r w:rsidRPr="00374DFE">
        <w:rPr>
          <w:rFonts w:ascii="Arial" w:eastAsiaTheme="minorHAnsi" w:hAnsi="Arial" w:cs="Arial"/>
          <w:color w:val="auto"/>
          <w:sz w:val="18"/>
          <w:szCs w:val="18"/>
          <w:lang w:eastAsia="en-US"/>
        </w:rPr>
        <w:t xml:space="preserve"> / </w:t>
      </w:r>
      <w:r w:rsidRPr="00374DFE">
        <w:rPr>
          <w:rFonts w:ascii="Arial" w:eastAsiaTheme="minorHAnsi" w:hAnsi="Arial" w:cs="Arial"/>
          <w:b/>
          <w:bCs/>
          <w:color w:val="auto"/>
          <w:sz w:val="18"/>
          <w:szCs w:val="18"/>
          <w:lang w:eastAsia="en-US"/>
        </w:rPr>
        <w:t>nie</w:t>
      </w:r>
      <w:r w:rsidRPr="00374DFE">
        <w:rPr>
          <w:rFonts w:ascii="Arial" w:eastAsiaTheme="minorHAnsi" w:hAnsi="Arial" w:cs="Arial"/>
          <w:color w:val="auto"/>
          <w:sz w:val="18"/>
          <w:szCs w:val="18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color w:val="auto"/>
            <w:sz w:val="18"/>
            <w:szCs w:val="18"/>
            <w:lang w:eastAsia="en-US"/>
          </w:rPr>
          <w:id w:val="52838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4DFE">
            <w:rPr>
              <w:rFonts w:ascii="Segoe UI Symbol" w:eastAsiaTheme="minorHAnsi" w:hAnsi="Segoe UI Symbol" w:cs="Segoe UI Symbol"/>
              <w:b/>
              <w:bCs/>
              <w:color w:val="auto"/>
              <w:sz w:val="18"/>
              <w:szCs w:val="18"/>
              <w:lang w:eastAsia="en-US"/>
            </w:rPr>
            <w:t>☐</w:t>
          </w:r>
        </w:sdtContent>
      </w:sdt>
    </w:p>
    <w:p w14:paraId="3AD34291" w14:textId="77777777" w:rsidR="007007C3" w:rsidRPr="00242673" w:rsidRDefault="007007C3" w:rsidP="007007C3">
      <w:pPr>
        <w:tabs>
          <w:tab w:val="left" w:pos="7416"/>
        </w:tabs>
        <w:spacing w:after="0" w:line="240" w:lineRule="exact"/>
        <w:ind w:right="301" w:firstLine="0"/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</w:pPr>
      <w:r w:rsidRPr="00374DFE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>(uchádzač označí správne zaškrtávacie pole)</w:t>
      </w:r>
      <w:r w:rsidRPr="00242673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ab/>
      </w:r>
    </w:p>
    <w:p w14:paraId="7BE2AAE9" w14:textId="18A507D6" w:rsidR="007007C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</w:p>
    <w:p w14:paraId="0E2A5A90" w14:textId="77777777" w:rsidR="00B6460D" w:rsidRDefault="00B6460D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</w:p>
    <w:p w14:paraId="41C39F96" w14:textId="705D9D64" w:rsidR="007007C3" w:rsidRPr="00374DFE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  <w:r w:rsidRPr="00374DFE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V .................................. dňa ....................             </w:t>
      </w:r>
    </w:p>
    <w:p w14:paraId="1603F5C2" w14:textId="77777777" w:rsidR="00B6460D" w:rsidRDefault="003B3F61" w:rsidP="003B3F6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           </w:t>
      </w:r>
    </w:p>
    <w:p w14:paraId="2CDA6D57" w14:textId="77777777" w:rsidR="00B6460D" w:rsidRDefault="00B6460D" w:rsidP="003B3F6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</w:p>
    <w:p w14:paraId="08CE098C" w14:textId="1924AB14" w:rsidR="007007C3" w:rsidRPr="00242673" w:rsidRDefault="00B6460D" w:rsidP="003B3F6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auto"/>
          <w:sz w:val="20"/>
          <w:szCs w:val="20"/>
          <w:lang w:eastAsia="cs-CZ"/>
        </w:rPr>
        <w:tab/>
      </w:r>
      <w:r w:rsidR="003B3F61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                                               </w:t>
      </w:r>
      <w:r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</w:t>
      </w:r>
      <w:r w:rsidR="003B3F61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</w:t>
      </w:r>
      <w:r w:rsidR="007007C3" w:rsidRPr="00242673">
        <w:rPr>
          <w:rFonts w:ascii="Arial" w:eastAsia="Times New Roman" w:hAnsi="Arial" w:cs="Arial"/>
          <w:color w:val="auto"/>
          <w:sz w:val="20"/>
          <w:szCs w:val="20"/>
          <w:lang w:eastAsia="cs-CZ"/>
        </w:rPr>
        <w:t>...........................................................................</w:t>
      </w:r>
    </w:p>
    <w:p w14:paraId="63510158" w14:textId="60FFFFB5" w:rsidR="007007C3" w:rsidRPr="0024267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right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242673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                                                                          </w:t>
      </w:r>
      <w:r w:rsidR="003B3F61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   </w:t>
      </w:r>
      <w:r w:rsidRPr="00242673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</w:t>
      </w:r>
      <w:r w:rsidRPr="00242673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Meno a priezvisko osoby oprávnenej konať za uchádzača </w:t>
      </w:r>
    </w:p>
    <w:p w14:paraId="35AD83BB" w14:textId="4F7B2E96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242673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                                                                                       podpis oprávnenej osoby a odtlačok pečiatk</w:t>
      </w:r>
      <w:r>
        <w:rPr>
          <w:rFonts w:ascii="Arial" w:eastAsia="Times New Roman" w:hAnsi="Arial" w:cs="Arial"/>
          <w:color w:val="auto"/>
          <w:sz w:val="18"/>
          <w:szCs w:val="18"/>
          <w:lang w:eastAsia="cs-CZ"/>
        </w:rPr>
        <w:t>y</w:t>
      </w:r>
    </w:p>
    <w:p w14:paraId="051402C8" w14:textId="7E97E0AE" w:rsidR="00454A8B" w:rsidRPr="00AB74CB" w:rsidRDefault="00454A8B" w:rsidP="000D0FC4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rPr>
          <w:rFonts w:ascii="Arial" w:hAnsi="Arial" w:cs="Arial"/>
        </w:rPr>
      </w:pPr>
    </w:p>
    <w:sectPr w:rsidR="00454A8B" w:rsidRPr="00AB74CB" w:rsidSect="00B67B2F">
      <w:footnotePr>
        <w:numRestart w:val="eachPage"/>
      </w:footnotePr>
      <w:pgSz w:w="11906" w:h="16838"/>
      <w:pgMar w:top="1038" w:right="1276" w:bottom="833" w:left="1588" w:header="480" w:footer="47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A8DB6" w14:textId="77777777" w:rsidR="00685663" w:rsidRDefault="00685663">
      <w:pPr>
        <w:spacing w:after="0" w:line="240" w:lineRule="auto"/>
      </w:pPr>
      <w:r>
        <w:separator/>
      </w:r>
    </w:p>
  </w:endnote>
  <w:endnote w:type="continuationSeparator" w:id="0">
    <w:p w14:paraId="2A51D075" w14:textId="77777777" w:rsidR="00685663" w:rsidRDefault="00685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B6338" w14:textId="77777777" w:rsidR="00454A8B" w:rsidRDefault="00F67304">
    <w:pPr>
      <w:spacing w:after="0" w:line="259" w:lineRule="auto"/>
      <w:ind w:right="-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016" behindDoc="0" locked="0" layoutInCell="1" allowOverlap="1" wp14:anchorId="3914735E" wp14:editId="609AA1DB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923" name="Group 689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97" name="Shape 7159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8" name="Shape 7159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9" name="Shape 7159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656FC0B" id="Group 68923" o:spid="_x0000_s1026" style="position:absolute;margin-left:24pt;margin-top:817.55pt;width:547.4pt;height:.5pt;z-index:251670016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">
              <v:shape id="Shape 7159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9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" path="m,l6940043,r,9144l,9144,,e" fillcolor="black" stroked="f" strokeweight="0">
                <v:stroke endcap="round"/>
                <v:path arrowok="t" textboxrect="0,0,6940043,9144"/>
              </v:shape>
              <v:shape id="Shape 7159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9FA3FAC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3669669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B97142F" w14:textId="5D840BF9" w:rsidR="00152361" w:rsidRPr="00152361" w:rsidRDefault="00152361">
        <w:pPr>
          <w:pStyle w:val="Pta"/>
          <w:jc w:val="right"/>
          <w:rPr>
            <w:rFonts w:ascii="Arial" w:hAnsi="Arial" w:cs="Arial"/>
            <w:sz w:val="20"/>
            <w:szCs w:val="20"/>
          </w:rPr>
        </w:pPr>
        <w:r w:rsidRPr="00152361">
          <w:rPr>
            <w:rFonts w:ascii="Arial" w:hAnsi="Arial" w:cs="Arial"/>
            <w:sz w:val="20"/>
            <w:szCs w:val="20"/>
          </w:rPr>
          <w:fldChar w:fldCharType="begin"/>
        </w:r>
        <w:r w:rsidRPr="00152361">
          <w:rPr>
            <w:rFonts w:ascii="Arial" w:hAnsi="Arial" w:cs="Arial"/>
            <w:sz w:val="20"/>
            <w:szCs w:val="20"/>
          </w:rPr>
          <w:instrText>PAGE   \* MERGEFORMAT</w:instrText>
        </w:r>
        <w:r w:rsidRPr="00152361">
          <w:rPr>
            <w:rFonts w:ascii="Arial" w:hAnsi="Arial" w:cs="Arial"/>
            <w:sz w:val="20"/>
            <w:szCs w:val="20"/>
          </w:rPr>
          <w:fldChar w:fldCharType="separate"/>
        </w:r>
        <w:r w:rsidRPr="00152361">
          <w:rPr>
            <w:rFonts w:ascii="Arial" w:hAnsi="Arial" w:cs="Arial"/>
            <w:sz w:val="20"/>
            <w:szCs w:val="20"/>
          </w:rPr>
          <w:t>2</w:t>
        </w:r>
        <w:r w:rsidRPr="00152361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5C43F2" w14:textId="5BBF9DCF" w:rsidR="00454A8B" w:rsidRDefault="00454A8B">
    <w:pPr>
      <w:spacing w:after="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2314444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DCE8077" w14:textId="70EC0ADE" w:rsidR="00C82E3C" w:rsidRPr="00C82E3C" w:rsidRDefault="00C82E3C">
        <w:pPr>
          <w:pStyle w:val="Pta"/>
          <w:jc w:val="right"/>
          <w:rPr>
            <w:rFonts w:ascii="Arial" w:hAnsi="Arial" w:cs="Arial"/>
            <w:sz w:val="20"/>
            <w:szCs w:val="20"/>
          </w:rPr>
        </w:pPr>
        <w:r w:rsidRPr="00C82E3C">
          <w:rPr>
            <w:rFonts w:ascii="Arial" w:hAnsi="Arial" w:cs="Arial"/>
            <w:sz w:val="20"/>
            <w:szCs w:val="20"/>
          </w:rPr>
          <w:fldChar w:fldCharType="begin"/>
        </w:r>
        <w:r w:rsidRPr="00C82E3C">
          <w:rPr>
            <w:rFonts w:ascii="Arial" w:hAnsi="Arial" w:cs="Arial"/>
            <w:sz w:val="20"/>
            <w:szCs w:val="20"/>
          </w:rPr>
          <w:instrText>PAGE   \* MERGEFORMAT</w:instrText>
        </w:r>
        <w:r w:rsidRPr="00C82E3C">
          <w:rPr>
            <w:rFonts w:ascii="Arial" w:hAnsi="Arial" w:cs="Arial"/>
            <w:sz w:val="20"/>
            <w:szCs w:val="20"/>
          </w:rPr>
          <w:fldChar w:fldCharType="separate"/>
        </w:r>
        <w:r w:rsidRPr="00C82E3C">
          <w:rPr>
            <w:rFonts w:ascii="Arial" w:hAnsi="Arial" w:cs="Arial"/>
            <w:sz w:val="20"/>
            <w:szCs w:val="20"/>
          </w:rPr>
          <w:t>2</w:t>
        </w:r>
        <w:r w:rsidRPr="00C82E3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85CBD2F" w14:textId="019F0D51" w:rsidR="00454A8B" w:rsidRDefault="00454A8B">
    <w:pPr>
      <w:spacing w:after="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C4885" w14:textId="77777777" w:rsidR="00685663" w:rsidRDefault="00685663">
      <w:pPr>
        <w:spacing w:after="0" w:line="242" w:lineRule="auto"/>
        <w:ind w:right="63" w:firstLine="0"/>
      </w:pPr>
      <w:r>
        <w:separator/>
      </w:r>
    </w:p>
  </w:footnote>
  <w:footnote w:type="continuationSeparator" w:id="0">
    <w:p w14:paraId="6B3F6AFE" w14:textId="77777777" w:rsidR="00685663" w:rsidRDefault="00685663">
      <w:pPr>
        <w:spacing w:after="0" w:line="242" w:lineRule="auto"/>
        <w:ind w:right="63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F3075" w14:textId="77777777" w:rsidR="00454A8B" w:rsidRDefault="00F67304">
    <w:pPr>
      <w:spacing w:after="0" w:line="259" w:lineRule="auto"/>
      <w:ind w:left="-1587" w:right="1054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48512" behindDoc="0" locked="0" layoutInCell="1" allowOverlap="1" wp14:anchorId="6FDAC126" wp14:editId="3630D2FB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910" name="Group 689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57" name="Shape 7155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8" name="Shape 7155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9" name="Shape 7155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93E89D4" id="Group 68910" o:spid="_x0000_s1026" style="position:absolute;margin-left:24pt;margin-top:24pt;width:547.4pt;height:.5pt;z-index:251648512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">
              <v:shape id="Shape 7155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5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5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2C02CAC7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1584" behindDoc="1" locked="0" layoutInCell="1" allowOverlap="1" wp14:anchorId="0A1AAA8C" wp14:editId="3C0D7BA6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914" name="Group 689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63" name="Shape 7156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4" name="Shape 7156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CA41C5C" id="Group 68914" o:spid="_x0000_s1026" style="position:absolute;margin-left:24pt;margin-top:24.5pt;width:547.4pt;height:793.1pt;z-index:-251664896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">
              <v:shape id="Shape 7156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BDqxQAAAN4AAAAPAAAAZHJzL2Rvd25yZXYueG1sRI9PawIx&#10;FMTvgt8hPKE3Tdyy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D9UBDq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6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YiexQAAAN4AAAAPAAAAZHJzL2Rvd25yZXYueG1sRI9PawIx&#10;FMTvgt8hPKE3TVy6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ByuYie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61777" w14:textId="2FEB3D2F" w:rsidR="008227D3" w:rsidRDefault="00F11989" w:rsidP="003A2EE6">
    <w:pPr>
      <w:spacing w:after="0" w:line="259" w:lineRule="auto"/>
      <w:ind w:left="-1587" w:right="10548" w:firstLine="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6E970957" wp14:editId="70533BD7">
              <wp:simplePos x="0" y="0"/>
              <wp:positionH relativeFrom="column">
                <wp:posOffset>2192655</wp:posOffset>
              </wp:positionH>
              <wp:positionV relativeFrom="paragraph">
                <wp:posOffset>-88900</wp:posOffset>
              </wp:positionV>
              <wp:extent cx="3823335" cy="603250"/>
              <wp:effectExtent l="0" t="0" r="5715" b="6350"/>
              <wp:wrapNone/>
              <wp:docPr id="1632207281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23335" cy="603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7DC92C9" w14:textId="77777777" w:rsidR="00043ED7" w:rsidRPr="00043ED7" w:rsidRDefault="00043ED7" w:rsidP="00043ED7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043ED7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SÚŤAŽNÉ PODKLADY</w:t>
                          </w:r>
                        </w:p>
                        <w:p w14:paraId="33F7DF92" w14:textId="32FD1905" w:rsidR="00043ED7" w:rsidRPr="00043ED7" w:rsidRDefault="00043ED7" w:rsidP="00043ED7">
                          <w:pPr>
                            <w:rPr>
                              <w:b/>
                              <w:bCs/>
                            </w:rPr>
                          </w:pPr>
                          <w:r w:rsidRPr="00043ED7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r w:rsidR="002D7257" w:rsidRPr="002D7257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Zabezpečenie nakladania s odpadom (škvara)</w:t>
                          </w:r>
                          <w:r w:rsidRPr="00043ED7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28B114AD" w14:textId="77777777" w:rsidR="00F11989" w:rsidRDefault="00F119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E970957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left:0;text-align:left;margin-left:172.65pt;margin-top:-7pt;width:301.05pt;height:47.5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" fillcolor="white [3201]" stroked="f" strokeweight=".5pt">
              <v:textbox>
                <w:txbxContent>
                  <w:p w14:paraId="07DC92C9" w14:textId="77777777" w:rsidR="00043ED7" w:rsidRPr="00043ED7" w:rsidRDefault="00043ED7" w:rsidP="00043ED7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043ED7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SÚŤAŽNÉ PODKLADY</w:t>
                    </w:r>
                  </w:p>
                  <w:p w14:paraId="33F7DF92" w14:textId="32FD1905" w:rsidR="00043ED7" w:rsidRPr="00043ED7" w:rsidRDefault="00043ED7" w:rsidP="00043ED7">
                    <w:pPr>
                      <w:rPr>
                        <w:b/>
                        <w:bCs/>
                      </w:rPr>
                    </w:pPr>
                    <w:r w:rsidRPr="00043ED7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r w:rsidR="002D7257" w:rsidRPr="002D7257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Zabezpečenie nakladania s odpadom (škvara)</w:t>
                    </w:r>
                    <w:r w:rsidRPr="00043ED7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28B114AD" w14:textId="77777777" w:rsidR="00F11989" w:rsidRDefault="00F11989"/>
                </w:txbxContent>
              </v:textbox>
            </v:shape>
          </w:pict>
        </mc:Fallback>
      </mc:AlternateContent>
    </w:r>
    <w:r w:rsidR="008227D3">
      <w:rPr>
        <w:noProof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5B0E3148" wp14:editId="1549B22C">
              <wp:simplePos x="0" y="0"/>
              <wp:positionH relativeFrom="column">
                <wp:posOffset>147955</wp:posOffset>
              </wp:positionH>
              <wp:positionV relativeFrom="paragraph">
                <wp:posOffset>-171450</wp:posOffset>
              </wp:positionV>
              <wp:extent cx="1473200" cy="654050"/>
              <wp:effectExtent l="0" t="0" r="0" b="0"/>
              <wp:wrapNone/>
              <wp:docPr id="268087927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C486DD" w14:textId="0336A92D" w:rsidR="008227D3" w:rsidRDefault="008227D3">
                          <w:r w:rsidRPr="008227D3">
                            <w:rPr>
                              <w:noProof/>
                            </w:rPr>
                            <w:drawing>
                              <wp:inline distT="0" distB="0" distL="0" distR="0" wp14:anchorId="4747702F" wp14:editId="0362DA46">
                                <wp:extent cx="1473200" cy="588010"/>
                                <wp:effectExtent l="0" t="0" r="0" b="2540"/>
                                <wp:docPr id="753015065" name="Obrázok 75301506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3200" cy="5880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0E3148" id="Textové pole 4" o:spid="_x0000_s1027" type="#_x0000_t202" style="position:absolute;left:0;text-align:left;margin-left:11.65pt;margin-top:-13.5pt;width:116pt;height:51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" fillcolor="white [3201]" stroked="f" strokeweight=".5pt">
              <v:textbox>
                <w:txbxContent>
                  <w:p w14:paraId="68C486DD" w14:textId="0336A92D" w:rsidR="008227D3" w:rsidRDefault="008227D3">
                    <w:r w:rsidRPr="008227D3">
                      <w:rPr>
                        <w:noProof/>
                      </w:rPr>
                      <w:drawing>
                        <wp:inline distT="0" distB="0" distL="0" distR="0" wp14:anchorId="4747702F" wp14:editId="0362DA46">
                          <wp:extent cx="1473200" cy="588010"/>
                          <wp:effectExtent l="0" t="0" r="0" b="2540"/>
                          <wp:docPr id="753015065" name="Obrázok 75301506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3200" cy="5880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F36E503" w14:textId="49330CFE" w:rsidR="00454A8B" w:rsidRDefault="00454A8B" w:rsidP="003A2EE6">
    <w:pPr>
      <w:spacing w:after="0" w:line="259" w:lineRule="auto"/>
      <w:ind w:left="-1587" w:right="10548" w:firstLine="0"/>
      <w:jc w:val="center"/>
    </w:pPr>
  </w:p>
  <w:p w14:paraId="17FC72D8" w14:textId="0306D8B7" w:rsidR="00454A8B" w:rsidRDefault="00454A8B"/>
  <w:p w14:paraId="4EC4A73A" w14:textId="5535CEE2" w:rsidR="00043ED7" w:rsidRDefault="00043ED7" w:rsidP="006A36EC">
    <w:pPr>
      <w:ind w:right="-311"/>
    </w:pPr>
    <w:r>
      <w:t>_________________________________________________________________________</w:t>
    </w:r>
    <w:r w:rsidR="006A36EC">
      <w:t>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9F791" w14:textId="723862DA" w:rsidR="00454A8B" w:rsidRDefault="00F67304">
    <w:pPr>
      <w:spacing w:after="0" w:line="291" w:lineRule="auto"/>
      <w:ind w:right="1154" w:firstLine="0"/>
      <w:jc w:val="center"/>
    </w:pPr>
    <w:r>
      <w:rPr>
        <w:sz w:val="3"/>
        <w:vertAlign w:val="superscript"/>
      </w:rPr>
      <w:tab/>
    </w:r>
    <w:r>
      <w:rPr>
        <w:rFonts w:ascii="Arial" w:eastAsia="Arial" w:hAnsi="Arial" w:cs="Arial"/>
        <w:b/>
        <w:sz w:val="10"/>
      </w:rPr>
      <w:t xml:space="preserve"> </w:t>
    </w:r>
  </w:p>
  <w:p w14:paraId="743B62C5" w14:textId="2D05171B" w:rsidR="00454A8B" w:rsidRDefault="007F388F">
    <w:pPr>
      <w:spacing w:after="0" w:line="246" w:lineRule="auto"/>
      <w:ind w:right="71" w:firstLine="0"/>
      <w:jc w:val="left"/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2A2750F4" wp14:editId="29A888D1">
              <wp:simplePos x="0" y="0"/>
              <wp:positionH relativeFrom="column">
                <wp:posOffset>2116455</wp:posOffset>
              </wp:positionH>
              <wp:positionV relativeFrom="paragraph">
                <wp:posOffset>71755</wp:posOffset>
              </wp:positionV>
              <wp:extent cx="3917950" cy="673100"/>
              <wp:effectExtent l="0" t="0" r="0" b="0"/>
              <wp:wrapNone/>
              <wp:docPr id="1938172916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17950" cy="673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9ED463" w14:textId="77777777" w:rsidR="00F979BC" w:rsidRPr="00F979BC" w:rsidRDefault="00F979BC" w:rsidP="00C325E6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979BC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SÚŤAŽNÉ PODKLADY</w:t>
                          </w:r>
                        </w:p>
                        <w:p w14:paraId="3D46B334" w14:textId="53A17D2A" w:rsidR="00F979BC" w:rsidRPr="00F979BC" w:rsidRDefault="00F979BC" w:rsidP="00F979BC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979BC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r w:rsidR="00A8440B" w:rsidRPr="00A8440B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Zabezpečenie nakladania s odpadom (škvara)</w:t>
                          </w:r>
                          <w:r w:rsidRPr="00F979BC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1C58A4ED" w14:textId="77777777" w:rsidR="00B57D94" w:rsidRDefault="00B57D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2750F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166.65pt;margin-top:5.65pt;width:308.5pt;height:53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" fillcolor="white [3201]" stroked="f" strokeweight=".5pt">
              <v:textbox>
                <w:txbxContent>
                  <w:p w14:paraId="599ED463" w14:textId="77777777" w:rsidR="00F979BC" w:rsidRPr="00F979BC" w:rsidRDefault="00F979BC" w:rsidP="00C325E6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F979BC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SÚŤAŽNÉ PODKLADY</w:t>
                    </w:r>
                  </w:p>
                  <w:p w14:paraId="3D46B334" w14:textId="53A17D2A" w:rsidR="00F979BC" w:rsidRPr="00F979BC" w:rsidRDefault="00F979BC" w:rsidP="00F979BC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F979BC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r w:rsidR="00A8440B" w:rsidRPr="00A8440B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Zabezpečenie nakladania s odpadom (škvara)</w:t>
                    </w:r>
                    <w:r w:rsidRPr="00F979BC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1C58A4ED" w14:textId="77777777" w:rsidR="00B57D94" w:rsidRDefault="00B57D94"/>
                </w:txbxContent>
              </v:textbox>
            </v:shape>
          </w:pict>
        </mc:Fallback>
      </mc:AlternateContent>
    </w:r>
    <w:r w:rsidR="00F67304">
      <w:rPr>
        <w:sz w:val="16"/>
      </w:rPr>
      <w:t xml:space="preserve"> </w:t>
    </w:r>
    <w:r w:rsidR="00F67304">
      <w:rPr>
        <w:rFonts w:ascii="Arial" w:eastAsia="Arial" w:hAnsi="Arial" w:cs="Arial"/>
        <w:sz w:val="16"/>
      </w:rPr>
      <w:t xml:space="preserve"> </w:t>
    </w:r>
    <w:r w:rsidR="00BB76C1">
      <w:rPr>
        <w:rFonts w:ascii="Arial" w:eastAsia="Arial" w:hAnsi="Arial" w:cs="Arial"/>
        <w:noProof/>
        <w:sz w:val="16"/>
      </w:rPr>
      <w:drawing>
        <wp:inline distT="0" distB="0" distL="0" distR="0" wp14:anchorId="52BC70FA" wp14:editId="22470409">
          <wp:extent cx="1341120" cy="548640"/>
          <wp:effectExtent l="0" t="0" r="0" b="3810"/>
          <wp:docPr id="856260813" name="Obrázok 856260813" descr="Obrázok, na ktorom je písmo, logo, grafika,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756146" name="Obrázok 1" descr="Obrázok, na ktorom je písmo, logo, grafika, tex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12A561D" w14:textId="77777777" w:rsidR="00EC4096" w:rsidRDefault="00F67304" w:rsidP="00FC0247">
    <w:pPr>
      <w:spacing w:after="0" w:line="259" w:lineRule="auto"/>
      <w:ind w:right="0" w:firstLine="0"/>
      <w:jc w:val="left"/>
      <w:rPr>
        <w:rFonts w:ascii="Arial" w:eastAsia="Arial" w:hAnsi="Arial" w:cs="Arial"/>
        <w:sz w:val="10"/>
      </w:rPr>
    </w:pPr>
    <w:r>
      <w:rPr>
        <w:rFonts w:ascii="Arial" w:eastAsia="Arial" w:hAnsi="Arial" w:cs="Arial"/>
        <w:sz w:val="10"/>
      </w:rPr>
      <w:t xml:space="preserve"> </w:t>
    </w:r>
  </w:p>
  <w:p w14:paraId="7E46BD7D" w14:textId="78C1E2E5" w:rsidR="00454A8B" w:rsidRDefault="00FC0247" w:rsidP="00FC0247">
    <w:pPr>
      <w:spacing w:after="0" w:line="259" w:lineRule="auto"/>
      <w:ind w:right="0" w:firstLine="0"/>
      <w:jc w:val="left"/>
    </w:pPr>
    <w:r>
      <w:t>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057C5"/>
    <w:multiLevelType w:val="hybridMultilevel"/>
    <w:tmpl w:val="FCF04C5E"/>
    <w:lvl w:ilvl="0" w:tplc="D4D6CBC0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1F6A5119"/>
    <w:multiLevelType w:val="hybridMultilevel"/>
    <w:tmpl w:val="E4B2208A"/>
    <w:lvl w:ilvl="0" w:tplc="2FE4A030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2" w15:restartNumberingAfterBreak="0">
    <w:nsid w:val="202740AD"/>
    <w:multiLevelType w:val="hybridMultilevel"/>
    <w:tmpl w:val="B338FBD4"/>
    <w:lvl w:ilvl="0" w:tplc="9DEA8680">
      <w:start w:val="1"/>
      <w:numFmt w:val="decimal"/>
      <w:lvlText w:val="%1."/>
      <w:lvlJc w:val="left"/>
      <w:pPr>
        <w:ind w:left="7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7" w:hanging="360"/>
      </w:pPr>
    </w:lvl>
    <w:lvl w:ilvl="2" w:tplc="041B001B" w:tentative="1">
      <w:start w:val="1"/>
      <w:numFmt w:val="lowerRoman"/>
      <w:lvlText w:val="%3."/>
      <w:lvlJc w:val="right"/>
      <w:pPr>
        <w:ind w:left="2147" w:hanging="180"/>
      </w:pPr>
    </w:lvl>
    <w:lvl w:ilvl="3" w:tplc="041B000F" w:tentative="1">
      <w:start w:val="1"/>
      <w:numFmt w:val="decimal"/>
      <w:lvlText w:val="%4."/>
      <w:lvlJc w:val="left"/>
      <w:pPr>
        <w:ind w:left="2867" w:hanging="360"/>
      </w:pPr>
    </w:lvl>
    <w:lvl w:ilvl="4" w:tplc="041B0019" w:tentative="1">
      <w:start w:val="1"/>
      <w:numFmt w:val="lowerLetter"/>
      <w:lvlText w:val="%5."/>
      <w:lvlJc w:val="left"/>
      <w:pPr>
        <w:ind w:left="3587" w:hanging="360"/>
      </w:pPr>
    </w:lvl>
    <w:lvl w:ilvl="5" w:tplc="041B001B" w:tentative="1">
      <w:start w:val="1"/>
      <w:numFmt w:val="lowerRoman"/>
      <w:lvlText w:val="%6."/>
      <w:lvlJc w:val="right"/>
      <w:pPr>
        <w:ind w:left="4307" w:hanging="180"/>
      </w:pPr>
    </w:lvl>
    <w:lvl w:ilvl="6" w:tplc="041B000F" w:tentative="1">
      <w:start w:val="1"/>
      <w:numFmt w:val="decimal"/>
      <w:lvlText w:val="%7."/>
      <w:lvlJc w:val="left"/>
      <w:pPr>
        <w:ind w:left="5027" w:hanging="360"/>
      </w:pPr>
    </w:lvl>
    <w:lvl w:ilvl="7" w:tplc="041B0019" w:tentative="1">
      <w:start w:val="1"/>
      <w:numFmt w:val="lowerLetter"/>
      <w:lvlText w:val="%8."/>
      <w:lvlJc w:val="left"/>
      <w:pPr>
        <w:ind w:left="5747" w:hanging="360"/>
      </w:pPr>
    </w:lvl>
    <w:lvl w:ilvl="8" w:tplc="041B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3" w15:restartNumberingAfterBreak="0">
    <w:nsid w:val="24377AD6"/>
    <w:multiLevelType w:val="hybridMultilevel"/>
    <w:tmpl w:val="3FD06AE0"/>
    <w:lvl w:ilvl="0" w:tplc="041B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4" w15:restartNumberingAfterBreak="0">
    <w:nsid w:val="2E583365"/>
    <w:multiLevelType w:val="hybridMultilevel"/>
    <w:tmpl w:val="5934BB4C"/>
    <w:lvl w:ilvl="0" w:tplc="E9228164">
      <w:start w:val="1"/>
      <w:numFmt w:val="bullet"/>
      <w:lvlText w:val="-"/>
      <w:lvlJc w:val="left"/>
      <w:pPr>
        <w:ind w:left="1926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5" w15:restartNumberingAfterBreak="0">
    <w:nsid w:val="38E319B5"/>
    <w:multiLevelType w:val="multilevel"/>
    <w:tmpl w:val="D9703002"/>
    <w:styleLink w:val="tl1"/>
    <w:lvl w:ilvl="0">
      <w:start w:val="1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763AB"/>
    <w:multiLevelType w:val="hybridMultilevel"/>
    <w:tmpl w:val="61600726"/>
    <w:lvl w:ilvl="0" w:tplc="924CF40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405406B9"/>
    <w:multiLevelType w:val="hybridMultilevel"/>
    <w:tmpl w:val="2B023F14"/>
    <w:lvl w:ilvl="0" w:tplc="041B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8" w15:restartNumberingAfterBreak="0">
    <w:nsid w:val="47234DCD"/>
    <w:multiLevelType w:val="hybridMultilevel"/>
    <w:tmpl w:val="15F80CC6"/>
    <w:lvl w:ilvl="0" w:tplc="2EA2501E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9" w15:restartNumberingAfterBreak="0">
    <w:nsid w:val="506C100B"/>
    <w:multiLevelType w:val="hybridMultilevel"/>
    <w:tmpl w:val="3A3EAADA"/>
    <w:lvl w:ilvl="0" w:tplc="8C9CCBF6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0" w15:restartNumberingAfterBreak="0">
    <w:nsid w:val="5207216B"/>
    <w:multiLevelType w:val="hybridMultilevel"/>
    <w:tmpl w:val="8EBE938C"/>
    <w:lvl w:ilvl="0" w:tplc="041B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2FD6ED6"/>
    <w:multiLevelType w:val="hybridMultilevel"/>
    <w:tmpl w:val="C13A6F54"/>
    <w:lvl w:ilvl="0" w:tplc="2AA69976">
      <w:start w:val="17"/>
      <w:numFmt w:val="bullet"/>
      <w:lvlText w:val="*"/>
      <w:lvlJc w:val="left"/>
      <w:pPr>
        <w:ind w:left="347" w:hanging="360"/>
      </w:pPr>
      <w:rPr>
        <w:rFonts w:ascii="Arial" w:eastAsia="Garamond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2" w15:restartNumberingAfterBreak="0">
    <w:nsid w:val="59CC23A5"/>
    <w:multiLevelType w:val="multilevel"/>
    <w:tmpl w:val="D82A59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DE97FAF"/>
    <w:multiLevelType w:val="hybridMultilevel"/>
    <w:tmpl w:val="63BEF24E"/>
    <w:lvl w:ilvl="0" w:tplc="FF1C8644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2" w:hanging="360"/>
      </w:pPr>
    </w:lvl>
    <w:lvl w:ilvl="2" w:tplc="041B001B" w:tentative="1">
      <w:start w:val="1"/>
      <w:numFmt w:val="lowerRoman"/>
      <w:lvlText w:val="%3."/>
      <w:lvlJc w:val="right"/>
      <w:pPr>
        <w:ind w:left="1802" w:hanging="180"/>
      </w:pPr>
    </w:lvl>
    <w:lvl w:ilvl="3" w:tplc="041B000F" w:tentative="1">
      <w:start w:val="1"/>
      <w:numFmt w:val="decimal"/>
      <w:lvlText w:val="%4."/>
      <w:lvlJc w:val="left"/>
      <w:pPr>
        <w:ind w:left="2522" w:hanging="360"/>
      </w:pPr>
    </w:lvl>
    <w:lvl w:ilvl="4" w:tplc="041B0019" w:tentative="1">
      <w:start w:val="1"/>
      <w:numFmt w:val="lowerLetter"/>
      <w:lvlText w:val="%5."/>
      <w:lvlJc w:val="left"/>
      <w:pPr>
        <w:ind w:left="3242" w:hanging="360"/>
      </w:pPr>
    </w:lvl>
    <w:lvl w:ilvl="5" w:tplc="041B001B" w:tentative="1">
      <w:start w:val="1"/>
      <w:numFmt w:val="lowerRoman"/>
      <w:lvlText w:val="%6."/>
      <w:lvlJc w:val="right"/>
      <w:pPr>
        <w:ind w:left="3962" w:hanging="180"/>
      </w:pPr>
    </w:lvl>
    <w:lvl w:ilvl="6" w:tplc="041B000F" w:tentative="1">
      <w:start w:val="1"/>
      <w:numFmt w:val="decimal"/>
      <w:lvlText w:val="%7."/>
      <w:lvlJc w:val="left"/>
      <w:pPr>
        <w:ind w:left="4682" w:hanging="360"/>
      </w:pPr>
    </w:lvl>
    <w:lvl w:ilvl="7" w:tplc="041B0019" w:tentative="1">
      <w:start w:val="1"/>
      <w:numFmt w:val="lowerLetter"/>
      <w:lvlText w:val="%8."/>
      <w:lvlJc w:val="left"/>
      <w:pPr>
        <w:ind w:left="5402" w:hanging="360"/>
      </w:pPr>
    </w:lvl>
    <w:lvl w:ilvl="8" w:tplc="041B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4" w15:restartNumberingAfterBreak="0">
    <w:nsid w:val="61A6786E"/>
    <w:multiLevelType w:val="hybridMultilevel"/>
    <w:tmpl w:val="B284F4EC"/>
    <w:lvl w:ilvl="0" w:tplc="C24447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2A40B6F"/>
    <w:multiLevelType w:val="hybridMultilevel"/>
    <w:tmpl w:val="69124B12"/>
    <w:lvl w:ilvl="0" w:tplc="F0E897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89840287">
    <w:abstractNumId w:val="5"/>
  </w:num>
  <w:num w:numId="2" w16cid:durableId="1814909841">
    <w:abstractNumId w:val="7"/>
  </w:num>
  <w:num w:numId="3" w16cid:durableId="1480460547">
    <w:abstractNumId w:val="4"/>
  </w:num>
  <w:num w:numId="4" w16cid:durableId="458914523">
    <w:abstractNumId w:val="3"/>
  </w:num>
  <w:num w:numId="5" w16cid:durableId="692728555">
    <w:abstractNumId w:val="6"/>
  </w:num>
  <w:num w:numId="6" w16cid:durableId="943994951">
    <w:abstractNumId w:val="14"/>
  </w:num>
  <w:num w:numId="7" w16cid:durableId="1396707969">
    <w:abstractNumId w:val="15"/>
  </w:num>
  <w:num w:numId="8" w16cid:durableId="2046782614">
    <w:abstractNumId w:val="0"/>
  </w:num>
  <w:num w:numId="9" w16cid:durableId="222299976">
    <w:abstractNumId w:val="2"/>
  </w:num>
  <w:num w:numId="10" w16cid:durableId="2102867235">
    <w:abstractNumId w:val="10"/>
  </w:num>
  <w:num w:numId="11" w16cid:durableId="310260093">
    <w:abstractNumId w:val="11"/>
  </w:num>
  <w:num w:numId="12" w16cid:durableId="149254180">
    <w:abstractNumId w:val="1"/>
  </w:num>
  <w:num w:numId="13" w16cid:durableId="2093114696">
    <w:abstractNumId w:val="8"/>
  </w:num>
  <w:num w:numId="14" w16cid:durableId="517933869">
    <w:abstractNumId w:val="9"/>
  </w:num>
  <w:num w:numId="15" w16cid:durableId="1371761514">
    <w:abstractNumId w:val="13"/>
  </w:num>
  <w:num w:numId="16" w16cid:durableId="1838575893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A8B"/>
    <w:rsid w:val="000004CD"/>
    <w:rsid w:val="00002875"/>
    <w:rsid w:val="000040AF"/>
    <w:rsid w:val="000058C0"/>
    <w:rsid w:val="000062F3"/>
    <w:rsid w:val="00011937"/>
    <w:rsid w:val="0001320E"/>
    <w:rsid w:val="00015375"/>
    <w:rsid w:val="00015BC3"/>
    <w:rsid w:val="000163ED"/>
    <w:rsid w:val="0001685A"/>
    <w:rsid w:val="00016BEB"/>
    <w:rsid w:val="000174A3"/>
    <w:rsid w:val="000221D5"/>
    <w:rsid w:val="000226AE"/>
    <w:rsid w:val="000233CF"/>
    <w:rsid w:val="00023DFE"/>
    <w:rsid w:val="00024134"/>
    <w:rsid w:val="0002691A"/>
    <w:rsid w:val="0003279A"/>
    <w:rsid w:val="000332AC"/>
    <w:rsid w:val="00033D9F"/>
    <w:rsid w:val="0003423A"/>
    <w:rsid w:val="0003461C"/>
    <w:rsid w:val="00034731"/>
    <w:rsid w:val="00035179"/>
    <w:rsid w:val="00035457"/>
    <w:rsid w:val="00040FD1"/>
    <w:rsid w:val="000428D5"/>
    <w:rsid w:val="00043D88"/>
    <w:rsid w:val="00043ED7"/>
    <w:rsid w:val="0004556B"/>
    <w:rsid w:val="00045F85"/>
    <w:rsid w:val="000460BA"/>
    <w:rsid w:val="00046421"/>
    <w:rsid w:val="00047732"/>
    <w:rsid w:val="0005388D"/>
    <w:rsid w:val="00054390"/>
    <w:rsid w:val="000550C9"/>
    <w:rsid w:val="000551D0"/>
    <w:rsid w:val="00055628"/>
    <w:rsid w:val="00064121"/>
    <w:rsid w:val="000648C2"/>
    <w:rsid w:val="0006547D"/>
    <w:rsid w:val="00066493"/>
    <w:rsid w:val="00066503"/>
    <w:rsid w:val="00071C0A"/>
    <w:rsid w:val="00071F88"/>
    <w:rsid w:val="00071FDB"/>
    <w:rsid w:val="00072482"/>
    <w:rsid w:val="00073037"/>
    <w:rsid w:val="000734E6"/>
    <w:rsid w:val="000748C2"/>
    <w:rsid w:val="00074E20"/>
    <w:rsid w:val="000769DC"/>
    <w:rsid w:val="00080937"/>
    <w:rsid w:val="00082AE0"/>
    <w:rsid w:val="00083E30"/>
    <w:rsid w:val="00085E59"/>
    <w:rsid w:val="00085EF1"/>
    <w:rsid w:val="00087ECC"/>
    <w:rsid w:val="00095B70"/>
    <w:rsid w:val="0009696E"/>
    <w:rsid w:val="00096A54"/>
    <w:rsid w:val="00096D68"/>
    <w:rsid w:val="00097486"/>
    <w:rsid w:val="00097BB4"/>
    <w:rsid w:val="000A09DD"/>
    <w:rsid w:val="000A5092"/>
    <w:rsid w:val="000A5733"/>
    <w:rsid w:val="000B067C"/>
    <w:rsid w:val="000B1004"/>
    <w:rsid w:val="000B12B2"/>
    <w:rsid w:val="000B1FA1"/>
    <w:rsid w:val="000B50A4"/>
    <w:rsid w:val="000B5597"/>
    <w:rsid w:val="000C14EC"/>
    <w:rsid w:val="000C3710"/>
    <w:rsid w:val="000C52A7"/>
    <w:rsid w:val="000C70D0"/>
    <w:rsid w:val="000C7748"/>
    <w:rsid w:val="000D0FC4"/>
    <w:rsid w:val="000D4F8B"/>
    <w:rsid w:val="000D50ED"/>
    <w:rsid w:val="000D55B7"/>
    <w:rsid w:val="000D5750"/>
    <w:rsid w:val="000D6211"/>
    <w:rsid w:val="000D6E2A"/>
    <w:rsid w:val="000E2808"/>
    <w:rsid w:val="000E4A25"/>
    <w:rsid w:val="000E78F5"/>
    <w:rsid w:val="000F01F8"/>
    <w:rsid w:val="000F0451"/>
    <w:rsid w:val="000F0B90"/>
    <w:rsid w:val="000F0CC4"/>
    <w:rsid w:val="000F119E"/>
    <w:rsid w:val="000F49E9"/>
    <w:rsid w:val="000F6090"/>
    <w:rsid w:val="000F798F"/>
    <w:rsid w:val="000F7A2F"/>
    <w:rsid w:val="00100F49"/>
    <w:rsid w:val="00103DFE"/>
    <w:rsid w:val="00104BBD"/>
    <w:rsid w:val="0011289C"/>
    <w:rsid w:val="0011468B"/>
    <w:rsid w:val="00117ADF"/>
    <w:rsid w:val="00120697"/>
    <w:rsid w:val="001247AD"/>
    <w:rsid w:val="00125851"/>
    <w:rsid w:val="001262F1"/>
    <w:rsid w:val="00130368"/>
    <w:rsid w:val="00130F8C"/>
    <w:rsid w:val="00131174"/>
    <w:rsid w:val="0013137B"/>
    <w:rsid w:val="001338D5"/>
    <w:rsid w:val="00136511"/>
    <w:rsid w:val="00136693"/>
    <w:rsid w:val="00140674"/>
    <w:rsid w:val="00141EE5"/>
    <w:rsid w:val="001421AA"/>
    <w:rsid w:val="00143A93"/>
    <w:rsid w:val="00146ABF"/>
    <w:rsid w:val="00146DC6"/>
    <w:rsid w:val="00147F3D"/>
    <w:rsid w:val="001504C1"/>
    <w:rsid w:val="00151652"/>
    <w:rsid w:val="00152361"/>
    <w:rsid w:val="00153770"/>
    <w:rsid w:val="00154986"/>
    <w:rsid w:val="001551E0"/>
    <w:rsid w:val="00157F3F"/>
    <w:rsid w:val="00164938"/>
    <w:rsid w:val="0016501F"/>
    <w:rsid w:val="0016546D"/>
    <w:rsid w:val="001657B6"/>
    <w:rsid w:val="0016732A"/>
    <w:rsid w:val="001678BB"/>
    <w:rsid w:val="00171DFA"/>
    <w:rsid w:val="001730A8"/>
    <w:rsid w:val="001758AA"/>
    <w:rsid w:val="00180621"/>
    <w:rsid w:val="001836BA"/>
    <w:rsid w:val="001837F8"/>
    <w:rsid w:val="00184116"/>
    <w:rsid w:val="00185494"/>
    <w:rsid w:val="00190F25"/>
    <w:rsid w:val="00191FB6"/>
    <w:rsid w:val="001925D6"/>
    <w:rsid w:val="00193DCE"/>
    <w:rsid w:val="001943D2"/>
    <w:rsid w:val="001947BE"/>
    <w:rsid w:val="00197E47"/>
    <w:rsid w:val="001A0800"/>
    <w:rsid w:val="001A205D"/>
    <w:rsid w:val="001A29A3"/>
    <w:rsid w:val="001A2ACE"/>
    <w:rsid w:val="001A31D0"/>
    <w:rsid w:val="001A70E6"/>
    <w:rsid w:val="001A72EB"/>
    <w:rsid w:val="001A74DD"/>
    <w:rsid w:val="001A74FE"/>
    <w:rsid w:val="001A7957"/>
    <w:rsid w:val="001B0454"/>
    <w:rsid w:val="001B09D4"/>
    <w:rsid w:val="001B0D33"/>
    <w:rsid w:val="001B20C4"/>
    <w:rsid w:val="001B2AF1"/>
    <w:rsid w:val="001B580D"/>
    <w:rsid w:val="001B6BDC"/>
    <w:rsid w:val="001B78D3"/>
    <w:rsid w:val="001C2AAD"/>
    <w:rsid w:val="001C40E8"/>
    <w:rsid w:val="001C5AF0"/>
    <w:rsid w:val="001C5C08"/>
    <w:rsid w:val="001C7080"/>
    <w:rsid w:val="001D08C7"/>
    <w:rsid w:val="001D3DA0"/>
    <w:rsid w:val="001D4FC3"/>
    <w:rsid w:val="001D569B"/>
    <w:rsid w:val="001D78DF"/>
    <w:rsid w:val="001D7CD3"/>
    <w:rsid w:val="001E00AA"/>
    <w:rsid w:val="001E0B9F"/>
    <w:rsid w:val="001E1771"/>
    <w:rsid w:val="001E3A99"/>
    <w:rsid w:val="001E46AC"/>
    <w:rsid w:val="001E7483"/>
    <w:rsid w:val="001F0043"/>
    <w:rsid w:val="001F2441"/>
    <w:rsid w:val="001F2E43"/>
    <w:rsid w:val="001F376F"/>
    <w:rsid w:val="001F5FB1"/>
    <w:rsid w:val="001F7EDD"/>
    <w:rsid w:val="0020324E"/>
    <w:rsid w:val="002039AA"/>
    <w:rsid w:val="002055FA"/>
    <w:rsid w:val="002074C9"/>
    <w:rsid w:val="00210F81"/>
    <w:rsid w:val="0021211C"/>
    <w:rsid w:val="0021465B"/>
    <w:rsid w:val="002158B5"/>
    <w:rsid w:val="00222395"/>
    <w:rsid w:val="00230101"/>
    <w:rsid w:val="002313FC"/>
    <w:rsid w:val="00232F3D"/>
    <w:rsid w:val="00233A79"/>
    <w:rsid w:val="00236378"/>
    <w:rsid w:val="00240F98"/>
    <w:rsid w:val="00241157"/>
    <w:rsid w:val="00242673"/>
    <w:rsid w:val="00242AAF"/>
    <w:rsid w:val="00242B0F"/>
    <w:rsid w:val="00247D60"/>
    <w:rsid w:val="00255036"/>
    <w:rsid w:val="00255365"/>
    <w:rsid w:val="002561E5"/>
    <w:rsid w:val="00261B96"/>
    <w:rsid w:val="00263398"/>
    <w:rsid w:val="00265442"/>
    <w:rsid w:val="00266002"/>
    <w:rsid w:val="00267CE9"/>
    <w:rsid w:val="002701FF"/>
    <w:rsid w:val="00272229"/>
    <w:rsid w:val="00272FA7"/>
    <w:rsid w:val="002730C3"/>
    <w:rsid w:val="002753AE"/>
    <w:rsid w:val="002758DD"/>
    <w:rsid w:val="00276559"/>
    <w:rsid w:val="00276AEA"/>
    <w:rsid w:val="0028121B"/>
    <w:rsid w:val="00281554"/>
    <w:rsid w:val="0028204F"/>
    <w:rsid w:val="0028257C"/>
    <w:rsid w:val="00282EC8"/>
    <w:rsid w:val="002831D6"/>
    <w:rsid w:val="0028483A"/>
    <w:rsid w:val="00286617"/>
    <w:rsid w:val="00287412"/>
    <w:rsid w:val="002946FB"/>
    <w:rsid w:val="00295839"/>
    <w:rsid w:val="00296642"/>
    <w:rsid w:val="002967B4"/>
    <w:rsid w:val="00297A19"/>
    <w:rsid w:val="002A2C77"/>
    <w:rsid w:val="002A337A"/>
    <w:rsid w:val="002A5370"/>
    <w:rsid w:val="002A5683"/>
    <w:rsid w:val="002A570C"/>
    <w:rsid w:val="002A5A6A"/>
    <w:rsid w:val="002A72C6"/>
    <w:rsid w:val="002B5F00"/>
    <w:rsid w:val="002B6724"/>
    <w:rsid w:val="002B75D5"/>
    <w:rsid w:val="002B7FA9"/>
    <w:rsid w:val="002C0AF4"/>
    <w:rsid w:val="002C3238"/>
    <w:rsid w:val="002C35A3"/>
    <w:rsid w:val="002C3AFB"/>
    <w:rsid w:val="002C7F3B"/>
    <w:rsid w:val="002D07B4"/>
    <w:rsid w:val="002D1F59"/>
    <w:rsid w:val="002D385F"/>
    <w:rsid w:val="002D68FF"/>
    <w:rsid w:val="002D7257"/>
    <w:rsid w:val="002E083C"/>
    <w:rsid w:val="002E1D14"/>
    <w:rsid w:val="002E223D"/>
    <w:rsid w:val="002E2521"/>
    <w:rsid w:val="002E3041"/>
    <w:rsid w:val="002E3043"/>
    <w:rsid w:val="002E3F94"/>
    <w:rsid w:val="002E429E"/>
    <w:rsid w:val="002E457F"/>
    <w:rsid w:val="002E53FA"/>
    <w:rsid w:val="002E6152"/>
    <w:rsid w:val="002E779C"/>
    <w:rsid w:val="002E7F1E"/>
    <w:rsid w:val="002F112A"/>
    <w:rsid w:val="002F4ABA"/>
    <w:rsid w:val="002F6F4A"/>
    <w:rsid w:val="00300721"/>
    <w:rsid w:val="00300EB1"/>
    <w:rsid w:val="00301007"/>
    <w:rsid w:val="00301059"/>
    <w:rsid w:val="00301662"/>
    <w:rsid w:val="0030186B"/>
    <w:rsid w:val="0030190A"/>
    <w:rsid w:val="00302217"/>
    <w:rsid w:val="003039B2"/>
    <w:rsid w:val="00305198"/>
    <w:rsid w:val="0030523B"/>
    <w:rsid w:val="003072C7"/>
    <w:rsid w:val="00310907"/>
    <w:rsid w:val="00314F0B"/>
    <w:rsid w:val="00321A34"/>
    <w:rsid w:val="003222F4"/>
    <w:rsid w:val="0032261E"/>
    <w:rsid w:val="00322EBA"/>
    <w:rsid w:val="00323E03"/>
    <w:rsid w:val="00324304"/>
    <w:rsid w:val="0032530C"/>
    <w:rsid w:val="003259DC"/>
    <w:rsid w:val="00327705"/>
    <w:rsid w:val="00327739"/>
    <w:rsid w:val="003319DC"/>
    <w:rsid w:val="00332C7E"/>
    <w:rsid w:val="00334342"/>
    <w:rsid w:val="00341CF0"/>
    <w:rsid w:val="00342E5A"/>
    <w:rsid w:val="00344253"/>
    <w:rsid w:val="00344299"/>
    <w:rsid w:val="00346528"/>
    <w:rsid w:val="00346E94"/>
    <w:rsid w:val="00350671"/>
    <w:rsid w:val="0035298B"/>
    <w:rsid w:val="0035685B"/>
    <w:rsid w:val="003578D6"/>
    <w:rsid w:val="00363C09"/>
    <w:rsid w:val="00366BF9"/>
    <w:rsid w:val="00366FC7"/>
    <w:rsid w:val="003670CE"/>
    <w:rsid w:val="00371C39"/>
    <w:rsid w:val="00374DFE"/>
    <w:rsid w:val="003764D9"/>
    <w:rsid w:val="00376A22"/>
    <w:rsid w:val="00377E08"/>
    <w:rsid w:val="003813A3"/>
    <w:rsid w:val="00381A34"/>
    <w:rsid w:val="00383042"/>
    <w:rsid w:val="00383F52"/>
    <w:rsid w:val="00384997"/>
    <w:rsid w:val="00384F0B"/>
    <w:rsid w:val="00385088"/>
    <w:rsid w:val="003879C8"/>
    <w:rsid w:val="00387E3C"/>
    <w:rsid w:val="003908C6"/>
    <w:rsid w:val="00390EDD"/>
    <w:rsid w:val="00392D48"/>
    <w:rsid w:val="00394943"/>
    <w:rsid w:val="00395C9C"/>
    <w:rsid w:val="00395D5C"/>
    <w:rsid w:val="00396CE3"/>
    <w:rsid w:val="00396DF3"/>
    <w:rsid w:val="003973D0"/>
    <w:rsid w:val="003A0417"/>
    <w:rsid w:val="003A0D19"/>
    <w:rsid w:val="003A1FB0"/>
    <w:rsid w:val="003A23FB"/>
    <w:rsid w:val="003A2ED1"/>
    <w:rsid w:val="003A2EE6"/>
    <w:rsid w:val="003A2F15"/>
    <w:rsid w:val="003A687C"/>
    <w:rsid w:val="003B1A84"/>
    <w:rsid w:val="003B2352"/>
    <w:rsid w:val="003B2E60"/>
    <w:rsid w:val="003B3F61"/>
    <w:rsid w:val="003B5F82"/>
    <w:rsid w:val="003B72CC"/>
    <w:rsid w:val="003C1506"/>
    <w:rsid w:val="003C3171"/>
    <w:rsid w:val="003C3375"/>
    <w:rsid w:val="003C3CA2"/>
    <w:rsid w:val="003C455C"/>
    <w:rsid w:val="003C5F32"/>
    <w:rsid w:val="003D09C2"/>
    <w:rsid w:val="003D108F"/>
    <w:rsid w:val="003D18B9"/>
    <w:rsid w:val="003D2DA7"/>
    <w:rsid w:val="003D300B"/>
    <w:rsid w:val="003D32E8"/>
    <w:rsid w:val="003D7635"/>
    <w:rsid w:val="003E07F1"/>
    <w:rsid w:val="003E2BB0"/>
    <w:rsid w:val="003E34F5"/>
    <w:rsid w:val="003E4273"/>
    <w:rsid w:val="003E5006"/>
    <w:rsid w:val="003E559D"/>
    <w:rsid w:val="003E65C7"/>
    <w:rsid w:val="003E6E61"/>
    <w:rsid w:val="003F171F"/>
    <w:rsid w:val="003F20AD"/>
    <w:rsid w:val="003F5DE8"/>
    <w:rsid w:val="003F6BB4"/>
    <w:rsid w:val="003F7071"/>
    <w:rsid w:val="003F78FD"/>
    <w:rsid w:val="00401007"/>
    <w:rsid w:val="00401A8D"/>
    <w:rsid w:val="00414D53"/>
    <w:rsid w:val="00415B19"/>
    <w:rsid w:val="00416381"/>
    <w:rsid w:val="004166BF"/>
    <w:rsid w:val="004167B3"/>
    <w:rsid w:val="0042032D"/>
    <w:rsid w:val="00420FCD"/>
    <w:rsid w:val="00422045"/>
    <w:rsid w:val="00422A43"/>
    <w:rsid w:val="00422B78"/>
    <w:rsid w:val="004269CC"/>
    <w:rsid w:val="00431684"/>
    <w:rsid w:val="00431A97"/>
    <w:rsid w:val="0043274F"/>
    <w:rsid w:val="0043288A"/>
    <w:rsid w:val="00432A9E"/>
    <w:rsid w:val="00433880"/>
    <w:rsid w:val="00436E33"/>
    <w:rsid w:val="00437144"/>
    <w:rsid w:val="004408E0"/>
    <w:rsid w:val="00443B55"/>
    <w:rsid w:val="0044410F"/>
    <w:rsid w:val="00445CD5"/>
    <w:rsid w:val="00450046"/>
    <w:rsid w:val="004515FA"/>
    <w:rsid w:val="00454A8B"/>
    <w:rsid w:val="00457433"/>
    <w:rsid w:val="00463498"/>
    <w:rsid w:val="00464A6C"/>
    <w:rsid w:val="004667AA"/>
    <w:rsid w:val="004700D7"/>
    <w:rsid w:val="00470F4F"/>
    <w:rsid w:val="00472EE6"/>
    <w:rsid w:val="004746F6"/>
    <w:rsid w:val="00475B98"/>
    <w:rsid w:val="00482807"/>
    <w:rsid w:val="004829F8"/>
    <w:rsid w:val="00484800"/>
    <w:rsid w:val="004863F8"/>
    <w:rsid w:val="00487ADE"/>
    <w:rsid w:val="00487DEF"/>
    <w:rsid w:val="004931D0"/>
    <w:rsid w:val="00493624"/>
    <w:rsid w:val="00494D81"/>
    <w:rsid w:val="00495FC9"/>
    <w:rsid w:val="0049641C"/>
    <w:rsid w:val="00496555"/>
    <w:rsid w:val="004A07BB"/>
    <w:rsid w:val="004A0D13"/>
    <w:rsid w:val="004A1A4D"/>
    <w:rsid w:val="004A6555"/>
    <w:rsid w:val="004A6907"/>
    <w:rsid w:val="004A793C"/>
    <w:rsid w:val="004B0D46"/>
    <w:rsid w:val="004B1104"/>
    <w:rsid w:val="004B1690"/>
    <w:rsid w:val="004B5153"/>
    <w:rsid w:val="004B688F"/>
    <w:rsid w:val="004B7580"/>
    <w:rsid w:val="004C276A"/>
    <w:rsid w:val="004C340B"/>
    <w:rsid w:val="004C3795"/>
    <w:rsid w:val="004C3C94"/>
    <w:rsid w:val="004C5E03"/>
    <w:rsid w:val="004C6754"/>
    <w:rsid w:val="004C676F"/>
    <w:rsid w:val="004C6A59"/>
    <w:rsid w:val="004C7121"/>
    <w:rsid w:val="004D3BEC"/>
    <w:rsid w:val="004D3FB4"/>
    <w:rsid w:val="004D55BD"/>
    <w:rsid w:val="004D6BE9"/>
    <w:rsid w:val="004E04E3"/>
    <w:rsid w:val="004E0E94"/>
    <w:rsid w:val="004E13EE"/>
    <w:rsid w:val="004E304B"/>
    <w:rsid w:val="004E3FFF"/>
    <w:rsid w:val="004F0468"/>
    <w:rsid w:val="004F0F5F"/>
    <w:rsid w:val="004F12F2"/>
    <w:rsid w:val="004F1911"/>
    <w:rsid w:val="004F30C1"/>
    <w:rsid w:val="004F67F1"/>
    <w:rsid w:val="004F7623"/>
    <w:rsid w:val="00500696"/>
    <w:rsid w:val="00501380"/>
    <w:rsid w:val="00503D72"/>
    <w:rsid w:val="00505546"/>
    <w:rsid w:val="00505AC1"/>
    <w:rsid w:val="0050667C"/>
    <w:rsid w:val="005109A1"/>
    <w:rsid w:val="00511946"/>
    <w:rsid w:val="00513516"/>
    <w:rsid w:val="005164A6"/>
    <w:rsid w:val="00516ECD"/>
    <w:rsid w:val="0051777F"/>
    <w:rsid w:val="0051798A"/>
    <w:rsid w:val="00517D7F"/>
    <w:rsid w:val="00522C02"/>
    <w:rsid w:val="0053082A"/>
    <w:rsid w:val="005313AF"/>
    <w:rsid w:val="00532241"/>
    <w:rsid w:val="00533F82"/>
    <w:rsid w:val="00535721"/>
    <w:rsid w:val="00536788"/>
    <w:rsid w:val="005379AD"/>
    <w:rsid w:val="00541E6C"/>
    <w:rsid w:val="005431D2"/>
    <w:rsid w:val="005436B2"/>
    <w:rsid w:val="00546380"/>
    <w:rsid w:val="00551D31"/>
    <w:rsid w:val="00561E6E"/>
    <w:rsid w:val="00562353"/>
    <w:rsid w:val="0056276C"/>
    <w:rsid w:val="00563327"/>
    <w:rsid w:val="005652D2"/>
    <w:rsid w:val="00565453"/>
    <w:rsid w:val="005657BA"/>
    <w:rsid w:val="00566088"/>
    <w:rsid w:val="00566A6F"/>
    <w:rsid w:val="00567627"/>
    <w:rsid w:val="0057036A"/>
    <w:rsid w:val="0057083A"/>
    <w:rsid w:val="00570D1D"/>
    <w:rsid w:val="00570DFB"/>
    <w:rsid w:val="005717D4"/>
    <w:rsid w:val="00574C1C"/>
    <w:rsid w:val="00576261"/>
    <w:rsid w:val="005824BA"/>
    <w:rsid w:val="00586E90"/>
    <w:rsid w:val="00587BFD"/>
    <w:rsid w:val="00590A19"/>
    <w:rsid w:val="00593A3C"/>
    <w:rsid w:val="00593FAB"/>
    <w:rsid w:val="00594E5D"/>
    <w:rsid w:val="005951CE"/>
    <w:rsid w:val="005A2093"/>
    <w:rsid w:val="005A2E79"/>
    <w:rsid w:val="005A2E80"/>
    <w:rsid w:val="005B2B63"/>
    <w:rsid w:val="005B5E5F"/>
    <w:rsid w:val="005B6AF1"/>
    <w:rsid w:val="005B6FA4"/>
    <w:rsid w:val="005C0100"/>
    <w:rsid w:val="005C1143"/>
    <w:rsid w:val="005C234D"/>
    <w:rsid w:val="005C63A9"/>
    <w:rsid w:val="005C72B0"/>
    <w:rsid w:val="005C7FDF"/>
    <w:rsid w:val="005D1D3D"/>
    <w:rsid w:val="005D5E6C"/>
    <w:rsid w:val="005D6770"/>
    <w:rsid w:val="005D6FD5"/>
    <w:rsid w:val="005E1174"/>
    <w:rsid w:val="005E1622"/>
    <w:rsid w:val="005E5081"/>
    <w:rsid w:val="005E5E15"/>
    <w:rsid w:val="005E5E9F"/>
    <w:rsid w:val="005E71B6"/>
    <w:rsid w:val="005E7C31"/>
    <w:rsid w:val="005F0125"/>
    <w:rsid w:val="005F0685"/>
    <w:rsid w:val="005F1183"/>
    <w:rsid w:val="005F3B51"/>
    <w:rsid w:val="005F3DA6"/>
    <w:rsid w:val="005F46FF"/>
    <w:rsid w:val="005F71AE"/>
    <w:rsid w:val="005F7488"/>
    <w:rsid w:val="00600FE1"/>
    <w:rsid w:val="00603301"/>
    <w:rsid w:val="00603CE2"/>
    <w:rsid w:val="006041CC"/>
    <w:rsid w:val="006079F2"/>
    <w:rsid w:val="006161FD"/>
    <w:rsid w:val="00617029"/>
    <w:rsid w:val="00622286"/>
    <w:rsid w:val="00622FE1"/>
    <w:rsid w:val="00623355"/>
    <w:rsid w:val="00623471"/>
    <w:rsid w:val="00623952"/>
    <w:rsid w:val="006245DA"/>
    <w:rsid w:val="00625A22"/>
    <w:rsid w:val="00627F74"/>
    <w:rsid w:val="006305A0"/>
    <w:rsid w:val="006333F7"/>
    <w:rsid w:val="00637B6A"/>
    <w:rsid w:val="0064034B"/>
    <w:rsid w:val="00644182"/>
    <w:rsid w:val="006443BC"/>
    <w:rsid w:val="006447D7"/>
    <w:rsid w:val="0065125C"/>
    <w:rsid w:val="00651BC4"/>
    <w:rsid w:val="0065275F"/>
    <w:rsid w:val="00653553"/>
    <w:rsid w:val="00653846"/>
    <w:rsid w:val="00654E14"/>
    <w:rsid w:val="00656971"/>
    <w:rsid w:val="00657EC4"/>
    <w:rsid w:val="0066032A"/>
    <w:rsid w:val="00663914"/>
    <w:rsid w:val="00664C59"/>
    <w:rsid w:val="006651D0"/>
    <w:rsid w:val="0066732C"/>
    <w:rsid w:val="00667458"/>
    <w:rsid w:val="0066747A"/>
    <w:rsid w:val="006678DC"/>
    <w:rsid w:val="00667E73"/>
    <w:rsid w:val="0067039F"/>
    <w:rsid w:val="006715AE"/>
    <w:rsid w:val="006725E9"/>
    <w:rsid w:val="006744C1"/>
    <w:rsid w:val="006765F2"/>
    <w:rsid w:val="00676A0F"/>
    <w:rsid w:val="00676F03"/>
    <w:rsid w:val="00677573"/>
    <w:rsid w:val="006829E1"/>
    <w:rsid w:val="00683862"/>
    <w:rsid w:val="00684339"/>
    <w:rsid w:val="00685663"/>
    <w:rsid w:val="006871C4"/>
    <w:rsid w:val="006877AD"/>
    <w:rsid w:val="00687C3A"/>
    <w:rsid w:val="0069104D"/>
    <w:rsid w:val="0069443D"/>
    <w:rsid w:val="00694C02"/>
    <w:rsid w:val="006967A9"/>
    <w:rsid w:val="006A050C"/>
    <w:rsid w:val="006A283D"/>
    <w:rsid w:val="006A36EC"/>
    <w:rsid w:val="006A561A"/>
    <w:rsid w:val="006A78BF"/>
    <w:rsid w:val="006B0D8A"/>
    <w:rsid w:val="006B226D"/>
    <w:rsid w:val="006B3F28"/>
    <w:rsid w:val="006B488E"/>
    <w:rsid w:val="006B5C5C"/>
    <w:rsid w:val="006B6816"/>
    <w:rsid w:val="006B7DBF"/>
    <w:rsid w:val="006C0D42"/>
    <w:rsid w:val="006C19C2"/>
    <w:rsid w:val="006C499D"/>
    <w:rsid w:val="006C5857"/>
    <w:rsid w:val="006C7251"/>
    <w:rsid w:val="006D0C04"/>
    <w:rsid w:val="006D0C76"/>
    <w:rsid w:val="006D121C"/>
    <w:rsid w:val="006D2875"/>
    <w:rsid w:val="006D3DBC"/>
    <w:rsid w:val="006D5876"/>
    <w:rsid w:val="006E2F9D"/>
    <w:rsid w:val="006E57EF"/>
    <w:rsid w:val="006E778E"/>
    <w:rsid w:val="006F3488"/>
    <w:rsid w:val="006F4793"/>
    <w:rsid w:val="006F50A2"/>
    <w:rsid w:val="006F6384"/>
    <w:rsid w:val="006F7ECC"/>
    <w:rsid w:val="007007C3"/>
    <w:rsid w:val="00700E11"/>
    <w:rsid w:val="007015AF"/>
    <w:rsid w:val="00701908"/>
    <w:rsid w:val="00701B10"/>
    <w:rsid w:val="00701CAD"/>
    <w:rsid w:val="00703620"/>
    <w:rsid w:val="007037D9"/>
    <w:rsid w:val="00714040"/>
    <w:rsid w:val="0071428C"/>
    <w:rsid w:val="00716AF3"/>
    <w:rsid w:val="00726A36"/>
    <w:rsid w:val="00730602"/>
    <w:rsid w:val="007307C6"/>
    <w:rsid w:val="00734BCA"/>
    <w:rsid w:val="007369B0"/>
    <w:rsid w:val="00736B2F"/>
    <w:rsid w:val="007373DA"/>
    <w:rsid w:val="007401B7"/>
    <w:rsid w:val="00740651"/>
    <w:rsid w:val="00740EE0"/>
    <w:rsid w:val="00742707"/>
    <w:rsid w:val="00743C79"/>
    <w:rsid w:val="00750521"/>
    <w:rsid w:val="00750788"/>
    <w:rsid w:val="007511D4"/>
    <w:rsid w:val="00753C34"/>
    <w:rsid w:val="007611F4"/>
    <w:rsid w:val="00762170"/>
    <w:rsid w:val="00764C49"/>
    <w:rsid w:val="00764DF2"/>
    <w:rsid w:val="00765800"/>
    <w:rsid w:val="00765CFA"/>
    <w:rsid w:val="007665BB"/>
    <w:rsid w:val="00767E3B"/>
    <w:rsid w:val="007717BE"/>
    <w:rsid w:val="00772FCB"/>
    <w:rsid w:val="00773672"/>
    <w:rsid w:val="00773B16"/>
    <w:rsid w:val="00774312"/>
    <w:rsid w:val="00774D3E"/>
    <w:rsid w:val="00775F50"/>
    <w:rsid w:val="00776316"/>
    <w:rsid w:val="00777D46"/>
    <w:rsid w:val="007822C1"/>
    <w:rsid w:val="00782B43"/>
    <w:rsid w:val="0078551B"/>
    <w:rsid w:val="00786384"/>
    <w:rsid w:val="007916F0"/>
    <w:rsid w:val="00793960"/>
    <w:rsid w:val="00794877"/>
    <w:rsid w:val="00794DC6"/>
    <w:rsid w:val="00796E5A"/>
    <w:rsid w:val="00797769"/>
    <w:rsid w:val="00797DF2"/>
    <w:rsid w:val="007A1A2E"/>
    <w:rsid w:val="007A3165"/>
    <w:rsid w:val="007A3484"/>
    <w:rsid w:val="007A3CF6"/>
    <w:rsid w:val="007A6B27"/>
    <w:rsid w:val="007A6D21"/>
    <w:rsid w:val="007B1292"/>
    <w:rsid w:val="007B1616"/>
    <w:rsid w:val="007B2D8F"/>
    <w:rsid w:val="007B2E3A"/>
    <w:rsid w:val="007B3011"/>
    <w:rsid w:val="007B57DC"/>
    <w:rsid w:val="007C0F6D"/>
    <w:rsid w:val="007C262E"/>
    <w:rsid w:val="007C32CA"/>
    <w:rsid w:val="007C4389"/>
    <w:rsid w:val="007C5C45"/>
    <w:rsid w:val="007C6BFC"/>
    <w:rsid w:val="007D165F"/>
    <w:rsid w:val="007D1950"/>
    <w:rsid w:val="007D3B37"/>
    <w:rsid w:val="007D3C80"/>
    <w:rsid w:val="007D4A55"/>
    <w:rsid w:val="007E0FE7"/>
    <w:rsid w:val="007E17BA"/>
    <w:rsid w:val="007E2043"/>
    <w:rsid w:val="007E378F"/>
    <w:rsid w:val="007E4EBC"/>
    <w:rsid w:val="007E5CD2"/>
    <w:rsid w:val="007E64C3"/>
    <w:rsid w:val="007E6C7A"/>
    <w:rsid w:val="007F0446"/>
    <w:rsid w:val="007F216F"/>
    <w:rsid w:val="007F3574"/>
    <w:rsid w:val="007F388F"/>
    <w:rsid w:val="007F4237"/>
    <w:rsid w:val="007F67CC"/>
    <w:rsid w:val="007F7830"/>
    <w:rsid w:val="007F7A82"/>
    <w:rsid w:val="008001F5"/>
    <w:rsid w:val="00805581"/>
    <w:rsid w:val="008063DA"/>
    <w:rsid w:val="00806ADA"/>
    <w:rsid w:val="00807144"/>
    <w:rsid w:val="00810CD9"/>
    <w:rsid w:val="00811DF2"/>
    <w:rsid w:val="008121F1"/>
    <w:rsid w:val="008137B8"/>
    <w:rsid w:val="00816591"/>
    <w:rsid w:val="00816D45"/>
    <w:rsid w:val="0081714D"/>
    <w:rsid w:val="00820236"/>
    <w:rsid w:val="00820261"/>
    <w:rsid w:val="00821632"/>
    <w:rsid w:val="008216F2"/>
    <w:rsid w:val="00821C5A"/>
    <w:rsid w:val="008227D3"/>
    <w:rsid w:val="008233AB"/>
    <w:rsid w:val="00823AF9"/>
    <w:rsid w:val="008248CC"/>
    <w:rsid w:val="00824A5F"/>
    <w:rsid w:val="00830B51"/>
    <w:rsid w:val="0083445A"/>
    <w:rsid w:val="00834B14"/>
    <w:rsid w:val="00835473"/>
    <w:rsid w:val="00835844"/>
    <w:rsid w:val="00840452"/>
    <w:rsid w:val="00840ABC"/>
    <w:rsid w:val="00841A43"/>
    <w:rsid w:val="008423AD"/>
    <w:rsid w:val="00842480"/>
    <w:rsid w:val="008427B1"/>
    <w:rsid w:val="00843AE8"/>
    <w:rsid w:val="00844D70"/>
    <w:rsid w:val="00846FC0"/>
    <w:rsid w:val="00847282"/>
    <w:rsid w:val="00850985"/>
    <w:rsid w:val="00856758"/>
    <w:rsid w:val="00856C09"/>
    <w:rsid w:val="00860E9B"/>
    <w:rsid w:val="00865482"/>
    <w:rsid w:val="00865DB1"/>
    <w:rsid w:val="00867790"/>
    <w:rsid w:val="00867A0F"/>
    <w:rsid w:val="00870A02"/>
    <w:rsid w:val="00870F03"/>
    <w:rsid w:val="0087669E"/>
    <w:rsid w:val="00880412"/>
    <w:rsid w:val="00880831"/>
    <w:rsid w:val="0088115E"/>
    <w:rsid w:val="008817C3"/>
    <w:rsid w:val="008829F9"/>
    <w:rsid w:val="00884697"/>
    <w:rsid w:val="00885F19"/>
    <w:rsid w:val="008860A8"/>
    <w:rsid w:val="008864D2"/>
    <w:rsid w:val="008916FC"/>
    <w:rsid w:val="0089363A"/>
    <w:rsid w:val="008940CE"/>
    <w:rsid w:val="00894E17"/>
    <w:rsid w:val="00895D15"/>
    <w:rsid w:val="00896CC3"/>
    <w:rsid w:val="008A2AA8"/>
    <w:rsid w:val="008A51E2"/>
    <w:rsid w:val="008A670D"/>
    <w:rsid w:val="008A6CC8"/>
    <w:rsid w:val="008A7EDE"/>
    <w:rsid w:val="008B0171"/>
    <w:rsid w:val="008B01AD"/>
    <w:rsid w:val="008B138A"/>
    <w:rsid w:val="008B3810"/>
    <w:rsid w:val="008B3F5B"/>
    <w:rsid w:val="008B41D9"/>
    <w:rsid w:val="008B5634"/>
    <w:rsid w:val="008B5C29"/>
    <w:rsid w:val="008C748E"/>
    <w:rsid w:val="008C7E3C"/>
    <w:rsid w:val="008C7F2F"/>
    <w:rsid w:val="008D0837"/>
    <w:rsid w:val="008D4152"/>
    <w:rsid w:val="008D5755"/>
    <w:rsid w:val="008D6E12"/>
    <w:rsid w:val="008E085D"/>
    <w:rsid w:val="008E0F8A"/>
    <w:rsid w:val="008E26AE"/>
    <w:rsid w:val="008E4990"/>
    <w:rsid w:val="008E5447"/>
    <w:rsid w:val="008E59DC"/>
    <w:rsid w:val="008E6C85"/>
    <w:rsid w:val="008F0897"/>
    <w:rsid w:val="008F0D1C"/>
    <w:rsid w:val="008F0D9E"/>
    <w:rsid w:val="008F376C"/>
    <w:rsid w:val="008F3904"/>
    <w:rsid w:val="008F49DC"/>
    <w:rsid w:val="008F70ED"/>
    <w:rsid w:val="00900AFE"/>
    <w:rsid w:val="00901B46"/>
    <w:rsid w:val="009022C3"/>
    <w:rsid w:val="0090327D"/>
    <w:rsid w:val="009043A0"/>
    <w:rsid w:val="00905605"/>
    <w:rsid w:val="00916242"/>
    <w:rsid w:val="009205BD"/>
    <w:rsid w:val="00922978"/>
    <w:rsid w:val="00924222"/>
    <w:rsid w:val="00927199"/>
    <w:rsid w:val="009303C4"/>
    <w:rsid w:val="00930A4A"/>
    <w:rsid w:val="00931037"/>
    <w:rsid w:val="0093142B"/>
    <w:rsid w:val="00932305"/>
    <w:rsid w:val="00932317"/>
    <w:rsid w:val="00933D0A"/>
    <w:rsid w:val="00936E40"/>
    <w:rsid w:val="00943FB4"/>
    <w:rsid w:val="00944A3F"/>
    <w:rsid w:val="00944C6F"/>
    <w:rsid w:val="00945AD6"/>
    <w:rsid w:val="0094645E"/>
    <w:rsid w:val="009502FA"/>
    <w:rsid w:val="009521DF"/>
    <w:rsid w:val="00955B5E"/>
    <w:rsid w:val="00955FB7"/>
    <w:rsid w:val="00957598"/>
    <w:rsid w:val="00960C9F"/>
    <w:rsid w:val="009610C0"/>
    <w:rsid w:val="0096180D"/>
    <w:rsid w:val="0096290D"/>
    <w:rsid w:val="009633D4"/>
    <w:rsid w:val="009635A6"/>
    <w:rsid w:val="0096417D"/>
    <w:rsid w:val="00964A25"/>
    <w:rsid w:val="00965974"/>
    <w:rsid w:val="00966951"/>
    <w:rsid w:val="00966A71"/>
    <w:rsid w:val="00966D1E"/>
    <w:rsid w:val="0096749E"/>
    <w:rsid w:val="00972BA6"/>
    <w:rsid w:val="00973E62"/>
    <w:rsid w:val="00977159"/>
    <w:rsid w:val="00977408"/>
    <w:rsid w:val="00980593"/>
    <w:rsid w:val="0098261F"/>
    <w:rsid w:val="00983016"/>
    <w:rsid w:val="00983EE1"/>
    <w:rsid w:val="00986ABE"/>
    <w:rsid w:val="00990777"/>
    <w:rsid w:val="0099115C"/>
    <w:rsid w:val="00991983"/>
    <w:rsid w:val="00991C30"/>
    <w:rsid w:val="00991F61"/>
    <w:rsid w:val="00992F61"/>
    <w:rsid w:val="009937C0"/>
    <w:rsid w:val="00994E70"/>
    <w:rsid w:val="00995C96"/>
    <w:rsid w:val="009961D8"/>
    <w:rsid w:val="0099649F"/>
    <w:rsid w:val="0099672C"/>
    <w:rsid w:val="009A188E"/>
    <w:rsid w:val="009A1AC5"/>
    <w:rsid w:val="009A27A6"/>
    <w:rsid w:val="009A650B"/>
    <w:rsid w:val="009A775B"/>
    <w:rsid w:val="009B0AEB"/>
    <w:rsid w:val="009B159E"/>
    <w:rsid w:val="009B4947"/>
    <w:rsid w:val="009B4978"/>
    <w:rsid w:val="009B4A1F"/>
    <w:rsid w:val="009B5C04"/>
    <w:rsid w:val="009B6338"/>
    <w:rsid w:val="009B6A1C"/>
    <w:rsid w:val="009B7C87"/>
    <w:rsid w:val="009C037B"/>
    <w:rsid w:val="009C0BF9"/>
    <w:rsid w:val="009C0C68"/>
    <w:rsid w:val="009C0C69"/>
    <w:rsid w:val="009C1502"/>
    <w:rsid w:val="009C28D2"/>
    <w:rsid w:val="009C4CC8"/>
    <w:rsid w:val="009C5840"/>
    <w:rsid w:val="009C7EA6"/>
    <w:rsid w:val="009D1CA5"/>
    <w:rsid w:val="009D2633"/>
    <w:rsid w:val="009D45D3"/>
    <w:rsid w:val="009D470E"/>
    <w:rsid w:val="009D4B1F"/>
    <w:rsid w:val="009E0C5F"/>
    <w:rsid w:val="009E0E1F"/>
    <w:rsid w:val="009E1CAF"/>
    <w:rsid w:val="009E5356"/>
    <w:rsid w:val="009F0188"/>
    <w:rsid w:val="009F72F3"/>
    <w:rsid w:val="00A02038"/>
    <w:rsid w:val="00A03346"/>
    <w:rsid w:val="00A034CC"/>
    <w:rsid w:val="00A03B51"/>
    <w:rsid w:val="00A03DFF"/>
    <w:rsid w:val="00A10876"/>
    <w:rsid w:val="00A10DD3"/>
    <w:rsid w:val="00A111EC"/>
    <w:rsid w:val="00A11276"/>
    <w:rsid w:val="00A12732"/>
    <w:rsid w:val="00A12F62"/>
    <w:rsid w:val="00A15312"/>
    <w:rsid w:val="00A1569B"/>
    <w:rsid w:val="00A16075"/>
    <w:rsid w:val="00A16E14"/>
    <w:rsid w:val="00A21902"/>
    <w:rsid w:val="00A21BAE"/>
    <w:rsid w:val="00A21F9A"/>
    <w:rsid w:val="00A22553"/>
    <w:rsid w:val="00A22C19"/>
    <w:rsid w:val="00A243BA"/>
    <w:rsid w:val="00A246F6"/>
    <w:rsid w:val="00A26053"/>
    <w:rsid w:val="00A27A45"/>
    <w:rsid w:val="00A30952"/>
    <w:rsid w:val="00A31097"/>
    <w:rsid w:val="00A3226C"/>
    <w:rsid w:val="00A34D80"/>
    <w:rsid w:val="00A371C0"/>
    <w:rsid w:val="00A44E05"/>
    <w:rsid w:val="00A44F63"/>
    <w:rsid w:val="00A51CBB"/>
    <w:rsid w:val="00A52110"/>
    <w:rsid w:val="00A52459"/>
    <w:rsid w:val="00A5346E"/>
    <w:rsid w:val="00A5682D"/>
    <w:rsid w:val="00A569E6"/>
    <w:rsid w:val="00A56C4F"/>
    <w:rsid w:val="00A60E7C"/>
    <w:rsid w:val="00A6284C"/>
    <w:rsid w:val="00A6336A"/>
    <w:rsid w:val="00A66DE6"/>
    <w:rsid w:val="00A67038"/>
    <w:rsid w:val="00A678AF"/>
    <w:rsid w:val="00A71D95"/>
    <w:rsid w:val="00A7340C"/>
    <w:rsid w:val="00A75CD0"/>
    <w:rsid w:val="00A75FF5"/>
    <w:rsid w:val="00A77F26"/>
    <w:rsid w:val="00A803F9"/>
    <w:rsid w:val="00A82ED3"/>
    <w:rsid w:val="00A839C1"/>
    <w:rsid w:val="00A83C83"/>
    <w:rsid w:val="00A8440B"/>
    <w:rsid w:val="00A85CB2"/>
    <w:rsid w:val="00A87372"/>
    <w:rsid w:val="00A87636"/>
    <w:rsid w:val="00A9316B"/>
    <w:rsid w:val="00A935A7"/>
    <w:rsid w:val="00A949B0"/>
    <w:rsid w:val="00A968F5"/>
    <w:rsid w:val="00A976EF"/>
    <w:rsid w:val="00AA12E1"/>
    <w:rsid w:val="00AA2B53"/>
    <w:rsid w:val="00AA6FEF"/>
    <w:rsid w:val="00AA78BB"/>
    <w:rsid w:val="00AB0CBF"/>
    <w:rsid w:val="00AB16A4"/>
    <w:rsid w:val="00AB55C3"/>
    <w:rsid w:val="00AB6639"/>
    <w:rsid w:val="00AB72FB"/>
    <w:rsid w:val="00AB74CB"/>
    <w:rsid w:val="00AC17A7"/>
    <w:rsid w:val="00AC432B"/>
    <w:rsid w:val="00AC62E8"/>
    <w:rsid w:val="00AC6957"/>
    <w:rsid w:val="00AD050D"/>
    <w:rsid w:val="00AD2F13"/>
    <w:rsid w:val="00AD320F"/>
    <w:rsid w:val="00AD4364"/>
    <w:rsid w:val="00AD4808"/>
    <w:rsid w:val="00AD5779"/>
    <w:rsid w:val="00AD5E99"/>
    <w:rsid w:val="00AD7E0D"/>
    <w:rsid w:val="00AE094C"/>
    <w:rsid w:val="00AE3074"/>
    <w:rsid w:val="00AE382D"/>
    <w:rsid w:val="00AE3BB5"/>
    <w:rsid w:val="00AE4420"/>
    <w:rsid w:val="00AE5CDD"/>
    <w:rsid w:val="00AF0590"/>
    <w:rsid w:val="00AF3357"/>
    <w:rsid w:val="00AF355A"/>
    <w:rsid w:val="00AF4882"/>
    <w:rsid w:val="00B01CC0"/>
    <w:rsid w:val="00B03E00"/>
    <w:rsid w:val="00B047D2"/>
    <w:rsid w:val="00B04FD9"/>
    <w:rsid w:val="00B05082"/>
    <w:rsid w:val="00B0626A"/>
    <w:rsid w:val="00B11468"/>
    <w:rsid w:val="00B12FA5"/>
    <w:rsid w:val="00B140AF"/>
    <w:rsid w:val="00B14EFE"/>
    <w:rsid w:val="00B15ED7"/>
    <w:rsid w:val="00B1739B"/>
    <w:rsid w:val="00B2546C"/>
    <w:rsid w:val="00B305FB"/>
    <w:rsid w:val="00B30E33"/>
    <w:rsid w:val="00B32529"/>
    <w:rsid w:val="00B3390B"/>
    <w:rsid w:val="00B343EF"/>
    <w:rsid w:val="00B36E5C"/>
    <w:rsid w:val="00B40251"/>
    <w:rsid w:val="00B420CC"/>
    <w:rsid w:val="00B434F9"/>
    <w:rsid w:val="00B43EEC"/>
    <w:rsid w:val="00B43F65"/>
    <w:rsid w:val="00B45A74"/>
    <w:rsid w:val="00B523C1"/>
    <w:rsid w:val="00B529C8"/>
    <w:rsid w:val="00B54235"/>
    <w:rsid w:val="00B54842"/>
    <w:rsid w:val="00B56921"/>
    <w:rsid w:val="00B56EF8"/>
    <w:rsid w:val="00B57D0E"/>
    <w:rsid w:val="00B57D94"/>
    <w:rsid w:val="00B6460D"/>
    <w:rsid w:val="00B64DC9"/>
    <w:rsid w:val="00B66644"/>
    <w:rsid w:val="00B66A55"/>
    <w:rsid w:val="00B66ED1"/>
    <w:rsid w:val="00B678C8"/>
    <w:rsid w:val="00B67B2F"/>
    <w:rsid w:val="00B70CE4"/>
    <w:rsid w:val="00B715CC"/>
    <w:rsid w:val="00B7431C"/>
    <w:rsid w:val="00B77019"/>
    <w:rsid w:val="00B77576"/>
    <w:rsid w:val="00B77786"/>
    <w:rsid w:val="00B77BD9"/>
    <w:rsid w:val="00B8669C"/>
    <w:rsid w:val="00B87AF4"/>
    <w:rsid w:val="00B9072D"/>
    <w:rsid w:val="00B943B3"/>
    <w:rsid w:val="00B94F4A"/>
    <w:rsid w:val="00B951C5"/>
    <w:rsid w:val="00B97321"/>
    <w:rsid w:val="00BA0A51"/>
    <w:rsid w:val="00BA13F9"/>
    <w:rsid w:val="00BA25AE"/>
    <w:rsid w:val="00BA274A"/>
    <w:rsid w:val="00BA4C13"/>
    <w:rsid w:val="00BA6031"/>
    <w:rsid w:val="00BA6A06"/>
    <w:rsid w:val="00BB0D84"/>
    <w:rsid w:val="00BB22FA"/>
    <w:rsid w:val="00BB39FB"/>
    <w:rsid w:val="00BB4CA9"/>
    <w:rsid w:val="00BB76C1"/>
    <w:rsid w:val="00BC0180"/>
    <w:rsid w:val="00BC09D4"/>
    <w:rsid w:val="00BC1C65"/>
    <w:rsid w:val="00BC2839"/>
    <w:rsid w:val="00BC6F10"/>
    <w:rsid w:val="00BD0AA3"/>
    <w:rsid w:val="00BD3981"/>
    <w:rsid w:val="00BD7312"/>
    <w:rsid w:val="00BD79F3"/>
    <w:rsid w:val="00BD7E24"/>
    <w:rsid w:val="00BE0532"/>
    <w:rsid w:val="00BE06DE"/>
    <w:rsid w:val="00BE7378"/>
    <w:rsid w:val="00BF0973"/>
    <w:rsid w:val="00BF27C9"/>
    <w:rsid w:val="00BF5351"/>
    <w:rsid w:val="00BF6AB4"/>
    <w:rsid w:val="00C0004A"/>
    <w:rsid w:val="00C002C9"/>
    <w:rsid w:val="00C02B53"/>
    <w:rsid w:val="00C03507"/>
    <w:rsid w:val="00C05926"/>
    <w:rsid w:val="00C06E70"/>
    <w:rsid w:val="00C07A72"/>
    <w:rsid w:val="00C07FA2"/>
    <w:rsid w:val="00C111EF"/>
    <w:rsid w:val="00C147EB"/>
    <w:rsid w:val="00C179CB"/>
    <w:rsid w:val="00C17CC3"/>
    <w:rsid w:val="00C205E0"/>
    <w:rsid w:val="00C20B0E"/>
    <w:rsid w:val="00C212D8"/>
    <w:rsid w:val="00C21C69"/>
    <w:rsid w:val="00C22F05"/>
    <w:rsid w:val="00C30430"/>
    <w:rsid w:val="00C325E6"/>
    <w:rsid w:val="00C328F1"/>
    <w:rsid w:val="00C32B63"/>
    <w:rsid w:val="00C33185"/>
    <w:rsid w:val="00C37A2F"/>
    <w:rsid w:val="00C41603"/>
    <w:rsid w:val="00C41710"/>
    <w:rsid w:val="00C41C6B"/>
    <w:rsid w:val="00C42FA5"/>
    <w:rsid w:val="00C43158"/>
    <w:rsid w:val="00C43257"/>
    <w:rsid w:val="00C45B5B"/>
    <w:rsid w:val="00C5012D"/>
    <w:rsid w:val="00C50DFE"/>
    <w:rsid w:val="00C51EAF"/>
    <w:rsid w:val="00C5404F"/>
    <w:rsid w:val="00C60C41"/>
    <w:rsid w:val="00C60F82"/>
    <w:rsid w:val="00C618F3"/>
    <w:rsid w:val="00C62EC0"/>
    <w:rsid w:val="00C63DCF"/>
    <w:rsid w:val="00C64B25"/>
    <w:rsid w:val="00C6548E"/>
    <w:rsid w:val="00C65FBE"/>
    <w:rsid w:val="00C66569"/>
    <w:rsid w:val="00C67747"/>
    <w:rsid w:val="00C715A3"/>
    <w:rsid w:val="00C742B8"/>
    <w:rsid w:val="00C74968"/>
    <w:rsid w:val="00C776B9"/>
    <w:rsid w:val="00C776DB"/>
    <w:rsid w:val="00C804FD"/>
    <w:rsid w:val="00C8127C"/>
    <w:rsid w:val="00C82804"/>
    <w:rsid w:val="00C8299E"/>
    <w:rsid w:val="00C82E3C"/>
    <w:rsid w:val="00C835C9"/>
    <w:rsid w:val="00C8372D"/>
    <w:rsid w:val="00C84578"/>
    <w:rsid w:val="00C90611"/>
    <w:rsid w:val="00C914EE"/>
    <w:rsid w:val="00C916F7"/>
    <w:rsid w:val="00C91C35"/>
    <w:rsid w:val="00C93BF2"/>
    <w:rsid w:val="00C93C7A"/>
    <w:rsid w:val="00C959D3"/>
    <w:rsid w:val="00C95C35"/>
    <w:rsid w:val="00CA5762"/>
    <w:rsid w:val="00CA65A0"/>
    <w:rsid w:val="00CB0CEB"/>
    <w:rsid w:val="00CB0F7E"/>
    <w:rsid w:val="00CB3C8F"/>
    <w:rsid w:val="00CB68C2"/>
    <w:rsid w:val="00CB6C31"/>
    <w:rsid w:val="00CB6E73"/>
    <w:rsid w:val="00CC219E"/>
    <w:rsid w:val="00CC243A"/>
    <w:rsid w:val="00CC2804"/>
    <w:rsid w:val="00CC67AE"/>
    <w:rsid w:val="00CC7089"/>
    <w:rsid w:val="00CD020C"/>
    <w:rsid w:val="00CD02C7"/>
    <w:rsid w:val="00CD03BC"/>
    <w:rsid w:val="00CD1DAA"/>
    <w:rsid w:val="00CD4251"/>
    <w:rsid w:val="00CD4342"/>
    <w:rsid w:val="00CD47A3"/>
    <w:rsid w:val="00CD4A01"/>
    <w:rsid w:val="00CD6130"/>
    <w:rsid w:val="00CD6551"/>
    <w:rsid w:val="00CD75FF"/>
    <w:rsid w:val="00CD7EC0"/>
    <w:rsid w:val="00CE04E5"/>
    <w:rsid w:val="00CE74F2"/>
    <w:rsid w:val="00CE7C3A"/>
    <w:rsid w:val="00CF27C3"/>
    <w:rsid w:val="00CF2A47"/>
    <w:rsid w:val="00CF37A8"/>
    <w:rsid w:val="00CF4F67"/>
    <w:rsid w:val="00CF7221"/>
    <w:rsid w:val="00D00C79"/>
    <w:rsid w:val="00D01B08"/>
    <w:rsid w:val="00D04D24"/>
    <w:rsid w:val="00D04F89"/>
    <w:rsid w:val="00D05A29"/>
    <w:rsid w:val="00D05BF7"/>
    <w:rsid w:val="00D11517"/>
    <w:rsid w:val="00D127A0"/>
    <w:rsid w:val="00D17476"/>
    <w:rsid w:val="00D20A60"/>
    <w:rsid w:val="00D21609"/>
    <w:rsid w:val="00D23D3E"/>
    <w:rsid w:val="00D25824"/>
    <w:rsid w:val="00D3172D"/>
    <w:rsid w:val="00D33387"/>
    <w:rsid w:val="00D34823"/>
    <w:rsid w:val="00D34A5E"/>
    <w:rsid w:val="00D34BF4"/>
    <w:rsid w:val="00D408A3"/>
    <w:rsid w:val="00D40FDE"/>
    <w:rsid w:val="00D41A27"/>
    <w:rsid w:val="00D4203F"/>
    <w:rsid w:val="00D4321E"/>
    <w:rsid w:val="00D458C7"/>
    <w:rsid w:val="00D551D8"/>
    <w:rsid w:val="00D55249"/>
    <w:rsid w:val="00D55581"/>
    <w:rsid w:val="00D56172"/>
    <w:rsid w:val="00D566B5"/>
    <w:rsid w:val="00D60099"/>
    <w:rsid w:val="00D6059C"/>
    <w:rsid w:val="00D6299F"/>
    <w:rsid w:val="00D65643"/>
    <w:rsid w:val="00D708E1"/>
    <w:rsid w:val="00D7391C"/>
    <w:rsid w:val="00D73CC6"/>
    <w:rsid w:val="00D74A18"/>
    <w:rsid w:val="00D77FB3"/>
    <w:rsid w:val="00D801ED"/>
    <w:rsid w:val="00D82C09"/>
    <w:rsid w:val="00D8306C"/>
    <w:rsid w:val="00D85215"/>
    <w:rsid w:val="00D85885"/>
    <w:rsid w:val="00D85EAC"/>
    <w:rsid w:val="00D86830"/>
    <w:rsid w:val="00D90697"/>
    <w:rsid w:val="00D90D40"/>
    <w:rsid w:val="00D938DC"/>
    <w:rsid w:val="00D9455A"/>
    <w:rsid w:val="00D966D4"/>
    <w:rsid w:val="00D978D3"/>
    <w:rsid w:val="00DA7707"/>
    <w:rsid w:val="00DB15EA"/>
    <w:rsid w:val="00DB1674"/>
    <w:rsid w:val="00DB1F7B"/>
    <w:rsid w:val="00DB317F"/>
    <w:rsid w:val="00DB4C39"/>
    <w:rsid w:val="00DB502F"/>
    <w:rsid w:val="00DB5671"/>
    <w:rsid w:val="00DB602B"/>
    <w:rsid w:val="00DC096D"/>
    <w:rsid w:val="00DC12D5"/>
    <w:rsid w:val="00DC3C3C"/>
    <w:rsid w:val="00DC5E70"/>
    <w:rsid w:val="00DD1EFA"/>
    <w:rsid w:val="00DD2CED"/>
    <w:rsid w:val="00DD3381"/>
    <w:rsid w:val="00DD3903"/>
    <w:rsid w:val="00DE0F15"/>
    <w:rsid w:val="00DE2550"/>
    <w:rsid w:val="00DE3543"/>
    <w:rsid w:val="00DE389D"/>
    <w:rsid w:val="00DF0D12"/>
    <w:rsid w:val="00DF0FE9"/>
    <w:rsid w:val="00DF5A94"/>
    <w:rsid w:val="00E01A5E"/>
    <w:rsid w:val="00E01F35"/>
    <w:rsid w:val="00E059F7"/>
    <w:rsid w:val="00E12E90"/>
    <w:rsid w:val="00E131C0"/>
    <w:rsid w:val="00E15F3C"/>
    <w:rsid w:val="00E16BC1"/>
    <w:rsid w:val="00E17173"/>
    <w:rsid w:val="00E208C7"/>
    <w:rsid w:val="00E24101"/>
    <w:rsid w:val="00E316AF"/>
    <w:rsid w:val="00E332DC"/>
    <w:rsid w:val="00E3749D"/>
    <w:rsid w:val="00E420B6"/>
    <w:rsid w:val="00E4368D"/>
    <w:rsid w:val="00E45EE4"/>
    <w:rsid w:val="00E47C88"/>
    <w:rsid w:val="00E503EE"/>
    <w:rsid w:val="00E53EC3"/>
    <w:rsid w:val="00E54CBB"/>
    <w:rsid w:val="00E558F3"/>
    <w:rsid w:val="00E55F1D"/>
    <w:rsid w:val="00E5727F"/>
    <w:rsid w:val="00E579C0"/>
    <w:rsid w:val="00E62539"/>
    <w:rsid w:val="00E630EB"/>
    <w:rsid w:val="00E6446D"/>
    <w:rsid w:val="00E64889"/>
    <w:rsid w:val="00E66B3C"/>
    <w:rsid w:val="00E70E1A"/>
    <w:rsid w:val="00E70FD2"/>
    <w:rsid w:val="00E711D0"/>
    <w:rsid w:val="00E71524"/>
    <w:rsid w:val="00E72C28"/>
    <w:rsid w:val="00E73240"/>
    <w:rsid w:val="00E749C9"/>
    <w:rsid w:val="00E74EE7"/>
    <w:rsid w:val="00E75CFC"/>
    <w:rsid w:val="00E7713E"/>
    <w:rsid w:val="00E8035A"/>
    <w:rsid w:val="00E80A37"/>
    <w:rsid w:val="00E8216D"/>
    <w:rsid w:val="00E82551"/>
    <w:rsid w:val="00E82E15"/>
    <w:rsid w:val="00E83954"/>
    <w:rsid w:val="00E84258"/>
    <w:rsid w:val="00E847FD"/>
    <w:rsid w:val="00E849B6"/>
    <w:rsid w:val="00E854C6"/>
    <w:rsid w:val="00E85818"/>
    <w:rsid w:val="00E86619"/>
    <w:rsid w:val="00E87C35"/>
    <w:rsid w:val="00E90548"/>
    <w:rsid w:val="00E91F6D"/>
    <w:rsid w:val="00E930D5"/>
    <w:rsid w:val="00E93CCE"/>
    <w:rsid w:val="00EA2D6C"/>
    <w:rsid w:val="00EA3A59"/>
    <w:rsid w:val="00EA5736"/>
    <w:rsid w:val="00EB0480"/>
    <w:rsid w:val="00EB0EC8"/>
    <w:rsid w:val="00EB1C11"/>
    <w:rsid w:val="00EB1CDE"/>
    <w:rsid w:val="00EB1FBB"/>
    <w:rsid w:val="00EB2AC5"/>
    <w:rsid w:val="00EB2E3A"/>
    <w:rsid w:val="00EB4EBC"/>
    <w:rsid w:val="00EB5FE1"/>
    <w:rsid w:val="00EB71C6"/>
    <w:rsid w:val="00EB7640"/>
    <w:rsid w:val="00EB7AB1"/>
    <w:rsid w:val="00EC1D1C"/>
    <w:rsid w:val="00EC4096"/>
    <w:rsid w:val="00EC40E7"/>
    <w:rsid w:val="00EC53D1"/>
    <w:rsid w:val="00ED1A3D"/>
    <w:rsid w:val="00ED204D"/>
    <w:rsid w:val="00ED3093"/>
    <w:rsid w:val="00ED4D09"/>
    <w:rsid w:val="00ED5580"/>
    <w:rsid w:val="00ED58CD"/>
    <w:rsid w:val="00ED5ED3"/>
    <w:rsid w:val="00ED65C1"/>
    <w:rsid w:val="00ED70D8"/>
    <w:rsid w:val="00EE2D33"/>
    <w:rsid w:val="00EE34DB"/>
    <w:rsid w:val="00EF0065"/>
    <w:rsid w:val="00EF021D"/>
    <w:rsid w:val="00EF02E2"/>
    <w:rsid w:val="00EF155F"/>
    <w:rsid w:val="00EF1A6A"/>
    <w:rsid w:val="00EF2454"/>
    <w:rsid w:val="00EF399D"/>
    <w:rsid w:val="00EF3D0E"/>
    <w:rsid w:val="00EF7D47"/>
    <w:rsid w:val="00F01A4F"/>
    <w:rsid w:val="00F02C11"/>
    <w:rsid w:val="00F03AE7"/>
    <w:rsid w:val="00F048DA"/>
    <w:rsid w:val="00F04DE4"/>
    <w:rsid w:val="00F0552C"/>
    <w:rsid w:val="00F055F4"/>
    <w:rsid w:val="00F058E9"/>
    <w:rsid w:val="00F0772E"/>
    <w:rsid w:val="00F11989"/>
    <w:rsid w:val="00F13690"/>
    <w:rsid w:val="00F15214"/>
    <w:rsid w:val="00F15836"/>
    <w:rsid w:val="00F162D1"/>
    <w:rsid w:val="00F16988"/>
    <w:rsid w:val="00F16D1D"/>
    <w:rsid w:val="00F20FA9"/>
    <w:rsid w:val="00F223DE"/>
    <w:rsid w:val="00F228A4"/>
    <w:rsid w:val="00F229E0"/>
    <w:rsid w:val="00F24A95"/>
    <w:rsid w:val="00F25481"/>
    <w:rsid w:val="00F2624C"/>
    <w:rsid w:val="00F2632B"/>
    <w:rsid w:val="00F26C2C"/>
    <w:rsid w:val="00F278FA"/>
    <w:rsid w:val="00F27E87"/>
    <w:rsid w:val="00F3001A"/>
    <w:rsid w:val="00F30416"/>
    <w:rsid w:val="00F30867"/>
    <w:rsid w:val="00F314A2"/>
    <w:rsid w:val="00F31991"/>
    <w:rsid w:val="00F31D06"/>
    <w:rsid w:val="00F32033"/>
    <w:rsid w:val="00F34854"/>
    <w:rsid w:val="00F363F8"/>
    <w:rsid w:val="00F40919"/>
    <w:rsid w:val="00F40B44"/>
    <w:rsid w:val="00F417BA"/>
    <w:rsid w:val="00F509F6"/>
    <w:rsid w:val="00F51449"/>
    <w:rsid w:val="00F5493F"/>
    <w:rsid w:val="00F55688"/>
    <w:rsid w:val="00F56343"/>
    <w:rsid w:val="00F56F00"/>
    <w:rsid w:val="00F57496"/>
    <w:rsid w:val="00F60FC1"/>
    <w:rsid w:val="00F613C8"/>
    <w:rsid w:val="00F667EA"/>
    <w:rsid w:val="00F669C1"/>
    <w:rsid w:val="00F67304"/>
    <w:rsid w:val="00F67961"/>
    <w:rsid w:val="00F70CBA"/>
    <w:rsid w:val="00F7392B"/>
    <w:rsid w:val="00F7481C"/>
    <w:rsid w:val="00F74FE3"/>
    <w:rsid w:val="00F75297"/>
    <w:rsid w:val="00F81B67"/>
    <w:rsid w:val="00F828D7"/>
    <w:rsid w:val="00F83FDE"/>
    <w:rsid w:val="00F84D81"/>
    <w:rsid w:val="00F86571"/>
    <w:rsid w:val="00F9172D"/>
    <w:rsid w:val="00F91C5F"/>
    <w:rsid w:val="00F935E7"/>
    <w:rsid w:val="00F94B06"/>
    <w:rsid w:val="00F96347"/>
    <w:rsid w:val="00F96AD4"/>
    <w:rsid w:val="00F979BC"/>
    <w:rsid w:val="00FA21C7"/>
    <w:rsid w:val="00FA4D25"/>
    <w:rsid w:val="00FA6D2F"/>
    <w:rsid w:val="00FA6FC2"/>
    <w:rsid w:val="00FB15A0"/>
    <w:rsid w:val="00FB17AE"/>
    <w:rsid w:val="00FB1D7C"/>
    <w:rsid w:val="00FB2AAC"/>
    <w:rsid w:val="00FB3E81"/>
    <w:rsid w:val="00FB5D96"/>
    <w:rsid w:val="00FC0247"/>
    <w:rsid w:val="00FC3502"/>
    <w:rsid w:val="00FC368B"/>
    <w:rsid w:val="00FC585D"/>
    <w:rsid w:val="00FC5B5A"/>
    <w:rsid w:val="00FC6E3F"/>
    <w:rsid w:val="00FD024E"/>
    <w:rsid w:val="00FD09F6"/>
    <w:rsid w:val="00FD0EB8"/>
    <w:rsid w:val="00FD17DE"/>
    <w:rsid w:val="00FD25F9"/>
    <w:rsid w:val="00FD2DD1"/>
    <w:rsid w:val="00FD4DF1"/>
    <w:rsid w:val="00FD672C"/>
    <w:rsid w:val="00FD6C81"/>
    <w:rsid w:val="00FE2EE0"/>
    <w:rsid w:val="00FE4733"/>
    <w:rsid w:val="00FE5894"/>
    <w:rsid w:val="00FE58A8"/>
    <w:rsid w:val="00FF152A"/>
    <w:rsid w:val="00FF2474"/>
    <w:rsid w:val="00FF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186F4"/>
  <w15:docId w15:val="{E98427EE-CD82-46E2-85AA-5BA90BE1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1" w:line="249" w:lineRule="auto"/>
      <w:ind w:right="32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447" w:hanging="10"/>
      <w:outlineLvl w:val="0"/>
    </w:pPr>
    <w:rPr>
      <w:rFonts w:ascii="Garamond" w:eastAsia="Garamond" w:hAnsi="Garamond" w:cs="Garamond"/>
      <w:b/>
      <w:color w:val="000000"/>
      <w:sz w:val="36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/>
      <w:ind w:left="447" w:hanging="10"/>
      <w:outlineLvl w:val="1"/>
    </w:pPr>
    <w:rPr>
      <w:rFonts w:ascii="Garamond" w:eastAsia="Garamond" w:hAnsi="Garamond" w:cs="Garamond"/>
      <w:b/>
      <w:color w:val="000000"/>
      <w:sz w:val="36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155"/>
      <w:ind w:left="10" w:right="33" w:hanging="10"/>
      <w:outlineLvl w:val="2"/>
    </w:pPr>
    <w:rPr>
      <w:rFonts w:ascii="Garamond" w:eastAsia="Garamond" w:hAnsi="Garamond" w:cs="Garamond"/>
      <w:b/>
      <w:color w:val="000000"/>
      <w:sz w:val="28"/>
    </w:rPr>
  </w:style>
  <w:style w:type="paragraph" w:styleId="Nadpis4">
    <w:name w:val="heading 4"/>
    <w:next w:val="Normlny"/>
    <w:link w:val="Nadpis4Char"/>
    <w:uiPriority w:val="9"/>
    <w:unhideWhenUsed/>
    <w:qFormat/>
    <w:pPr>
      <w:keepNext/>
      <w:keepLines/>
      <w:spacing w:after="155"/>
      <w:ind w:left="10" w:right="33" w:hanging="10"/>
      <w:outlineLvl w:val="3"/>
    </w:pPr>
    <w:rPr>
      <w:rFonts w:ascii="Garamond" w:eastAsia="Garamond" w:hAnsi="Garamond" w:cs="Garamond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ootnotedescription">
    <w:name w:val="footnote description"/>
    <w:next w:val="Normlny"/>
    <w:link w:val="footnotedescriptionChar"/>
    <w:hidden/>
    <w:pPr>
      <w:spacing w:after="0" w:line="242" w:lineRule="auto"/>
      <w:ind w:right="63"/>
      <w:jc w:val="both"/>
    </w:pPr>
    <w:rPr>
      <w:rFonts w:ascii="Garamond" w:eastAsia="Garamond" w:hAnsi="Garamond" w:cs="Garamond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Garamond" w:eastAsia="Garamond" w:hAnsi="Garamond" w:cs="Garamond"/>
      <w:color w:val="000000"/>
      <w:sz w:val="20"/>
    </w:rPr>
  </w:style>
  <w:style w:type="character" w:customStyle="1" w:styleId="Nadpis4Char">
    <w:name w:val="Nadpis 4 Char"/>
    <w:link w:val="Nadpis4"/>
    <w:rPr>
      <w:rFonts w:ascii="Garamond" w:eastAsia="Garamond" w:hAnsi="Garamond" w:cs="Garamond"/>
      <w:b/>
      <w:color w:val="000000"/>
      <w:sz w:val="28"/>
    </w:rPr>
  </w:style>
  <w:style w:type="character" w:customStyle="1" w:styleId="Nadpis1Char">
    <w:name w:val="Nadpis 1 Char"/>
    <w:link w:val="Nadpis1"/>
    <w:rPr>
      <w:rFonts w:ascii="Garamond" w:eastAsia="Garamond" w:hAnsi="Garamond" w:cs="Garamond"/>
      <w:b/>
      <w:color w:val="000000"/>
      <w:sz w:val="36"/>
    </w:rPr>
  </w:style>
  <w:style w:type="character" w:customStyle="1" w:styleId="Nadpis2Char">
    <w:name w:val="Nadpis 2 Char"/>
    <w:link w:val="Nadpis2"/>
    <w:rPr>
      <w:rFonts w:ascii="Garamond" w:eastAsia="Garamond" w:hAnsi="Garamond" w:cs="Garamond"/>
      <w:b/>
      <w:color w:val="000000"/>
      <w:sz w:val="36"/>
    </w:rPr>
  </w:style>
  <w:style w:type="character" w:customStyle="1" w:styleId="Nadpis3Char">
    <w:name w:val="Nadpis 3 Char"/>
    <w:link w:val="Nadpis3"/>
    <w:rPr>
      <w:rFonts w:ascii="Garamond" w:eastAsia="Garamond" w:hAnsi="Garamond" w:cs="Garamond"/>
      <w:b/>
      <w:color w:val="000000"/>
      <w:sz w:val="28"/>
    </w:rPr>
  </w:style>
  <w:style w:type="paragraph" w:styleId="Obsah1">
    <w:name w:val="toc 1"/>
    <w:hidden/>
    <w:uiPriority w:val="39"/>
    <w:pPr>
      <w:spacing w:after="11" w:line="249" w:lineRule="auto"/>
      <w:ind w:left="15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2">
    <w:name w:val="toc 2"/>
    <w:hidden/>
    <w:uiPriority w:val="39"/>
    <w:pPr>
      <w:spacing w:after="11" w:line="249" w:lineRule="auto"/>
      <w:ind w:left="15" w:right="38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3">
    <w:name w:val="toc 3"/>
    <w:hidden/>
    <w:uiPriority w:val="39"/>
    <w:pPr>
      <w:spacing w:after="11" w:line="249" w:lineRule="auto"/>
      <w:ind w:left="416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4">
    <w:name w:val="toc 4"/>
    <w:hidden/>
    <w:uiPriority w:val="39"/>
    <w:pPr>
      <w:spacing w:after="11" w:line="249" w:lineRule="auto"/>
      <w:ind w:left="442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character" w:customStyle="1" w:styleId="footnotemark">
    <w:name w:val="footnote mark"/>
    <w:hidden/>
    <w:rPr>
      <w:rFonts w:ascii="Garamond" w:eastAsia="Garamond" w:hAnsi="Garamond" w:cs="Garamond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F54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493F"/>
    <w:rPr>
      <w:rFonts w:ascii="Garamond" w:eastAsia="Garamond" w:hAnsi="Garamond" w:cs="Garamond"/>
      <w:color w:val="000000"/>
      <w:sz w:val="24"/>
    </w:rPr>
  </w:style>
  <w:style w:type="paragraph" w:styleId="Odsekzoznamu">
    <w:name w:val="List Paragraph"/>
    <w:aliases w:val="Bullet Number,lp1,lp11,List Paragraph11,Bullet 1,Use Case List Paragraph,body,Table of contents numbered,Odsek zoznamu2,Odsek"/>
    <w:basedOn w:val="Normlny"/>
    <w:link w:val="OdsekzoznamuChar"/>
    <w:uiPriority w:val="34"/>
    <w:qFormat/>
    <w:rsid w:val="007E204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1087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10876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E16BC1"/>
    <w:pPr>
      <w:widowControl w:val="0"/>
      <w:autoSpaceDE w:val="0"/>
      <w:autoSpaceDN w:val="0"/>
      <w:spacing w:after="0" w:line="240" w:lineRule="auto"/>
      <w:ind w:left="1212" w:right="0" w:firstLine="0"/>
    </w:pPr>
    <w:rPr>
      <w:rFonts w:ascii="Times New Roman" w:eastAsia="Times New Roman" w:hAnsi="Times New Roman" w:cs="Times New Roman"/>
      <w:color w:val="auto"/>
      <w:sz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E16BC1"/>
    <w:rPr>
      <w:rFonts w:ascii="Times New Roman" w:eastAsia="Times New Roman" w:hAnsi="Times New Roman" w:cs="Times New Roman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"/>
    <w:link w:val="Odsekzoznamu"/>
    <w:uiPriority w:val="34"/>
    <w:qFormat/>
    <w:locked/>
    <w:rsid w:val="00E16BC1"/>
    <w:rPr>
      <w:rFonts w:ascii="Garamond" w:eastAsia="Garamond" w:hAnsi="Garamond" w:cs="Garamond"/>
      <w:color w:val="000000"/>
      <w:sz w:val="24"/>
    </w:rPr>
  </w:style>
  <w:style w:type="numbering" w:customStyle="1" w:styleId="tl1">
    <w:name w:val="Štýl1"/>
    <w:uiPriority w:val="99"/>
    <w:rsid w:val="00EB5FE1"/>
    <w:pPr>
      <w:numPr>
        <w:numId w:val="1"/>
      </w:numPr>
    </w:pPr>
  </w:style>
  <w:style w:type="table" w:styleId="Mriekatabuky">
    <w:name w:val="Table Grid"/>
    <w:basedOn w:val="Normlnatabuka"/>
    <w:uiPriority w:val="39"/>
    <w:rsid w:val="0038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764DF2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764DF2"/>
    <w:rPr>
      <w:rFonts w:ascii="Garamond" w:eastAsia="Garamond" w:hAnsi="Garamond" w:cs="Garamond"/>
      <w:color w:val="000000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764DF2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243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243A"/>
    <w:rPr>
      <w:rFonts w:ascii="Garamond" w:eastAsia="Garamond" w:hAnsi="Garamond" w:cs="Garamond"/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C243A"/>
    <w:rPr>
      <w:vertAlign w:val="superscript"/>
    </w:rPr>
  </w:style>
  <w:style w:type="paragraph" w:styleId="Revzia">
    <w:name w:val="Revision"/>
    <w:hidden/>
    <w:uiPriority w:val="99"/>
    <w:semiHidden/>
    <w:rsid w:val="00586E90"/>
    <w:pPr>
      <w:spacing w:after="0" w:line="240" w:lineRule="auto"/>
    </w:pPr>
    <w:rPr>
      <w:rFonts w:ascii="Garamond" w:eastAsia="Garamond" w:hAnsi="Garamond" w:cs="Garamond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C82E3C"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C82E3C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1206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2069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20697"/>
    <w:rPr>
      <w:rFonts w:ascii="Garamond" w:eastAsia="Garamond" w:hAnsi="Garamond" w:cs="Garamond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206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20697"/>
    <w:rPr>
      <w:rFonts w:ascii="Garamond" w:eastAsia="Garamond" w:hAnsi="Garamond" w:cs="Garamond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3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38778-36B3-46CE-B4D3-5A66D1C6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cp:lastModifiedBy>Lúčna Michaela</cp:lastModifiedBy>
  <cp:revision>3</cp:revision>
  <dcterms:created xsi:type="dcterms:W3CDTF">2024-07-02T13:03:00Z</dcterms:created>
  <dcterms:modified xsi:type="dcterms:W3CDTF">2024-07-02T13:04:00Z</dcterms:modified>
</cp:coreProperties>
</file>