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018B1C42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871F70">
        <w:rPr>
          <w:rFonts w:ascii="Garamond" w:hAnsi="Garamond"/>
          <w:sz w:val="20"/>
          <w:szCs w:val="20"/>
        </w:rPr>
        <w:t>23</w:t>
      </w:r>
      <w:r>
        <w:rPr>
          <w:rFonts w:ascii="Garamond" w:hAnsi="Garamond"/>
          <w:sz w:val="20"/>
          <w:szCs w:val="20"/>
        </w:rPr>
        <w:t>.0</w:t>
      </w:r>
      <w:r w:rsidR="003053AE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8A555BC" w14:textId="77777777" w:rsidR="003053AE" w:rsidRPr="0066372C" w:rsidRDefault="003053AE" w:rsidP="003053AE">
      <w:pPr>
        <w:ind w:left="4248" w:hanging="3528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6372C">
        <w:rPr>
          <w:rFonts w:ascii="Garamond" w:hAnsi="Garamond"/>
          <w:color w:val="000000" w:themeColor="text1"/>
          <w:sz w:val="20"/>
          <w:szCs w:val="20"/>
        </w:rPr>
        <w:t xml:space="preserve">Predmet zákazky:                        </w:t>
      </w:r>
      <w:bookmarkStart w:id="8" w:name="_Hlk167365484"/>
      <w:r>
        <w:rPr>
          <w:rFonts w:ascii="Garamond" w:hAnsi="Garamond"/>
          <w:b/>
          <w:bCs/>
          <w:color w:val="000000" w:themeColor="text1"/>
          <w:sz w:val="20"/>
          <w:szCs w:val="20"/>
        </w:rPr>
        <w:t>Kvapaliny do vozidiel MHD – KV03/2024</w:t>
      </w:r>
      <w:bookmarkEnd w:id="8"/>
    </w:p>
    <w:p w14:paraId="09D6DD40" w14:textId="77777777" w:rsidR="003053AE" w:rsidRDefault="003053AE" w:rsidP="003053AE">
      <w:pPr>
        <w:ind w:left="3540" w:hanging="2832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6372C">
        <w:rPr>
          <w:rFonts w:ascii="Garamond" w:hAnsi="Garamond"/>
          <w:color w:val="000000" w:themeColor="text1"/>
          <w:sz w:val="20"/>
          <w:szCs w:val="20"/>
        </w:rPr>
        <w:t>Druh zákazky:</w:t>
      </w:r>
      <w:r>
        <w:rPr>
          <w:rFonts w:ascii="Garamond" w:hAnsi="Garamond"/>
          <w:color w:val="000000" w:themeColor="text1"/>
          <w:sz w:val="20"/>
          <w:szCs w:val="20"/>
        </w:rPr>
        <w:t xml:space="preserve">                             </w:t>
      </w:r>
      <w:r w:rsidRPr="0066372C">
        <w:rPr>
          <w:rFonts w:ascii="Garamond" w:hAnsi="Garamond"/>
          <w:color w:val="000000" w:themeColor="text1"/>
          <w:sz w:val="20"/>
          <w:szCs w:val="20"/>
        </w:rPr>
        <w:t>užšia súťaž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4337C">
        <w:rPr>
          <w:rFonts w:ascii="Garamond" w:hAnsi="Garamond"/>
          <w:color w:val="000000" w:themeColor="text1"/>
          <w:sz w:val="20"/>
          <w:szCs w:val="20"/>
        </w:rPr>
        <w:t>s použitím dynamického nákupného systému</w:t>
      </w:r>
    </w:p>
    <w:p w14:paraId="12F28C76" w14:textId="77777777" w:rsidR="003053AE" w:rsidRPr="0066372C" w:rsidRDefault="003053AE" w:rsidP="003053AE">
      <w:pPr>
        <w:ind w:left="3540" w:hanging="2832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Označenie vo Vestníku EÚ:        č. </w:t>
      </w:r>
      <w:r w:rsidRPr="00E4337C">
        <w:rPr>
          <w:rFonts w:ascii="Garamond" w:hAnsi="Garamond"/>
          <w:color w:val="000000" w:themeColor="text1"/>
          <w:sz w:val="20"/>
          <w:szCs w:val="20"/>
        </w:rPr>
        <w:t>20</w:t>
      </w:r>
      <w:r>
        <w:rPr>
          <w:rFonts w:ascii="Garamond" w:hAnsi="Garamond"/>
          <w:color w:val="000000" w:themeColor="text1"/>
          <w:sz w:val="20"/>
          <w:szCs w:val="20"/>
        </w:rPr>
        <w:t>21</w:t>
      </w:r>
      <w:r w:rsidRPr="00E4337C">
        <w:rPr>
          <w:rFonts w:ascii="Garamond" w:hAnsi="Garamond"/>
          <w:color w:val="000000" w:themeColor="text1"/>
          <w:sz w:val="20"/>
          <w:szCs w:val="20"/>
        </w:rPr>
        <w:t xml:space="preserve">/S </w:t>
      </w:r>
      <w:r>
        <w:rPr>
          <w:rFonts w:ascii="Garamond" w:hAnsi="Garamond"/>
          <w:color w:val="000000" w:themeColor="text1"/>
          <w:sz w:val="20"/>
          <w:szCs w:val="20"/>
        </w:rPr>
        <w:t>- 676384</w:t>
      </w:r>
      <w:r w:rsidRPr="00E4337C">
        <w:rPr>
          <w:rFonts w:ascii="Garamond" w:hAnsi="Garamond"/>
          <w:color w:val="000000" w:themeColor="text1"/>
          <w:sz w:val="20"/>
          <w:szCs w:val="20"/>
        </w:rPr>
        <w:t xml:space="preserve"> zo dňa </w:t>
      </w:r>
      <w:r>
        <w:rPr>
          <w:rFonts w:ascii="Garamond" w:hAnsi="Garamond"/>
          <w:color w:val="000000" w:themeColor="text1"/>
          <w:sz w:val="20"/>
          <w:szCs w:val="20"/>
        </w:rPr>
        <w:t>31.12.2021</w:t>
      </w:r>
    </w:p>
    <w:p w14:paraId="7E0344C9" w14:textId="77777777" w:rsidR="003053AE" w:rsidRPr="0066372C" w:rsidRDefault="003053AE" w:rsidP="003053AE">
      <w:pPr>
        <w:pStyle w:val="Default"/>
        <w:rPr>
          <w:rFonts w:ascii="Garamond" w:hAnsi="Garamond"/>
          <w:color w:val="000000" w:themeColor="text1"/>
          <w:sz w:val="20"/>
          <w:szCs w:val="20"/>
        </w:rPr>
      </w:pPr>
      <w:r w:rsidRPr="0066372C">
        <w:rPr>
          <w:rFonts w:ascii="Garamond" w:hAnsi="Garamond"/>
          <w:color w:val="000000" w:themeColor="text1"/>
          <w:sz w:val="20"/>
          <w:szCs w:val="20"/>
        </w:rPr>
        <w:tab/>
        <w:t>Označenie vo Vestníku SR:</w:t>
      </w:r>
      <w:r w:rsidRPr="0066372C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 xml:space="preserve">         </w:t>
      </w:r>
      <w:r w:rsidRPr="0066372C">
        <w:rPr>
          <w:rFonts w:ascii="Garamond" w:hAnsi="Garamond"/>
          <w:color w:val="000000" w:themeColor="text1"/>
          <w:sz w:val="20"/>
          <w:szCs w:val="20"/>
        </w:rPr>
        <w:t xml:space="preserve">č. </w:t>
      </w:r>
      <w:r>
        <w:rPr>
          <w:rFonts w:ascii="Garamond" w:hAnsi="Garamond"/>
          <w:color w:val="000000" w:themeColor="text1"/>
          <w:sz w:val="20"/>
          <w:szCs w:val="20"/>
        </w:rPr>
        <w:t>001</w:t>
      </w:r>
      <w:r w:rsidRPr="00E4337C">
        <w:rPr>
          <w:rFonts w:ascii="Garamond" w:hAnsi="Garamond"/>
          <w:color w:val="000000" w:themeColor="text1"/>
          <w:sz w:val="20"/>
          <w:szCs w:val="20"/>
        </w:rPr>
        <w:t>/20</w:t>
      </w:r>
      <w:r>
        <w:rPr>
          <w:rFonts w:ascii="Garamond" w:hAnsi="Garamond"/>
          <w:color w:val="000000" w:themeColor="text1"/>
          <w:sz w:val="20"/>
          <w:szCs w:val="20"/>
        </w:rPr>
        <w:t>22</w:t>
      </w:r>
      <w:r w:rsidRPr="00E4337C">
        <w:rPr>
          <w:rFonts w:ascii="Garamond" w:hAnsi="Garamond"/>
          <w:color w:val="000000" w:themeColor="text1"/>
          <w:sz w:val="20"/>
          <w:szCs w:val="20"/>
        </w:rPr>
        <w:t xml:space="preserve"> pod značkou </w:t>
      </w:r>
      <w:r>
        <w:rPr>
          <w:rFonts w:ascii="Garamond" w:hAnsi="Garamond"/>
          <w:color w:val="000000" w:themeColor="text1"/>
          <w:sz w:val="20"/>
          <w:szCs w:val="20"/>
        </w:rPr>
        <w:t>00015</w:t>
      </w:r>
      <w:r w:rsidRPr="00E4337C">
        <w:rPr>
          <w:rFonts w:ascii="Garamond" w:hAnsi="Garamond"/>
          <w:color w:val="000000" w:themeColor="text1"/>
          <w:sz w:val="20"/>
          <w:szCs w:val="20"/>
        </w:rPr>
        <w:t xml:space="preserve"> -MUT zo dňa </w:t>
      </w:r>
      <w:r>
        <w:rPr>
          <w:rFonts w:ascii="Garamond" w:hAnsi="Garamond"/>
          <w:color w:val="000000" w:themeColor="text1"/>
          <w:sz w:val="20"/>
          <w:szCs w:val="20"/>
        </w:rPr>
        <w:t>03</w:t>
      </w:r>
      <w:r w:rsidRPr="00E4337C">
        <w:rPr>
          <w:rFonts w:ascii="Garamond" w:hAnsi="Garamond"/>
          <w:color w:val="000000" w:themeColor="text1"/>
          <w:sz w:val="20"/>
          <w:szCs w:val="20"/>
        </w:rPr>
        <w:t>.</w:t>
      </w:r>
      <w:r>
        <w:rPr>
          <w:rFonts w:ascii="Garamond" w:hAnsi="Garamond"/>
          <w:color w:val="000000" w:themeColor="text1"/>
          <w:sz w:val="20"/>
          <w:szCs w:val="20"/>
        </w:rPr>
        <w:t>01</w:t>
      </w:r>
      <w:r w:rsidRPr="00E4337C">
        <w:rPr>
          <w:rFonts w:ascii="Garamond" w:hAnsi="Garamond"/>
          <w:color w:val="000000" w:themeColor="text1"/>
          <w:sz w:val="20"/>
          <w:szCs w:val="20"/>
        </w:rPr>
        <w:t>.20</w:t>
      </w:r>
      <w:r>
        <w:rPr>
          <w:rFonts w:ascii="Garamond" w:hAnsi="Garamond"/>
          <w:color w:val="000000" w:themeColor="text1"/>
          <w:sz w:val="20"/>
          <w:szCs w:val="20"/>
        </w:rPr>
        <w:t>22</w:t>
      </w:r>
    </w:p>
    <w:p w14:paraId="5E72BC84" w14:textId="77777777" w:rsidR="003053AE" w:rsidRPr="0066372C" w:rsidRDefault="003053AE" w:rsidP="003053AE">
      <w:pPr>
        <w:pStyle w:val="Default"/>
        <w:rPr>
          <w:rFonts w:ascii="Garamond" w:hAnsi="Garamond"/>
          <w:color w:val="000000" w:themeColor="text1"/>
          <w:sz w:val="20"/>
          <w:szCs w:val="20"/>
        </w:rPr>
      </w:pPr>
      <w:r w:rsidRPr="0066372C">
        <w:rPr>
          <w:rFonts w:ascii="Garamond" w:hAnsi="Garamond"/>
          <w:color w:val="000000" w:themeColor="text1"/>
          <w:sz w:val="20"/>
          <w:szCs w:val="20"/>
        </w:rPr>
        <w:tab/>
        <w:t>Interné označenie:</w:t>
      </w:r>
      <w:r w:rsidRPr="0066372C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 xml:space="preserve">        </w:t>
      </w:r>
      <w:r w:rsidRPr="0066372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4337C">
        <w:rPr>
          <w:rFonts w:ascii="Garamond" w:hAnsi="Garamond"/>
          <w:color w:val="000000" w:themeColor="text1"/>
          <w:sz w:val="20"/>
          <w:szCs w:val="20"/>
        </w:rPr>
        <w:t xml:space="preserve">NL DNS </w:t>
      </w:r>
      <w:r>
        <w:rPr>
          <w:rFonts w:ascii="Garamond" w:hAnsi="Garamond"/>
          <w:color w:val="000000" w:themeColor="text1"/>
          <w:sz w:val="20"/>
          <w:szCs w:val="20"/>
        </w:rPr>
        <w:t>4</w:t>
      </w:r>
      <w:r w:rsidRPr="00E4337C">
        <w:rPr>
          <w:rFonts w:ascii="Garamond" w:hAnsi="Garamond"/>
          <w:color w:val="000000" w:themeColor="text1"/>
          <w:sz w:val="20"/>
          <w:szCs w:val="20"/>
        </w:rPr>
        <w:t>/20</w:t>
      </w:r>
      <w:r>
        <w:rPr>
          <w:rFonts w:ascii="Garamond" w:hAnsi="Garamond"/>
          <w:color w:val="000000" w:themeColor="text1"/>
          <w:sz w:val="20"/>
          <w:szCs w:val="20"/>
        </w:rPr>
        <w:t>21</w:t>
      </w:r>
      <w:r w:rsidRPr="00E4337C">
        <w:rPr>
          <w:rFonts w:ascii="Garamond" w:hAnsi="Garamond"/>
          <w:color w:val="000000" w:themeColor="text1"/>
          <w:sz w:val="20"/>
          <w:szCs w:val="20"/>
        </w:rPr>
        <w:t>-</w:t>
      </w:r>
      <w:r>
        <w:rPr>
          <w:rFonts w:ascii="Garamond" w:hAnsi="Garamond"/>
          <w:color w:val="000000" w:themeColor="text1"/>
          <w:sz w:val="20"/>
          <w:szCs w:val="20"/>
        </w:rPr>
        <w:t xml:space="preserve"> výzva č. KV03</w:t>
      </w:r>
      <w:r w:rsidRPr="00E4337C">
        <w:rPr>
          <w:rFonts w:ascii="Garamond" w:hAnsi="Garamond"/>
          <w:color w:val="000000" w:themeColor="text1"/>
          <w:sz w:val="20"/>
          <w:szCs w:val="20"/>
        </w:rPr>
        <w:t>_202</w:t>
      </w:r>
      <w:r>
        <w:rPr>
          <w:rFonts w:ascii="Garamond" w:hAnsi="Garamond"/>
          <w:color w:val="000000" w:themeColor="text1"/>
          <w:sz w:val="20"/>
          <w:szCs w:val="20"/>
        </w:rPr>
        <w:t>4</w:t>
      </w:r>
    </w:p>
    <w:p w14:paraId="72B70A90" w14:textId="77777777" w:rsidR="003053AE" w:rsidRPr="00F23538" w:rsidRDefault="003053AE" w:rsidP="003053AE">
      <w:pPr>
        <w:jc w:val="both"/>
        <w:rPr>
          <w:rFonts w:ascii="Garamond" w:hAnsi="Garamond"/>
          <w:sz w:val="22"/>
          <w:szCs w:val="22"/>
        </w:rPr>
      </w:pPr>
    </w:p>
    <w:p w14:paraId="731D24C1" w14:textId="77777777" w:rsidR="003053AE" w:rsidRDefault="003053AE" w:rsidP="003053AE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791A7C6C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3053AE">
        <w:rPr>
          <w:rFonts w:ascii="Garamond" w:hAnsi="Garamond"/>
          <w:b/>
          <w:bCs/>
          <w:color w:val="000000" w:themeColor="text1"/>
          <w:sz w:val="20"/>
          <w:szCs w:val="20"/>
        </w:rPr>
        <w:t>Kvapaliny do vozidiel MHD – KV03/2024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9" w:name="_Hlk529533880"/>
      <w:bookmarkEnd w:id="9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0CF1878D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u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0053FEDB" w14:textId="7707230A" w:rsidR="00A5536C" w:rsidRDefault="003053AE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3053AE">
        <w:drawing>
          <wp:inline distT="0" distB="0" distL="0" distR="0" wp14:anchorId="03F3DD5B" wp14:editId="3DF4E522">
            <wp:extent cx="5143500" cy="200025"/>
            <wp:effectExtent l="0" t="0" r="0" b="9525"/>
            <wp:docPr id="19115018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DA0C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7B423467" w14:textId="77777777" w:rsidR="003513DB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6EB0448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25718B"/>
    <w:rsid w:val="00304CE3"/>
    <w:rsid w:val="003053AE"/>
    <w:rsid w:val="003513DB"/>
    <w:rsid w:val="00616BBF"/>
    <w:rsid w:val="00871F70"/>
    <w:rsid w:val="00A5536C"/>
    <w:rsid w:val="00CB10E2"/>
    <w:rsid w:val="00CC7812"/>
    <w:rsid w:val="00F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cp:lastPrinted>2024-04-24T11:22:00Z</cp:lastPrinted>
  <dcterms:created xsi:type="dcterms:W3CDTF">2024-04-23T18:20:00Z</dcterms:created>
  <dcterms:modified xsi:type="dcterms:W3CDTF">2024-05-23T12:07:00Z</dcterms:modified>
</cp:coreProperties>
</file>