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6153" w:rsidR="0045138F" w:rsidP="00100535" w:rsidRDefault="0031650A" w14:paraId="21DB463F" w14:textId="3924756E" w14:noSpellErr="1">
      <w:pPr>
        <w:jc w:val="center"/>
        <w:rPr>
          <w:rFonts w:ascii="Calibri" w:hAnsi="Calibri" w:cs="Calibri"/>
          <w:b w:val="1"/>
          <w:bCs w:val="1"/>
          <w:sz w:val="32"/>
          <w:szCs w:val="32"/>
        </w:rPr>
      </w:pPr>
      <w:commentRangeStart w:id="219755373"/>
      <w:commentRangeStart w:id="1893584598"/>
      <w:r w:rsidRPr="1AD6A86F" w:rsidR="0031650A">
        <w:rPr>
          <w:rFonts w:ascii="Calibri" w:hAnsi="Calibri" w:cs="Calibri"/>
          <w:b w:val="1"/>
          <w:bCs w:val="1"/>
          <w:sz w:val="32"/>
          <w:szCs w:val="32"/>
        </w:rPr>
        <w:t>Opis predmetu zákazky</w:t>
      </w:r>
      <w:commentRangeEnd w:id="219755373"/>
      <w:r>
        <w:rPr>
          <w:rStyle w:val="CommentReference"/>
        </w:rPr>
        <w:commentReference w:id="219755373"/>
      </w:r>
      <w:commentRangeEnd w:id="1893584598"/>
      <w:r>
        <w:rPr>
          <w:rStyle w:val="CommentReference"/>
        </w:rPr>
        <w:commentReference w:id="1893584598"/>
      </w:r>
    </w:p>
    <w:p w:rsidR="00100535" w:rsidP="00C443A2" w:rsidRDefault="003768E0" w14:paraId="55990BC7" w14:textId="41DEE5FB">
      <w:pPr>
        <w:spacing w:after="120"/>
        <w:jc w:val="center"/>
        <w:rPr>
          <w:rFonts w:ascii="Calibri" w:hAnsi="Calibri" w:eastAsia="Times New Roman" w:cs="Calibri"/>
          <w:b/>
          <w:bCs/>
          <w:sz w:val="28"/>
          <w:szCs w:val="28"/>
        </w:rPr>
      </w:pPr>
      <w:r w:rsidRPr="007815AE">
        <w:rPr>
          <w:rFonts w:ascii="Calibri" w:hAnsi="Calibri" w:eastAsia="Times New Roman" w:cs="Calibri"/>
          <w:b/>
          <w:bCs/>
          <w:sz w:val="28"/>
          <w:szCs w:val="28"/>
        </w:rPr>
        <w:t>Pomocné čistiace</w:t>
      </w:r>
      <w:r w:rsidR="009D6A31">
        <w:rPr>
          <w:rFonts w:ascii="Calibri" w:hAnsi="Calibri" w:eastAsia="Times New Roman" w:cs="Calibri"/>
          <w:b/>
          <w:bCs/>
          <w:sz w:val="28"/>
          <w:szCs w:val="28"/>
        </w:rPr>
        <w:t xml:space="preserve"> služby</w:t>
      </w:r>
      <w:r w:rsidRPr="007815AE">
        <w:rPr>
          <w:rFonts w:ascii="Calibri" w:hAnsi="Calibri" w:eastAsia="Times New Roman" w:cs="Calibri"/>
          <w:b/>
          <w:bCs/>
          <w:sz w:val="28"/>
          <w:szCs w:val="28"/>
        </w:rPr>
        <w:t xml:space="preserve"> a zváračské </w:t>
      </w:r>
      <w:r w:rsidR="009D6A31">
        <w:rPr>
          <w:rFonts w:ascii="Calibri" w:hAnsi="Calibri" w:eastAsia="Times New Roman" w:cs="Calibri"/>
          <w:b/>
          <w:bCs/>
          <w:sz w:val="28"/>
          <w:szCs w:val="28"/>
        </w:rPr>
        <w:t>práce</w:t>
      </w:r>
      <w:r w:rsidRPr="007815AE">
        <w:rPr>
          <w:rFonts w:ascii="Calibri" w:hAnsi="Calibri" w:eastAsia="Times New Roman" w:cs="Calibri"/>
          <w:b/>
          <w:bCs/>
          <w:sz w:val="28"/>
          <w:szCs w:val="28"/>
        </w:rPr>
        <w:t xml:space="preserve"> počas odstávky a</w:t>
      </w:r>
      <w:r w:rsidRPr="007815AE" w:rsidR="00DC5119">
        <w:rPr>
          <w:rFonts w:ascii="Calibri" w:hAnsi="Calibri" w:eastAsia="Times New Roman" w:cs="Calibri"/>
          <w:b/>
          <w:bCs/>
          <w:sz w:val="28"/>
          <w:szCs w:val="28"/>
        </w:rPr>
        <w:t> </w:t>
      </w:r>
      <w:r w:rsidRPr="007815AE">
        <w:rPr>
          <w:rFonts w:ascii="Calibri" w:hAnsi="Calibri" w:eastAsia="Times New Roman" w:cs="Calibri"/>
          <w:b/>
          <w:bCs/>
          <w:sz w:val="28"/>
          <w:szCs w:val="28"/>
        </w:rPr>
        <w:t>prevádzky</w:t>
      </w:r>
      <w:r w:rsidRPr="007815AE" w:rsidR="00DC5119">
        <w:rPr>
          <w:rFonts w:ascii="Calibri" w:hAnsi="Calibri" w:eastAsia="Times New Roman" w:cs="Calibri"/>
          <w:b/>
          <w:bCs/>
          <w:sz w:val="28"/>
          <w:szCs w:val="28"/>
        </w:rPr>
        <w:t xml:space="preserve"> technológie ZEVO</w:t>
      </w:r>
    </w:p>
    <w:p w:rsidRPr="00BC33BD" w:rsidR="00BC33BD" w:rsidP="00C443A2" w:rsidRDefault="00BC33BD" w14:paraId="78AD840A" w14:textId="1C6FB48A">
      <w:pPr>
        <w:spacing w:after="120"/>
        <w:jc w:val="center"/>
        <w:rPr>
          <w:rFonts w:ascii="Calibri" w:hAnsi="Calibri" w:eastAsia="Times New Roman" w:cs="Calibri"/>
          <w:b/>
          <w:bCs/>
          <w:sz w:val="26"/>
          <w:szCs w:val="26"/>
        </w:rPr>
      </w:pPr>
      <w:r w:rsidRPr="00BC33BD">
        <w:rPr>
          <w:rFonts w:ascii="Calibri" w:hAnsi="Calibri" w:eastAsia="Times New Roman" w:cs="Calibri"/>
          <w:b/>
          <w:bCs/>
          <w:sz w:val="26"/>
          <w:szCs w:val="26"/>
          <w:highlight w:val="lightGray"/>
        </w:rPr>
        <w:t>Časť 1 Pomocné čistiace a montážne služby počas odstávky a počas havarijného stavu technológie ZEVO</w:t>
      </w:r>
    </w:p>
    <w:p w:rsidRPr="00C443A2" w:rsidR="009337AA" w:rsidP="00844046" w:rsidRDefault="009337AA" w14:paraId="355BC28F" w14:textId="77777777">
      <w:pPr>
        <w:jc w:val="center"/>
        <w:rPr>
          <w:rFonts w:ascii="Calibri" w:hAnsi="Calibri" w:eastAsia="Times New Roman" w:cs="Calibri"/>
          <w:sz w:val="4"/>
          <w:szCs w:val="4"/>
        </w:rPr>
      </w:pPr>
    </w:p>
    <w:p w:rsidRPr="006033A4" w:rsidR="00C92136" w:rsidP="00C92136" w:rsidRDefault="00C92136" w14:paraId="4CCD80F8" w14:textId="6862B382">
      <w:pPr>
        <w:spacing w:after="0" w:line="256" w:lineRule="auto"/>
        <w:jc w:val="both"/>
        <w:rPr>
          <w:rFonts w:ascii="Calibri" w:hAnsi="Calibri" w:cs="Calibri"/>
          <w:bCs/>
          <w:kern w:val="0"/>
          <w14:ligatures w14:val="none"/>
        </w:rPr>
      </w:pPr>
      <w:r w:rsidRPr="006033A4">
        <w:rPr>
          <w:rFonts w:ascii="Calibri" w:hAnsi="Calibri" w:cs="Calibri"/>
          <w:bCs/>
          <w:kern w:val="0"/>
          <w14:ligatures w14:val="none"/>
        </w:rPr>
        <w:t xml:space="preserve">Čistiace služby budú realizované na technológiách kotlov K1 a K2 vo vnútorných aj vonkajších priestoroch, v kotolni ZEVO a taktiež na priľahlých strojno-technologických zariadeniach ZEVO. Pri </w:t>
      </w:r>
      <w:r w:rsidRPr="006033A4" w:rsidR="0052145C">
        <w:rPr>
          <w:rFonts w:ascii="Calibri" w:hAnsi="Calibri" w:cs="Calibri"/>
          <w:bCs/>
          <w:kern w:val="0"/>
          <w14:ligatures w14:val="none"/>
        </w:rPr>
        <w:t xml:space="preserve">cenových kalkuláciách </w:t>
      </w:r>
      <w:r w:rsidRPr="006033A4">
        <w:rPr>
          <w:rFonts w:ascii="Calibri" w:hAnsi="Calibri" w:cs="Calibri"/>
          <w:bCs/>
          <w:kern w:val="0"/>
          <w14:ligatures w14:val="none"/>
        </w:rPr>
        <w:t>treba zohľadniť nutnosť prác v stiesnenom vnútornom priestore kotlov a zvýšenú prašnosť</w:t>
      </w:r>
      <w:r w:rsidR="00D941D8">
        <w:rPr>
          <w:rFonts w:ascii="Calibri" w:hAnsi="Calibri" w:cs="Calibri"/>
          <w:bCs/>
          <w:kern w:val="0"/>
          <w14:ligatures w14:val="none"/>
        </w:rPr>
        <w:t xml:space="preserve">, </w:t>
      </w:r>
      <w:bookmarkStart w:name="_Hlk160989304" w:id="0"/>
      <w:r w:rsidR="00D941D8">
        <w:rPr>
          <w:rFonts w:ascii="Calibri" w:hAnsi="Calibri" w:cs="Calibri"/>
          <w:bCs/>
          <w:kern w:val="0"/>
          <w14:ligatures w14:val="none"/>
        </w:rPr>
        <w:t>dodržiavanie harmonogramu</w:t>
      </w:r>
      <w:bookmarkEnd w:id="0"/>
      <w:r w:rsidRPr="006033A4">
        <w:rPr>
          <w:rFonts w:ascii="Calibri" w:hAnsi="Calibri" w:cs="Calibri"/>
          <w:bCs/>
          <w:kern w:val="0"/>
          <w14:ligatures w14:val="none"/>
        </w:rPr>
        <w:t xml:space="preserve">. Taktiež treba zohľadniť súčasné práce iných </w:t>
      </w:r>
      <w:r w:rsidR="00B56C78">
        <w:rPr>
          <w:rFonts w:ascii="Calibri" w:hAnsi="Calibri" w:cs="Calibri"/>
          <w:bCs/>
          <w:kern w:val="0"/>
          <w14:ligatures w14:val="none"/>
        </w:rPr>
        <w:t>firiem</w:t>
      </w:r>
      <w:r w:rsidRPr="006033A4">
        <w:rPr>
          <w:rFonts w:ascii="Calibri" w:hAnsi="Calibri" w:cs="Calibri"/>
          <w:bCs/>
          <w:kern w:val="0"/>
          <w14:ligatures w14:val="none"/>
        </w:rPr>
        <w:t xml:space="preserve"> v jednom priestore tzv. združenú montáž. </w:t>
      </w:r>
    </w:p>
    <w:p w:rsidR="00D80802" w:rsidP="00AF083C" w:rsidRDefault="00D80802" w14:paraId="05F9AA65" w14:textId="77777777">
      <w:pPr>
        <w:spacing w:after="0" w:line="256" w:lineRule="auto"/>
        <w:ind w:left="1360" w:hanging="1360"/>
        <w:jc w:val="both"/>
        <w:rPr>
          <w:rFonts w:ascii="Calibri" w:hAnsi="Calibri" w:eastAsia="Calibri" w:cs="Times New Roman"/>
          <w:bCs/>
          <w:kern w:val="0"/>
          <w:sz w:val="16"/>
          <w:szCs w:val="16"/>
          <w:u w:val="single"/>
          <w14:ligatures w14:val="none"/>
        </w:rPr>
      </w:pPr>
    </w:p>
    <w:p w:rsidR="004203A0" w:rsidP="004203A0" w:rsidRDefault="009B4BA9" w14:paraId="5749FAC9" w14:textId="43391C50">
      <w:pPr>
        <w:pStyle w:val="Odsekzoznamu"/>
        <w:numPr>
          <w:ilvl w:val="0"/>
          <w:numId w:val="7"/>
        </w:numPr>
        <w:ind w:left="426" w:hanging="426"/>
        <w:rPr>
          <w:rFonts w:ascii="Calibri" w:hAnsi="Calibri" w:cs="Calibri"/>
          <w:b/>
          <w:bCs/>
          <w:u w:val="single"/>
        </w:rPr>
      </w:pPr>
      <w:r w:rsidRPr="009B4BA9">
        <w:rPr>
          <w:rFonts w:ascii="Calibri" w:hAnsi="Calibri" w:cs="Calibri"/>
          <w:b/>
          <w:bCs/>
          <w:u w:val="single"/>
        </w:rPr>
        <w:t>Pomocné čistiace a montážne služby počas odstávky</w:t>
      </w:r>
    </w:p>
    <w:p w:rsidRPr="007038EA" w:rsidR="004203A0" w:rsidP="004203A0" w:rsidRDefault="004203A0" w14:paraId="7717B9A0" w14:textId="2EB85D09">
      <w:pPr>
        <w:pStyle w:val="Odsekzoznamu"/>
        <w:ind w:left="426"/>
        <w:rPr>
          <w:rFonts w:ascii="Calibri" w:hAnsi="Calibri" w:cs="Calibri"/>
          <w:sz w:val="24"/>
          <w:szCs w:val="24"/>
        </w:rPr>
      </w:pPr>
      <w:bookmarkStart w:name="_Hlk160984714" w:id="1"/>
      <w:r w:rsidRPr="007038EA">
        <w:rPr>
          <w:rFonts w:ascii="Calibri" w:hAnsi="Calibri" w:cs="Calibri"/>
          <w:sz w:val="24"/>
          <w:szCs w:val="24"/>
        </w:rPr>
        <w:t>Termín odstávky</w:t>
      </w:r>
      <w:r w:rsidRPr="007038EA" w:rsidR="007038EA">
        <w:rPr>
          <w:rFonts w:ascii="Calibri" w:hAnsi="Calibri" w:cs="Calibri"/>
          <w:sz w:val="24"/>
          <w:szCs w:val="24"/>
        </w:rPr>
        <w:t>:</w:t>
      </w:r>
      <w:r w:rsidRPr="007038EA">
        <w:rPr>
          <w:rFonts w:ascii="Calibri" w:hAnsi="Calibri" w:cs="Calibri"/>
          <w:sz w:val="24"/>
          <w:szCs w:val="24"/>
        </w:rPr>
        <w:t xml:space="preserve"> </w:t>
      </w:r>
      <w:r w:rsidR="00737958">
        <w:rPr>
          <w:rFonts w:ascii="Calibri" w:hAnsi="Calibri" w:cs="Calibri"/>
          <w:sz w:val="24"/>
          <w:szCs w:val="24"/>
        </w:rPr>
        <w:t>26</w:t>
      </w:r>
      <w:r w:rsidRPr="00A774D6" w:rsidR="00737958">
        <w:rPr>
          <w:rFonts w:ascii="Calibri" w:hAnsi="Calibri" w:cs="Calibri"/>
          <w:sz w:val="24"/>
          <w:szCs w:val="24"/>
        </w:rPr>
        <w:t>.5. – 2</w:t>
      </w:r>
      <w:r w:rsidR="00737958">
        <w:rPr>
          <w:rFonts w:ascii="Calibri" w:hAnsi="Calibri" w:cs="Calibri"/>
          <w:sz w:val="24"/>
          <w:szCs w:val="24"/>
        </w:rPr>
        <w:t>8</w:t>
      </w:r>
      <w:r w:rsidRPr="00A774D6" w:rsidR="00737958">
        <w:rPr>
          <w:rFonts w:ascii="Calibri" w:hAnsi="Calibri" w:cs="Calibri"/>
          <w:sz w:val="24"/>
          <w:szCs w:val="24"/>
        </w:rPr>
        <w:t>.</w:t>
      </w:r>
      <w:r w:rsidR="00737958">
        <w:rPr>
          <w:rFonts w:ascii="Calibri" w:hAnsi="Calibri" w:cs="Calibri"/>
          <w:sz w:val="24"/>
          <w:szCs w:val="24"/>
        </w:rPr>
        <w:t>6</w:t>
      </w:r>
      <w:r w:rsidRPr="00A774D6" w:rsidR="00737958">
        <w:rPr>
          <w:rFonts w:ascii="Calibri" w:hAnsi="Calibri" w:cs="Calibri"/>
          <w:sz w:val="24"/>
          <w:szCs w:val="24"/>
        </w:rPr>
        <w:t>.2024</w:t>
      </w:r>
    </w:p>
    <w:bookmarkEnd w:id="1"/>
    <w:p w:rsidRPr="00AF083C" w:rsidR="00AF083C" w:rsidP="00AF083C" w:rsidRDefault="00AF083C" w14:paraId="5186BDE4" w14:textId="4BC2A9D2">
      <w:pPr>
        <w:spacing w:after="0" w:line="256" w:lineRule="auto"/>
        <w:ind w:left="1360" w:hanging="1360"/>
        <w:jc w:val="both"/>
        <w:rPr>
          <w:rFonts w:ascii="Calibri" w:hAnsi="Calibri" w:eastAsia="Calibri" w:cs="Times New Roman"/>
          <w:bCs/>
          <w:kern w:val="0"/>
          <w:u w:val="single"/>
          <w14:ligatures w14:val="none"/>
        </w:rPr>
      </w:pPr>
      <w:r w:rsidRPr="00AF083C">
        <w:rPr>
          <w:rFonts w:ascii="Calibri" w:hAnsi="Calibri" w:eastAsia="Calibri" w:cs="Times New Roman"/>
          <w:bCs/>
          <w:kern w:val="0"/>
          <w:u w:val="single"/>
          <w14:ligatures w14:val="none"/>
        </w:rPr>
        <w:t>Rozsah prác:</w:t>
      </w:r>
    </w:p>
    <w:p w:rsidRPr="00AF083C" w:rsidR="00AF083C" w:rsidP="00AF083C" w:rsidRDefault="00AF083C" w14:paraId="392FBD8D" w14:textId="77777777">
      <w:pPr>
        <w:spacing w:after="0" w:line="256" w:lineRule="auto"/>
        <w:ind w:left="1360" w:hanging="1360"/>
        <w:jc w:val="both"/>
        <w:rPr>
          <w:rFonts w:ascii="Calibri" w:hAnsi="Calibri" w:eastAsia="Calibri" w:cs="Times New Roman"/>
          <w:bCs/>
          <w:kern w:val="0"/>
          <w:sz w:val="12"/>
          <w:szCs w:val="12"/>
          <w:u w:val="single"/>
          <w14:ligatures w14:val="none"/>
        </w:rPr>
      </w:pPr>
    </w:p>
    <w:p w:rsidRPr="00AF083C" w:rsidR="00AF083C" w:rsidP="008976A4" w:rsidRDefault="00AF083C" w14:paraId="7787AF5F" w14:textId="13AFF620">
      <w:pPr>
        <w:numPr>
          <w:ilvl w:val="0"/>
          <w:numId w:val="5"/>
        </w:numPr>
        <w:spacing w:before="120" w:after="120" w:line="257" w:lineRule="auto"/>
        <w:ind w:left="714" w:hanging="357"/>
        <w:contextualSpacing/>
        <w:jc w:val="both"/>
        <w:rPr>
          <w:rFonts w:ascii="Calibri" w:hAnsi="Calibri" w:eastAsia="Calibri" w:cs="Times New Roman"/>
          <w:bCs/>
          <w:kern w:val="0"/>
          <w14:ligatures w14:val="none"/>
        </w:rPr>
      </w:pPr>
      <w:r w:rsidRPr="00AF083C">
        <w:rPr>
          <w:rFonts w:ascii="Calibri" w:hAnsi="Calibri" w:eastAsia="Calibri" w:cs="Times New Roman"/>
          <w:bCs/>
          <w:kern w:val="0"/>
          <w14:ligatures w14:val="none"/>
        </w:rPr>
        <w:t xml:space="preserve">Vyčistenie </w:t>
      </w:r>
      <w:proofErr w:type="spellStart"/>
      <w:r w:rsidRPr="00AF083C">
        <w:rPr>
          <w:rFonts w:ascii="Calibri" w:hAnsi="Calibri" w:eastAsia="Calibri" w:cs="Times New Roman"/>
          <w:bCs/>
          <w:kern w:val="0"/>
          <w14:ligatures w14:val="none"/>
        </w:rPr>
        <w:t>roštovísk</w:t>
      </w:r>
      <w:proofErr w:type="spellEnd"/>
      <w:r w:rsidRPr="00AF083C">
        <w:rPr>
          <w:rFonts w:ascii="Calibri" w:hAnsi="Calibri" w:eastAsia="Calibri" w:cs="Times New Roman"/>
          <w:bCs/>
          <w:kern w:val="0"/>
          <w14:ligatures w14:val="none"/>
        </w:rPr>
        <w:t xml:space="preserve"> po pieskovaní, vynosenie piesku do zásobníka škvary</w:t>
      </w:r>
      <w:r w:rsidR="00B10D91">
        <w:rPr>
          <w:rFonts w:ascii="Calibri" w:hAnsi="Calibri" w:eastAsia="Calibri" w:cs="Times New Roman"/>
          <w:bCs/>
          <w:kern w:val="0"/>
          <w14:ligatures w14:val="none"/>
        </w:rPr>
        <w:t xml:space="preserve"> /bod č.2 Výkaz výmer/</w:t>
      </w:r>
    </w:p>
    <w:p w:rsidRPr="00AF083C" w:rsidR="00AF083C" w:rsidP="008976A4" w:rsidRDefault="00AF083C" w14:paraId="2B5FD7F5" w14:textId="6525E6A2">
      <w:pPr>
        <w:numPr>
          <w:ilvl w:val="0"/>
          <w:numId w:val="5"/>
        </w:numPr>
        <w:spacing w:before="120" w:after="0" w:line="256" w:lineRule="auto"/>
        <w:contextualSpacing/>
        <w:jc w:val="both"/>
        <w:rPr>
          <w:rFonts w:ascii="Calibri" w:hAnsi="Calibri" w:eastAsia="Calibri" w:cs="Times New Roman"/>
          <w:bCs/>
          <w:kern w:val="0"/>
          <w14:ligatures w14:val="none"/>
        </w:rPr>
      </w:pPr>
      <w:r w:rsidRPr="00AF083C">
        <w:rPr>
          <w:rFonts w:ascii="Calibri" w:hAnsi="Calibri" w:eastAsia="Calibri" w:cs="Times New Roman"/>
          <w:bCs/>
          <w:kern w:val="0"/>
          <w14:ligatures w14:val="none"/>
        </w:rPr>
        <w:t>Asistencia pracovníkom Údržby ZEVO pri rozoberaní roštoviska</w:t>
      </w:r>
      <w:r w:rsidR="001F36AB">
        <w:rPr>
          <w:rFonts w:ascii="Calibri" w:hAnsi="Calibri" w:eastAsia="Calibri" w:cs="Times New Roman"/>
          <w:bCs/>
          <w:kern w:val="0"/>
          <w14:ligatures w14:val="none"/>
        </w:rPr>
        <w:t xml:space="preserve"> /bod č.1 Výkaz výmer/</w:t>
      </w:r>
    </w:p>
    <w:p w:rsidRPr="00AF083C" w:rsidR="00AF083C" w:rsidP="008976A4" w:rsidRDefault="00AF083C" w14:paraId="16ECA301" w14:textId="7EFE33E7">
      <w:pPr>
        <w:numPr>
          <w:ilvl w:val="0"/>
          <w:numId w:val="5"/>
        </w:numPr>
        <w:contextualSpacing/>
        <w:jc w:val="both"/>
        <w:rPr>
          <w:rFonts w:ascii="Calibri" w:hAnsi="Calibri" w:eastAsia="Calibri" w:cs="Times New Roman"/>
        </w:rPr>
      </w:pPr>
      <w:r w:rsidRPr="00AF083C">
        <w:rPr>
          <w:rFonts w:ascii="Calibri" w:hAnsi="Calibri" w:eastAsia="Calibri" w:cs="Times New Roman"/>
        </w:rPr>
        <w:t>Vynášanie roštníc z </w:t>
      </w:r>
      <w:proofErr w:type="spellStart"/>
      <w:r w:rsidRPr="00AF083C">
        <w:rPr>
          <w:rFonts w:ascii="Calibri" w:hAnsi="Calibri" w:eastAsia="Calibri" w:cs="Times New Roman"/>
        </w:rPr>
        <w:t>roštovísk</w:t>
      </w:r>
      <w:proofErr w:type="spellEnd"/>
      <w:r w:rsidRPr="00AF083C">
        <w:rPr>
          <w:rFonts w:ascii="Calibri" w:hAnsi="Calibri" w:eastAsia="Calibri" w:cs="Times New Roman"/>
        </w:rPr>
        <w:t xml:space="preserve"> kotlov a následné stohovanie na palety (váha roštnice je cca </w:t>
      </w:r>
      <w:r w:rsidR="00FD4A28">
        <w:rPr>
          <w:rFonts w:ascii="Calibri" w:hAnsi="Calibri" w:eastAsia="Calibri" w:cs="Times New Roman"/>
        </w:rPr>
        <w:t>25</w:t>
      </w:r>
      <w:r w:rsidRPr="00AF083C" w:rsidR="00FD4A28">
        <w:rPr>
          <w:rFonts w:ascii="Calibri" w:hAnsi="Calibri" w:eastAsia="Calibri" w:cs="Times New Roman"/>
        </w:rPr>
        <w:t xml:space="preserve"> </w:t>
      </w:r>
      <w:r w:rsidRPr="00AF083C">
        <w:rPr>
          <w:rFonts w:ascii="Calibri" w:hAnsi="Calibri" w:eastAsia="Calibri" w:cs="Times New Roman"/>
        </w:rPr>
        <w:t xml:space="preserve">– </w:t>
      </w:r>
      <w:r w:rsidR="00FD4A28">
        <w:rPr>
          <w:rFonts w:ascii="Calibri" w:hAnsi="Calibri" w:eastAsia="Calibri" w:cs="Times New Roman"/>
        </w:rPr>
        <w:t>35</w:t>
      </w:r>
      <w:r w:rsidRPr="00AF083C" w:rsidR="00FD4A28">
        <w:rPr>
          <w:rFonts w:ascii="Calibri" w:hAnsi="Calibri" w:eastAsia="Calibri" w:cs="Times New Roman"/>
        </w:rPr>
        <w:t xml:space="preserve"> </w:t>
      </w:r>
      <w:r w:rsidRPr="00AF083C">
        <w:rPr>
          <w:rFonts w:ascii="Calibri" w:hAnsi="Calibri" w:eastAsia="Calibri" w:cs="Times New Roman"/>
        </w:rPr>
        <w:t>kg)</w:t>
      </w:r>
      <w:r w:rsidR="0051563A">
        <w:rPr>
          <w:rFonts w:ascii="Calibri" w:hAnsi="Calibri" w:eastAsia="Calibri" w:cs="Times New Roman"/>
        </w:rPr>
        <w:t xml:space="preserve"> </w:t>
      </w:r>
      <w:r w:rsidR="0051563A">
        <w:rPr>
          <w:rFonts w:ascii="Calibri" w:hAnsi="Calibri" w:eastAsia="Calibri" w:cs="Times New Roman"/>
          <w:bCs/>
          <w:kern w:val="0"/>
          <w14:ligatures w14:val="none"/>
        </w:rPr>
        <w:t>/bod č.1 Výkaz výmer/</w:t>
      </w:r>
    </w:p>
    <w:p w:rsidRPr="00AF083C" w:rsidR="00AF083C" w:rsidP="008976A4" w:rsidRDefault="00AF083C" w14:paraId="0F361E68" w14:textId="791A1BD3">
      <w:pPr>
        <w:numPr>
          <w:ilvl w:val="0"/>
          <w:numId w:val="5"/>
        </w:numPr>
        <w:contextualSpacing/>
        <w:jc w:val="both"/>
        <w:rPr>
          <w:rFonts w:ascii="Calibri" w:hAnsi="Calibri" w:eastAsia="Calibri" w:cs="Times New Roman"/>
        </w:rPr>
      </w:pPr>
      <w:r w:rsidRPr="00AF083C">
        <w:rPr>
          <w:rFonts w:ascii="Calibri" w:hAnsi="Calibri" w:eastAsia="Calibri" w:cs="Times New Roman"/>
        </w:rPr>
        <w:t xml:space="preserve">Transport roštníc </w:t>
      </w:r>
      <w:r w:rsidR="00047992">
        <w:rPr>
          <w:rFonts w:ascii="Calibri" w:hAnsi="Calibri" w:eastAsia="Calibri" w:cs="Times New Roman"/>
        </w:rPr>
        <w:t>paletovými</w:t>
      </w:r>
      <w:r w:rsidRPr="00AF083C" w:rsidR="00047992">
        <w:rPr>
          <w:rFonts w:ascii="Calibri" w:hAnsi="Calibri" w:eastAsia="Calibri" w:cs="Times New Roman"/>
        </w:rPr>
        <w:t xml:space="preserve"> </w:t>
      </w:r>
      <w:r w:rsidRPr="00AF083C">
        <w:rPr>
          <w:rFonts w:ascii="Calibri" w:hAnsi="Calibri" w:eastAsia="Calibri" w:cs="Times New Roman"/>
        </w:rPr>
        <w:t>vozíkmi v rámci kotolne ZEVO</w:t>
      </w:r>
      <w:r w:rsidR="0051563A">
        <w:rPr>
          <w:rFonts w:ascii="Calibri" w:hAnsi="Calibri" w:eastAsia="Calibri" w:cs="Times New Roman"/>
        </w:rPr>
        <w:t xml:space="preserve"> </w:t>
      </w:r>
      <w:r w:rsidR="0051563A">
        <w:rPr>
          <w:rFonts w:ascii="Calibri" w:hAnsi="Calibri" w:eastAsia="Calibri" w:cs="Times New Roman"/>
          <w:bCs/>
          <w:kern w:val="0"/>
          <w14:ligatures w14:val="none"/>
        </w:rPr>
        <w:t>/bod č.3 Výkaz výmer/</w:t>
      </w:r>
    </w:p>
    <w:p w:rsidRPr="00AF083C" w:rsidR="00AF083C" w:rsidP="008976A4" w:rsidRDefault="00AF083C" w14:paraId="2A39225F" w14:textId="099F16CB">
      <w:pPr>
        <w:numPr>
          <w:ilvl w:val="0"/>
          <w:numId w:val="5"/>
        </w:numPr>
        <w:contextualSpacing/>
        <w:jc w:val="both"/>
        <w:rPr>
          <w:rFonts w:ascii="Calibri" w:hAnsi="Calibri" w:eastAsia="Calibri" w:cs="Times New Roman"/>
        </w:rPr>
      </w:pPr>
      <w:r w:rsidRPr="00AF083C">
        <w:rPr>
          <w:rFonts w:ascii="Calibri" w:hAnsi="Calibri" w:eastAsia="Calibri" w:cs="Times New Roman"/>
        </w:rPr>
        <w:t>Manuálne čistenie odškvarovačov kotlov od nánosu usadenín (mechanické čistenie pomocou lopát, škrabadiel)</w:t>
      </w:r>
      <w:r w:rsidR="0034638B">
        <w:rPr>
          <w:rFonts w:ascii="Calibri" w:hAnsi="Calibri" w:eastAsia="Calibri" w:cs="Times New Roman"/>
        </w:rPr>
        <w:t xml:space="preserve"> </w:t>
      </w:r>
      <w:bookmarkStart w:name="_Hlk160906616" w:id="2"/>
      <w:r w:rsidR="0034638B">
        <w:rPr>
          <w:rFonts w:ascii="Calibri" w:hAnsi="Calibri" w:eastAsia="Calibri" w:cs="Times New Roman"/>
          <w:bCs/>
          <w:kern w:val="0"/>
          <w14:ligatures w14:val="none"/>
        </w:rPr>
        <w:t>/bod č.4 Výkaz výmer/</w:t>
      </w:r>
      <w:bookmarkEnd w:id="2"/>
    </w:p>
    <w:p w:rsidRPr="00AF083C" w:rsidR="00AF083C" w:rsidP="008976A4" w:rsidRDefault="00AF083C" w14:paraId="6CE85EE4" w14:textId="03A0B9F8">
      <w:pPr>
        <w:numPr>
          <w:ilvl w:val="0"/>
          <w:numId w:val="5"/>
        </w:numPr>
        <w:contextualSpacing/>
        <w:jc w:val="both"/>
        <w:rPr>
          <w:rFonts w:ascii="Calibri" w:hAnsi="Calibri" w:eastAsia="Calibri" w:cs="Times New Roman"/>
        </w:rPr>
      </w:pPr>
      <w:r w:rsidRPr="00AF083C">
        <w:rPr>
          <w:rFonts w:ascii="Calibri" w:hAnsi="Calibri" w:eastAsia="Calibri" w:cs="Times New Roman"/>
        </w:rPr>
        <w:t>Manuálne nakladanie škvary a popolčeka do pristavených kontajnerov a tiež transport škvary pomocou fúrikov do zásobníka škvary</w:t>
      </w:r>
      <w:r w:rsidR="0085162D">
        <w:rPr>
          <w:rFonts w:ascii="Calibri" w:hAnsi="Calibri" w:eastAsia="Calibri" w:cs="Times New Roman"/>
        </w:rPr>
        <w:t xml:space="preserve"> </w:t>
      </w:r>
      <w:r w:rsidR="0085162D">
        <w:rPr>
          <w:rFonts w:ascii="Calibri" w:hAnsi="Calibri" w:eastAsia="Calibri" w:cs="Times New Roman"/>
          <w:bCs/>
          <w:kern w:val="0"/>
          <w14:ligatures w14:val="none"/>
        </w:rPr>
        <w:t>/bod č.</w:t>
      </w:r>
      <w:r w:rsidR="00747D13">
        <w:rPr>
          <w:rFonts w:ascii="Calibri" w:hAnsi="Calibri" w:eastAsia="Calibri" w:cs="Times New Roman"/>
          <w:bCs/>
          <w:kern w:val="0"/>
          <w14:ligatures w14:val="none"/>
        </w:rPr>
        <w:t>8</w:t>
      </w:r>
      <w:r w:rsidR="0085162D">
        <w:rPr>
          <w:rFonts w:ascii="Calibri" w:hAnsi="Calibri" w:eastAsia="Calibri" w:cs="Times New Roman"/>
          <w:bCs/>
          <w:kern w:val="0"/>
          <w14:ligatures w14:val="none"/>
        </w:rPr>
        <w:t xml:space="preserve"> Výkaz výmer/</w:t>
      </w:r>
    </w:p>
    <w:p w:rsidRPr="00AF083C" w:rsidR="00AF083C" w:rsidP="008976A4" w:rsidRDefault="00AF083C" w14:paraId="298D3C80" w14:textId="4079661C">
      <w:pPr>
        <w:numPr>
          <w:ilvl w:val="0"/>
          <w:numId w:val="5"/>
        </w:numPr>
        <w:contextualSpacing/>
        <w:jc w:val="both"/>
        <w:rPr>
          <w:rFonts w:ascii="Calibri" w:hAnsi="Calibri" w:eastAsia="Calibri" w:cs="Times New Roman"/>
        </w:rPr>
      </w:pPr>
      <w:r w:rsidRPr="00AF083C">
        <w:rPr>
          <w:rFonts w:ascii="Calibri" w:hAnsi="Calibri" w:eastAsia="Calibri" w:cs="Times New Roman"/>
        </w:rPr>
        <w:t>Prekladanie roštníc na palety za asistencie pracovníkov Údržby ZEVO</w:t>
      </w:r>
      <w:r w:rsidR="00747D13">
        <w:rPr>
          <w:rFonts w:ascii="Calibri" w:hAnsi="Calibri" w:eastAsia="Calibri" w:cs="Times New Roman"/>
        </w:rPr>
        <w:t xml:space="preserve"> </w:t>
      </w:r>
      <w:r w:rsidR="00747D13">
        <w:rPr>
          <w:rFonts w:ascii="Calibri" w:hAnsi="Calibri" w:eastAsia="Calibri" w:cs="Times New Roman"/>
          <w:bCs/>
          <w:kern w:val="0"/>
          <w14:ligatures w14:val="none"/>
        </w:rPr>
        <w:t>/bod č.</w:t>
      </w:r>
      <w:r w:rsidR="008F5B8B">
        <w:rPr>
          <w:rFonts w:ascii="Calibri" w:hAnsi="Calibri" w:eastAsia="Calibri" w:cs="Times New Roman"/>
          <w:bCs/>
          <w:kern w:val="0"/>
          <w14:ligatures w14:val="none"/>
        </w:rPr>
        <w:t>1, 3, 6</w:t>
      </w:r>
      <w:r w:rsidR="00747D13">
        <w:rPr>
          <w:rFonts w:ascii="Calibri" w:hAnsi="Calibri" w:eastAsia="Calibri" w:cs="Times New Roman"/>
          <w:bCs/>
          <w:kern w:val="0"/>
          <w14:ligatures w14:val="none"/>
        </w:rPr>
        <w:t xml:space="preserve"> Výkaz výmer/</w:t>
      </w:r>
    </w:p>
    <w:p w:rsidRPr="00AF083C" w:rsidR="00AF083C" w:rsidP="008976A4" w:rsidRDefault="00AF083C" w14:paraId="2A56D517" w14:textId="79AA780B">
      <w:pPr>
        <w:numPr>
          <w:ilvl w:val="0"/>
          <w:numId w:val="5"/>
        </w:numPr>
        <w:contextualSpacing/>
        <w:jc w:val="both"/>
        <w:rPr>
          <w:rFonts w:ascii="Calibri" w:hAnsi="Calibri" w:eastAsia="Calibri" w:cs="Times New Roman"/>
        </w:rPr>
      </w:pPr>
      <w:r w:rsidRPr="00AF083C">
        <w:rPr>
          <w:rFonts w:ascii="Calibri" w:hAnsi="Calibri" w:eastAsia="Calibri" w:cs="Times New Roman"/>
        </w:rPr>
        <w:t xml:space="preserve">Transport roštníc z dielne ZEVO </w:t>
      </w:r>
      <w:r w:rsidR="00047992">
        <w:rPr>
          <w:rFonts w:ascii="Calibri" w:hAnsi="Calibri" w:eastAsia="Calibri" w:cs="Times New Roman"/>
        </w:rPr>
        <w:t>paletovými</w:t>
      </w:r>
      <w:r w:rsidRPr="00AF083C" w:rsidR="00047992">
        <w:rPr>
          <w:rFonts w:ascii="Calibri" w:hAnsi="Calibri" w:eastAsia="Calibri" w:cs="Times New Roman"/>
        </w:rPr>
        <w:t xml:space="preserve"> </w:t>
      </w:r>
      <w:r w:rsidRPr="00AF083C">
        <w:rPr>
          <w:rFonts w:ascii="Calibri" w:hAnsi="Calibri" w:eastAsia="Calibri" w:cs="Times New Roman"/>
        </w:rPr>
        <w:t xml:space="preserve">vozíkmi </w:t>
      </w:r>
      <w:r w:rsidR="00866675">
        <w:rPr>
          <w:rFonts w:ascii="Calibri" w:hAnsi="Calibri" w:eastAsia="Calibri" w:cs="Times New Roman"/>
        </w:rPr>
        <w:t xml:space="preserve">alt. motorovým vysokozdvižným vozíkom </w:t>
      </w:r>
      <w:r w:rsidRPr="00AF083C">
        <w:rPr>
          <w:rFonts w:ascii="Calibri" w:hAnsi="Calibri" w:eastAsia="Calibri" w:cs="Times New Roman"/>
        </w:rPr>
        <w:t>pred kotle K1, K2</w:t>
      </w:r>
      <w:r w:rsidR="002B7428">
        <w:rPr>
          <w:rFonts w:ascii="Calibri" w:hAnsi="Calibri" w:eastAsia="Calibri" w:cs="Times New Roman"/>
        </w:rPr>
        <w:t xml:space="preserve"> </w:t>
      </w:r>
      <w:r w:rsidR="002B7428">
        <w:rPr>
          <w:rFonts w:ascii="Calibri" w:hAnsi="Calibri" w:eastAsia="Calibri" w:cs="Times New Roman"/>
          <w:bCs/>
          <w:kern w:val="0"/>
          <w14:ligatures w14:val="none"/>
        </w:rPr>
        <w:t>/bod č.3 Výkaz výmer/</w:t>
      </w:r>
    </w:p>
    <w:p w:rsidRPr="00AF083C" w:rsidR="00AF083C" w:rsidP="008976A4" w:rsidRDefault="00AF083C" w14:paraId="60399DFB" w14:textId="45B15A5B">
      <w:pPr>
        <w:numPr>
          <w:ilvl w:val="0"/>
          <w:numId w:val="5"/>
        </w:numPr>
        <w:contextualSpacing/>
        <w:jc w:val="both"/>
        <w:rPr>
          <w:rFonts w:ascii="Calibri" w:hAnsi="Calibri" w:eastAsia="Calibri" w:cs="Times New Roman"/>
        </w:rPr>
      </w:pPr>
      <w:r w:rsidRPr="00AF083C">
        <w:rPr>
          <w:rFonts w:ascii="Calibri" w:hAnsi="Calibri" w:eastAsia="Calibri" w:cs="Times New Roman"/>
        </w:rPr>
        <w:t xml:space="preserve">Vynosenie roštníc do kotlov na </w:t>
      </w:r>
      <w:proofErr w:type="spellStart"/>
      <w:r w:rsidRPr="00AF083C">
        <w:rPr>
          <w:rFonts w:ascii="Calibri" w:hAnsi="Calibri" w:eastAsia="Calibri" w:cs="Times New Roman"/>
        </w:rPr>
        <w:t>roštoviská</w:t>
      </w:r>
      <w:proofErr w:type="spellEnd"/>
      <w:r w:rsidRPr="00AF083C">
        <w:rPr>
          <w:rFonts w:ascii="Calibri" w:hAnsi="Calibri" w:eastAsia="Calibri" w:cs="Times New Roman"/>
        </w:rPr>
        <w:t xml:space="preserve"> a asistencia pracovníkom údržby ZEVO pri ich opätovnom uložení do roštov</w:t>
      </w:r>
      <w:r w:rsidR="002B7428">
        <w:rPr>
          <w:rFonts w:ascii="Calibri" w:hAnsi="Calibri" w:eastAsia="Calibri" w:cs="Times New Roman"/>
        </w:rPr>
        <w:t xml:space="preserve"> </w:t>
      </w:r>
      <w:r w:rsidR="002B7428">
        <w:rPr>
          <w:rFonts w:ascii="Calibri" w:hAnsi="Calibri" w:eastAsia="Calibri" w:cs="Times New Roman"/>
          <w:bCs/>
          <w:kern w:val="0"/>
          <w14:ligatures w14:val="none"/>
        </w:rPr>
        <w:t>/bod č.1 Výkaz výmer/</w:t>
      </w:r>
    </w:p>
    <w:p w:rsidRPr="00AF083C" w:rsidR="00AF083C" w:rsidP="008976A4" w:rsidRDefault="00AF083C" w14:paraId="1D6EA317" w14:textId="1BCC2AB8">
      <w:pPr>
        <w:numPr>
          <w:ilvl w:val="0"/>
          <w:numId w:val="5"/>
        </w:numPr>
        <w:contextualSpacing/>
        <w:jc w:val="both"/>
        <w:rPr>
          <w:rFonts w:ascii="Calibri" w:hAnsi="Calibri" w:eastAsia="Calibri" w:cs="Times New Roman"/>
        </w:rPr>
      </w:pPr>
      <w:r w:rsidRPr="00AF083C">
        <w:rPr>
          <w:rFonts w:ascii="Calibri" w:hAnsi="Calibri" w:eastAsia="Calibri" w:cs="Times New Roman"/>
        </w:rPr>
        <w:t xml:space="preserve">Čistiace práce </w:t>
      </w:r>
      <w:r w:rsidR="00866675">
        <w:rPr>
          <w:rFonts w:ascii="Calibri" w:hAnsi="Calibri" w:eastAsia="Calibri" w:cs="Times New Roman"/>
        </w:rPr>
        <w:t>v</w:t>
      </w:r>
      <w:r w:rsidRPr="00AF083C" w:rsidR="00866675">
        <w:rPr>
          <w:rFonts w:ascii="Calibri" w:hAnsi="Calibri" w:eastAsia="Calibri" w:cs="Times New Roman"/>
        </w:rPr>
        <w:t xml:space="preserve"> </w:t>
      </w:r>
      <w:r w:rsidRPr="00AF083C">
        <w:rPr>
          <w:rFonts w:ascii="Calibri" w:hAnsi="Calibri" w:eastAsia="Calibri" w:cs="Times New Roman"/>
        </w:rPr>
        <w:t>kotolni na zabezpečenie dodržania potrieb BOZP počas odstávky (zametanie, odstraňovanie sklenenej vaty z demontáží izolácii, udržiavanie poriadku v kotolni...)</w:t>
      </w:r>
      <w:r w:rsidR="004952D2">
        <w:rPr>
          <w:rFonts w:ascii="Calibri" w:hAnsi="Calibri" w:eastAsia="Calibri" w:cs="Times New Roman"/>
        </w:rPr>
        <w:t xml:space="preserve"> </w:t>
      </w:r>
      <w:r w:rsidR="004952D2">
        <w:rPr>
          <w:rFonts w:ascii="Calibri" w:hAnsi="Calibri" w:eastAsia="Calibri" w:cs="Times New Roman"/>
          <w:bCs/>
          <w:kern w:val="0"/>
          <w14:ligatures w14:val="none"/>
        </w:rPr>
        <w:t>/bod č.</w:t>
      </w:r>
      <w:r w:rsidR="004C3DF8">
        <w:rPr>
          <w:rFonts w:ascii="Calibri" w:hAnsi="Calibri" w:eastAsia="Calibri" w:cs="Times New Roman"/>
          <w:bCs/>
          <w:kern w:val="0"/>
          <w14:ligatures w14:val="none"/>
        </w:rPr>
        <w:t>8, 9</w:t>
      </w:r>
      <w:r w:rsidR="004952D2">
        <w:rPr>
          <w:rFonts w:ascii="Calibri" w:hAnsi="Calibri" w:eastAsia="Calibri" w:cs="Times New Roman"/>
          <w:bCs/>
          <w:kern w:val="0"/>
          <w14:ligatures w14:val="none"/>
        </w:rPr>
        <w:t xml:space="preserve"> Výkaz výmer/</w:t>
      </w:r>
    </w:p>
    <w:p w:rsidRPr="00AF083C" w:rsidR="00AF083C" w:rsidP="008976A4" w:rsidRDefault="00AF083C" w14:paraId="38737B54" w14:textId="3F26A5EC">
      <w:pPr>
        <w:numPr>
          <w:ilvl w:val="0"/>
          <w:numId w:val="5"/>
        </w:numPr>
        <w:contextualSpacing/>
        <w:jc w:val="both"/>
        <w:rPr>
          <w:rFonts w:ascii="Calibri" w:hAnsi="Calibri" w:eastAsia="Calibri" w:cs="Times New Roman"/>
        </w:rPr>
      </w:pPr>
      <w:r w:rsidRPr="00AF083C">
        <w:rPr>
          <w:rFonts w:ascii="Calibri" w:hAnsi="Calibri" w:eastAsia="Calibri" w:cs="Times New Roman"/>
        </w:rPr>
        <w:t>Asistencia pracovníkom údržby ZEVO pri čistení zvodiek kotla od nánosov popolčeka</w:t>
      </w:r>
      <w:r w:rsidR="004C3DF8">
        <w:rPr>
          <w:rFonts w:ascii="Calibri" w:hAnsi="Calibri" w:eastAsia="Calibri" w:cs="Times New Roman"/>
        </w:rPr>
        <w:t xml:space="preserve"> </w:t>
      </w:r>
      <w:r w:rsidR="004C3DF8">
        <w:rPr>
          <w:rFonts w:ascii="Calibri" w:hAnsi="Calibri" w:eastAsia="Calibri" w:cs="Times New Roman"/>
          <w:bCs/>
          <w:kern w:val="0"/>
          <w14:ligatures w14:val="none"/>
        </w:rPr>
        <w:t>/bod č.5 Výkaz výmer/</w:t>
      </w:r>
    </w:p>
    <w:p w:rsidRPr="004203A0" w:rsidR="00AF083C" w:rsidP="008976A4" w:rsidRDefault="00AF083C" w14:paraId="11CF0A9D" w14:textId="74258B95">
      <w:pPr>
        <w:numPr>
          <w:ilvl w:val="0"/>
          <w:numId w:val="5"/>
        </w:numPr>
        <w:contextualSpacing/>
        <w:jc w:val="both"/>
        <w:rPr>
          <w:rFonts w:ascii="Calibri" w:hAnsi="Calibri" w:eastAsia="Calibri" w:cs="Times New Roman"/>
        </w:rPr>
      </w:pPr>
      <w:r w:rsidRPr="00AF083C">
        <w:rPr>
          <w:rFonts w:ascii="Calibri" w:hAnsi="Calibri" w:eastAsia="Calibri" w:cs="Times New Roman"/>
        </w:rPr>
        <w:t xml:space="preserve">Čistenie dopravníkov popolčeka a škvary </w:t>
      </w:r>
      <w:r w:rsidR="00625DD0">
        <w:rPr>
          <w:rFonts w:ascii="Calibri" w:hAnsi="Calibri" w:eastAsia="Calibri" w:cs="Times New Roman"/>
          <w:bCs/>
          <w:kern w:val="0"/>
          <w14:ligatures w14:val="none"/>
        </w:rPr>
        <w:t>/bod č.</w:t>
      </w:r>
      <w:r w:rsidR="00280885">
        <w:rPr>
          <w:rFonts w:ascii="Calibri" w:hAnsi="Calibri" w:eastAsia="Calibri" w:cs="Times New Roman"/>
          <w:bCs/>
          <w:kern w:val="0"/>
          <w14:ligatures w14:val="none"/>
        </w:rPr>
        <w:t>5</w:t>
      </w:r>
      <w:r w:rsidR="00625DD0">
        <w:rPr>
          <w:rFonts w:ascii="Calibri" w:hAnsi="Calibri" w:eastAsia="Calibri" w:cs="Times New Roman"/>
          <w:bCs/>
          <w:kern w:val="0"/>
          <w14:ligatures w14:val="none"/>
        </w:rPr>
        <w:t xml:space="preserve"> Výkaz výmer/</w:t>
      </w:r>
    </w:p>
    <w:p w:rsidRPr="00AF083C" w:rsidR="004203A0" w:rsidP="004203A0" w:rsidRDefault="004203A0" w14:paraId="60E94346" w14:textId="77777777">
      <w:pPr>
        <w:ind w:left="720"/>
        <w:contextualSpacing/>
        <w:rPr>
          <w:rFonts w:ascii="Calibri" w:hAnsi="Calibri" w:eastAsia="Calibri" w:cs="Times New Roman"/>
          <w:sz w:val="12"/>
          <w:szCs w:val="12"/>
        </w:rPr>
      </w:pPr>
    </w:p>
    <w:p w:rsidRPr="004E576C" w:rsidR="004E576C" w:rsidP="008976A4" w:rsidRDefault="004E576C" w14:paraId="3D1181BF" w14:textId="77777777">
      <w:pPr>
        <w:jc w:val="both"/>
        <w:rPr>
          <w:rFonts w:ascii="Calibri" w:hAnsi="Calibri" w:eastAsia="Calibri" w:cs="Times New Roman"/>
          <w:u w:val="single"/>
        </w:rPr>
      </w:pPr>
      <w:r w:rsidRPr="004E576C">
        <w:rPr>
          <w:rFonts w:ascii="Calibri" w:hAnsi="Calibri" w:eastAsia="Calibri" w:cs="Times New Roman"/>
          <w:u w:val="single"/>
        </w:rPr>
        <w:t>Požiadavky na kvalifikáciu pracovníkov:</w:t>
      </w:r>
    </w:p>
    <w:p w:rsidRPr="004E576C" w:rsidR="004E576C" w:rsidP="008976A4" w:rsidRDefault="004E576C" w14:paraId="63AB4DC2" w14:textId="77777777">
      <w:pPr>
        <w:numPr>
          <w:ilvl w:val="0"/>
          <w:numId w:val="5"/>
        </w:numPr>
        <w:contextualSpacing/>
        <w:jc w:val="both"/>
        <w:rPr>
          <w:rFonts w:ascii="Calibri" w:hAnsi="Calibri" w:eastAsia="Calibri" w:cs="Times New Roman"/>
        </w:rPr>
      </w:pPr>
      <w:r w:rsidRPr="004E576C">
        <w:rPr>
          <w:rFonts w:ascii="Calibri" w:hAnsi="Calibri" w:eastAsia="Calibri" w:cs="Times New Roman"/>
        </w:rPr>
        <w:t>Fyzicky zdatní pracovníci, zvyknutí pracovať v stiesnených priestoroch pri možnej zvýšenej prašnosti</w:t>
      </w:r>
    </w:p>
    <w:p w:rsidRPr="004E576C" w:rsidR="004E576C" w:rsidP="008976A4" w:rsidRDefault="004E576C" w14:paraId="3DD2EF5B" w14:textId="77777777">
      <w:pPr>
        <w:numPr>
          <w:ilvl w:val="0"/>
          <w:numId w:val="5"/>
        </w:numPr>
        <w:contextualSpacing/>
        <w:jc w:val="both"/>
        <w:rPr>
          <w:rFonts w:ascii="Calibri" w:hAnsi="Calibri" w:eastAsia="Calibri" w:cs="Times New Roman"/>
        </w:rPr>
      </w:pPr>
      <w:r w:rsidRPr="004E576C">
        <w:rPr>
          <w:rFonts w:ascii="Calibri" w:hAnsi="Calibri" w:eastAsia="Calibri" w:cs="Times New Roman"/>
        </w:rPr>
        <w:t xml:space="preserve">Areál </w:t>
      </w:r>
      <w:proofErr w:type="spellStart"/>
      <w:r w:rsidRPr="004E576C">
        <w:rPr>
          <w:rFonts w:ascii="Calibri" w:hAnsi="Calibri" w:eastAsia="Calibri" w:cs="Times New Roman"/>
        </w:rPr>
        <w:t>roštovísk</w:t>
      </w:r>
      <w:proofErr w:type="spellEnd"/>
      <w:r w:rsidRPr="004E576C">
        <w:rPr>
          <w:rFonts w:ascii="Calibri" w:hAnsi="Calibri" w:eastAsia="Calibri" w:cs="Times New Roman"/>
        </w:rPr>
        <w:t xml:space="preserve"> je priestor kde je nutné pracovať so zvýšenou opatrnosťou pri dodržaní všetkých potrebných BOZP a OOPP predpisov</w:t>
      </w:r>
    </w:p>
    <w:p w:rsidR="004E576C" w:rsidP="008976A4" w:rsidRDefault="004E576C" w14:paraId="603554C4" w14:textId="028F9DE7">
      <w:pPr>
        <w:numPr>
          <w:ilvl w:val="0"/>
          <w:numId w:val="5"/>
        </w:numPr>
        <w:contextualSpacing/>
        <w:jc w:val="both"/>
        <w:rPr>
          <w:rFonts w:ascii="Calibri" w:hAnsi="Calibri" w:eastAsia="Calibri" w:cs="Times New Roman"/>
        </w:rPr>
      </w:pPr>
      <w:r w:rsidRPr="004E576C">
        <w:rPr>
          <w:rFonts w:ascii="Calibri" w:hAnsi="Calibri" w:eastAsia="Calibri" w:cs="Times New Roman"/>
        </w:rPr>
        <w:t xml:space="preserve">Ide hlavne o pomerne fyzicky náročnú prácu, ďalej prácu s ručným náradím ako lopaty, fúriky, sekáče, metly, transport pomocou </w:t>
      </w:r>
      <w:r w:rsidR="00866675">
        <w:rPr>
          <w:rFonts w:ascii="Calibri" w:hAnsi="Calibri" w:eastAsia="Calibri" w:cs="Times New Roman"/>
        </w:rPr>
        <w:t>paletových</w:t>
      </w:r>
      <w:r w:rsidRPr="004E576C" w:rsidR="00866675">
        <w:rPr>
          <w:rFonts w:ascii="Calibri" w:hAnsi="Calibri" w:eastAsia="Calibri" w:cs="Times New Roman"/>
        </w:rPr>
        <w:t xml:space="preserve"> </w:t>
      </w:r>
      <w:r w:rsidRPr="004E576C">
        <w:rPr>
          <w:rFonts w:ascii="Calibri" w:hAnsi="Calibri" w:eastAsia="Calibri" w:cs="Times New Roman"/>
        </w:rPr>
        <w:t>vozíkov</w:t>
      </w:r>
    </w:p>
    <w:p w:rsidR="00866675" w:rsidP="008976A4" w:rsidRDefault="009A3FD6" w14:paraId="518BAECF" w14:textId="30BF1ACA">
      <w:pPr>
        <w:numPr>
          <w:ilvl w:val="0"/>
          <w:numId w:val="5"/>
        </w:numPr>
        <w:contextualSpacing/>
        <w:jc w:val="both"/>
        <w:rPr>
          <w:rFonts w:ascii="Calibri" w:hAnsi="Calibri" w:eastAsia="Calibri" w:cs="Times New Roman"/>
        </w:rPr>
      </w:pPr>
      <w:r>
        <w:rPr>
          <w:rFonts w:ascii="Calibri" w:hAnsi="Calibri" w:eastAsia="Calibri" w:cs="Times New Roman"/>
        </w:rPr>
        <w:t>Pri transporte pomocou VZV sa požaduje</w:t>
      </w:r>
      <w:r w:rsidR="00866675">
        <w:rPr>
          <w:rFonts w:ascii="Calibri" w:hAnsi="Calibri" w:eastAsia="Calibri" w:cs="Times New Roman"/>
        </w:rPr>
        <w:t xml:space="preserve"> </w:t>
      </w:r>
      <w:r>
        <w:rPr>
          <w:rFonts w:ascii="Calibri" w:hAnsi="Calibri" w:eastAsia="Calibri" w:cs="Times New Roman"/>
        </w:rPr>
        <w:t xml:space="preserve">aby osoba obsluhujúca vozík mal platný </w:t>
      </w:r>
      <w:r w:rsidR="00866675">
        <w:rPr>
          <w:rFonts w:ascii="Calibri" w:hAnsi="Calibri" w:eastAsia="Calibri" w:cs="Times New Roman"/>
        </w:rPr>
        <w:t>preukaz na obsluhu motorového vysokozdvižného vozíka</w:t>
      </w:r>
      <w:r>
        <w:rPr>
          <w:rFonts w:ascii="Calibri" w:hAnsi="Calibri" w:eastAsia="Calibri" w:cs="Times New Roman"/>
        </w:rPr>
        <w:t>.</w:t>
      </w:r>
    </w:p>
    <w:p w:rsidRPr="004E576C" w:rsidR="008976A4" w:rsidP="008976A4" w:rsidRDefault="008976A4" w14:paraId="7C503548" w14:textId="77777777">
      <w:pPr>
        <w:ind w:left="720"/>
        <w:contextualSpacing/>
        <w:jc w:val="both"/>
        <w:rPr>
          <w:rFonts w:ascii="Calibri" w:hAnsi="Calibri" w:eastAsia="Calibri" w:cs="Times New Roman"/>
        </w:rPr>
      </w:pPr>
    </w:p>
    <w:p w:rsidRPr="00F21699" w:rsidR="00F21699" w:rsidP="008976A4" w:rsidRDefault="00F21699" w14:paraId="14C286B7" w14:textId="77777777">
      <w:pPr>
        <w:jc w:val="both"/>
        <w:rPr>
          <w:rFonts w:ascii="Calibri" w:hAnsi="Calibri" w:eastAsia="Calibri" w:cs="Times New Roman"/>
          <w:u w:val="single"/>
        </w:rPr>
      </w:pPr>
      <w:r w:rsidRPr="00F21699">
        <w:rPr>
          <w:rFonts w:ascii="Calibri" w:hAnsi="Calibri" w:eastAsia="Calibri" w:cs="Times New Roman"/>
          <w:u w:val="single"/>
        </w:rPr>
        <w:t>Požiadavky na vybavenie pracovníkov:</w:t>
      </w:r>
    </w:p>
    <w:p w:rsidRPr="00F21699" w:rsidR="00F21699" w:rsidP="00CA681A" w:rsidRDefault="00F21699" w14:paraId="05B6C917" w14:textId="5AA95E37">
      <w:pPr>
        <w:numPr>
          <w:ilvl w:val="0"/>
          <w:numId w:val="5"/>
        </w:numPr>
        <w:contextualSpacing/>
        <w:jc w:val="both"/>
        <w:rPr>
          <w:rFonts w:ascii="Calibri" w:hAnsi="Calibri" w:eastAsia="Calibri" w:cs="Times New Roman"/>
          <w:u w:val="single"/>
        </w:rPr>
      </w:pPr>
      <w:r w:rsidRPr="00F21699">
        <w:rPr>
          <w:rFonts w:ascii="Calibri" w:hAnsi="Calibri" w:eastAsia="Calibri" w:cs="Times New Roman"/>
        </w:rPr>
        <w:lastRenderedPageBreak/>
        <w:t xml:space="preserve">Potrebné OOPP ako </w:t>
      </w:r>
      <w:r w:rsidR="006132EE">
        <w:rPr>
          <w:rFonts w:ascii="Calibri" w:hAnsi="Calibri" w:eastAsia="Calibri" w:cs="Times New Roman"/>
        </w:rPr>
        <w:t xml:space="preserve">ochrannú prilbu, </w:t>
      </w:r>
      <w:r w:rsidRPr="00F21699">
        <w:rPr>
          <w:rFonts w:ascii="Calibri" w:hAnsi="Calibri" w:eastAsia="Calibri" w:cs="Times New Roman"/>
        </w:rPr>
        <w:t>pracovné rukavice, pevnú obuv, pracovné oblečenie</w:t>
      </w:r>
      <w:r w:rsidR="006132EE">
        <w:rPr>
          <w:rFonts w:ascii="Calibri" w:hAnsi="Calibri" w:eastAsia="Calibri" w:cs="Times New Roman"/>
        </w:rPr>
        <w:t xml:space="preserve"> s reflexnými prvkami (alebo reflexnú vestu) a</w:t>
      </w:r>
      <w:r w:rsidRPr="00F21699">
        <w:rPr>
          <w:rFonts w:ascii="Calibri" w:hAnsi="Calibri" w:eastAsia="Calibri" w:cs="Times New Roman"/>
        </w:rPr>
        <w:t xml:space="preserve"> respirátory zabezpečí </w:t>
      </w:r>
      <w:r w:rsidR="00A9127E">
        <w:rPr>
          <w:rFonts w:ascii="Calibri" w:hAnsi="Calibri" w:eastAsia="Calibri" w:cs="Times New Roman"/>
        </w:rPr>
        <w:t>Zhotoviteľ</w:t>
      </w:r>
    </w:p>
    <w:p w:rsidRPr="00C8473D" w:rsidR="00F21699" w:rsidP="00CA681A" w:rsidRDefault="00F21699" w14:paraId="504D2A15" w14:textId="3B2991BC">
      <w:pPr>
        <w:numPr>
          <w:ilvl w:val="0"/>
          <w:numId w:val="5"/>
        </w:numPr>
        <w:contextualSpacing/>
        <w:jc w:val="both"/>
        <w:rPr>
          <w:rFonts w:ascii="Calibri" w:hAnsi="Calibri" w:eastAsia="Calibri" w:cs="Times New Roman"/>
          <w:u w:val="single"/>
        </w:rPr>
      </w:pPr>
      <w:r w:rsidRPr="00F21699">
        <w:rPr>
          <w:rFonts w:ascii="Calibri" w:hAnsi="Calibri" w:eastAsia="Calibri" w:cs="Times New Roman"/>
        </w:rPr>
        <w:t xml:space="preserve">Pracovné nástroje ako lopaty, fúriky, sekáče, metly zabezpečí </w:t>
      </w:r>
      <w:r w:rsidR="00A9127E">
        <w:rPr>
          <w:rFonts w:ascii="Calibri" w:hAnsi="Calibri" w:eastAsia="Calibri" w:cs="Times New Roman"/>
        </w:rPr>
        <w:t>Zhotoviteľ</w:t>
      </w:r>
    </w:p>
    <w:p w:rsidRPr="00354194" w:rsidR="00C8473D" w:rsidP="00CA681A" w:rsidRDefault="00C8473D" w14:paraId="0DA7543F" w14:textId="2E903FC5">
      <w:pPr>
        <w:numPr>
          <w:ilvl w:val="0"/>
          <w:numId w:val="5"/>
        </w:numPr>
        <w:contextualSpacing/>
        <w:jc w:val="both"/>
        <w:rPr>
          <w:rFonts w:ascii="Calibri" w:hAnsi="Calibri" w:eastAsia="Calibri" w:cs="Times New Roman"/>
          <w:u w:val="single"/>
        </w:rPr>
      </w:pPr>
      <w:r>
        <w:rPr>
          <w:rFonts w:ascii="Calibri" w:hAnsi="Calibri" w:eastAsia="Calibri" w:cs="Times New Roman"/>
        </w:rPr>
        <w:t>Potrebné pracovné náradie</w:t>
      </w:r>
      <w:r w:rsidR="00757329">
        <w:rPr>
          <w:rFonts w:ascii="Calibri" w:hAnsi="Calibri" w:eastAsia="Calibri" w:cs="Times New Roman"/>
        </w:rPr>
        <w:t xml:space="preserve"> ako AKU </w:t>
      </w:r>
      <w:proofErr w:type="spellStart"/>
      <w:r w:rsidR="006132EE">
        <w:rPr>
          <w:rFonts w:ascii="Calibri" w:hAnsi="Calibri" w:eastAsia="Calibri" w:cs="Times New Roman"/>
        </w:rPr>
        <w:t>uťahováky</w:t>
      </w:r>
      <w:proofErr w:type="spellEnd"/>
      <w:r w:rsidR="00242724">
        <w:rPr>
          <w:rFonts w:ascii="Calibri" w:hAnsi="Calibri" w:eastAsia="Calibri" w:cs="Times New Roman"/>
        </w:rPr>
        <w:t xml:space="preserve">, karbobrúsky, </w:t>
      </w:r>
      <w:r w:rsidR="00C90C52">
        <w:rPr>
          <w:rFonts w:ascii="Calibri" w:hAnsi="Calibri" w:eastAsia="Calibri" w:cs="Times New Roman"/>
        </w:rPr>
        <w:t>vidlicové kľúče</w:t>
      </w:r>
      <w:r w:rsidR="004E41FA">
        <w:rPr>
          <w:rFonts w:ascii="Calibri" w:hAnsi="Calibri" w:eastAsia="Calibri" w:cs="Times New Roman"/>
        </w:rPr>
        <w:t>, kliešte</w:t>
      </w:r>
      <w:r w:rsidR="007F2C31">
        <w:rPr>
          <w:rFonts w:ascii="Calibri" w:hAnsi="Calibri" w:eastAsia="Calibri" w:cs="Times New Roman"/>
        </w:rPr>
        <w:t xml:space="preserve"> a iné zabezpečí </w:t>
      </w:r>
      <w:r w:rsidR="00A9127E">
        <w:rPr>
          <w:rFonts w:ascii="Calibri" w:hAnsi="Calibri" w:eastAsia="Calibri" w:cs="Times New Roman"/>
        </w:rPr>
        <w:t>Zhotoviteľ</w:t>
      </w:r>
    </w:p>
    <w:p w:rsidRPr="00D452B8" w:rsidR="00354194" w:rsidP="00CA681A" w:rsidRDefault="00A9127E" w14:paraId="4C961175" w14:textId="69587395">
      <w:pPr>
        <w:numPr>
          <w:ilvl w:val="0"/>
          <w:numId w:val="5"/>
        </w:numPr>
        <w:contextualSpacing/>
        <w:jc w:val="both"/>
        <w:rPr>
          <w:rFonts w:ascii="Calibri" w:hAnsi="Calibri" w:eastAsia="Calibri" w:cs="Times New Roman"/>
          <w:u w:val="single"/>
        </w:rPr>
      </w:pPr>
      <w:r>
        <w:rPr>
          <w:rFonts w:ascii="Calibri" w:hAnsi="Calibri" w:eastAsia="Calibri" w:cs="Times New Roman"/>
        </w:rPr>
        <w:t>Zhotoviteľ</w:t>
      </w:r>
      <w:r w:rsidR="00C17D18">
        <w:rPr>
          <w:rFonts w:ascii="Calibri" w:hAnsi="Calibri" w:eastAsia="Calibri" w:cs="Times New Roman"/>
        </w:rPr>
        <w:t xml:space="preserve"> si </w:t>
      </w:r>
      <w:r w:rsidR="006132EE">
        <w:rPr>
          <w:rFonts w:ascii="Calibri" w:hAnsi="Calibri" w:eastAsia="Calibri" w:cs="Times New Roman"/>
        </w:rPr>
        <w:t xml:space="preserve">na vlastné náklady </w:t>
      </w:r>
      <w:r w:rsidR="00C17D18">
        <w:rPr>
          <w:rFonts w:ascii="Calibri" w:hAnsi="Calibri" w:eastAsia="Calibri" w:cs="Times New Roman"/>
        </w:rPr>
        <w:t xml:space="preserve">privezie kontajner na </w:t>
      </w:r>
      <w:r w:rsidR="008F09E4">
        <w:rPr>
          <w:rFonts w:ascii="Calibri" w:hAnsi="Calibri" w:eastAsia="Calibri" w:cs="Times New Roman"/>
        </w:rPr>
        <w:t xml:space="preserve">bezpečné </w:t>
      </w:r>
      <w:r w:rsidR="00C17D18">
        <w:rPr>
          <w:rFonts w:ascii="Calibri" w:hAnsi="Calibri" w:eastAsia="Calibri" w:cs="Times New Roman"/>
        </w:rPr>
        <w:t>odloženie svo</w:t>
      </w:r>
      <w:r w:rsidR="008F09E4">
        <w:rPr>
          <w:rFonts w:ascii="Calibri" w:hAnsi="Calibri" w:eastAsia="Calibri" w:cs="Times New Roman"/>
        </w:rPr>
        <w:t>j</w:t>
      </w:r>
      <w:r w:rsidR="00B73617">
        <w:rPr>
          <w:rFonts w:ascii="Calibri" w:hAnsi="Calibri" w:eastAsia="Calibri" w:cs="Times New Roman"/>
        </w:rPr>
        <w:t xml:space="preserve">ho pracovného náradia, Obstarávateľ mu poskytne miesto na jeho bezplatné </w:t>
      </w:r>
      <w:r w:rsidR="00810752">
        <w:rPr>
          <w:rFonts w:ascii="Calibri" w:hAnsi="Calibri" w:eastAsia="Calibri" w:cs="Times New Roman"/>
        </w:rPr>
        <w:t>zloženie v areáli ZEVO</w:t>
      </w:r>
    </w:p>
    <w:p w:rsidRPr="00F21699" w:rsidR="00D452B8" w:rsidP="00CA681A" w:rsidRDefault="00D452B8" w14:paraId="7FF3DCAA" w14:textId="77777777">
      <w:pPr>
        <w:ind w:left="720"/>
        <w:contextualSpacing/>
        <w:jc w:val="both"/>
        <w:rPr>
          <w:rFonts w:ascii="Calibri" w:hAnsi="Calibri" w:eastAsia="Calibri" w:cs="Times New Roman"/>
          <w:u w:val="single"/>
        </w:rPr>
      </w:pPr>
    </w:p>
    <w:p w:rsidRPr="00812E90" w:rsidR="00812E90" w:rsidP="00CA681A" w:rsidRDefault="00812E90" w14:paraId="1AFC48C3" w14:textId="77777777">
      <w:pPr>
        <w:spacing w:before="120" w:after="0" w:line="257" w:lineRule="auto"/>
        <w:jc w:val="both"/>
        <w:rPr>
          <w:rFonts w:ascii="Calibri" w:hAnsi="Calibri" w:eastAsia="Calibri" w:cs="Times New Roman"/>
          <w:bCs/>
          <w:kern w:val="0"/>
          <w:u w:val="single"/>
          <w14:ligatures w14:val="none"/>
        </w:rPr>
      </w:pPr>
      <w:bookmarkStart w:name="_Hlk160988245" w:id="3"/>
      <w:r w:rsidRPr="00812E90">
        <w:rPr>
          <w:rFonts w:ascii="Calibri" w:hAnsi="Calibri" w:eastAsia="Calibri" w:cs="Times New Roman"/>
          <w:bCs/>
          <w:kern w:val="0"/>
          <w:u w:val="single"/>
          <w14:ligatures w14:val="none"/>
        </w:rPr>
        <w:t>Požiadavky na pracovnú dobu:</w:t>
      </w:r>
    </w:p>
    <w:p w:rsidRPr="00812E90" w:rsidR="00812E90" w:rsidP="00CA681A" w:rsidRDefault="00812E90" w14:paraId="5B803236" w14:textId="77777777">
      <w:pPr>
        <w:spacing w:after="0" w:line="256" w:lineRule="auto"/>
        <w:jc w:val="both"/>
        <w:rPr>
          <w:rFonts w:ascii="Calibri" w:hAnsi="Calibri" w:eastAsia="Calibri" w:cs="Times New Roman"/>
          <w:bCs/>
          <w:kern w:val="0"/>
          <w:sz w:val="10"/>
          <w:szCs w:val="10"/>
          <w:u w:val="single"/>
          <w14:ligatures w14:val="none"/>
        </w:rPr>
      </w:pPr>
    </w:p>
    <w:p w:rsidR="0021426D" w:rsidP="00CA681A" w:rsidRDefault="00812E90" w14:paraId="04A7C74F" w14:textId="77777777">
      <w:pPr>
        <w:numPr>
          <w:ilvl w:val="0"/>
          <w:numId w:val="5"/>
        </w:numPr>
        <w:spacing w:after="120"/>
        <w:ind w:left="714" w:hanging="357"/>
        <w:contextualSpacing/>
        <w:jc w:val="both"/>
        <w:rPr>
          <w:rFonts w:ascii="Calibri" w:hAnsi="Calibri" w:eastAsia="Calibri" w:cs="Times New Roman"/>
        </w:rPr>
      </w:pPr>
      <w:r w:rsidRPr="00812E90">
        <w:rPr>
          <w:rFonts w:ascii="Calibri" w:hAnsi="Calibri" w:eastAsia="Calibri" w:cs="Times New Roman"/>
        </w:rPr>
        <w:t xml:space="preserve">Denne počas doby trvania odstávky podľa potrieb ZEVO, maximálne však od 6:00 do 18:00, v prípade potreby aj počas víkendov a sviatkov. </w:t>
      </w:r>
    </w:p>
    <w:p w:rsidR="00812E90" w:rsidP="00CA681A" w:rsidRDefault="009530EA" w14:paraId="6013257F" w14:textId="02BABA57">
      <w:pPr>
        <w:numPr>
          <w:ilvl w:val="0"/>
          <w:numId w:val="5"/>
        </w:numPr>
        <w:spacing w:after="0"/>
        <w:ind w:left="714" w:hanging="357"/>
        <w:contextualSpacing/>
        <w:jc w:val="both"/>
        <w:rPr>
          <w:rFonts w:ascii="Calibri" w:hAnsi="Calibri" w:eastAsia="Calibri" w:cs="Times New Roman"/>
        </w:rPr>
      </w:pPr>
      <w:r>
        <w:rPr>
          <w:rFonts w:ascii="Calibri" w:hAnsi="Calibri" w:eastAsia="Calibri" w:cs="Times New Roman"/>
        </w:rPr>
        <w:t>R</w:t>
      </w:r>
      <w:r w:rsidRPr="00812E90" w:rsidR="00812E90">
        <w:rPr>
          <w:rFonts w:ascii="Calibri" w:hAnsi="Calibri" w:eastAsia="Calibri" w:cs="Times New Roman"/>
        </w:rPr>
        <w:t xml:space="preserve">ozsah </w:t>
      </w:r>
      <w:r>
        <w:rPr>
          <w:rFonts w:ascii="Calibri" w:hAnsi="Calibri" w:eastAsia="Calibri" w:cs="Times New Roman"/>
        </w:rPr>
        <w:t xml:space="preserve">a termíny výkonu </w:t>
      </w:r>
      <w:r w:rsidRPr="00812E90" w:rsidR="00812E90">
        <w:rPr>
          <w:rFonts w:ascii="Calibri" w:hAnsi="Calibri" w:eastAsia="Calibri" w:cs="Times New Roman"/>
        </w:rPr>
        <w:t xml:space="preserve">prác </w:t>
      </w:r>
      <w:r>
        <w:rPr>
          <w:rFonts w:ascii="Calibri" w:hAnsi="Calibri" w:eastAsia="Calibri" w:cs="Times New Roman"/>
        </w:rPr>
        <w:t xml:space="preserve">dodá </w:t>
      </w:r>
      <w:r w:rsidR="006937D8">
        <w:rPr>
          <w:rFonts w:ascii="Calibri" w:hAnsi="Calibri" w:eastAsia="Calibri" w:cs="Times New Roman"/>
        </w:rPr>
        <w:t>Obstarávateľ</w:t>
      </w:r>
      <w:r w:rsidR="00036781">
        <w:rPr>
          <w:rFonts w:ascii="Calibri" w:hAnsi="Calibri" w:eastAsia="Calibri" w:cs="Times New Roman"/>
        </w:rPr>
        <w:t xml:space="preserve"> </w:t>
      </w:r>
      <w:r w:rsidR="00A9127E">
        <w:rPr>
          <w:rFonts w:ascii="Calibri" w:hAnsi="Calibri" w:eastAsia="Calibri" w:cs="Times New Roman"/>
        </w:rPr>
        <w:t>Zhotoviteľ</w:t>
      </w:r>
      <w:r w:rsidR="00036781">
        <w:rPr>
          <w:rFonts w:ascii="Calibri" w:hAnsi="Calibri" w:eastAsia="Calibri" w:cs="Times New Roman"/>
        </w:rPr>
        <w:t xml:space="preserve">ovi </w:t>
      </w:r>
      <w:r w:rsidR="00DF4C08">
        <w:rPr>
          <w:rFonts w:ascii="Calibri" w:hAnsi="Calibri" w:eastAsia="Calibri" w:cs="Times New Roman"/>
        </w:rPr>
        <w:t>15</w:t>
      </w:r>
      <w:r w:rsidR="00036781">
        <w:rPr>
          <w:rFonts w:ascii="Calibri" w:hAnsi="Calibri" w:eastAsia="Calibri" w:cs="Times New Roman"/>
        </w:rPr>
        <w:t xml:space="preserve"> dní </w:t>
      </w:r>
      <w:r w:rsidR="00DF4C08">
        <w:rPr>
          <w:rFonts w:ascii="Calibri" w:hAnsi="Calibri" w:eastAsia="Calibri" w:cs="Times New Roman"/>
        </w:rPr>
        <w:t>pred začiatkom odstávky.</w:t>
      </w:r>
      <w:r w:rsidRPr="00812E90" w:rsidR="00812E90">
        <w:rPr>
          <w:rFonts w:ascii="Calibri" w:hAnsi="Calibri" w:eastAsia="Calibri" w:cs="Times New Roman"/>
        </w:rPr>
        <w:t xml:space="preserve"> OLO a.s. si vyhradzuje právo na úpravu harmonogramu podľa aktuálnych odstávkových potrieb. </w:t>
      </w:r>
    </w:p>
    <w:p w:rsidRPr="002C75D5" w:rsidR="002C75D5" w:rsidP="00CA681A" w:rsidRDefault="002C75D5" w14:paraId="451515E5" w14:textId="77777777">
      <w:pPr>
        <w:pStyle w:val="Odsekzoznamu"/>
        <w:numPr>
          <w:ilvl w:val="0"/>
          <w:numId w:val="5"/>
        </w:numPr>
        <w:jc w:val="both"/>
        <w:rPr>
          <w:rFonts w:ascii="Calibri" w:hAnsi="Calibri" w:cs="Calibri"/>
          <w:kern w:val="0"/>
          <w14:ligatures w14:val="none"/>
        </w:rPr>
      </w:pPr>
      <w:r w:rsidRPr="002C75D5">
        <w:rPr>
          <w:rFonts w:ascii="Calibri" w:hAnsi="Calibri" w:cs="Calibri"/>
          <w:kern w:val="0"/>
          <w14:ligatures w14:val="none"/>
        </w:rPr>
        <w:t>Upresnenie časového rozsahu služby pomocných čistiacich prác a potrebného počtu pracovníkov na daný deň bude prebiehať na dennej báze telefonickým kontaktom medzi oboma stranami, prípadne na rannej porade počas odstávky, kde sa určí rozsah prác na nasledujúci deň.</w:t>
      </w:r>
    </w:p>
    <w:p w:rsidR="002C75D5" w:rsidP="00CA681A" w:rsidRDefault="00C43DC7" w14:paraId="54F5D7CB" w14:textId="67C4ECF5">
      <w:pPr>
        <w:pStyle w:val="Odsekzoznamu"/>
        <w:numPr>
          <w:ilvl w:val="0"/>
          <w:numId w:val="5"/>
        </w:numPr>
        <w:spacing w:after="0" w:line="256" w:lineRule="auto"/>
        <w:jc w:val="both"/>
        <w:rPr>
          <w:rFonts w:ascii="Calibri" w:hAnsi="Calibri" w:cs="Calibri"/>
          <w:bCs/>
          <w:kern w:val="0"/>
          <w14:ligatures w14:val="none"/>
        </w:rPr>
      </w:pPr>
      <w:r w:rsidRPr="00C43DC7">
        <w:rPr>
          <w:rFonts w:ascii="Calibri" w:hAnsi="Calibri" w:cs="Calibri"/>
          <w:bCs/>
          <w:kern w:val="0"/>
          <w14:ligatures w14:val="none"/>
        </w:rPr>
        <w:t>P</w:t>
      </w:r>
      <w:r w:rsidRPr="00C43DC7" w:rsidR="002C75D5">
        <w:rPr>
          <w:rFonts w:ascii="Calibri" w:hAnsi="Calibri" w:cs="Calibri"/>
          <w:bCs/>
          <w:kern w:val="0"/>
          <w14:ligatures w14:val="none"/>
        </w:rPr>
        <w:t>oskytnuti</w:t>
      </w:r>
      <w:r w:rsidRPr="00C43DC7">
        <w:rPr>
          <w:rFonts w:ascii="Calibri" w:hAnsi="Calibri" w:cs="Calibri"/>
          <w:bCs/>
          <w:kern w:val="0"/>
          <w14:ligatures w14:val="none"/>
        </w:rPr>
        <w:t>e výkonu</w:t>
      </w:r>
      <w:r w:rsidRPr="00C43DC7" w:rsidR="002C75D5">
        <w:rPr>
          <w:rFonts w:ascii="Calibri" w:hAnsi="Calibri" w:cs="Calibri"/>
          <w:bCs/>
          <w:kern w:val="0"/>
          <w14:ligatures w14:val="none"/>
        </w:rPr>
        <w:t xml:space="preserve"> pomocných čistiacich </w:t>
      </w:r>
      <w:r w:rsidRPr="00C43DC7">
        <w:rPr>
          <w:rFonts w:ascii="Calibri" w:hAnsi="Calibri" w:cs="Calibri"/>
          <w:bCs/>
          <w:kern w:val="0"/>
          <w14:ligatures w14:val="none"/>
        </w:rPr>
        <w:t xml:space="preserve">a montážnych </w:t>
      </w:r>
      <w:r w:rsidRPr="00C43DC7" w:rsidR="002C75D5">
        <w:rPr>
          <w:rFonts w:ascii="Calibri" w:hAnsi="Calibri" w:cs="Calibri"/>
          <w:bCs/>
          <w:kern w:val="0"/>
          <w14:ligatures w14:val="none"/>
        </w:rPr>
        <w:t>služieb je obmedzen</w:t>
      </w:r>
      <w:r w:rsidRPr="00C43DC7">
        <w:rPr>
          <w:rFonts w:ascii="Calibri" w:hAnsi="Calibri" w:cs="Calibri"/>
          <w:bCs/>
          <w:kern w:val="0"/>
          <w14:ligatures w14:val="none"/>
        </w:rPr>
        <w:t>é</w:t>
      </w:r>
      <w:r w:rsidRPr="00C43DC7" w:rsidR="002C75D5">
        <w:rPr>
          <w:rFonts w:ascii="Calibri" w:hAnsi="Calibri" w:cs="Calibri"/>
          <w:bCs/>
          <w:kern w:val="0"/>
          <w14:ligatures w14:val="none"/>
        </w:rPr>
        <w:t xml:space="preserve"> maximálnym množstvom rozsahu práce (</w:t>
      </w:r>
      <w:proofErr w:type="spellStart"/>
      <w:r w:rsidRPr="00C43DC7" w:rsidR="002C75D5">
        <w:rPr>
          <w:rFonts w:ascii="Calibri" w:hAnsi="Calibri" w:cs="Calibri"/>
          <w:bCs/>
          <w:kern w:val="0"/>
          <w14:ligatures w14:val="none"/>
        </w:rPr>
        <w:t>človekohodín</w:t>
      </w:r>
      <w:proofErr w:type="spellEnd"/>
      <w:r w:rsidRPr="00C43DC7" w:rsidR="002C75D5">
        <w:rPr>
          <w:rFonts w:ascii="Calibri" w:hAnsi="Calibri" w:cs="Calibri"/>
          <w:bCs/>
          <w:kern w:val="0"/>
          <w14:ligatures w14:val="none"/>
        </w:rPr>
        <w:t xml:space="preserve">) uvedeným </w:t>
      </w:r>
      <w:r w:rsidRPr="00C43DC7" w:rsidR="00E079B3">
        <w:rPr>
          <w:rFonts w:ascii="Calibri" w:hAnsi="Calibri" w:cs="Calibri"/>
          <w:bCs/>
          <w:kern w:val="0"/>
          <w14:ligatures w14:val="none"/>
        </w:rPr>
        <w:t>vo výkaz výmer</w:t>
      </w:r>
      <w:r w:rsidRPr="00C43DC7" w:rsidR="002C75D5">
        <w:rPr>
          <w:rFonts w:ascii="Calibri" w:hAnsi="Calibri" w:cs="Calibri"/>
          <w:bCs/>
          <w:kern w:val="0"/>
          <w14:ligatures w14:val="none"/>
        </w:rPr>
        <w:t xml:space="preserve">. </w:t>
      </w:r>
    </w:p>
    <w:p w:rsidRPr="00173DF9" w:rsidR="00173DF9" w:rsidP="00CA681A" w:rsidRDefault="00173DF9" w14:paraId="018C2383" w14:textId="77777777">
      <w:pPr>
        <w:spacing w:after="0" w:line="256" w:lineRule="auto"/>
        <w:jc w:val="both"/>
        <w:rPr>
          <w:rFonts w:ascii="Calibri" w:hAnsi="Calibri" w:cs="Calibri"/>
          <w:bCs/>
          <w:kern w:val="0"/>
          <w14:ligatures w14:val="none"/>
        </w:rPr>
      </w:pPr>
    </w:p>
    <w:p w:rsidRPr="00173DF9" w:rsidR="00173DF9" w:rsidP="00CA681A" w:rsidRDefault="00173DF9" w14:paraId="2524E709" w14:textId="77777777">
      <w:pPr>
        <w:spacing w:after="0" w:line="256" w:lineRule="auto"/>
        <w:jc w:val="both"/>
        <w:rPr>
          <w:rFonts w:ascii="Calibri" w:hAnsi="Calibri" w:eastAsia="Calibri" w:cs="Times New Roman"/>
          <w:bCs/>
          <w:kern w:val="0"/>
          <w:u w:val="single"/>
          <w14:ligatures w14:val="none"/>
        </w:rPr>
      </w:pPr>
      <w:r w:rsidRPr="00173DF9">
        <w:rPr>
          <w:rFonts w:ascii="Calibri" w:hAnsi="Calibri" w:eastAsia="Calibri" w:cs="Times New Roman"/>
          <w:bCs/>
          <w:kern w:val="0"/>
          <w:u w:val="single"/>
          <w14:ligatures w14:val="none"/>
        </w:rPr>
        <w:t>Iné požiadavky:</w:t>
      </w:r>
    </w:p>
    <w:p w:rsidRPr="00173DF9" w:rsidR="00173DF9" w:rsidP="00CA681A" w:rsidRDefault="00173DF9" w14:paraId="13BFFEF1" w14:textId="77777777">
      <w:pPr>
        <w:spacing w:after="0" w:line="256" w:lineRule="auto"/>
        <w:jc w:val="both"/>
        <w:rPr>
          <w:rFonts w:ascii="Calibri" w:hAnsi="Calibri" w:eastAsia="Calibri" w:cs="Times New Roman"/>
          <w:bCs/>
          <w:kern w:val="0"/>
          <w:sz w:val="12"/>
          <w:szCs w:val="12"/>
          <w:u w:val="single"/>
          <w14:ligatures w14:val="none"/>
        </w:rPr>
      </w:pPr>
    </w:p>
    <w:p w:rsidRPr="00173DF9" w:rsidR="00173DF9" w:rsidP="00CA681A" w:rsidRDefault="00173DF9" w14:paraId="47A41FA5" w14:textId="0AA7F2D8">
      <w:pPr>
        <w:numPr>
          <w:ilvl w:val="0"/>
          <w:numId w:val="8"/>
        </w:numPr>
        <w:spacing w:after="0" w:line="256" w:lineRule="auto"/>
        <w:ind w:left="709" w:hanging="425"/>
        <w:contextualSpacing/>
        <w:jc w:val="both"/>
        <w:rPr>
          <w:rFonts w:ascii="Calibri" w:hAnsi="Calibri" w:eastAsia="Calibri" w:cs="Times New Roman"/>
          <w:bCs/>
          <w:kern w:val="0"/>
          <w14:ligatures w14:val="none"/>
        </w:rPr>
      </w:pPr>
      <w:r w:rsidRPr="00173DF9">
        <w:rPr>
          <w:rFonts w:ascii="Calibri" w:hAnsi="Calibri" w:eastAsia="Calibri" w:cs="Times New Roman"/>
          <w:bCs/>
          <w:kern w:val="0"/>
          <w14:ligatures w14:val="none"/>
        </w:rPr>
        <w:t xml:space="preserve">Do jednotkovej ceny služby pomocných čistiacich prác si </w:t>
      </w:r>
      <w:r w:rsidR="00A9127E">
        <w:rPr>
          <w:rFonts w:ascii="Calibri" w:hAnsi="Calibri" w:eastAsia="Calibri" w:cs="Times New Roman"/>
          <w:bCs/>
          <w:kern w:val="0"/>
          <w14:ligatures w14:val="none"/>
        </w:rPr>
        <w:t>Zhotoviteľ</w:t>
      </w:r>
      <w:r w:rsidRPr="00173DF9">
        <w:rPr>
          <w:rFonts w:ascii="Calibri" w:hAnsi="Calibri" w:eastAsia="Calibri" w:cs="Times New Roman"/>
          <w:bCs/>
          <w:kern w:val="0"/>
          <w14:ligatures w14:val="none"/>
        </w:rPr>
        <w:t xml:space="preserve"> zahrnie: dopravu pracovníkov na miesto výkonu práce (ZEVO Bratislava) v odhadovanom počte </w:t>
      </w:r>
      <w:r w:rsidR="00F1737A">
        <w:rPr>
          <w:rFonts w:ascii="Calibri" w:hAnsi="Calibri" w:eastAsia="Calibri" w:cs="Times New Roman"/>
          <w:bCs/>
          <w:kern w:val="0"/>
          <w14:ligatures w14:val="none"/>
        </w:rPr>
        <w:t>30</w:t>
      </w:r>
      <w:r w:rsidRPr="00173DF9">
        <w:rPr>
          <w:rFonts w:ascii="Calibri" w:hAnsi="Calibri" w:eastAsia="Calibri" w:cs="Times New Roman"/>
          <w:bCs/>
          <w:kern w:val="0"/>
          <w14:ligatures w14:val="none"/>
        </w:rPr>
        <w:t xml:space="preserve"> príjazdov a </w:t>
      </w:r>
      <w:r w:rsidR="00F1737A">
        <w:rPr>
          <w:rFonts w:ascii="Calibri" w:hAnsi="Calibri" w:eastAsia="Calibri" w:cs="Times New Roman"/>
          <w:bCs/>
          <w:kern w:val="0"/>
          <w14:ligatures w14:val="none"/>
        </w:rPr>
        <w:t>30</w:t>
      </w:r>
      <w:r w:rsidRPr="00173DF9">
        <w:rPr>
          <w:rFonts w:ascii="Calibri" w:hAnsi="Calibri" w:eastAsia="Calibri" w:cs="Times New Roman"/>
          <w:bCs/>
          <w:kern w:val="0"/>
          <w14:ligatures w14:val="none"/>
        </w:rPr>
        <w:t xml:space="preserve"> odjazdov, taktiež ich vybavenie OOPP, nástrojové vybavenie vrátane všetkých súvisiacich nákladov potrebných na poskytnutie služby</w:t>
      </w:r>
    </w:p>
    <w:p w:rsidR="00173DF9" w:rsidP="00CA681A" w:rsidRDefault="00A9127E" w14:paraId="7E5ECA57" w14:textId="12C2F9EE">
      <w:pPr>
        <w:numPr>
          <w:ilvl w:val="0"/>
          <w:numId w:val="8"/>
        </w:numPr>
        <w:spacing w:after="0" w:line="256" w:lineRule="auto"/>
        <w:ind w:left="709" w:hanging="426"/>
        <w:contextualSpacing/>
        <w:jc w:val="both"/>
        <w:rPr>
          <w:rFonts w:ascii="Calibri" w:hAnsi="Calibri" w:eastAsia="Calibri" w:cs="Times New Roman"/>
          <w:bCs/>
        </w:rPr>
      </w:pPr>
      <w:r>
        <w:rPr>
          <w:rFonts w:ascii="Calibri" w:hAnsi="Calibri" w:eastAsia="Calibri" w:cs="Times New Roman"/>
          <w:bCs/>
        </w:rPr>
        <w:t>Zhotoviteľ</w:t>
      </w:r>
      <w:r w:rsidRPr="00173DF9" w:rsidR="00173DF9">
        <w:rPr>
          <w:rFonts w:ascii="Calibri" w:hAnsi="Calibri" w:eastAsia="Calibri" w:cs="Times New Roman"/>
          <w:bCs/>
        </w:rPr>
        <w:t xml:space="preserve"> je povinný viesť stavebný denník so zapisovaním minimálne: prevzatie staveniska, počet pracovníkov na stavbe v ten ktorý deň v počte hodín od – do, vykonané práce v ten ktorý deň. Denník sa podpisuje počas odstávky na dennej báze na rannej porade</w:t>
      </w:r>
    </w:p>
    <w:p w:rsidR="00FE7895" w:rsidP="00CA681A" w:rsidRDefault="00FE7895" w14:paraId="500A603A" w14:textId="77777777">
      <w:pPr>
        <w:spacing w:after="0" w:line="256" w:lineRule="auto"/>
        <w:contextualSpacing/>
        <w:jc w:val="both"/>
        <w:rPr>
          <w:rFonts w:ascii="Calibri" w:hAnsi="Calibri" w:eastAsia="Calibri" w:cs="Times New Roman"/>
          <w:bCs/>
        </w:rPr>
      </w:pPr>
    </w:p>
    <w:p w:rsidRPr="00B16A41" w:rsidR="00FE7895" w:rsidP="00CA681A" w:rsidRDefault="00FE7895" w14:paraId="484A3E5F" w14:textId="3088A81B">
      <w:pPr>
        <w:spacing w:after="0" w:line="256" w:lineRule="auto"/>
        <w:contextualSpacing/>
        <w:jc w:val="both"/>
        <w:rPr>
          <w:rFonts w:ascii="Calibri" w:hAnsi="Calibri" w:eastAsia="Calibri" w:cs="Times New Roman"/>
          <w:bCs/>
          <w:u w:val="single"/>
        </w:rPr>
      </w:pPr>
      <w:r w:rsidRPr="00B16A41">
        <w:rPr>
          <w:rFonts w:ascii="Calibri" w:hAnsi="Calibri" w:eastAsia="Calibri" w:cs="Times New Roman"/>
          <w:bCs/>
          <w:u w:val="single"/>
        </w:rPr>
        <w:t>Protiplnenia Obstarávateľa:</w:t>
      </w:r>
    </w:p>
    <w:p w:rsidR="00443C10" w:rsidP="00CA681A" w:rsidRDefault="00443C10" w14:paraId="17296B5B" w14:textId="53005A36">
      <w:pPr>
        <w:pStyle w:val="Odsekzoznamu"/>
        <w:numPr>
          <w:ilvl w:val="0"/>
          <w:numId w:val="8"/>
        </w:numPr>
        <w:spacing w:after="0" w:line="256" w:lineRule="auto"/>
        <w:jc w:val="both"/>
        <w:rPr>
          <w:rFonts w:ascii="Calibri" w:hAnsi="Calibri" w:eastAsia="Calibri" w:cs="Times New Roman"/>
          <w:bCs/>
        </w:rPr>
      </w:pPr>
      <w:r>
        <w:rPr>
          <w:rFonts w:ascii="Calibri" w:hAnsi="Calibri" w:eastAsia="Calibri" w:cs="Times New Roman"/>
          <w:bCs/>
        </w:rPr>
        <w:t>Poskytnutie elektriny</w:t>
      </w:r>
      <w:r w:rsidR="002D56FD">
        <w:rPr>
          <w:rFonts w:ascii="Calibri" w:hAnsi="Calibri" w:eastAsia="Calibri" w:cs="Times New Roman"/>
          <w:bCs/>
        </w:rPr>
        <w:t xml:space="preserve">, pitnej vody, </w:t>
      </w:r>
      <w:r w:rsidR="00B32C8C">
        <w:rPr>
          <w:rFonts w:ascii="Calibri" w:hAnsi="Calibri" w:eastAsia="Calibri" w:cs="Times New Roman"/>
          <w:bCs/>
        </w:rPr>
        <w:t xml:space="preserve">paletových </w:t>
      </w:r>
      <w:r w:rsidR="00B235B4">
        <w:rPr>
          <w:rFonts w:ascii="Calibri" w:hAnsi="Calibri" w:eastAsia="Calibri" w:cs="Times New Roman"/>
          <w:bCs/>
        </w:rPr>
        <w:t>vozíkov, VZV</w:t>
      </w:r>
    </w:p>
    <w:p w:rsidRPr="00443C10" w:rsidR="00B235B4" w:rsidP="00CA681A" w:rsidRDefault="00412941" w14:paraId="6A80650F" w14:textId="33EAC181">
      <w:pPr>
        <w:pStyle w:val="Odsekzoznamu"/>
        <w:numPr>
          <w:ilvl w:val="0"/>
          <w:numId w:val="8"/>
        </w:numPr>
        <w:spacing w:after="0" w:line="256" w:lineRule="auto"/>
        <w:jc w:val="both"/>
        <w:rPr>
          <w:rFonts w:ascii="Calibri" w:hAnsi="Calibri" w:eastAsia="Calibri" w:cs="Times New Roman"/>
          <w:bCs/>
        </w:rPr>
      </w:pPr>
      <w:r>
        <w:rPr>
          <w:rFonts w:ascii="Calibri" w:hAnsi="Calibri" w:eastAsia="Calibri" w:cs="Times New Roman"/>
          <w:bCs/>
        </w:rPr>
        <w:t>Poskytnutie sociálnych a sprchových kontajnerov</w:t>
      </w:r>
    </w:p>
    <w:bookmarkEnd w:id="3"/>
    <w:p w:rsidRPr="00812E90" w:rsidR="002C75D5" w:rsidP="00CA681A" w:rsidRDefault="002C75D5" w14:paraId="55A1F635" w14:textId="77777777">
      <w:pPr>
        <w:spacing w:after="120"/>
        <w:ind w:left="714"/>
        <w:contextualSpacing/>
        <w:jc w:val="both"/>
        <w:rPr>
          <w:rFonts w:ascii="Calibri" w:hAnsi="Calibri" w:eastAsia="Calibri" w:cs="Times New Roman"/>
        </w:rPr>
      </w:pPr>
    </w:p>
    <w:p w:rsidR="00A641F6" w:rsidP="00CA681A" w:rsidRDefault="00A641F6" w14:paraId="4095E93F" w14:textId="77777777">
      <w:pPr>
        <w:pStyle w:val="Odsekzoznamu"/>
        <w:numPr>
          <w:ilvl w:val="0"/>
          <w:numId w:val="7"/>
        </w:numPr>
        <w:ind w:left="284" w:hanging="284"/>
        <w:contextualSpacing w:val="0"/>
        <w:jc w:val="both"/>
        <w:rPr>
          <w:rFonts w:ascii="Calibri" w:hAnsi="Calibri" w:cs="Calibri"/>
          <w:b/>
          <w:bCs/>
          <w:u w:val="single"/>
        </w:rPr>
      </w:pPr>
      <w:r w:rsidRPr="00A641F6">
        <w:rPr>
          <w:rFonts w:ascii="Calibri" w:hAnsi="Calibri" w:cs="Calibri"/>
          <w:b/>
          <w:bCs/>
          <w:u w:val="single"/>
        </w:rPr>
        <w:t>Pomocné čistiace a montážne služby počas havarijného stavu technológie ZEVO</w:t>
      </w:r>
    </w:p>
    <w:p w:rsidRPr="0040619E" w:rsidR="004348FE" w:rsidP="00CA681A" w:rsidRDefault="0040619E" w14:paraId="4D375D11" w14:textId="2272858A">
      <w:pPr>
        <w:pStyle w:val="Odsekzoznamu"/>
        <w:ind w:left="0"/>
        <w:jc w:val="both"/>
        <w:rPr>
          <w:rFonts w:ascii="Calibri" w:hAnsi="Calibri" w:cs="Calibri"/>
        </w:rPr>
      </w:pPr>
      <w:r w:rsidRPr="0040619E">
        <w:rPr>
          <w:rFonts w:ascii="Calibri" w:hAnsi="Calibri" w:cs="Calibri"/>
        </w:rPr>
        <w:t xml:space="preserve">Tieto služby budú </w:t>
      </w:r>
      <w:r>
        <w:rPr>
          <w:rFonts w:ascii="Calibri" w:hAnsi="Calibri" w:cs="Calibri"/>
        </w:rPr>
        <w:t>vykonávané v prípade hava</w:t>
      </w:r>
      <w:r w:rsidR="00BF7671">
        <w:rPr>
          <w:rFonts w:ascii="Calibri" w:hAnsi="Calibri" w:cs="Calibri"/>
        </w:rPr>
        <w:t xml:space="preserve">rijného stavu </w:t>
      </w:r>
      <w:r w:rsidR="00915E17">
        <w:rPr>
          <w:rFonts w:ascii="Calibri" w:hAnsi="Calibri" w:cs="Calibri"/>
        </w:rPr>
        <w:t xml:space="preserve">technológie ZEVO. Spadajú do </w:t>
      </w:r>
      <w:proofErr w:type="spellStart"/>
      <w:r w:rsidR="00915E17">
        <w:rPr>
          <w:rFonts w:ascii="Calibri" w:hAnsi="Calibri" w:cs="Calibri"/>
        </w:rPr>
        <w:t>poodstávkových</w:t>
      </w:r>
      <w:proofErr w:type="spellEnd"/>
      <w:r w:rsidR="00915E17">
        <w:rPr>
          <w:rFonts w:ascii="Calibri" w:hAnsi="Calibri" w:cs="Calibri"/>
        </w:rPr>
        <w:t xml:space="preserve"> prác </w:t>
      </w:r>
      <w:r w:rsidR="00EC4D2C">
        <w:rPr>
          <w:rFonts w:ascii="Calibri" w:hAnsi="Calibri" w:cs="Calibri"/>
        </w:rPr>
        <w:t>a nemôžu sa zamieňať ani zlučovať s </w:t>
      </w:r>
      <w:proofErr w:type="spellStart"/>
      <w:r w:rsidR="00EC4D2C">
        <w:rPr>
          <w:rFonts w:ascii="Calibri" w:hAnsi="Calibri" w:cs="Calibri"/>
        </w:rPr>
        <w:t>odstávkovými</w:t>
      </w:r>
      <w:proofErr w:type="spellEnd"/>
      <w:r w:rsidR="00EC4D2C">
        <w:rPr>
          <w:rFonts w:ascii="Calibri" w:hAnsi="Calibri" w:cs="Calibri"/>
        </w:rPr>
        <w:t xml:space="preserve"> </w:t>
      </w:r>
      <w:commentRangeStart w:id="4"/>
      <w:r w:rsidR="00EC4D2C">
        <w:rPr>
          <w:rFonts w:ascii="Calibri" w:hAnsi="Calibri" w:cs="Calibri"/>
        </w:rPr>
        <w:t>prácami</w:t>
      </w:r>
      <w:commentRangeEnd w:id="4"/>
      <w:r w:rsidR="00737958">
        <w:rPr>
          <w:rStyle w:val="Odkaznakomentr"/>
        </w:rPr>
        <w:commentReference w:id="4"/>
      </w:r>
      <w:r w:rsidR="00EC4D2C">
        <w:rPr>
          <w:rFonts w:ascii="Calibri" w:hAnsi="Calibri" w:cs="Calibri"/>
        </w:rPr>
        <w:t>.</w:t>
      </w:r>
      <w:r w:rsidR="00BC33BD">
        <w:rPr>
          <w:rFonts w:ascii="Calibri" w:hAnsi="Calibri" w:cs="Calibri"/>
        </w:rPr>
        <w:t xml:space="preserve"> Zhotoviteľ bude vyzvaný na poskytnutie služby telefonicky a mailom. </w:t>
      </w:r>
    </w:p>
    <w:p w:rsidR="00246D56" w:rsidP="00CA681A" w:rsidRDefault="00246D56" w14:paraId="7A39F5E2" w14:textId="0734ADB6">
      <w:pPr>
        <w:spacing w:after="0" w:line="256" w:lineRule="auto"/>
        <w:ind w:left="1360" w:hanging="1360"/>
        <w:jc w:val="both"/>
        <w:rPr>
          <w:rFonts w:ascii="Calibri" w:hAnsi="Calibri" w:eastAsia="Calibri" w:cs="Times New Roman"/>
          <w:bCs/>
          <w:kern w:val="0"/>
          <w14:ligatures w14:val="none"/>
        </w:rPr>
      </w:pPr>
      <w:r w:rsidRPr="00AF083C">
        <w:rPr>
          <w:rFonts w:ascii="Calibri" w:hAnsi="Calibri" w:eastAsia="Calibri" w:cs="Times New Roman"/>
          <w:bCs/>
          <w:kern w:val="0"/>
          <w:u w:val="single"/>
          <w14:ligatures w14:val="none"/>
        </w:rPr>
        <w:t>Rozsah prác:</w:t>
      </w:r>
      <w:r w:rsidRPr="00870FDF">
        <w:rPr>
          <w:rFonts w:ascii="Calibri" w:hAnsi="Calibri" w:eastAsia="Calibri" w:cs="Times New Roman"/>
          <w:bCs/>
          <w:kern w:val="0"/>
          <w14:ligatures w14:val="none"/>
        </w:rPr>
        <w:t xml:space="preserve"> </w:t>
      </w:r>
      <w:r w:rsidR="00C74B36">
        <w:rPr>
          <w:rFonts w:ascii="Calibri" w:hAnsi="Calibri" w:eastAsia="Calibri" w:cs="Times New Roman"/>
          <w:bCs/>
          <w:kern w:val="0"/>
          <w14:ligatures w14:val="none"/>
        </w:rPr>
        <w:t>viď</w:t>
      </w:r>
      <w:r w:rsidRPr="00870FDF" w:rsidR="00870FDF">
        <w:rPr>
          <w:rFonts w:ascii="Calibri" w:hAnsi="Calibri" w:eastAsia="Calibri" w:cs="Times New Roman"/>
          <w:bCs/>
          <w:kern w:val="0"/>
          <w14:ligatures w14:val="none"/>
        </w:rPr>
        <w:t xml:space="preserve"> </w:t>
      </w:r>
      <w:r w:rsidR="009F3995">
        <w:rPr>
          <w:rFonts w:ascii="Calibri" w:hAnsi="Calibri" w:eastAsia="Calibri" w:cs="Times New Roman"/>
          <w:bCs/>
          <w:kern w:val="0"/>
          <w14:ligatures w14:val="none"/>
        </w:rPr>
        <w:t>Príloha č. 2a_Cenova ponuka</w:t>
      </w:r>
    </w:p>
    <w:p w:rsidRPr="00AF083C" w:rsidR="00103CC2" w:rsidP="00CA681A" w:rsidRDefault="00103CC2" w14:paraId="11B7C2C4" w14:textId="77777777">
      <w:pPr>
        <w:spacing w:after="0" w:line="256" w:lineRule="auto"/>
        <w:ind w:left="1360" w:hanging="1360"/>
        <w:jc w:val="both"/>
        <w:rPr>
          <w:rFonts w:ascii="Calibri" w:hAnsi="Calibri" w:eastAsia="Calibri" w:cs="Times New Roman"/>
          <w:bCs/>
          <w:kern w:val="0"/>
          <w:sz w:val="4"/>
          <w:szCs w:val="4"/>
          <w:u w:val="single"/>
          <w14:ligatures w14:val="none"/>
        </w:rPr>
      </w:pPr>
    </w:p>
    <w:p w:rsidRPr="00E1572C" w:rsidR="00A1275E" w:rsidP="00CA681A" w:rsidRDefault="00103CC2" w14:paraId="759F6B9C" w14:textId="77777777">
      <w:pPr>
        <w:pStyle w:val="Odsekzoznamu"/>
        <w:numPr>
          <w:ilvl w:val="0"/>
          <w:numId w:val="10"/>
        </w:numPr>
        <w:spacing w:after="40"/>
        <w:ind w:left="714" w:hanging="357"/>
        <w:contextualSpacing w:val="0"/>
        <w:jc w:val="both"/>
        <w:rPr>
          <w:rFonts w:ascii="Calibri" w:hAnsi="Calibri" w:cs="Calibri"/>
          <w:i/>
          <w:iCs/>
          <w:sz w:val="24"/>
          <w:szCs w:val="24"/>
        </w:rPr>
      </w:pPr>
      <w:r w:rsidRPr="00E1572C">
        <w:rPr>
          <w:rFonts w:ascii="Calibri" w:hAnsi="Calibri" w:cs="Calibri"/>
          <w:i/>
          <w:iCs/>
          <w:sz w:val="24"/>
          <w:szCs w:val="24"/>
        </w:rPr>
        <w:t xml:space="preserve">Pomocné práce pri demontáži a spätnej montáži roštníc v kotloch K1, K2 </w:t>
      </w:r>
    </w:p>
    <w:p w:rsidR="00C95739" w:rsidP="00CA681A" w:rsidRDefault="00C637CF" w14:paraId="0C7783E0" w14:textId="0C3B891F">
      <w:pPr>
        <w:pStyle w:val="Odsekzoznamu"/>
        <w:jc w:val="both"/>
        <w:rPr>
          <w:rFonts w:ascii="Calibri" w:hAnsi="Calibri" w:cs="Calibri"/>
        </w:rPr>
      </w:pPr>
      <w:r>
        <w:rPr>
          <w:rFonts w:ascii="Calibri" w:hAnsi="Calibri" w:cs="Calibri"/>
        </w:rPr>
        <w:t>V</w:t>
      </w:r>
      <w:r w:rsidR="00EF654D">
        <w:rPr>
          <w:rFonts w:ascii="Calibri" w:hAnsi="Calibri" w:cs="Calibri"/>
        </w:rPr>
        <w:t xml:space="preserve"> prípade nutnosti odstavenia kotla pri poruche </w:t>
      </w:r>
      <w:r w:rsidR="00A1275E">
        <w:rPr>
          <w:rFonts w:ascii="Calibri" w:hAnsi="Calibri" w:cs="Calibri"/>
        </w:rPr>
        <w:t xml:space="preserve">roštov , pomoc údržbe ZEVO pri </w:t>
      </w:r>
      <w:r w:rsidR="00C2643C">
        <w:rPr>
          <w:rFonts w:ascii="Calibri" w:hAnsi="Calibri" w:cs="Calibri"/>
        </w:rPr>
        <w:t>rozoberaní a spätnom zložení roštoviska</w:t>
      </w:r>
      <w:r>
        <w:rPr>
          <w:rFonts w:ascii="Calibri" w:hAnsi="Calibri" w:cs="Calibri"/>
        </w:rPr>
        <w:t>.</w:t>
      </w:r>
    </w:p>
    <w:p w:rsidRPr="008337B5" w:rsidR="00C95739" w:rsidP="00CA681A" w:rsidRDefault="00C95739" w14:paraId="73E77C14" w14:textId="77777777">
      <w:pPr>
        <w:pStyle w:val="Odsekzoznamu"/>
        <w:jc w:val="both"/>
        <w:rPr>
          <w:rFonts w:ascii="Calibri" w:hAnsi="Calibri" w:cs="Calibri"/>
          <w:sz w:val="12"/>
          <w:szCs w:val="12"/>
        </w:rPr>
      </w:pPr>
    </w:p>
    <w:p w:rsidRPr="00C95739" w:rsidR="00C95739" w:rsidP="00CA681A" w:rsidRDefault="00C95739" w14:paraId="5E023E37" w14:textId="77777777">
      <w:pPr>
        <w:pStyle w:val="Odsekzoznamu"/>
        <w:jc w:val="both"/>
        <w:rPr>
          <w:rFonts w:ascii="Calibri" w:hAnsi="Calibri" w:cs="Calibri"/>
          <w:sz w:val="4"/>
          <w:szCs w:val="4"/>
        </w:rPr>
      </w:pPr>
    </w:p>
    <w:p w:rsidRPr="00E1572C" w:rsidR="00C2643C" w:rsidP="00CA681A" w:rsidRDefault="008C0C45" w14:paraId="390B5548" w14:textId="22141556">
      <w:pPr>
        <w:pStyle w:val="Odsekzoznamu"/>
        <w:numPr>
          <w:ilvl w:val="0"/>
          <w:numId w:val="10"/>
        </w:numPr>
        <w:spacing w:before="80" w:after="40"/>
        <w:ind w:left="714" w:hanging="357"/>
        <w:contextualSpacing w:val="0"/>
        <w:jc w:val="both"/>
        <w:rPr>
          <w:rFonts w:ascii="Calibri" w:hAnsi="Calibri" w:cs="Calibri"/>
          <w:i/>
          <w:iCs/>
          <w:sz w:val="24"/>
          <w:szCs w:val="24"/>
        </w:rPr>
      </w:pPr>
      <w:r w:rsidRPr="00E1572C">
        <w:rPr>
          <w:rFonts w:ascii="Calibri" w:hAnsi="Calibri" w:cs="Calibri"/>
          <w:i/>
          <w:iCs/>
          <w:sz w:val="24"/>
          <w:szCs w:val="24"/>
        </w:rPr>
        <w:t>Čistenie a spriechodnenie upchatých odškvarovačov kotlov K1, K2</w:t>
      </w:r>
    </w:p>
    <w:p w:rsidR="008C0C45" w:rsidP="00CA681A" w:rsidRDefault="00494D76" w14:paraId="625733DD" w14:textId="4913C96F">
      <w:pPr>
        <w:pStyle w:val="Odsekzoznamu"/>
        <w:jc w:val="both"/>
        <w:rPr>
          <w:rFonts w:ascii="Calibri" w:hAnsi="Calibri" w:cs="Calibri"/>
        </w:rPr>
      </w:pPr>
      <w:r>
        <w:rPr>
          <w:rFonts w:ascii="Calibri" w:hAnsi="Calibri" w:cs="Calibri"/>
        </w:rPr>
        <w:t xml:space="preserve">Pri zaseknutí odškvarovača </w:t>
      </w:r>
      <w:r w:rsidR="00E96EF3">
        <w:rPr>
          <w:rFonts w:ascii="Calibri" w:hAnsi="Calibri" w:cs="Calibri"/>
        </w:rPr>
        <w:t xml:space="preserve">je nutné jeho urýchlené spriechodnenie. Tieto práce vykonáva </w:t>
      </w:r>
      <w:r w:rsidR="00B86048">
        <w:rPr>
          <w:rFonts w:ascii="Calibri" w:hAnsi="Calibri" w:cs="Calibri"/>
        </w:rPr>
        <w:t>Ú</w:t>
      </w:r>
      <w:r w:rsidR="00E96EF3">
        <w:rPr>
          <w:rFonts w:ascii="Calibri" w:hAnsi="Calibri" w:cs="Calibri"/>
        </w:rPr>
        <w:t xml:space="preserve">držba ZEVO, v prípade </w:t>
      </w:r>
      <w:r w:rsidR="00256846">
        <w:rPr>
          <w:rFonts w:ascii="Calibri" w:hAnsi="Calibri" w:cs="Calibri"/>
        </w:rPr>
        <w:t xml:space="preserve">nutnosti urýchlenie odstránenie havarijného stavu vypomôže </w:t>
      </w:r>
      <w:r w:rsidR="00A9127E">
        <w:rPr>
          <w:rFonts w:ascii="Calibri" w:hAnsi="Calibri" w:cs="Calibri"/>
        </w:rPr>
        <w:t>Zhotoviteľ</w:t>
      </w:r>
      <w:r w:rsidR="001C45C8">
        <w:rPr>
          <w:rFonts w:ascii="Calibri" w:hAnsi="Calibri" w:cs="Calibri"/>
        </w:rPr>
        <w:t xml:space="preserve">. Pracovníci </w:t>
      </w:r>
      <w:r w:rsidR="00A9127E">
        <w:rPr>
          <w:rFonts w:ascii="Calibri" w:hAnsi="Calibri" w:cs="Calibri"/>
        </w:rPr>
        <w:t>Zhotoviteľ</w:t>
      </w:r>
      <w:r w:rsidR="001C45C8">
        <w:rPr>
          <w:rFonts w:ascii="Calibri" w:hAnsi="Calibri" w:cs="Calibri"/>
        </w:rPr>
        <w:t>a budú vopred preškolení z</w:t>
      </w:r>
      <w:r w:rsidR="00AC3AE1">
        <w:rPr>
          <w:rFonts w:ascii="Calibri" w:hAnsi="Calibri" w:cs="Calibri"/>
        </w:rPr>
        <w:t xml:space="preserve"> interného</w:t>
      </w:r>
      <w:r w:rsidR="001C45C8">
        <w:rPr>
          <w:rFonts w:ascii="Calibri" w:hAnsi="Calibri" w:cs="Calibri"/>
        </w:rPr>
        <w:t> Bezpečného pracovného postupu</w:t>
      </w:r>
      <w:r w:rsidR="00AC3AE1">
        <w:rPr>
          <w:rFonts w:ascii="Calibri" w:hAnsi="Calibri" w:cs="Calibri"/>
        </w:rPr>
        <w:t xml:space="preserve"> na spriechodnenie odškvarovača</w:t>
      </w:r>
      <w:r w:rsidR="00C637CF">
        <w:rPr>
          <w:rFonts w:ascii="Calibri" w:hAnsi="Calibri" w:cs="Calibri"/>
        </w:rPr>
        <w:t>.</w:t>
      </w:r>
    </w:p>
    <w:p w:rsidRPr="00C95739" w:rsidR="00C95739" w:rsidP="008C0C45" w:rsidRDefault="00C95739" w14:paraId="12A0997C" w14:textId="77777777">
      <w:pPr>
        <w:pStyle w:val="Odsekzoznamu"/>
        <w:rPr>
          <w:rFonts w:ascii="Calibri" w:hAnsi="Calibri" w:cs="Calibri"/>
          <w:sz w:val="4"/>
          <w:szCs w:val="4"/>
        </w:rPr>
      </w:pPr>
    </w:p>
    <w:p w:rsidRPr="00E1572C" w:rsidR="00583E3C" w:rsidP="00CA681A" w:rsidRDefault="00E12D7B" w14:paraId="38B78BAE" w14:textId="10DFB321">
      <w:pPr>
        <w:pStyle w:val="Odsekzoznamu"/>
        <w:numPr>
          <w:ilvl w:val="0"/>
          <w:numId w:val="10"/>
        </w:numPr>
        <w:spacing w:after="40"/>
        <w:ind w:left="714" w:hanging="357"/>
        <w:contextualSpacing w:val="0"/>
        <w:jc w:val="both"/>
        <w:rPr>
          <w:rFonts w:ascii="Calibri" w:hAnsi="Calibri" w:cs="Calibri"/>
          <w:i/>
          <w:iCs/>
          <w:sz w:val="24"/>
          <w:szCs w:val="24"/>
        </w:rPr>
      </w:pPr>
      <w:r w:rsidRPr="00E1572C">
        <w:rPr>
          <w:rFonts w:ascii="Calibri" w:hAnsi="Calibri" w:cs="Calibri"/>
          <w:i/>
          <w:iCs/>
          <w:sz w:val="24"/>
          <w:szCs w:val="24"/>
        </w:rPr>
        <w:t>Čistenie zvodiek kotlov K1, K2:</w:t>
      </w:r>
    </w:p>
    <w:p w:rsidR="003B640E" w:rsidP="00CA681A" w:rsidRDefault="008C3D01" w14:paraId="4A697837" w14:textId="63C9C105">
      <w:pPr>
        <w:pStyle w:val="Odsekzoznamu"/>
        <w:spacing w:after="40"/>
        <w:ind w:left="714"/>
        <w:contextualSpacing w:val="0"/>
        <w:jc w:val="both"/>
        <w:rPr>
          <w:rFonts w:ascii="Calibri" w:hAnsi="Calibri" w:cs="Calibri"/>
        </w:rPr>
      </w:pPr>
      <w:r>
        <w:rPr>
          <w:rFonts w:ascii="Calibri" w:hAnsi="Calibri" w:cs="Calibri"/>
        </w:rPr>
        <w:lastRenderedPageBreak/>
        <w:t>V prípade neprimeraného zanesenia zvodiek kotlov</w:t>
      </w:r>
      <w:r w:rsidR="006D2E54">
        <w:rPr>
          <w:rFonts w:ascii="Calibri" w:hAnsi="Calibri" w:cs="Calibri"/>
        </w:rPr>
        <w:t xml:space="preserve"> </w:t>
      </w:r>
      <w:r w:rsidR="00A9127E">
        <w:rPr>
          <w:rFonts w:ascii="Calibri" w:hAnsi="Calibri" w:cs="Calibri"/>
        </w:rPr>
        <w:t>Zhotoviteľ</w:t>
      </w:r>
      <w:r w:rsidR="006D2E54">
        <w:rPr>
          <w:rFonts w:ascii="Calibri" w:hAnsi="Calibri" w:cs="Calibri"/>
        </w:rPr>
        <w:t xml:space="preserve"> zabezpečí čistenie od nánosov </w:t>
      </w:r>
      <w:r w:rsidR="006445D6">
        <w:rPr>
          <w:rFonts w:ascii="Calibri" w:hAnsi="Calibri" w:cs="Calibri"/>
        </w:rPr>
        <w:t>kotlového popola v spolupráci s údržbou ZEVO</w:t>
      </w:r>
      <w:r w:rsidR="00C637CF">
        <w:rPr>
          <w:rFonts w:ascii="Calibri" w:hAnsi="Calibri" w:cs="Calibri"/>
        </w:rPr>
        <w:t>.</w:t>
      </w:r>
    </w:p>
    <w:p w:rsidRPr="00E1572C" w:rsidR="006445D6" w:rsidP="00CA681A" w:rsidRDefault="00CA06A6" w14:paraId="63359A0E" w14:textId="2CC7B889">
      <w:pPr>
        <w:pStyle w:val="Odsekzoznamu"/>
        <w:numPr>
          <w:ilvl w:val="0"/>
          <w:numId w:val="10"/>
        </w:numPr>
        <w:spacing w:after="40"/>
        <w:ind w:left="714" w:hanging="357"/>
        <w:contextualSpacing w:val="0"/>
        <w:jc w:val="both"/>
        <w:rPr>
          <w:rFonts w:ascii="Calibri" w:hAnsi="Calibri" w:cs="Calibri"/>
          <w:i/>
          <w:iCs/>
          <w:sz w:val="24"/>
          <w:szCs w:val="24"/>
        </w:rPr>
      </w:pPr>
      <w:r w:rsidRPr="00E1572C">
        <w:rPr>
          <w:rFonts w:ascii="Calibri" w:hAnsi="Calibri" w:cs="Calibri"/>
          <w:i/>
          <w:iCs/>
          <w:sz w:val="24"/>
          <w:szCs w:val="24"/>
        </w:rPr>
        <w:t>Pomocné a čistiace práce na technológii čistenia spalín - spriechodnenie upchatých komôr filtrov</w:t>
      </w:r>
    </w:p>
    <w:p w:rsidR="00CA06A6" w:rsidP="00CA681A" w:rsidRDefault="004F4870" w14:paraId="2AE17F9E" w14:textId="7FF95706">
      <w:pPr>
        <w:pStyle w:val="Odsekzoznamu"/>
        <w:spacing w:after="40"/>
        <w:jc w:val="both"/>
        <w:rPr>
          <w:rFonts w:ascii="Calibri" w:hAnsi="Calibri" w:cs="Calibri"/>
        </w:rPr>
      </w:pPr>
      <w:r>
        <w:rPr>
          <w:rFonts w:ascii="Calibri" w:hAnsi="Calibri" w:cs="Calibri"/>
        </w:rPr>
        <w:t xml:space="preserve">V prípade </w:t>
      </w:r>
      <w:r w:rsidR="00F753CD">
        <w:rPr>
          <w:rFonts w:ascii="Calibri" w:hAnsi="Calibri" w:cs="Calibri"/>
        </w:rPr>
        <w:t>nutnosti odsta</w:t>
      </w:r>
      <w:r w:rsidR="005D7B53">
        <w:rPr>
          <w:rFonts w:ascii="Calibri" w:hAnsi="Calibri" w:cs="Calibri"/>
        </w:rPr>
        <w:t>v</w:t>
      </w:r>
      <w:r w:rsidR="00F753CD">
        <w:rPr>
          <w:rFonts w:ascii="Calibri" w:hAnsi="Calibri" w:cs="Calibri"/>
        </w:rPr>
        <w:t>enia kotla a vyčisteni</w:t>
      </w:r>
      <w:r w:rsidR="000E0901">
        <w:rPr>
          <w:rFonts w:ascii="Calibri" w:hAnsi="Calibri" w:cs="Calibri"/>
        </w:rPr>
        <w:t>a</w:t>
      </w:r>
      <w:r w:rsidR="00F753CD">
        <w:rPr>
          <w:rFonts w:ascii="Calibri" w:hAnsi="Calibri" w:cs="Calibri"/>
        </w:rPr>
        <w:t xml:space="preserve"> </w:t>
      </w:r>
      <w:r w:rsidR="005D7B53">
        <w:rPr>
          <w:rFonts w:ascii="Calibri" w:hAnsi="Calibri" w:cs="Calibri"/>
        </w:rPr>
        <w:t>zvodiek textilných filtrov od nánoso</w:t>
      </w:r>
      <w:r w:rsidR="00F44E65">
        <w:rPr>
          <w:rFonts w:ascii="Calibri" w:hAnsi="Calibri" w:cs="Calibri"/>
        </w:rPr>
        <w:t>v popolčeka</w:t>
      </w:r>
      <w:r w:rsidR="004A06E9">
        <w:rPr>
          <w:rFonts w:ascii="Calibri" w:hAnsi="Calibri" w:cs="Calibri"/>
        </w:rPr>
        <w:t xml:space="preserve"> musí </w:t>
      </w:r>
      <w:r w:rsidR="00A9127E">
        <w:rPr>
          <w:rFonts w:ascii="Calibri" w:hAnsi="Calibri" w:cs="Calibri"/>
        </w:rPr>
        <w:t>Zhotoviteľ</w:t>
      </w:r>
      <w:r w:rsidR="004A06E9">
        <w:rPr>
          <w:rFonts w:ascii="Calibri" w:hAnsi="Calibri" w:cs="Calibri"/>
        </w:rPr>
        <w:t xml:space="preserve"> zabezpečiť pracovníkov na spriechodnenie upchatých zvodiek</w:t>
      </w:r>
      <w:r w:rsidR="00574678">
        <w:rPr>
          <w:rFonts w:ascii="Calibri" w:hAnsi="Calibri" w:cs="Calibri"/>
        </w:rPr>
        <w:t xml:space="preserve"> v spolupráci s údržbou ZEVO. Táto práca je mimoriadne náročná vzhľadom na</w:t>
      </w:r>
      <w:r w:rsidR="005B44B1">
        <w:rPr>
          <w:rFonts w:ascii="Calibri" w:hAnsi="Calibri" w:cs="Calibri"/>
        </w:rPr>
        <w:t xml:space="preserve"> </w:t>
      </w:r>
      <w:r w:rsidR="003C6FA2">
        <w:rPr>
          <w:rFonts w:ascii="Calibri" w:hAnsi="Calibri" w:cs="Calibri"/>
        </w:rPr>
        <w:t xml:space="preserve">zdravotnú </w:t>
      </w:r>
      <w:r w:rsidR="005B44B1">
        <w:rPr>
          <w:rFonts w:ascii="Calibri" w:hAnsi="Calibri" w:cs="Calibri"/>
        </w:rPr>
        <w:t xml:space="preserve">nebezpečnosť popolčeka a možnú zvýšenú teplotu v zvodkách </w:t>
      </w:r>
      <w:r w:rsidR="005B376D">
        <w:rPr>
          <w:rFonts w:ascii="Calibri" w:hAnsi="Calibri" w:cs="Calibri"/>
        </w:rPr>
        <w:t>textilných filtrov</w:t>
      </w:r>
      <w:r w:rsidR="00A82C56">
        <w:rPr>
          <w:rFonts w:ascii="Calibri" w:hAnsi="Calibri" w:cs="Calibri"/>
        </w:rPr>
        <w:t xml:space="preserve">. Platí maximálne dodržovanie BOZP, povinnosť nosiť OOPP, častejšie prestávky </w:t>
      </w:r>
      <w:r w:rsidR="00A8667F">
        <w:rPr>
          <w:rFonts w:ascii="Calibri" w:hAnsi="Calibri" w:cs="Calibri"/>
        </w:rPr>
        <w:t>pracovníkov</w:t>
      </w:r>
      <w:r w:rsidR="00C637CF">
        <w:rPr>
          <w:rFonts w:ascii="Calibri" w:hAnsi="Calibri" w:cs="Calibri"/>
        </w:rPr>
        <w:t>.</w:t>
      </w:r>
    </w:p>
    <w:p w:rsidRPr="00E1572C" w:rsidR="00A031B8" w:rsidP="00CA681A" w:rsidRDefault="00A031B8" w14:paraId="0079E09C" w14:textId="1E2EB0EC">
      <w:pPr>
        <w:pStyle w:val="Odsekzoznamu"/>
        <w:numPr>
          <w:ilvl w:val="0"/>
          <w:numId w:val="10"/>
        </w:numPr>
        <w:spacing w:after="40"/>
        <w:ind w:left="714" w:hanging="357"/>
        <w:contextualSpacing w:val="0"/>
        <w:jc w:val="both"/>
        <w:rPr>
          <w:rFonts w:ascii="Calibri" w:hAnsi="Calibri" w:cs="Calibri"/>
          <w:i/>
          <w:iCs/>
          <w:sz w:val="24"/>
          <w:szCs w:val="24"/>
        </w:rPr>
      </w:pPr>
      <w:r w:rsidRPr="00E1572C">
        <w:rPr>
          <w:rFonts w:ascii="Calibri" w:hAnsi="Calibri" w:cs="Calibri"/>
          <w:i/>
          <w:iCs/>
          <w:sz w:val="24"/>
          <w:szCs w:val="24"/>
        </w:rPr>
        <w:t>Pomocné a čistiace práce na technológii čistenia spalín - spriechodnenie upchatých redlerových dopravníkov</w:t>
      </w:r>
    </w:p>
    <w:p w:rsidR="00A031B8" w:rsidP="00CA681A" w:rsidRDefault="000E0901" w14:paraId="7C09148B" w14:textId="59C8E7B8">
      <w:pPr>
        <w:pStyle w:val="Odsekzoznamu"/>
        <w:spacing w:after="40"/>
        <w:ind w:left="714"/>
        <w:contextualSpacing w:val="0"/>
        <w:jc w:val="both"/>
        <w:rPr>
          <w:rFonts w:ascii="Calibri" w:hAnsi="Calibri" w:cs="Calibri"/>
        </w:rPr>
      </w:pPr>
      <w:r>
        <w:rPr>
          <w:rFonts w:ascii="Calibri" w:hAnsi="Calibri" w:cs="Calibri"/>
        </w:rPr>
        <w:t>V prípade nutnosti vyčisteni</w:t>
      </w:r>
      <w:r w:rsidR="007B0EC6">
        <w:rPr>
          <w:rFonts w:ascii="Calibri" w:hAnsi="Calibri" w:cs="Calibri"/>
        </w:rPr>
        <w:t>a</w:t>
      </w:r>
      <w:r w:rsidR="00C74E47">
        <w:rPr>
          <w:rFonts w:ascii="Calibri" w:hAnsi="Calibri" w:cs="Calibri"/>
        </w:rPr>
        <w:t>, spriechodnenia zasypaných dopravníkov</w:t>
      </w:r>
      <w:r w:rsidR="00B738FF">
        <w:rPr>
          <w:rFonts w:ascii="Calibri" w:hAnsi="Calibri" w:cs="Calibri"/>
        </w:rPr>
        <w:t xml:space="preserve"> pod te</w:t>
      </w:r>
      <w:r>
        <w:rPr>
          <w:rFonts w:ascii="Calibri" w:hAnsi="Calibri" w:cs="Calibri"/>
        </w:rPr>
        <w:t>xtilný</w:t>
      </w:r>
      <w:r w:rsidR="00B738FF">
        <w:rPr>
          <w:rFonts w:ascii="Calibri" w:hAnsi="Calibri" w:cs="Calibri"/>
        </w:rPr>
        <w:t>mi</w:t>
      </w:r>
      <w:r>
        <w:rPr>
          <w:rFonts w:ascii="Calibri" w:hAnsi="Calibri" w:cs="Calibri"/>
        </w:rPr>
        <w:t xml:space="preserve"> filtr</w:t>
      </w:r>
      <w:r w:rsidR="00B738FF">
        <w:rPr>
          <w:rFonts w:ascii="Calibri" w:hAnsi="Calibri" w:cs="Calibri"/>
        </w:rPr>
        <w:t>ami</w:t>
      </w:r>
      <w:r w:rsidR="00FF0016">
        <w:rPr>
          <w:rFonts w:ascii="Calibri" w:hAnsi="Calibri" w:cs="Calibri"/>
        </w:rPr>
        <w:t xml:space="preserve">, </w:t>
      </w:r>
      <w:r w:rsidR="003D34E2">
        <w:rPr>
          <w:rFonts w:ascii="Calibri" w:hAnsi="Calibri" w:cs="Calibri"/>
        </w:rPr>
        <w:t>dopravníkov spod Absorbérov 1 a 2, dopravníkov do sila nebezpečného odpadu</w:t>
      </w:r>
      <w:r>
        <w:rPr>
          <w:rFonts w:ascii="Calibri" w:hAnsi="Calibri" w:cs="Calibri"/>
        </w:rPr>
        <w:t xml:space="preserve"> musí </w:t>
      </w:r>
      <w:r w:rsidR="00A9127E">
        <w:rPr>
          <w:rFonts w:ascii="Calibri" w:hAnsi="Calibri" w:cs="Calibri"/>
        </w:rPr>
        <w:t>Zhotoviteľ</w:t>
      </w:r>
      <w:r>
        <w:rPr>
          <w:rFonts w:ascii="Calibri" w:hAnsi="Calibri" w:cs="Calibri"/>
        </w:rPr>
        <w:t xml:space="preserve"> zabezpečiť pracovníkov na </w:t>
      </w:r>
      <w:r w:rsidR="005077A9">
        <w:rPr>
          <w:rFonts w:ascii="Calibri" w:hAnsi="Calibri" w:cs="Calibri"/>
        </w:rPr>
        <w:t>urýchlen</w:t>
      </w:r>
      <w:r w:rsidR="0083083D">
        <w:rPr>
          <w:rFonts w:ascii="Calibri" w:hAnsi="Calibri" w:cs="Calibri"/>
        </w:rPr>
        <w:t xml:space="preserve">é čistenie </w:t>
      </w:r>
      <w:r>
        <w:rPr>
          <w:rFonts w:ascii="Calibri" w:hAnsi="Calibri" w:cs="Calibri"/>
        </w:rPr>
        <w:t>v spolupráci s údržbou ZEVO</w:t>
      </w:r>
      <w:r w:rsidR="00C637CF">
        <w:rPr>
          <w:rFonts w:ascii="Calibri" w:hAnsi="Calibri" w:cs="Calibri"/>
        </w:rPr>
        <w:t>.</w:t>
      </w:r>
    </w:p>
    <w:p w:rsidRPr="00E1572C" w:rsidR="006D214C" w:rsidP="00CA681A" w:rsidRDefault="00CB37EB" w14:paraId="135608DF" w14:textId="5CD20379">
      <w:pPr>
        <w:pStyle w:val="Odsekzoznamu"/>
        <w:numPr>
          <w:ilvl w:val="0"/>
          <w:numId w:val="10"/>
        </w:numPr>
        <w:spacing w:after="40"/>
        <w:jc w:val="both"/>
        <w:rPr>
          <w:rFonts w:ascii="Calibri" w:hAnsi="Calibri" w:cs="Calibri"/>
          <w:i/>
          <w:iCs/>
          <w:sz w:val="24"/>
          <w:szCs w:val="24"/>
        </w:rPr>
      </w:pPr>
      <w:r w:rsidRPr="00E1572C">
        <w:rPr>
          <w:rFonts w:ascii="Calibri" w:hAnsi="Calibri" w:cs="Calibri"/>
          <w:i/>
          <w:iCs/>
          <w:sz w:val="24"/>
          <w:szCs w:val="24"/>
        </w:rPr>
        <w:t>Pomocné čistiace a mechanické práce na žeriavoch a</w:t>
      </w:r>
      <w:r w:rsidRPr="00E1572C" w:rsidR="006D14DA">
        <w:rPr>
          <w:rFonts w:ascii="Calibri" w:hAnsi="Calibri" w:cs="Calibri"/>
          <w:i/>
          <w:iCs/>
          <w:sz w:val="24"/>
          <w:szCs w:val="24"/>
        </w:rPr>
        <w:t xml:space="preserve"> v </w:t>
      </w:r>
      <w:r w:rsidRPr="00E1572C">
        <w:rPr>
          <w:rFonts w:ascii="Calibri" w:hAnsi="Calibri" w:cs="Calibri"/>
          <w:i/>
          <w:iCs/>
          <w:sz w:val="24"/>
          <w:szCs w:val="24"/>
        </w:rPr>
        <w:t>zásobníku odpadu</w:t>
      </w:r>
    </w:p>
    <w:p w:rsidR="00CB37EB" w:rsidP="00CA681A" w:rsidRDefault="00C54A46" w14:paraId="73731777" w14:textId="39941274">
      <w:pPr>
        <w:pStyle w:val="Odsekzoznamu"/>
        <w:spacing w:after="40"/>
        <w:jc w:val="both"/>
        <w:rPr>
          <w:rFonts w:ascii="Calibri" w:hAnsi="Calibri" w:cs="Calibri"/>
        </w:rPr>
      </w:pPr>
      <w:r>
        <w:rPr>
          <w:rFonts w:ascii="Calibri" w:hAnsi="Calibri" w:cs="Calibri"/>
        </w:rPr>
        <w:t>Sú to práce na oprave</w:t>
      </w:r>
      <w:r w:rsidR="004B2338">
        <w:rPr>
          <w:rFonts w:ascii="Calibri" w:hAnsi="Calibri" w:cs="Calibri"/>
        </w:rPr>
        <w:t xml:space="preserve"> či </w:t>
      </w:r>
      <w:r w:rsidR="004F2A0E">
        <w:rPr>
          <w:rFonts w:ascii="Calibri" w:hAnsi="Calibri" w:cs="Calibri"/>
        </w:rPr>
        <w:t xml:space="preserve">vyslobodzovaní </w:t>
      </w:r>
      <w:r w:rsidR="004B2338">
        <w:rPr>
          <w:rFonts w:ascii="Calibri" w:hAnsi="Calibri" w:cs="Calibri"/>
        </w:rPr>
        <w:t xml:space="preserve">zaseknutého </w:t>
      </w:r>
      <w:r w:rsidR="001C5F0E">
        <w:rPr>
          <w:rFonts w:ascii="Calibri" w:hAnsi="Calibri" w:cs="Calibri"/>
        </w:rPr>
        <w:t xml:space="preserve">– vzpriečeného </w:t>
      </w:r>
      <w:r w:rsidR="004B2338">
        <w:rPr>
          <w:rFonts w:ascii="Calibri" w:hAnsi="Calibri" w:cs="Calibri"/>
        </w:rPr>
        <w:t>drapáku</w:t>
      </w:r>
      <w:r w:rsidR="005915EC">
        <w:rPr>
          <w:rFonts w:ascii="Calibri" w:hAnsi="Calibri" w:cs="Calibri"/>
        </w:rPr>
        <w:t xml:space="preserve"> v násypke odpadu či priamo v zásobníku odpadu</w:t>
      </w:r>
      <w:r w:rsidR="00393B01">
        <w:rPr>
          <w:rFonts w:ascii="Calibri" w:hAnsi="Calibri" w:cs="Calibri"/>
        </w:rPr>
        <w:t>, čistiace práce na plošine</w:t>
      </w:r>
      <w:r w:rsidR="00D377FB">
        <w:rPr>
          <w:rFonts w:ascii="Calibri" w:hAnsi="Calibri" w:cs="Calibri"/>
        </w:rPr>
        <w:t xml:space="preserve"> v</w:t>
      </w:r>
      <w:r w:rsidR="006A1A1C">
        <w:rPr>
          <w:rFonts w:ascii="Calibri" w:hAnsi="Calibri" w:cs="Calibri"/>
        </w:rPr>
        <w:t xml:space="preserve"> zásobníku. Práce podliehajú prísnemu BOZP, </w:t>
      </w:r>
      <w:r w:rsidR="00812C9A">
        <w:rPr>
          <w:rFonts w:ascii="Calibri" w:hAnsi="Calibri" w:cs="Calibri"/>
        </w:rPr>
        <w:t>p</w:t>
      </w:r>
      <w:r w:rsidR="003B08FA">
        <w:rPr>
          <w:rFonts w:ascii="Calibri" w:hAnsi="Calibri" w:cs="Calibri"/>
        </w:rPr>
        <w:t xml:space="preserve">racovníci </w:t>
      </w:r>
      <w:r w:rsidR="00A9127E">
        <w:rPr>
          <w:rFonts w:ascii="Calibri" w:hAnsi="Calibri" w:cs="Calibri"/>
        </w:rPr>
        <w:t>Zhotoviteľ</w:t>
      </w:r>
      <w:r w:rsidR="003B08FA">
        <w:rPr>
          <w:rFonts w:ascii="Calibri" w:hAnsi="Calibri" w:cs="Calibri"/>
        </w:rPr>
        <w:t>a budú vopred preškolení z interných Bezpečn</w:t>
      </w:r>
      <w:r w:rsidR="00585ABB">
        <w:rPr>
          <w:rFonts w:ascii="Calibri" w:hAnsi="Calibri" w:cs="Calibri"/>
        </w:rPr>
        <w:t>ostných</w:t>
      </w:r>
      <w:r w:rsidR="003B08FA">
        <w:rPr>
          <w:rFonts w:ascii="Calibri" w:hAnsi="Calibri" w:cs="Calibri"/>
        </w:rPr>
        <w:t xml:space="preserve"> pracovn</w:t>
      </w:r>
      <w:r w:rsidR="00585ABB">
        <w:rPr>
          <w:rFonts w:ascii="Calibri" w:hAnsi="Calibri" w:cs="Calibri"/>
        </w:rPr>
        <w:t>ých</w:t>
      </w:r>
      <w:r w:rsidR="003B08FA">
        <w:rPr>
          <w:rFonts w:ascii="Calibri" w:hAnsi="Calibri" w:cs="Calibri"/>
        </w:rPr>
        <w:t xml:space="preserve"> postup</w:t>
      </w:r>
      <w:r w:rsidR="00585ABB">
        <w:rPr>
          <w:rFonts w:ascii="Calibri" w:hAnsi="Calibri" w:cs="Calibri"/>
        </w:rPr>
        <w:t>ov</w:t>
      </w:r>
      <w:r w:rsidR="00C637CF">
        <w:rPr>
          <w:rFonts w:ascii="Calibri" w:hAnsi="Calibri" w:cs="Calibri"/>
        </w:rPr>
        <w:t>.</w:t>
      </w:r>
    </w:p>
    <w:p w:rsidRPr="00E1572C" w:rsidR="00216948" w:rsidP="00CA681A" w:rsidRDefault="003C0EEA" w14:paraId="46D94A9E" w14:textId="6652C798">
      <w:pPr>
        <w:pStyle w:val="Odsekzoznamu"/>
        <w:numPr>
          <w:ilvl w:val="0"/>
          <w:numId w:val="10"/>
        </w:numPr>
        <w:spacing w:after="40"/>
        <w:jc w:val="both"/>
        <w:rPr>
          <w:rFonts w:ascii="Calibri" w:hAnsi="Calibri" w:cs="Calibri"/>
          <w:i/>
          <w:iCs/>
          <w:sz w:val="24"/>
          <w:szCs w:val="24"/>
        </w:rPr>
      </w:pPr>
      <w:r w:rsidRPr="00E1572C">
        <w:rPr>
          <w:rFonts w:ascii="Calibri" w:hAnsi="Calibri" w:cs="Calibri"/>
          <w:i/>
          <w:iCs/>
          <w:sz w:val="24"/>
          <w:szCs w:val="24"/>
        </w:rPr>
        <w:t>Pomocné montážne práce pri výmene prevodoviek LUKO</w:t>
      </w:r>
    </w:p>
    <w:p w:rsidR="003C0EEA" w:rsidP="00CA681A" w:rsidRDefault="003C0EEA" w14:paraId="3198818A" w14:textId="09B552A9">
      <w:pPr>
        <w:pStyle w:val="Odsekzoznamu"/>
        <w:spacing w:after="40"/>
        <w:jc w:val="both"/>
        <w:rPr>
          <w:rFonts w:ascii="Calibri" w:hAnsi="Calibri" w:cs="Calibri"/>
        </w:rPr>
      </w:pPr>
      <w:r>
        <w:rPr>
          <w:rFonts w:ascii="Calibri" w:hAnsi="Calibri" w:cs="Calibri"/>
        </w:rPr>
        <w:t xml:space="preserve">Sú to výpomocné </w:t>
      </w:r>
      <w:r w:rsidR="00817A4E">
        <w:rPr>
          <w:rFonts w:ascii="Calibri" w:hAnsi="Calibri" w:cs="Calibri"/>
        </w:rPr>
        <w:t xml:space="preserve">mechanické práce pri demontáži </w:t>
      </w:r>
      <w:r w:rsidR="00E2693D">
        <w:rPr>
          <w:rFonts w:ascii="Calibri" w:hAnsi="Calibri" w:cs="Calibri"/>
        </w:rPr>
        <w:t xml:space="preserve">starej </w:t>
      </w:r>
      <w:r w:rsidR="00817A4E">
        <w:rPr>
          <w:rFonts w:ascii="Calibri" w:hAnsi="Calibri" w:cs="Calibri"/>
        </w:rPr>
        <w:t xml:space="preserve">a opätovnej montáži </w:t>
      </w:r>
      <w:proofErr w:type="spellStart"/>
      <w:r w:rsidR="00E2693D">
        <w:rPr>
          <w:rFonts w:ascii="Calibri" w:hAnsi="Calibri" w:cs="Calibri"/>
        </w:rPr>
        <w:t>zgenerálkovanej</w:t>
      </w:r>
      <w:proofErr w:type="spellEnd"/>
      <w:r w:rsidR="00E2693D">
        <w:rPr>
          <w:rFonts w:ascii="Calibri" w:hAnsi="Calibri" w:cs="Calibri"/>
        </w:rPr>
        <w:t xml:space="preserve"> prevodovky FLENDER na chladiacich vežiach</w:t>
      </w:r>
      <w:r w:rsidR="00D862CE">
        <w:rPr>
          <w:rFonts w:ascii="Calibri" w:hAnsi="Calibri" w:cs="Calibri"/>
        </w:rPr>
        <w:t xml:space="preserve"> v areáli ZEVO</w:t>
      </w:r>
      <w:r w:rsidR="00C637CF">
        <w:rPr>
          <w:rFonts w:ascii="Calibri" w:hAnsi="Calibri" w:cs="Calibri"/>
        </w:rPr>
        <w:t>.</w:t>
      </w:r>
    </w:p>
    <w:p w:rsidRPr="00E1572C" w:rsidR="00D862CE" w:rsidP="00CA681A" w:rsidRDefault="004335C6" w14:paraId="1EE86345" w14:textId="4891DBDA">
      <w:pPr>
        <w:pStyle w:val="Odsekzoznamu"/>
        <w:numPr>
          <w:ilvl w:val="0"/>
          <w:numId w:val="10"/>
        </w:numPr>
        <w:spacing w:after="40"/>
        <w:jc w:val="both"/>
        <w:rPr>
          <w:rFonts w:ascii="Calibri" w:hAnsi="Calibri" w:cs="Calibri"/>
          <w:i/>
          <w:iCs/>
          <w:sz w:val="24"/>
          <w:szCs w:val="24"/>
        </w:rPr>
      </w:pPr>
      <w:r w:rsidRPr="00E1572C">
        <w:rPr>
          <w:rFonts w:ascii="Calibri" w:hAnsi="Calibri" w:cs="Calibri"/>
          <w:i/>
          <w:iCs/>
          <w:sz w:val="24"/>
          <w:szCs w:val="24"/>
        </w:rPr>
        <w:t>Iné nepredvídané čistiace a montážne práce</w:t>
      </w:r>
    </w:p>
    <w:p w:rsidR="004335C6" w:rsidP="00CA681A" w:rsidRDefault="004B1BFE" w14:paraId="4C18FCF7" w14:textId="38B2CA19">
      <w:pPr>
        <w:pStyle w:val="Odsekzoznamu"/>
        <w:spacing w:after="40"/>
        <w:jc w:val="both"/>
        <w:rPr>
          <w:rFonts w:ascii="Calibri" w:hAnsi="Calibri" w:cs="Calibri"/>
        </w:rPr>
      </w:pPr>
      <w:r>
        <w:rPr>
          <w:rFonts w:ascii="Calibri" w:hAnsi="Calibri" w:cs="Calibri"/>
        </w:rPr>
        <w:t>Iné čistiace a pomocné mechanické činnosti</w:t>
      </w:r>
      <w:r w:rsidR="008239CE">
        <w:rPr>
          <w:rFonts w:ascii="Calibri" w:hAnsi="Calibri" w:cs="Calibri"/>
        </w:rPr>
        <w:t xml:space="preserve"> na technológii ZEVO či už v kotolni alebo areáli ZEVO</w:t>
      </w:r>
      <w:r w:rsidR="00C637CF">
        <w:rPr>
          <w:rFonts w:ascii="Calibri" w:hAnsi="Calibri" w:cs="Calibri"/>
        </w:rPr>
        <w:t>.</w:t>
      </w:r>
    </w:p>
    <w:p w:rsidRPr="007E3DD5" w:rsidR="0003736D" w:rsidP="00CA681A" w:rsidRDefault="0003736D" w14:paraId="5145EB01" w14:textId="77777777">
      <w:pPr>
        <w:jc w:val="both"/>
        <w:rPr>
          <w:rFonts w:ascii="Calibri" w:hAnsi="Calibri" w:cs="Calibri"/>
        </w:rPr>
      </w:pPr>
    </w:p>
    <w:p w:rsidRPr="007E3DD5" w:rsidR="00596A7D" w:rsidP="00CA681A" w:rsidRDefault="00596A7D" w14:paraId="5B26EAE2" w14:textId="2C1FB3D3">
      <w:pPr>
        <w:spacing w:after="0"/>
        <w:jc w:val="both"/>
        <w:rPr>
          <w:rFonts w:ascii="Calibri" w:hAnsi="Calibri" w:cs="Calibri"/>
          <w:u w:val="single"/>
        </w:rPr>
      </w:pPr>
      <w:r w:rsidRPr="007E3DD5">
        <w:rPr>
          <w:rFonts w:ascii="Calibri" w:hAnsi="Calibri" w:cs="Calibri"/>
          <w:u w:val="single"/>
        </w:rPr>
        <w:t xml:space="preserve">Tieto </w:t>
      </w:r>
      <w:r w:rsidRPr="007E3DD5" w:rsidR="001B5265">
        <w:rPr>
          <w:rFonts w:ascii="Calibri" w:hAnsi="Calibri" w:cs="Calibri"/>
          <w:u w:val="single"/>
        </w:rPr>
        <w:t xml:space="preserve">činnosti </w:t>
      </w:r>
      <w:r w:rsidRPr="007E3DD5">
        <w:rPr>
          <w:rFonts w:ascii="Calibri" w:hAnsi="Calibri" w:cs="Calibri"/>
          <w:u w:val="single"/>
        </w:rPr>
        <w:t xml:space="preserve">sú rozdelené z hľadiska </w:t>
      </w:r>
      <w:r w:rsidR="00C866AB">
        <w:rPr>
          <w:rFonts w:ascii="Calibri" w:hAnsi="Calibri" w:cs="Calibri"/>
          <w:u w:val="single"/>
        </w:rPr>
        <w:t xml:space="preserve">časovej </w:t>
      </w:r>
      <w:r w:rsidRPr="007E3DD5">
        <w:rPr>
          <w:rFonts w:ascii="Calibri" w:hAnsi="Calibri" w:cs="Calibri"/>
          <w:u w:val="single"/>
        </w:rPr>
        <w:t>dôležitosti</w:t>
      </w:r>
      <w:r w:rsidRPr="007E3DD5" w:rsidR="001B5265">
        <w:rPr>
          <w:rFonts w:ascii="Calibri" w:hAnsi="Calibri" w:cs="Calibri"/>
          <w:u w:val="single"/>
        </w:rPr>
        <w:t xml:space="preserve"> na dva termíny nástupu na výkon prác</w:t>
      </w:r>
      <w:r w:rsidRPr="007E3DD5" w:rsidR="00FF0F2D">
        <w:rPr>
          <w:rFonts w:ascii="Calibri" w:hAnsi="Calibri" w:cs="Calibri"/>
          <w:u w:val="single"/>
        </w:rPr>
        <w:t>:</w:t>
      </w:r>
    </w:p>
    <w:p w:rsidRPr="007E3DD5" w:rsidR="00C620F4" w:rsidP="00CA681A" w:rsidRDefault="00C620F4" w14:paraId="2A06D93C" w14:textId="2CC7D237">
      <w:pPr>
        <w:jc w:val="both"/>
        <w:rPr>
          <w:rFonts w:ascii="Calibri" w:hAnsi="Calibri" w:cs="Calibri"/>
        </w:rPr>
      </w:pPr>
      <w:r w:rsidRPr="007E3DD5">
        <w:rPr>
          <w:rFonts w:ascii="Calibri" w:hAnsi="Calibri" w:cs="Calibri"/>
        </w:rPr>
        <w:t xml:space="preserve">(viď </w:t>
      </w:r>
      <w:r w:rsidRPr="00BC33BD" w:rsidR="00BC33BD">
        <w:rPr>
          <w:rFonts w:ascii="Calibri" w:hAnsi="Calibri" w:cs="Calibri"/>
        </w:rPr>
        <w:t xml:space="preserve">Príloha č. 2a_ </w:t>
      </w:r>
      <w:proofErr w:type="spellStart"/>
      <w:r w:rsidRPr="00BC33BD" w:rsidR="00BC33BD">
        <w:rPr>
          <w:rFonts w:ascii="Calibri" w:hAnsi="Calibri" w:cs="Calibri"/>
        </w:rPr>
        <w:t>Cenova</w:t>
      </w:r>
      <w:proofErr w:type="spellEnd"/>
      <w:r w:rsidRPr="00BC33BD" w:rsidR="00BC33BD">
        <w:rPr>
          <w:rFonts w:ascii="Calibri" w:hAnsi="Calibri" w:cs="Calibri"/>
        </w:rPr>
        <w:t xml:space="preserve"> ponuka </w:t>
      </w:r>
      <w:proofErr w:type="spellStart"/>
      <w:r w:rsidRPr="00BC33BD" w:rsidR="00BC33BD">
        <w:rPr>
          <w:rFonts w:ascii="Calibri" w:hAnsi="Calibri" w:cs="Calibri"/>
        </w:rPr>
        <w:t>Cast</w:t>
      </w:r>
      <w:proofErr w:type="spellEnd"/>
      <w:r w:rsidRPr="00BC33BD" w:rsidR="00BC33BD">
        <w:rPr>
          <w:rFonts w:ascii="Calibri" w:hAnsi="Calibri" w:cs="Calibri"/>
        </w:rPr>
        <w:t xml:space="preserve"> 1</w:t>
      </w:r>
      <w:r w:rsidR="00BC33BD">
        <w:rPr>
          <w:rFonts w:ascii="Calibri" w:hAnsi="Calibri" w:cs="Calibri"/>
        </w:rPr>
        <w:t>)</w:t>
      </w:r>
    </w:p>
    <w:p w:rsidRPr="007E3DD5" w:rsidR="00FF0F2D" w:rsidP="00CA681A" w:rsidRDefault="00FF0F2D" w14:paraId="3717E6CB" w14:textId="57296AF7">
      <w:pPr>
        <w:jc w:val="both"/>
        <w:rPr>
          <w:rFonts w:ascii="Calibri" w:hAnsi="Calibri" w:cs="Calibri"/>
        </w:rPr>
      </w:pPr>
      <w:r w:rsidRPr="007E3DD5">
        <w:rPr>
          <w:rFonts w:ascii="Calibri" w:hAnsi="Calibri" w:cs="Calibri"/>
          <w:highlight w:val="yellow"/>
        </w:rPr>
        <w:t xml:space="preserve">Žlté </w:t>
      </w:r>
      <w:r w:rsidRPr="00262038">
        <w:rPr>
          <w:rFonts w:ascii="Calibri" w:hAnsi="Calibri" w:cs="Calibri"/>
          <w:highlight w:val="yellow"/>
        </w:rPr>
        <w:t xml:space="preserve">podfarbenie </w:t>
      </w:r>
      <w:r w:rsidRPr="00262038" w:rsidR="00262038">
        <w:rPr>
          <w:rFonts w:ascii="Calibri" w:hAnsi="Calibri" w:cs="Calibri"/>
          <w:highlight w:val="yellow"/>
        </w:rPr>
        <w:t>rozsahu služby</w:t>
      </w:r>
      <w:r w:rsidR="00AE7086">
        <w:rPr>
          <w:rFonts w:ascii="Calibri" w:hAnsi="Calibri" w:cs="Calibri"/>
        </w:rPr>
        <w:t xml:space="preserve"> </w:t>
      </w:r>
      <w:r w:rsidRPr="007E3DD5" w:rsidR="00252F9F">
        <w:rPr>
          <w:rFonts w:ascii="Calibri" w:hAnsi="Calibri" w:cs="Calibri"/>
        </w:rPr>
        <w:t>–</w:t>
      </w:r>
      <w:r w:rsidRPr="007E3DD5">
        <w:rPr>
          <w:rFonts w:ascii="Calibri" w:hAnsi="Calibri" w:cs="Calibri"/>
        </w:rPr>
        <w:t xml:space="preserve"> </w:t>
      </w:r>
      <w:r w:rsidR="00A9127E">
        <w:rPr>
          <w:rFonts w:ascii="Calibri" w:hAnsi="Calibri" w:cs="Calibri"/>
        </w:rPr>
        <w:t>Zhotoviteľ</w:t>
      </w:r>
      <w:r w:rsidRPr="007E3DD5" w:rsidR="00252F9F">
        <w:rPr>
          <w:rFonts w:ascii="Calibri" w:hAnsi="Calibri" w:cs="Calibri"/>
        </w:rPr>
        <w:t xml:space="preserve"> zabezpečí </w:t>
      </w:r>
      <w:r w:rsidRPr="007E3DD5" w:rsidR="00160D91">
        <w:rPr>
          <w:rFonts w:ascii="Calibri" w:hAnsi="Calibri" w:cs="Calibri"/>
        </w:rPr>
        <w:t>nástup na práce</w:t>
      </w:r>
      <w:r w:rsidRPr="007E3DD5" w:rsidR="00D85C26">
        <w:rPr>
          <w:rFonts w:ascii="Calibri" w:hAnsi="Calibri" w:cs="Calibri"/>
        </w:rPr>
        <w:t xml:space="preserve"> </w:t>
      </w:r>
      <w:r w:rsidRPr="007E3DD5" w:rsidR="00252F9F">
        <w:rPr>
          <w:rFonts w:ascii="Calibri" w:hAnsi="Calibri" w:cs="Calibri"/>
        </w:rPr>
        <w:t>potrebn</w:t>
      </w:r>
      <w:r w:rsidRPr="007E3DD5" w:rsidR="00D85C26">
        <w:rPr>
          <w:rFonts w:ascii="Calibri" w:hAnsi="Calibri" w:cs="Calibri"/>
        </w:rPr>
        <w:t>ého</w:t>
      </w:r>
      <w:r w:rsidRPr="007E3DD5" w:rsidR="00252F9F">
        <w:rPr>
          <w:rFonts w:ascii="Calibri" w:hAnsi="Calibri" w:cs="Calibri"/>
        </w:rPr>
        <w:t xml:space="preserve"> počt</w:t>
      </w:r>
      <w:r w:rsidRPr="007E3DD5" w:rsidR="00D85C26">
        <w:rPr>
          <w:rFonts w:ascii="Calibri" w:hAnsi="Calibri" w:cs="Calibri"/>
        </w:rPr>
        <w:t>u</w:t>
      </w:r>
      <w:r w:rsidRPr="007E3DD5" w:rsidR="00252F9F">
        <w:rPr>
          <w:rFonts w:ascii="Calibri" w:hAnsi="Calibri" w:cs="Calibri"/>
        </w:rPr>
        <w:t xml:space="preserve"> pracovníkov do 10 hod</w:t>
      </w:r>
      <w:r w:rsidRPr="007E3DD5" w:rsidR="0003736D">
        <w:rPr>
          <w:rFonts w:ascii="Calibri" w:hAnsi="Calibri" w:cs="Calibri"/>
        </w:rPr>
        <w:t>ín od oznámenia poruchy</w:t>
      </w:r>
    </w:p>
    <w:p w:rsidRPr="007E3DD5" w:rsidR="00D85C26" w:rsidP="00CA681A" w:rsidRDefault="00D85C26" w14:paraId="2A65436D" w14:textId="7EC833B2">
      <w:pPr>
        <w:jc w:val="both"/>
        <w:rPr>
          <w:rFonts w:ascii="Calibri" w:hAnsi="Calibri" w:cs="Calibri"/>
        </w:rPr>
      </w:pPr>
      <w:r w:rsidRPr="007E3DD5">
        <w:rPr>
          <w:rFonts w:ascii="Calibri" w:hAnsi="Calibri" w:cs="Calibri"/>
          <w:highlight w:val="green"/>
        </w:rPr>
        <w:t xml:space="preserve">Zelené </w:t>
      </w:r>
      <w:r w:rsidRPr="00AE7086">
        <w:rPr>
          <w:rFonts w:ascii="Calibri" w:hAnsi="Calibri" w:cs="Calibri"/>
          <w:highlight w:val="green"/>
        </w:rPr>
        <w:t>podfarbenie</w:t>
      </w:r>
      <w:r w:rsidRPr="00AE7086" w:rsidR="00AE7086">
        <w:rPr>
          <w:rFonts w:ascii="Calibri" w:hAnsi="Calibri" w:cs="Calibri"/>
          <w:highlight w:val="green"/>
        </w:rPr>
        <w:t xml:space="preserve"> rozsahu služby</w:t>
      </w:r>
      <w:r w:rsidRPr="007E3DD5">
        <w:rPr>
          <w:rFonts w:ascii="Calibri" w:hAnsi="Calibri" w:cs="Calibri"/>
        </w:rPr>
        <w:t xml:space="preserve"> </w:t>
      </w:r>
      <w:r w:rsidR="00AE7086">
        <w:rPr>
          <w:rFonts w:ascii="Calibri" w:hAnsi="Calibri" w:cs="Calibri"/>
        </w:rPr>
        <w:t>–</w:t>
      </w:r>
      <w:r w:rsidRPr="007E3DD5">
        <w:rPr>
          <w:rFonts w:ascii="Calibri" w:hAnsi="Calibri" w:cs="Calibri"/>
        </w:rPr>
        <w:t xml:space="preserve"> </w:t>
      </w:r>
      <w:r w:rsidR="00A9127E">
        <w:rPr>
          <w:rFonts w:ascii="Calibri" w:hAnsi="Calibri" w:cs="Calibri"/>
        </w:rPr>
        <w:t>Zhotoviteľ</w:t>
      </w:r>
      <w:r w:rsidRPr="007E3DD5" w:rsidR="003914A3">
        <w:rPr>
          <w:rFonts w:ascii="Calibri" w:hAnsi="Calibri" w:cs="Calibri"/>
        </w:rPr>
        <w:t xml:space="preserve"> zabezpečí nástup na práce potrebného počtu pracovníkov do 3 hodín od oznámenia poruchy</w:t>
      </w:r>
    </w:p>
    <w:p w:rsidRPr="007E3DD5" w:rsidR="007572AC" w:rsidP="00CA681A" w:rsidRDefault="007232A8" w14:paraId="71A6F78D" w14:textId="47666937">
      <w:pPr>
        <w:jc w:val="both"/>
        <w:rPr>
          <w:rFonts w:ascii="Calibri" w:hAnsi="Calibri" w:cs="Calibri"/>
        </w:rPr>
      </w:pPr>
      <w:r w:rsidRPr="007E3DD5">
        <w:rPr>
          <w:rFonts w:ascii="Calibri" w:hAnsi="Calibri" w:cs="Calibri"/>
        </w:rPr>
        <w:t>Obstarávateľ trvá na presnom dodržaní termínov</w:t>
      </w:r>
      <w:r w:rsidRPr="007E3DD5" w:rsidR="00E14714">
        <w:rPr>
          <w:rFonts w:ascii="Calibri" w:hAnsi="Calibri" w:cs="Calibri"/>
        </w:rPr>
        <w:t xml:space="preserve"> nástupu</w:t>
      </w:r>
      <w:r w:rsidRPr="007E3DD5" w:rsidR="00EC68E3">
        <w:rPr>
          <w:rFonts w:ascii="Calibri" w:hAnsi="Calibri" w:cs="Calibri"/>
        </w:rPr>
        <w:t xml:space="preserve"> na práce. </w:t>
      </w:r>
      <w:r w:rsidRPr="007E3DD5" w:rsidR="00BF1E3D">
        <w:rPr>
          <w:rFonts w:ascii="Calibri" w:hAnsi="Calibri" w:cs="Calibri"/>
        </w:rPr>
        <w:t>Za oznámenie poruchy</w:t>
      </w:r>
      <w:r w:rsidRPr="007E3DD5" w:rsidR="00C763A3">
        <w:rPr>
          <w:rFonts w:ascii="Calibri" w:hAnsi="Calibri" w:cs="Calibri"/>
        </w:rPr>
        <w:t xml:space="preserve"> a počtu potrebného pracovníkov</w:t>
      </w:r>
      <w:r w:rsidR="00F94956">
        <w:rPr>
          <w:rFonts w:ascii="Calibri" w:hAnsi="Calibri" w:cs="Calibri"/>
        </w:rPr>
        <w:t xml:space="preserve"> </w:t>
      </w:r>
      <w:r w:rsidRPr="007E3DD5" w:rsidR="00BF1E3D">
        <w:rPr>
          <w:rFonts w:ascii="Calibri" w:hAnsi="Calibri" w:cs="Calibri"/>
        </w:rPr>
        <w:t xml:space="preserve">sa </w:t>
      </w:r>
      <w:r w:rsidRPr="007E3DD5" w:rsidR="00871293">
        <w:rPr>
          <w:rFonts w:ascii="Calibri" w:hAnsi="Calibri" w:cs="Calibri"/>
        </w:rPr>
        <w:t xml:space="preserve">považuje telefonický </w:t>
      </w:r>
      <w:r w:rsidR="00701333">
        <w:rPr>
          <w:rFonts w:ascii="Calibri" w:hAnsi="Calibri" w:cs="Calibri"/>
        </w:rPr>
        <w:t xml:space="preserve">a aj mailový </w:t>
      </w:r>
      <w:r w:rsidRPr="007E3DD5" w:rsidR="00871293">
        <w:rPr>
          <w:rFonts w:ascii="Calibri" w:hAnsi="Calibri" w:cs="Calibri"/>
        </w:rPr>
        <w:t>kontakt poverenou osobou Obstarávateľa</w:t>
      </w:r>
      <w:r w:rsidRPr="007E3DD5" w:rsidR="00C763A3">
        <w:rPr>
          <w:rFonts w:ascii="Calibri" w:hAnsi="Calibri" w:cs="Calibri"/>
        </w:rPr>
        <w:t xml:space="preserve"> s poverenou osobou </w:t>
      </w:r>
      <w:r w:rsidR="00A9127E">
        <w:rPr>
          <w:rFonts w:ascii="Calibri" w:hAnsi="Calibri" w:cs="Calibri"/>
        </w:rPr>
        <w:t>Zhotoviteľ</w:t>
      </w:r>
      <w:r w:rsidRPr="007E3DD5" w:rsidR="00C763A3">
        <w:rPr>
          <w:rFonts w:ascii="Calibri" w:hAnsi="Calibri" w:cs="Calibri"/>
        </w:rPr>
        <w:t>a</w:t>
      </w:r>
      <w:r w:rsidRPr="007E3DD5" w:rsidR="00433C4E">
        <w:rPr>
          <w:rFonts w:ascii="Calibri" w:hAnsi="Calibri" w:cs="Calibri"/>
        </w:rPr>
        <w:t xml:space="preserve">, následne </w:t>
      </w:r>
      <w:r w:rsidRPr="007E3DD5" w:rsidR="00DC6457">
        <w:rPr>
          <w:rFonts w:ascii="Calibri" w:hAnsi="Calibri" w:cs="Calibri"/>
        </w:rPr>
        <w:t>mailové potvrdenie.</w:t>
      </w:r>
    </w:p>
    <w:p w:rsidRPr="00F21699" w:rsidR="007E3DD5" w:rsidP="00CA681A" w:rsidRDefault="007E3DD5" w14:paraId="557200C1" w14:textId="77777777">
      <w:pPr>
        <w:jc w:val="both"/>
        <w:rPr>
          <w:rFonts w:ascii="Calibri" w:hAnsi="Calibri" w:eastAsia="Calibri" w:cs="Times New Roman"/>
          <w:u w:val="single"/>
        </w:rPr>
      </w:pPr>
      <w:r w:rsidRPr="00F21699">
        <w:rPr>
          <w:rFonts w:ascii="Calibri" w:hAnsi="Calibri" w:eastAsia="Calibri" w:cs="Times New Roman"/>
          <w:u w:val="single"/>
        </w:rPr>
        <w:t>Požiadavky na vybavenie pracovníkov:</w:t>
      </w:r>
    </w:p>
    <w:p w:rsidRPr="00F21699" w:rsidR="007E3DD5" w:rsidP="00CA681A" w:rsidRDefault="007E3DD5" w14:paraId="1193CF65" w14:textId="0094BBCB">
      <w:pPr>
        <w:numPr>
          <w:ilvl w:val="0"/>
          <w:numId w:val="5"/>
        </w:numPr>
        <w:contextualSpacing/>
        <w:jc w:val="both"/>
        <w:rPr>
          <w:rFonts w:ascii="Calibri" w:hAnsi="Calibri" w:eastAsia="Calibri" w:cs="Times New Roman"/>
          <w:u w:val="single"/>
        </w:rPr>
      </w:pPr>
      <w:r w:rsidRPr="00F21699">
        <w:rPr>
          <w:rFonts w:ascii="Calibri" w:hAnsi="Calibri" w:eastAsia="Calibri" w:cs="Times New Roman"/>
        </w:rPr>
        <w:t xml:space="preserve">Potrebné OOPP ako </w:t>
      </w:r>
      <w:r w:rsidR="004F2A0E">
        <w:rPr>
          <w:rFonts w:ascii="Calibri" w:hAnsi="Calibri" w:eastAsia="Calibri" w:cs="Times New Roman"/>
        </w:rPr>
        <w:t xml:space="preserve">ochrannú prilbu, </w:t>
      </w:r>
      <w:r w:rsidRPr="00F21699">
        <w:rPr>
          <w:rFonts w:ascii="Calibri" w:hAnsi="Calibri" w:eastAsia="Calibri" w:cs="Times New Roman"/>
        </w:rPr>
        <w:t>pracovné rukavice, pevnú obuv, pracovné oblečenie</w:t>
      </w:r>
      <w:r w:rsidR="004F2A0E">
        <w:rPr>
          <w:rFonts w:ascii="Calibri" w:hAnsi="Calibri" w:eastAsia="Calibri" w:cs="Times New Roman"/>
        </w:rPr>
        <w:t xml:space="preserve"> s reflexnými prvkami (alebo reflexnú vestu) a</w:t>
      </w:r>
      <w:r w:rsidRPr="00F21699">
        <w:rPr>
          <w:rFonts w:ascii="Calibri" w:hAnsi="Calibri" w:eastAsia="Calibri" w:cs="Times New Roman"/>
        </w:rPr>
        <w:t xml:space="preserve"> respirátory zabezpečí </w:t>
      </w:r>
      <w:r w:rsidR="00A9127E">
        <w:rPr>
          <w:rFonts w:ascii="Calibri" w:hAnsi="Calibri" w:eastAsia="Calibri" w:cs="Times New Roman"/>
        </w:rPr>
        <w:t>Zhotoviteľ</w:t>
      </w:r>
    </w:p>
    <w:p w:rsidRPr="00C8473D" w:rsidR="007E3DD5" w:rsidP="00CA681A" w:rsidRDefault="007E3DD5" w14:paraId="6E882304" w14:textId="2C07B34E">
      <w:pPr>
        <w:numPr>
          <w:ilvl w:val="0"/>
          <w:numId w:val="5"/>
        </w:numPr>
        <w:contextualSpacing/>
        <w:jc w:val="both"/>
        <w:rPr>
          <w:rFonts w:ascii="Calibri" w:hAnsi="Calibri" w:eastAsia="Calibri" w:cs="Times New Roman"/>
          <w:u w:val="single"/>
        </w:rPr>
      </w:pPr>
      <w:r w:rsidRPr="00F21699">
        <w:rPr>
          <w:rFonts w:ascii="Calibri" w:hAnsi="Calibri" w:eastAsia="Calibri" w:cs="Times New Roman"/>
        </w:rPr>
        <w:t xml:space="preserve">Pracovné nástroje ako lopaty, fúriky, sekáče, metly zabezpečí </w:t>
      </w:r>
      <w:r w:rsidR="00A9127E">
        <w:rPr>
          <w:rFonts w:ascii="Calibri" w:hAnsi="Calibri" w:eastAsia="Calibri" w:cs="Times New Roman"/>
        </w:rPr>
        <w:t>Zhotoviteľ</w:t>
      </w:r>
    </w:p>
    <w:p w:rsidRPr="00D73DEC" w:rsidR="007E3DD5" w:rsidP="00CA681A" w:rsidRDefault="007E3DD5" w14:paraId="77B43BAC" w14:textId="64F51171">
      <w:pPr>
        <w:numPr>
          <w:ilvl w:val="0"/>
          <w:numId w:val="5"/>
        </w:numPr>
        <w:contextualSpacing/>
        <w:jc w:val="both"/>
        <w:rPr>
          <w:rFonts w:ascii="Calibri" w:hAnsi="Calibri" w:eastAsia="Calibri" w:cs="Times New Roman"/>
          <w:u w:val="single"/>
        </w:rPr>
      </w:pPr>
      <w:r>
        <w:rPr>
          <w:rFonts w:ascii="Calibri" w:hAnsi="Calibri" w:eastAsia="Calibri" w:cs="Times New Roman"/>
        </w:rPr>
        <w:t xml:space="preserve">Potrebné pracovné náradie ako AKU </w:t>
      </w:r>
      <w:proofErr w:type="spellStart"/>
      <w:r w:rsidR="004F2A0E">
        <w:rPr>
          <w:rFonts w:ascii="Calibri" w:hAnsi="Calibri" w:eastAsia="Calibri" w:cs="Times New Roman"/>
        </w:rPr>
        <w:t>uťahováky</w:t>
      </w:r>
      <w:proofErr w:type="spellEnd"/>
      <w:r>
        <w:rPr>
          <w:rFonts w:ascii="Calibri" w:hAnsi="Calibri" w:eastAsia="Calibri" w:cs="Times New Roman"/>
        </w:rPr>
        <w:t xml:space="preserve">, karbobrúsky, vidlicové kľúče, kliešte a iné zabezpečí </w:t>
      </w:r>
      <w:r w:rsidR="00A9127E">
        <w:rPr>
          <w:rFonts w:ascii="Calibri" w:hAnsi="Calibri" w:eastAsia="Calibri" w:cs="Times New Roman"/>
        </w:rPr>
        <w:t>Zhotoviteľ</w:t>
      </w:r>
    </w:p>
    <w:p w:rsidRPr="007572AC" w:rsidR="00D73DEC" w:rsidP="00CA681A" w:rsidRDefault="00D73DEC" w14:paraId="7F5E8A67" w14:textId="25CB5568">
      <w:pPr>
        <w:numPr>
          <w:ilvl w:val="0"/>
          <w:numId w:val="5"/>
        </w:numPr>
        <w:contextualSpacing/>
        <w:jc w:val="both"/>
        <w:rPr>
          <w:rFonts w:ascii="Calibri" w:hAnsi="Calibri" w:eastAsia="Calibri" w:cs="Times New Roman"/>
          <w:u w:val="single"/>
        </w:rPr>
      </w:pPr>
      <w:r>
        <w:rPr>
          <w:rFonts w:ascii="Calibri" w:hAnsi="Calibri" w:eastAsia="Calibri" w:cs="Times New Roman"/>
        </w:rPr>
        <w:t>Zhotoviteľ si zabezpečí všet</w:t>
      </w:r>
      <w:r w:rsidR="00366018">
        <w:rPr>
          <w:rFonts w:ascii="Calibri" w:hAnsi="Calibri" w:eastAsia="Calibri" w:cs="Times New Roman"/>
        </w:rPr>
        <w:t>ky</w:t>
      </w:r>
      <w:r>
        <w:rPr>
          <w:rFonts w:ascii="Calibri" w:hAnsi="Calibri" w:eastAsia="Calibri" w:cs="Times New Roman"/>
        </w:rPr>
        <w:t xml:space="preserve"> </w:t>
      </w:r>
      <w:r w:rsidR="00177137">
        <w:rPr>
          <w:rFonts w:ascii="Calibri" w:hAnsi="Calibri" w:eastAsia="Calibri" w:cs="Times New Roman"/>
        </w:rPr>
        <w:t xml:space="preserve">iné potrebné pracovné </w:t>
      </w:r>
      <w:r w:rsidR="00366018">
        <w:rPr>
          <w:rFonts w:ascii="Calibri" w:hAnsi="Calibri" w:eastAsia="Calibri" w:cs="Times New Roman"/>
        </w:rPr>
        <w:t>nástroje a</w:t>
      </w:r>
      <w:r w:rsidR="001405A1">
        <w:rPr>
          <w:rFonts w:ascii="Calibri" w:hAnsi="Calibri" w:eastAsia="Calibri" w:cs="Times New Roman"/>
        </w:rPr>
        <w:t> </w:t>
      </w:r>
      <w:r w:rsidR="00366018">
        <w:rPr>
          <w:rFonts w:ascii="Calibri" w:hAnsi="Calibri" w:eastAsia="Calibri" w:cs="Times New Roman"/>
        </w:rPr>
        <w:t>materiály</w:t>
      </w:r>
      <w:r w:rsidR="001405A1">
        <w:rPr>
          <w:rFonts w:ascii="Calibri" w:hAnsi="Calibri" w:eastAsia="Calibri" w:cs="Times New Roman"/>
        </w:rPr>
        <w:t xml:space="preserve"> na výkon </w:t>
      </w:r>
      <w:proofErr w:type="spellStart"/>
      <w:r w:rsidR="001405A1">
        <w:rPr>
          <w:rFonts w:ascii="Calibri" w:hAnsi="Calibri" w:eastAsia="Calibri" w:cs="Times New Roman"/>
        </w:rPr>
        <w:t>nacenených</w:t>
      </w:r>
      <w:proofErr w:type="spellEnd"/>
      <w:r w:rsidR="001405A1">
        <w:rPr>
          <w:rFonts w:ascii="Calibri" w:hAnsi="Calibri" w:eastAsia="Calibri" w:cs="Times New Roman"/>
        </w:rPr>
        <w:t xml:space="preserve"> prác</w:t>
      </w:r>
    </w:p>
    <w:p w:rsidR="001405A1" w:rsidP="00CA681A" w:rsidRDefault="001405A1" w14:paraId="5C5F6223" w14:textId="77777777">
      <w:pPr>
        <w:contextualSpacing/>
        <w:jc w:val="both"/>
        <w:rPr>
          <w:rFonts w:ascii="Calibri" w:hAnsi="Calibri" w:eastAsia="Calibri" w:cs="Times New Roman"/>
        </w:rPr>
      </w:pPr>
    </w:p>
    <w:p w:rsidRPr="00812E90" w:rsidR="00561ABD" w:rsidP="00CA681A" w:rsidRDefault="00561ABD" w14:paraId="230A3C9D" w14:textId="77777777">
      <w:pPr>
        <w:spacing w:before="120" w:after="0" w:line="257" w:lineRule="auto"/>
        <w:jc w:val="both"/>
        <w:rPr>
          <w:rFonts w:ascii="Calibri" w:hAnsi="Calibri" w:eastAsia="Calibri" w:cs="Times New Roman"/>
          <w:bCs/>
          <w:kern w:val="0"/>
          <w:u w:val="single"/>
          <w14:ligatures w14:val="none"/>
        </w:rPr>
      </w:pPr>
      <w:r w:rsidRPr="00812E90">
        <w:rPr>
          <w:rFonts w:ascii="Calibri" w:hAnsi="Calibri" w:eastAsia="Calibri" w:cs="Times New Roman"/>
          <w:bCs/>
          <w:kern w:val="0"/>
          <w:u w:val="single"/>
          <w14:ligatures w14:val="none"/>
        </w:rPr>
        <w:t>Požiadavky na pracovnú dobu:</w:t>
      </w:r>
    </w:p>
    <w:p w:rsidRPr="00812E90" w:rsidR="00561ABD" w:rsidP="00CA681A" w:rsidRDefault="00561ABD" w14:paraId="5AC40995" w14:textId="77777777">
      <w:pPr>
        <w:spacing w:after="0" w:line="256" w:lineRule="auto"/>
        <w:jc w:val="both"/>
        <w:rPr>
          <w:rFonts w:ascii="Calibri" w:hAnsi="Calibri" w:eastAsia="Calibri" w:cs="Times New Roman"/>
          <w:bCs/>
          <w:kern w:val="0"/>
          <w:sz w:val="10"/>
          <w:szCs w:val="10"/>
          <w:u w:val="single"/>
          <w14:ligatures w14:val="none"/>
        </w:rPr>
      </w:pPr>
    </w:p>
    <w:p w:rsidR="00561ABD" w:rsidP="00CA681A" w:rsidRDefault="004A700A" w14:paraId="2DB07BF6" w14:textId="4C86E1ED">
      <w:pPr>
        <w:numPr>
          <w:ilvl w:val="0"/>
          <w:numId w:val="5"/>
        </w:numPr>
        <w:spacing w:after="120"/>
        <w:ind w:left="714" w:hanging="357"/>
        <w:contextualSpacing/>
        <w:jc w:val="both"/>
        <w:rPr>
          <w:rFonts w:ascii="Calibri" w:hAnsi="Calibri" w:eastAsia="Calibri" w:cs="Times New Roman"/>
        </w:rPr>
      </w:pPr>
      <w:r>
        <w:rPr>
          <w:rFonts w:ascii="Calibri" w:hAnsi="Calibri" w:eastAsia="Calibri" w:cs="Times New Roman"/>
        </w:rPr>
        <w:t xml:space="preserve">Obstarávateľ môže </w:t>
      </w:r>
      <w:r w:rsidR="006572F5">
        <w:rPr>
          <w:rFonts w:ascii="Calibri" w:hAnsi="Calibri" w:eastAsia="Calibri" w:cs="Times New Roman"/>
        </w:rPr>
        <w:t xml:space="preserve">požadovať </w:t>
      </w:r>
      <w:r w:rsidR="002406B6">
        <w:rPr>
          <w:rFonts w:ascii="Calibri" w:hAnsi="Calibri" w:eastAsia="Calibri" w:cs="Times New Roman"/>
        </w:rPr>
        <w:t xml:space="preserve">pracovnú dobu v prípade potreby od nástupu </w:t>
      </w:r>
      <w:r w:rsidR="00A9127E">
        <w:rPr>
          <w:rFonts w:ascii="Calibri" w:hAnsi="Calibri" w:eastAsia="Calibri" w:cs="Times New Roman"/>
        </w:rPr>
        <w:t>Zhotoviteľ</w:t>
      </w:r>
      <w:r w:rsidR="002406B6">
        <w:rPr>
          <w:rFonts w:ascii="Calibri" w:hAnsi="Calibri" w:eastAsia="Calibri" w:cs="Times New Roman"/>
        </w:rPr>
        <w:t>a na práce</w:t>
      </w:r>
      <w:r w:rsidR="00C23FD5">
        <w:rPr>
          <w:rFonts w:ascii="Calibri" w:hAnsi="Calibri" w:eastAsia="Calibri" w:cs="Times New Roman"/>
        </w:rPr>
        <w:t xml:space="preserve"> </w:t>
      </w:r>
      <w:r w:rsidR="00063774">
        <w:rPr>
          <w:rFonts w:ascii="Calibri" w:hAnsi="Calibri" w:eastAsia="Calibri" w:cs="Times New Roman"/>
        </w:rPr>
        <w:t xml:space="preserve">až </w:t>
      </w:r>
      <w:r w:rsidR="00C23FD5">
        <w:rPr>
          <w:rFonts w:ascii="Calibri" w:hAnsi="Calibri" w:eastAsia="Calibri" w:cs="Times New Roman"/>
        </w:rPr>
        <w:t>do odstránenia havarijného stavu</w:t>
      </w:r>
      <w:r w:rsidRPr="00812E90" w:rsidR="00561ABD">
        <w:rPr>
          <w:rFonts w:ascii="Calibri" w:hAnsi="Calibri" w:eastAsia="Calibri" w:cs="Times New Roman"/>
        </w:rPr>
        <w:t xml:space="preserve"> </w:t>
      </w:r>
      <w:r w:rsidR="00063774">
        <w:rPr>
          <w:rFonts w:ascii="Calibri" w:hAnsi="Calibri" w:eastAsia="Calibri" w:cs="Times New Roman"/>
        </w:rPr>
        <w:t>(poruchy)</w:t>
      </w:r>
      <w:r w:rsidR="001F22E9">
        <w:rPr>
          <w:rFonts w:ascii="Calibri" w:hAnsi="Calibri" w:eastAsia="Calibri" w:cs="Times New Roman"/>
        </w:rPr>
        <w:t xml:space="preserve">. </w:t>
      </w:r>
      <w:r w:rsidR="00A9127E">
        <w:rPr>
          <w:rFonts w:ascii="Calibri" w:hAnsi="Calibri" w:eastAsia="Calibri" w:cs="Times New Roman"/>
        </w:rPr>
        <w:t>Zhotoviteľ</w:t>
      </w:r>
      <w:r w:rsidR="001F22E9">
        <w:rPr>
          <w:rFonts w:ascii="Calibri" w:hAnsi="Calibri" w:eastAsia="Calibri" w:cs="Times New Roman"/>
        </w:rPr>
        <w:t xml:space="preserve"> zabezpečí striedanie pracovníkov </w:t>
      </w:r>
      <w:r w:rsidR="003B444D">
        <w:rPr>
          <w:rFonts w:ascii="Calibri" w:hAnsi="Calibri" w:eastAsia="Calibri" w:cs="Times New Roman"/>
        </w:rPr>
        <w:t>v takom móde aby neporušoval zákonník práce.</w:t>
      </w:r>
      <w:r w:rsidRPr="00812E90" w:rsidR="00561ABD">
        <w:rPr>
          <w:rFonts w:ascii="Calibri" w:hAnsi="Calibri" w:eastAsia="Calibri" w:cs="Times New Roman"/>
        </w:rPr>
        <w:t xml:space="preserve"> </w:t>
      </w:r>
    </w:p>
    <w:p w:rsidRPr="00BC33BD" w:rsidR="00610B7A" w:rsidP="00610B7A" w:rsidRDefault="00E64C60" w14:paraId="32C2E556" w14:textId="77B1704A">
      <w:pPr>
        <w:numPr>
          <w:ilvl w:val="0"/>
          <w:numId w:val="5"/>
        </w:numPr>
        <w:spacing w:after="120"/>
        <w:ind w:left="714" w:hanging="357"/>
        <w:contextualSpacing/>
        <w:jc w:val="both"/>
        <w:rPr>
          <w:rFonts w:ascii="Calibri" w:hAnsi="Calibri" w:eastAsia="Calibri" w:cs="Times New Roman"/>
        </w:rPr>
      </w:pPr>
      <w:r>
        <w:rPr>
          <w:rFonts w:ascii="Calibri" w:hAnsi="Calibri" w:eastAsia="Calibri" w:cs="Times New Roman"/>
        </w:rPr>
        <w:lastRenderedPageBreak/>
        <w:t>Obstarávateľ požaduje v prípade potreby</w:t>
      </w:r>
      <w:r w:rsidR="00FD2D4E">
        <w:rPr>
          <w:rFonts w:ascii="Calibri" w:hAnsi="Calibri" w:eastAsia="Calibri" w:cs="Times New Roman"/>
        </w:rPr>
        <w:t xml:space="preserve"> zabezpečenie pracovníkov</w:t>
      </w:r>
      <w:r w:rsidR="00CE5C2F">
        <w:rPr>
          <w:rFonts w:ascii="Calibri" w:hAnsi="Calibri" w:eastAsia="Calibri" w:cs="Times New Roman"/>
        </w:rPr>
        <w:t xml:space="preserve"> kedykoľvek počas roka </w:t>
      </w:r>
      <w:r w:rsidR="006447A3">
        <w:rPr>
          <w:rFonts w:ascii="Calibri" w:hAnsi="Calibri" w:eastAsia="Calibri" w:cs="Times New Roman"/>
        </w:rPr>
        <w:t xml:space="preserve">(rozumej </w:t>
      </w:r>
      <w:r w:rsidR="00CE5C2F">
        <w:rPr>
          <w:rFonts w:ascii="Calibri" w:hAnsi="Calibri" w:eastAsia="Calibri" w:cs="Times New Roman"/>
        </w:rPr>
        <w:t>365 dní v roku)</w:t>
      </w:r>
      <w:r w:rsidR="00200544">
        <w:rPr>
          <w:rFonts w:ascii="Calibri" w:hAnsi="Calibri" w:eastAsia="Calibri" w:cs="Times New Roman"/>
        </w:rPr>
        <w:t>.</w:t>
      </w:r>
    </w:p>
    <w:sectPr w:rsidRPr="00BC33BD" w:rsidR="00610B7A" w:rsidSect="00E35BD9">
      <w:footerReference w:type="default" r:id="rId11"/>
      <w:pgSz w:w="11906" w:h="16838" w:orient="portrait"/>
      <w:pgMar w:top="993" w:right="1133" w:bottom="993"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T" w:author="Turánová Michaela" w:date="2024-04-11T09:11:00Z" w:id="4">
    <w:p w:rsidR="00737958" w:rsidP="00737958" w:rsidRDefault="00737958" w14:paraId="71D5FCDB" w14:textId="77777777">
      <w:pPr>
        <w:pStyle w:val="Textkomentra"/>
      </w:pPr>
      <w:r>
        <w:rPr>
          <w:rStyle w:val="Odkaznakomentr"/>
        </w:rPr>
        <w:annotationRef/>
      </w:r>
      <w:r>
        <w:t>Doplniť emailovú výzvu</w:t>
      </w:r>
    </w:p>
  </w:comment>
  <w:comment w:initials="KA" w:author="Kašák Adam" w:date="2024-04-30T14:40:57" w:id="219755373">
    <w:p w:rsidR="1AD6A86F" w:rsidRDefault="1AD6A86F" w14:paraId="00E47425" w14:textId="1A3BB80A">
      <w:pPr>
        <w:pStyle w:val="CommentText"/>
      </w:pPr>
      <w:r>
        <w:fldChar w:fldCharType="begin"/>
      </w:r>
      <w:r>
        <w:instrText xml:space="preserve"> HYPERLINK "mailto:tothova@olo.sk"</w:instrText>
      </w:r>
      <w:bookmarkStart w:name="_@_B51AECAA2B6D4D5A99D76FAB85F68AA4Z" w:id="1315292931"/>
      <w:r>
        <w:fldChar w:fldCharType="separate"/>
      </w:r>
      <w:bookmarkEnd w:id="1315292931"/>
      <w:r w:rsidRPr="1AD6A86F" w:rsidR="1AD6A86F">
        <w:rPr>
          <w:rStyle w:val="Mention"/>
          <w:noProof/>
        </w:rPr>
        <w:t>@Turánová Michaela</w:t>
      </w:r>
      <w:r>
        <w:fldChar w:fldCharType="end"/>
      </w:r>
      <w:r w:rsidR="1AD6A86F">
        <w:rPr/>
        <w:t xml:space="preserve"> </w:t>
      </w:r>
      <w:r>
        <w:fldChar w:fldCharType="begin"/>
      </w:r>
      <w:r>
        <w:instrText xml:space="preserve"> HYPERLINK "mailto:Jantosovic@olo.sk"</w:instrText>
      </w:r>
      <w:bookmarkStart w:name="_@_A34347294651422EBDCDA8396CEC4D1DZ" w:id="4293065"/>
      <w:r>
        <w:fldChar w:fldCharType="separate"/>
      </w:r>
      <w:bookmarkEnd w:id="4293065"/>
      <w:r w:rsidRPr="1AD6A86F" w:rsidR="1AD6A86F">
        <w:rPr>
          <w:rStyle w:val="Mention"/>
          <w:noProof/>
        </w:rPr>
        <w:t>@Jantošovič Marek</w:t>
      </w:r>
      <w:r>
        <w:fldChar w:fldCharType="end"/>
      </w:r>
      <w:r w:rsidR="1AD6A86F">
        <w:rPr/>
        <w:t xml:space="preserve"> prosím, pri oboch častiach mi chýba info, ktoré je podľa mňa pomerne smerodajné - že koľko ľudí vlastne potrebujú na jednotlivé úkony. V naceňovacej tabuľke sú uvedené mandaye ale neviem z nej, či si to mám rozrátať na jedného človeka alebo na piatich. Prosím toto podľa mňa treba doriešiť v oboch častiach. </w:t>
      </w:r>
      <w:r>
        <w:rPr>
          <w:rStyle w:val="CommentReference"/>
        </w:rPr>
        <w:annotationRef/>
      </w:r>
    </w:p>
  </w:comment>
  <w:comment w:initials="JM" w:author="Jantošovič Marek" w:date="2024-05-01T15:37:15" w:id="1893584598">
    <w:p w:rsidR="1AD6A86F" w:rsidRDefault="1AD6A86F" w14:paraId="3EE69EAA" w14:textId="75193DA1">
      <w:pPr>
        <w:pStyle w:val="CommentText"/>
      </w:pPr>
      <w:r w:rsidR="1AD6A86F">
        <w:rPr/>
        <w:t>V opise ešte uvádzame nasledovné: "Upresnenie časového rozsahu služby pomocných čistiacich prác a potrebného počtu pracovníkov na daný deň bude prebiehať na dennej báze telefonickým kontaktom medzi oboma stranami, prípadne na rannej porade počas odstávky, kde sa určí rozsah prác na nasledujúci deň". Nevieme presne vopred stanoviť koľko ľudí bude potrebných na práce. Táto činnosť je operatívna a nám veľmi pomáha keď sa deň alebo večer vopred vopred vieme s firmou dohodnúť že zajtra stačia napr. traja ľudia, alebo ich musí prísť sedem. Obmedzené je to maximálnym počtom hodín.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1D5FCDB"/>
  <w15:commentEx w15:done="0" w15:paraId="00E47425"/>
  <w15:commentEx w15:done="0" w15:paraId="3EE69EAA" w15:paraIdParent="00E4742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6AAEE0" w16cex:dateUtc="2024-04-11T07:11:00Z"/>
  <w16cex:commentExtensible w16cex:durableId="1FD9B1BC" w16cex:dateUtc="2024-04-30T12:40:57.212Z"/>
  <w16cex:commentExtensible w16cex:durableId="1B0C380C" w16cex:dateUtc="2024-05-01T13:37:15.77Z"/>
</w16cex:commentsExtensible>
</file>

<file path=word/commentsIds.xml><?xml version="1.0" encoding="utf-8"?>
<w16cid:commentsIds xmlns:mc="http://schemas.openxmlformats.org/markup-compatibility/2006" xmlns:w16cid="http://schemas.microsoft.com/office/word/2016/wordml/cid" mc:Ignorable="w16cid">
  <w16cid:commentId w16cid:paraId="71D5FCDB" w16cid:durableId="076AAEE0"/>
  <w16cid:commentId w16cid:paraId="00E47425" w16cid:durableId="1FD9B1BC"/>
  <w16cid:commentId w16cid:paraId="3EE69EAA" w16cid:durableId="1B0C3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0555" w:rsidP="00D30555" w:rsidRDefault="00D30555" w14:paraId="7FBD46D5" w14:textId="77777777">
      <w:pPr>
        <w:spacing w:after="0" w:line="240" w:lineRule="auto"/>
      </w:pPr>
      <w:r>
        <w:separator/>
      </w:r>
    </w:p>
  </w:endnote>
  <w:endnote w:type="continuationSeparator" w:id="0">
    <w:p w:rsidR="00D30555" w:rsidP="00D30555" w:rsidRDefault="00D30555" w14:paraId="6C4CA0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008010"/>
      <w:docPartObj>
        <w:docPartGallery w:val="Page Numbers (Bottom of Page)"/>
        <w:docPartUnique/>
      </w:docPartObj>
    </w:sdtPr>
    <w:sdtEndPr/>
    <w:sdtContent>
      <w:p w:rsidR="00D30555" w:rsidRDefault="00D30555" w14:paraId="5FA29B5B" w14:textId="41C561BD">
        <w:pPr>
          <w:pStyle w:val="Pta"/>
          <w:jc w:val="center"/>
        </w:pPr>
        <w:r>
          <w:fldChar w:fldCharType="begin"/>
        </w:r>
        <w:r>
          <w:instrText>PAGE   \* MERGEFORMAT</w:instrText>
        </w:r>
        <w:r>
          <w:fldChar w:fldCharType="separate"/>
        </w:r>
        <w:r>
          <w:t>2</w:t>
        </w:r>
        <w:r>
          <w:fldChar w:fldCharType="end"/>
        </w:r>
      </w:p>
    </w:sdtContent>
  </w:sdt>
  <w:p w:rsidR="00D30555" w:rsidRDefault="00D30555" w14:paraId="1B011715"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0555" w:rsidP="00D30555" w:rsidRDefault="00D30555" w14:paraId="0483E02B" w14:textId="77777777">
      <w:pPr>
        <w:spacing w:after="0" w:line="240" w:lineRule="auto"/>
      </w:pPr>
      <w:r>
        <w:separator/>
      </w:r>
    </w:p>
  </w:footnote>
  <w:footnote w:type="continuationSeparator" w:id="0">
    <w:p w:rsidR="00D30555" w:rsidP="00D30555" w:rsidRDefault="00D30555" w14:paraId="130ED9C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E1"/>
    <w:multiLevelType w:val="hybridMultilevel"/>
    <w:tmpl w:val="044E8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253D3D"/>
    <w:multiLevelType w:val="hybridMultilevel"/>
    <w:tmpl w:val="422043F6"/>
    <w:lvl w:ilvl="0" w:tplc="6B145520">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0FB05C2"/>
    <w:multiLevelType w:val="hybridMultilevel"/>
    <w:tmpl w:val="A420E7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F0559D"/>
    <w:multiLevelType w:val="hybridMultilevel"/>
    <w:tmpl w:val="422043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77565E"/>
    <w:multiLevelType w:val="hybridMultilevel"/>
    <w:tmpl w:val="E7FC5528"/>
    <w:lvl w:ilvl="0" w:tplc="059A41DC">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 w15:restartNumberingAfterBreak="0">
    <w:nsid w:val="3606421A"/>
    <w:multiLevelType w:val="hybridMultilevel"/>
    <w:tmpl w:val="4A00417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E964EF0"/>
    <w:multiLevelType w:val="hybridMultilevel"/>
    <w:tmpl w:val="483A24F8"/>
    <w:lvl w:ilvl="0" w:tplc="B75E401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123DC9"/>
    <w:multiLevelType w:val="hybridMultilevel"/>
    <w:tmpl w:val="6B5E6C42"/>
    <w:lvl w:ilvl="0" w:tplc="2F286808">
      <w:start w:val="1"/>
      <w:numFmt w:val="decimal"/>
      <w:lvlText w:val="%1."/>
      <w:lvlJc w:val="left"/>
      <w:pPr>
        <w:ind w:left="720" w:hanging="360"/>
      </w:pPr>
      <w:rPr>
        <w:rFonts w:hint="default" w:eastAsia="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E7F2DE1"/>
    <w:multiLevelType w:val="hybridMultilevel"/>
    <w:tmpl w:val="7F6CE0C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FB2C3F"/>
    <w:multiLevelType w:val="hybridMultilevel"/>
    <w:tmpl w:val="71B6AD6C"/>
    <w:lvl w:ilvl="0" w:tplc="2E28F9F2">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0" w15:restartNumberingAfterBreak="0">
    <w:nsid w:val="5A7760F9"/>
    <w:multiLevelType w:val="hybridMultilevel"/>
    <w:tmpl w:val="422043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27830139">
    <w:abstractNumId w:val="8"/>
  </w:num>
  <w:num w:numId="2" w16cid:durableId="1807549528">
    <w:abstractNumId w:val="2"/>
  </w:num>
  <w:num w:numId="3" w16cid:durableId="1027289912">
    <w:abstractNumId w:val="1"/>
  </w:num>
  <w:num w:numId="4" w16cid:durableId="641884546">
    <w:abstractNumId w:val="6"/>
  </w:num>
  <w:num w:numId="5" w16cid:durableId="265114412">
    <w:abstractNumId w:val="4"/>
  </w:num>
  <w:num w:numId="6" w16cid:durableId="483815556">
    <w:abstractNumId w:val="3"/>
  </w:num>
  <w:num w:numId="7" w16cid:durableId="242422624">
    <w:abstractNumId w:val="5"/>
  </w:num>
  <w:num w:numId="8" w16cid:durableId="1704748945">
    <w:abstractNumId w:val="9"/>
  </w:num>
  <w:num w:numId="9" w16cid:durableId="1861042454">
    <w:abstractNumId w:val="10"/>
  </w:num>
  <w:num w:numId="10" w16cid:durableId="445468813">
    <w:abstractNumId w:val="0"/>
  </w:num>
  <w:num w:numId="11" w16cid:durableId="383065056">
    <w:abstractNumId w:val="7"/>
  </w:num>
</w:numbering>
</file>

<file path=word/people.xml><?xml version="1.0" encoding="utf-8"?>
<w15:people xmlns:mc="http://schemas.openxmlformats.org/markup-compatibility/2006" xmlns:w15="http://schemas.microsoft.com/office/word/2012/wordml" mc:Ignorable="w15">
  <w15:person w15:author="Turánová Michaela">
    <w15:presenceInfo w15:providerId="AD" w15:userId="S::tothova@olo.sk::e17701bd-0e0e-4d7e-8444-5f6830c86d93"/>
  </w15:person>
  <w15:person w15:author="Kašák Adam">
    <w15:presenceInfo w15:providerId="AD" w15:userId="S::kasak@olo.sk::5def71d0-ca00-4027-b05d-d9521a18460b"/>
  </w15:person>
  <w15:person w15:author="Jantošovič Marek">
    <w15:presenceInfo w15:providerId="AD" w15:userId="S::jantosovic@olo.sk::fbb9e11b-337a-49cf-b4d6-825e2711a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04"/>
    <w:rsid w:val="000269AC"/>
    <w:rsid w:val="00036781"/>
    <w:rsid w:val="00036CD5"/>
    <w:rsid w:val="0003736D"/>
    <w:rsid w:val="00040B77"/>
    <w:rsid w:val="00047992"/>
    <w:rsid w:val="000626F5"/>
    <w:rsid w:val="00063774"/>
    <w:rsid w:val="0007521F"/>
    <w:rsid w:val="000841A9"/>
    <w:rsid w:val="000843C9"/>
    <w:rsid w:val="00090369"/>
    <w:rsid w:val="00093C09"/>
    <w:rsid w:val="00094C7A"/>
    <w:rsid w:val="000D550D"/>
    <w:rsid w:val="000E0901"/>
    <w:rsid w:val="000F44D9"/>
    <w:rsid w:val="00100535"/>
    <w:rsid w:val="00103CC2"/>
    <w:rsid w:val="0012360A"/>
    <w:rsid w:val="00126F8F"/>
    <w:rsid w:val="001405A1"/>
    <w:rsid w:val="00160D91"/>
    <w:rsid w:val="0017300B"/>
    <w:rsid w:val="00173DF9"/>
    <w:rsid w:val="001750E5"/>
    <w:rsid w:val="00177137"/>
    <w:rsid w:val="001A23FC"/>
    <w:rsid w:val="001B5265"/>
    <w:rsid w:val="001C126F"/>
    <w:rsid w:val="001C45C8"/>
    <w:rsid w:val="001C5F0E"/>
    <w:rsid w:val="001D5193"/>
    <w:rsid w:val="001F22E9"/>
    <w:rsid w:val="001F36AB"/>
    <w:rsid w:val="001F52FF"/>
    <w:rsid w:val="00200544"/>
    <w:rsid w:val="00202A7D"/>
    <w:rsid w:val="0021426D"/>
    <w:rsid w:val="00216948"/>
    <w:rsid w:val="00216E04"/>
    <w:rsid w:val="002359AA"/>
    <w:rsid w:val="002406B6"/>
    <w:rsid w:val="00240705"/>
    <w:rsid w:val="00242724"/>
    <w:rsid w:val="00244ECE"/>
    <w:rsid w:val="00246D56"/>
    <w:rsid w:val="00252F9F"/>
    <w:rsid w:val="00256846"/>
    <w:rsid w:val="00262038"/>
    <w:rsid w:val="002807D7"/>
    <w:rsid w:val="00280885"/>
    <w:rsid w:val="002B2A1C"/>
    <w:rsid w:val="002B7428"/>
    <w:rsid w:val="002C0824"/>
    <w:rsid w:val="002C75D5"/>
    <w:rsid w:val="002D2A3F"/>
    <w:rsid w:val="002D56FD"/>
    <w:rsid w:val="002E483D"/>
    <w:rsid w:val="002E60DE"/>
    <w:rsid w:val="002F747D"/>
    <w:rsid w:val="0031650A"/>
    <w:rsid w:val="0034638B"/>
    <w:rsid w:val="00354194"/>
    <w:rsid w:val="00366018"/>
    <w:rsid w:val="003768E0"/>
    <w:rsid w:val="003879EF"/>
    <w:rsid w:val="003914A3"/>
    <w:rsid w:val="00393780"/>
    <w:rsid w:val="00393B01"/>
    <w:rsid w:val="00396B8F"/>
    <w:rsid w:val="003A40F8"/>
    <w:rsid w:val="003B08FA"/>
    <w:rsid w:val="003B2342"/>
    <w:rsid w:val="003B444D"/>
    <w:rsid w:val="003B58CD"/>
    <w:rsid w:val="003B640E"/>
    <w:rsid w:val="003C0EEA"/>
    <w:rsid w:val="003C6153"/>
    <w:rsid w:val="003C6FA2"/>
    <w:rsid w:val="003D34E2"/>
    <w:rsid w:val="003D3A1B"/>
    <w:rsid w:val="003D3C74"/>
    <w:rsid w:val="003F11BE"/>
    <w:rsid w:val="003F4A3C"/>
    <w:rsid w:val="003F6D1F"/>
    <w:rsid w:val="0040619E"/>
    <w:rsid w:val="00412941"/>
    <w:rsid w:val="0041781F"/>
    <w:rsid w:val="004203A0"/>
    <w:rsid w:val="004335C6"/>
    <w:rsid w:val="00433C4E"/>
    <w:rsid w:val="004348FE"/>
    <w:rsid w:val="00441F39"/>
    <w:rsid w:val="00443C10"/>
    <w:rsid w:val="0045138F"/>
    <w:rsid w:val="0045584E"/>
    <w:rsid w:val="00494D76"/>
    <w:rsid w:val="004952D2"/>
    <w:rsid w:val="004A06E9"/>
    <w:rsid w:val="004A700A"/>
    <w:rsid w:val="004B1BFE"/>
    <w:rsid w:val="004B2338"/>
    <w:rsid w:val="004C3DF8"/>
    <w:rsid w:val="004D1D6F"/>
    <w:rsid w:val="004D5C41"/>
    <w:rsid w:val="004D5D89"/>
    <w:rsid w:val="004E41FA"/>
    <w:rsid w:val="004E576C"/>
    <w:rsid w:val="004F2A0E"/>
    <w:rsid w:val="004F309F"/>
    <w:rsid w:val="004F4870"/>
    <w:rsid w:val="005077A9"/>
    <w:rsid w:val="0051563A"/>
    <w:rsid w:val="0052145C"/>
    <w:rsid w:val="00522066"/>
    <w:rsid w:val="005222D6"/>
    <w:rsid w:val="00561ABD"/>
    <w:rsid w:val="00574678"/>
    <w:rsid w:val="00583E3C"/>
    <w:rsid w:val="00584F3A"/>
    <w:rsid w:val="00585ABB"/>
    <w:rsid w:val="005915EC"/>
    <w:rsid w:val="0059276C"/>
    <w:rsid w:val="00596260"/>
    <w:rsid w:val="00596A7D"/>
    <w:rsid w:val="005B376D"/>
    <w:rsid w:val="005B44B1"/>
    <w:rsid w:val="005D7B53"/>
    <w:rsid w:val="005E4019"/>
    <w:rsid w:val="005E498F"/>
    <w:rsid w:val="006033A4"/>
    <w:rsid w:val="00610B7A"/>
    <w:rsid w:val="006132EE"/>
    <w:rsid w:val="00625DD0"/>
    <w:rsid w:val="00632481"/>
    <w:rsid w:val="00642D8F"/>
    <w:rsid w:val="006445D6"/>
    <w:rsid w:val="006447A3"/>
    <w:rsid w:val="00644C89"/>
    <w:rsid w:val="00655E43"/>
    <w:rsid w:val="006572F5"/>
    <w:rsid w:val="00685DE0"/>
    <w:rsid w:val="006937D8"/>
    <w:rsid w:val="006A1A1C"/>
    <w:rsid w:val="006A517B"/>
    <w:rsid w:val="006B499F"/>
    <w:rsid w:val="006C23CE"/>
    <w:rsid w:val="006D14DA"/>
    <w:rsid w:val="006D214C"/>
    <w:rsid w:val="006D2E54"/>
    <w:rsid w:val="006E248A"/>
    <w:rsid w:val="00701333"/>
    <w:rsid w:val="00702F26"/>
    <w:rsid w:val="007038EA"/>
    <w:rsid w:val="007066C2"/>
    <w:rsid w:val="007121DD"/>
    <w:rsid w:val="0071506F"/>
    <w:rsid w:val="00716F33"/>
    <w:rsid w:val="007232A8"/>
    <w:rsid w:val="0072720E"/>
    <w:rsid w:val="00737958"/>
    <w:rsid w:val="00747D13"/>
    <w:rsid w:val="007536DE"/>
    <w:rsid w:val="007572AC"/>
    <w:rsid w:val="00757329"/>
    <w:rsid w:val="0076527A"/>
    <w:rsid w:val="007810CE"/>
    <w:rsid w:val="007815AE"/>
    <w:rsid w:val="00786881"/>
    <w:rsid w:val="0079529B"/>
    <w:rsid w:val="007A7ADA"/>
    <w:rsid w:val="007B0EC6"/>
    <w:rsid w:val="007B672C"/>
    <w:rsid w:val="007E1774"/>
    <w:rsid w:val="007E3DD5"/>
    <w:rsid w:val="007F2C31"/>
    <w:rsid w:val="00810752"/>
    <w:rsid w:val="00812C9A"/>
    <w:rsid w:val="00812E90"/>
    <w:rsid w:val="00814D8A"/>
    <w:rsid w:val="00817A4E"/>
    <w:rsid w:val="008239CE"/>
    <w:rsid w:val="0083083D"/>
    <w:rsid w:val="008337B5"/>
    <w:rsid w:val="00844046"/>
    <w:rsid w:val="00847D17"/>
    <w:rsid w:val="0085034E"/>
    <w:rsid w:val="0085162D"/>
    <w:rsid w:val="00866675"/>
    <w:rsid w:val="00870FDF"/>
    <w:rsid w:val="00871293"/>
    <w:rsid w:val="00886B47"/>
    <w:rsid w:val="00890E78"/>
    <w:rsid w:val="008976A4"/>
    <w:rsid w:val="008A4846"/>
    <w:rsid w:val="008A6C00"/>
    <w:rsid w:val="008C0C45"/>
    <w:rsid w:val="008C3D01"/>
    <w:rsid w:val="008C5F20"/>
    <w:rsid w:val="008F09E4"/>
    <w:rsid w:val="008F5B8B"/>
    <w:rsid w:val="0090012B"/>
    <w:rsid w:val="00901023"/>
    <w:rsid w:val="009053C7"/>
    <w:rsid w:val="009157D1"/>
    <w:rsid w:val="00915E17"/>
    <w:rsid w:val="009178DA"/>
    <w:rsid w:val="009201FB"/>
    <w:rsid w:val="009337AA"/>
    <w:rsid w:val="009357FA"/>
    <w:rsid w:val="009530EA"/>
    <w:rsid w:val="00996199"/>
    <w:rsid w:val="009A3FD6"/>
    <w:rsid w:val="009B4BA9"/>
    <w:rsid w:val="009D1C98"/>
    <w:rsid w:val="009D6A31"/>
    <w:rsid w:val="009D6E1C"/>
    <w:rsid w:val="009E292C"/>
    <w:rsid w:val="009F3602"/>
    <w:rsid w:val="009F3995"/>
    <w:rsid w:val="00A031B8"/>
    <w:rsid w:val="00A1275E"/>
    <w:rsid w:val="00A641F6"/>
    <w:rsid w:val="00A7527B"/>
    <w:rsid w:val="00A774D6"/>
    <w:rsid w:val="00A80D84"/>
    <w:rsid w:val="00A82C56"/>
    <w:rsid w:val="00A8667F"/>
    <w:rsid w:val="00A9127E"/>
    <w:rsid w:val="00A9657B"/>
    <w:rsid w:val="00AC3AE1"/>
    <w:rsid w:val="00AD039F"/>
    <w:rsid w:val="00AD70BB"/>
    <w:rsid w:val="00AE2974"/>
    <w:rsid w:val="00AE7086"/>
    <w:rsid w:val="00AF083C"/>
    <w:rsid w:val="00B10D91"/>
    <w:rsid w:val="00B16A41"/>
    <w:rsid w:val="00B175E8"/>
    <w:rsid w:val="00B235B4"/>
    <w:rsid w:val="00B32C8C"/>
    <w:rsid w:val="00B56C78"/>
    <w:rsid w:val="00B73617"/>
    <w:rsid w:val="00B738FF"/>
    <w:rsid w:val="00B86048"/>
    <w:rsid w:val="00BC164A"/>
    <w:rsid w:val="00BC33BD"/>
    <w:rsid w:val="00BD3BE1"/>
    <w:rsid w:val="00BE7BE5"/>
    <w:rsid w:val="00BF1E3D"/>
    <w:rsid w:val="00BF5865"/>
    <w:rsid w:val="00BF7671"/>
    <w:rsid w:val="00C17D18"/>
    <w:rsid w:val="00C23FD5"/>
    <w:rsid w:val="00C2643C"/>
    <w:rsid w:val="00C304D5"/>
    <w:rsid w:val="00C34F81"/>
    <w:rsid w:val="00C43DC7"/>
    <w:rsid w:val="00C443A2"/>
    <w:rsid w:val="00C54A46"/>
    <w:rsid w:val="00C620F4"/>
    <w:rsid w:val="00C637CF"/>
    <w:rsid w:val="00C71A78"/>
    <w:rsid w:val="00C74B36"/>
    <w:rsid w:val="00C74D69"/>
    <w:rsid w:val="00C74E47"/>
    <w:rsid w:val="00C763A3"/>
    <w:rsid w:val="00C8473D"/>
    <w:rsid w:val="00C866AB"/>
    <w:rsid w:val="00C90C52"/>
    <w:rsid w:val="00C92136"/>
    <w:rsid w:val="00C95739"/>
    <w:rsid w:val="00C97687"/>
    <w:rsid w:val="00CA06A6"/>
    <w:rsid w:val="00CA681A"/>
    <w:rsid w:val="00CB37EB"/>
    <w:rsid w:val="00CC5E9E"/>
    <w:rsid w:val="00CD10C4"/>
    <w:rsid w:val="00CD2FE6"/>
    <w:rsid w:val="00CD509E"/>
    <w:rsid w:val="00CE5C2F"/>
    <w:rsid w:val="00D116BA"/>
    <w:rsid w:val="00D30555"/>
    <w:rsid w:val="00D377FB"/>
    <w:rsid w:val="00D40966"/>
    <w:rsid w:val="00D452B8"/>
    <w:rsid w:val="00D507FC"/>
    <w:rsid w:val="00D5724C"/>
    <w:rsid w:val="00D61397"/>
    <w:rsid w:val="00D73564"/>
    <w:rsid w:val="00D73DEC"/>
    <w:rsid w:val="00D76E3B"/>
    <w:rsid w:val="00D80802"/>
    <w:rsid w:val="00D85C26"/>
    <w:rsid w:val="00D862CE"/>
    <w:rsid w:val="00D941D8"/>
    <w:rsid w:val="00DB2A77"/>
    <w:rsid w:val="00DC5119"/>
    <w:rsid w:val="00DC6457"/>
    <w:rsid w:val="00DD58FA"/>
    <w:rsid w:val="00DF4C08"/>
    <w:rsid w:val="00DF676D"/>
    <w:rsid w:val="00E079B3"/>
    <w:rsid w:val="00E12D7B"/>
    <w:rsid w:val="00E14714"/>
    <w:rsid w:val="00E1572C"/>
    <w:rsid w:val="00E219EF"/>
    <w:rsid w:val="00E2693D"/>
    <w:rsid w:val="00E35BD9"/>
    <w:rsid w:val="00E61BAE"/>
    <w:rsid w:val="00E64C60"/>
    <w:rsid w:val="00E8606D"/>
    <w:rsid w:val="00E96EF3"/>
    <w:rsid w:val="00EC4D2C"/>
    <w:rsid w:val="00EC68E3"/>
    <w:rsid w:val="00ED1C38"/>
    <w:rsid w:val="00EE23AE"/>
    <w:rsid w:val="00EE6158"/>
    <w:rsid w:val="00EF654D"/>
    <w:rsid w:val="00F122FC"/>
    <w:rsid w:val="00F1737A"/>
    <w:rsid w:val="00F21699"/>
    <w:rsid w:val="00F44E65"/>
    <w:rsid w:val="00F56DD7"/>
    <w:rsid w:val="00F633C2"/>
    <w:rsid w:val="00F753CD"/>
    <w:rsid w:val="00F82D91"/>
    <w:rsid w:val="00F84239"/>
    <w:rsid w:val="00F868E0"/>
    <w:rsid w:val="00F94956"/>
    <w:rsid w:val="00FB1CB2"/>
    <w:rsid w:val="00FB7DEC"/>
    <w:rsid w:val="00FD2D4E"/>
    <w:rsid w:val="00FD4A28"/>
    <w:rsid w:val="00FE2D27"/>
    <w:rsid w:val="00FE7895"/>
    <w:rsid w:val="00FF0016"/>
    <w:rsid w:val="00FF0F2D"/>
    <w:rsid w:val="1AD6A86F"/>
    <w:rsid w:val="3C876D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D2E6"/>
  <w15:chartTrackingRefBased/>
  <w15:docId w15:val="{08EA9D48-009E-48DA-A216-32558A2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style>
  <w:style w:type="paragraph" w:styleId="Nadpis1">
    <w:name w:val="heading 1"/>
    <w:basedOn w:val="Normlny"/>
    <w:next w:val="Normlny"/>
    <w:link w:val="Nadpis1Char"/>
    <w:uiPriority w:val="9"/>
    <w:qFormat/>
    <w:rsid w:val="00216E0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16E0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16E0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16E0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16E0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16E0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16E0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16E0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16E04"/>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216E04"/>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216E04"/>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216E04"/>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216E04"/>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216E04"/>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216E04"/>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216E04"/>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216E04"/>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216E04"/>
    <w:rPr>
      <w:rFonts w:eastAsiaTheme="majorEastAsia" w:cstheme="majorBidi"/>
      <w:color w:val="272727" w:themeColor="text1" w:themeTint="D8"/>
    </w:rPr>
  </w:style>
  <w:style w:type="paragraph" w:styleId="Nzov">
    <w:name w:val="Title"/>
    <w:basedOn w:val="Normlny"/>
    <w:next w:val="Normlny"/>
    <w:link w:val="NzovChar"/>
    <w:uiPriority w:val="10"/>
    <w:qFormat/>
    <w:rsid w:val="00216E04"/>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216E04"/>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216E04"/>
    <w:pPr>
      <w:numPr>
        <w:ilvl w:val="1"/>
      </w:numPr>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216E0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16E04"/>
    <w:pPr>
      <w:spacing w:before="160"/>
      <w:jc w:val="center"/>
    </w:pPr>
    <w:rPr>
      <w:i/>
      <w:iCs/>
      <w:color w:val="404040" w:themeColor="text1" w:themeTint="BF"/>
    </w:rPr>
  </w:style>
  <w:style w:type="character" w:styleId="CitciaChar" w:customStyle="1">
    <w:name w:val="Citácia Char"/>
    <w:basedOn w:val="Predvolenpsmoodseku"/>
    <w:link w:val="Citcia"/>
    <w:uiPriority w:val="29"/>
    <w:rsid w:val="00216E04"/>
    <w:rPr>
      <w:i/>
      <w:iCs/>
      <w:color w:val="404040" w:themeColor="text1" w:themeTint="BF"/>
    </w:rPr>
  </w:style>
  <w:style w:type="paragraph" w:styleId="Odsekzoznamu">
    <w:name w:val="List Paragraph"/>
    <w:basedOn w:val="Normlny"/>
    <w:uiPriority w:val="34"/>
    <w:qFormat/>
    <w:rsid w:val="00216E04"/>
    <w:pPr>
      <w:ind w:left="720"/>
      <w:contextualSpacing/>
    </w:pPr>
  </w:style>
  <w:style w:type="character" w:styleId="Intenzvnezvraznenie">
    <w:name w:val="Intense Emphasis"/>
    <w:basedOn w:val="Predvolenpsmoodseku"/>
    <w:uiPriority w:val="21"/>
    <w:qFormat/>
    <w:rsid w:val="00216E04"/>
    <w:rPr>
      <w:i/>
      <w:iCs/>
      <w:color w:val="0F4761" w:themeColor="accent1" w:themeShade="BF"/>
    </w:rPr>
  </w:style>
  <w:style w:type="paragraph" w:styleId="Zvraznencitcia">
    <w:name w:val="Intense Quote"/>
    <w:basedOn w:val="Normlny"/>
    <w:next w:val="Normlny"/>
    <w:link w:val="ZvraznencitciaChar"/>
    <w:uiPriority w:val="30"/>
    <w:qFormat/>
    <w:rsid w:val="00216E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216E04"/>
    <w:rPr>
      <w:i/>
      <w:iCs/>
      <w:color w:val="0F4761" w:themeColor="accent1" w:themeShade="BF"/>
    </w:rPr>
  </w:style>
  <w:style w:type="character" w:styleId="Zvraznenodkaz">
    <w:name w:val="Intense Reference"/>
    <w:basedOn w:val="Predvolenpsmoodseku"/>
    <w:uiPriority w:val="32"/>
    <w:qFormat/>
    <w:rsid w:val="00216E04"/>
    <w:rPr>
      <w:b/>
      <w:bCs/>
      <w:smallCaps/>
      <w:color w:val="0F4761" w:themeColor="accent1" w:themeShade="BF"/>
      <w:spacing w:val="5"/>
    </w:rPr>
  </w:style>
  <w:style w:type="table" w:styleId="Mriekatabuky">
    <w:name w:val="Table Grid"/>
    <w:basedOn w:val="Normlnatabuka"/>
    <w:uiPriority w:val="39"/>
    <w:rsid w:val="004D1D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lavika">
    <w:name w:val="header"/>
    <w:basedOn w:val="Normlny"/>
    <w:link w:val="HlavikaChar"/>
    <w:uiPriority w:val="99"/>
    <w:unhideWhenUsed/>
    <w:rsid w:val="00D30555"/>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D30555"/>
  </w:style>
  <w:style w:type="paragraph" w:styleId="Pta">
    <w:name w:val="footer"/>
    <w:basedOn w:val="Normlny"/>
    <w:link w:val="PtaChar"/>
    <w:uiPriority w:val="99"/>
    <w:unhideWhenUsed/>
    <w:rsid w:val="00D30555"/>
    <w:pPr>
      <w:tabs>
        <w:tab w:val="center" w:pos="4536"/>
        <w:tab w:val="right" w:pos="9072"/>
      </w:tabs>
      <w:spacing w:after="0" w:line="240" w:lineRule="auto"/>
    </w:pPr>
  </w:style>
  <w:style w:type="character" w:styleId="PtaChar" w:customStyle="1">
    <w:name w:val="Päta Char"/>
    <w:basedOn w:val="Predvolenpsmoodseku"/>
    <w:link w:val="Pta"/>
    <w:uiPriority w:val="99"/>
    <w:rsid w:val="00D30555"/>
  </w:style>
  <w:style w:type="paragraph" w:styleId="Revzia">
    <w:name w:val="Revision"/>
    <w:hidden/>
    <w:uiPriority w:val="99"/>
    <w:semiHidden/>
    <w:rsid w:val="00047992"/>
    <w:pPr>
      <w:spacing w:after="0" w:line="240" w:lineRule="auto"/>
    </w:pPr>
  </w:style>
  <w:style w:type="character" w:styleId="Odkaznakomentr">
    <w:name w:val="annotation reference"/>
    <w:basedOn w:val="Predvolenpsmoodseku"/>
    <w:uiPriority w:val="99"/>
    <w:semiHidden/>
    <w:unhideWhenUsed/>
    <w:rsid w:val="00866675"/>
    <w:rPr>
      <w:sz w:val="16"/>
      <w:szCs w:val="16"/>
    </w:rPr>
  </w:style>
  <w:style w:type="paragraph" w:styleId="Textkomentra">
    <w:name w:val="annotation text"/>
    <w:basedOn w:val="Normlny"/>
    <w:link w:val="TextkomentraChar"/>
    <w:uiPriority w:val="99"/>
    <w:unhideWhenUsed/>
    <w:rsid w:val="00866675"/>
    <w:pPr>
      <w:spacing w:line="240" w:lineRule="auto"/>
    </w:pPr>
    <w:rPr>
      <w:sz w:val="20"/>
      <w:szCs w:val="20"/>
    </w:rPr>
  </w:style>
  <w:style w:type="character" w:styleId="TextkomentraChar" w:customStyle="1">
    <w:name w:val="Text komentára Char"/>
    <w:basedOn w:val="Predvolenpsmoodseku"/>
    <w:link w:val="Textkomentra"/>
    <w:uiPriority w:val="99"/>
    <w:rsid w:val="00866675"/>
    <w:rPr>
      <w:sz w:val="20"/>
      <w:szCs w:val="20"/>
    </w:rPr>
  </w:style>
  <w:style w:type="paragraph" w:styleId="Predmetkomentra">
    <w:name w:val="annotation subject"/>
    <w:basedOn w:val="Textkomentra"/>
    <w:next w:val="Textkomentra"/>
    <w:link w:val="PredmetkomentraChar"/>
    <w:uiPriority w:val="99"/>
    <w:semiHidden/>
    <w:unhideWhenUsed/>
    <w:rsid w:val="00866675"/>
    <w:rPr>
      <w:b/>
      <w:bCs/>
    </w:rPr>
  </w:style>
  <w:style w:type="character" w:styleId="PredmetkomentraChar" w:customStyle="1">
    <w:name w:val="Predmet komentára Char"/>
    <w:basedOn w:val="TextkomentraChar"/>
    <w:link w:val="Predmetkomentra"/>
    <w:uiPriority w:val="99"/>
    <w:semiHidden/>
    <w:rsid w:val="00866675"/>
    <w:rPr>
      <w:b/>
      <w:bCs/>
      <w:sz w:val="20"/>
      <w:szCs w:val="20"/>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Predvolenpsmoodseku"/>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328457">
      <w:bodyDiv w:val="1"/>
      <w:marLeft w:val="0"/>
      <w:marRight w:val="0"/>
      <w:marTop w:val="0"/>
      <w:marBottom w:val="0"/>
      <w:divBdr>
        <w:top w:val="none" w:sz="0" w:space="0" w:color="auto"/>
        <w:left w:val="none" w:sz="0" w:space="0" w:color="auto"/>
        <w:bottom w:val="none" w:sz="0" w:space="0" w:color="auto"/>
        <w:right w:val="none" w:sz="0" w:space="0" w:color="auto"/>
      </w:divBdr>
    </w:div>
    <w:div w:id="717974469">
      <w:bodyDiv w:val="1"/>
      <w:marLeft w:val="0"/>
      <w:marRight w:val="0"/>
      <w:marTop w:val="0"/>
      <w:marBottom w:val="0"/>
      <w:divBdr>
        <w:top w:val="none" w:sz="0" w:space="0" w:color="auto"/>
        <w:left w:val="none" w:sz="0" w:space="0" w:color="auto"/>
        <w:bottom w:val="none" w:sz="0" w:space="0" w:color="auto"/>
        <w:right w:val="none" w:sz="0" w:space="0" w:color="auto"/>
      </w:divBdr>
    </w:div>
    <w:div w:id="1089303657">
      <w:bodyDiv w:val="1"/>
      <w:marLeft w:val="0"/>
      <w:marRight w:val="0"/>
      <w:marTop w:val="0"/>
      <w:marBottom w:val="0"/>
      <w:divBdr>
        <w:top w:val="none" w:sz="0" w:space="0" w:color="auto"/>
        <w:left w:val="none" w:sz="0" w:space="0" w:color="auto"/>
        <w:bottom w:val="none" w:sz="0" w:space="0" w:color="auto"/>
        <w:right w:val="none" w:sz="0" w:space="0" w:color="auto"/>
      </w:divBdr>
    </w:div>
    <w:div w:id="1162356255">
      <w:bodyDiv w:val="1"/>
      <w:marLeft w:val="0"/>
      <w:marRight w:val="0"/>
      <w:marTop w:val="0"/>
      <w:marBottom w:val="0"/>
      <w:divBdr>
        <w:top w:val="none" w:sz="0" w:space="0" w:color="auto"/>
        <w:left w:val="none" w:sz="0" w:space="0" w:color="auto"/>
        <w:bottom w:val="none" w:sz="0" w:space="0" w:color="auto"/>
        <w:right w:val="none" w:sz="0" w:space="0" w:color="auto"/>
      </w:divBdr>
    </w:div>
    <w:div w:id="1708485096">
      <w:bodyDiv w:val="1"/>
      <w:marLeft w:val="0"/>
      <w:marRight w:val="0"/>
      <w:marTop w:val="0"/>
      <w:marBottom w:val="0"/>
      <w:divBdr>
        <w:top w:val="none" w:sz="0" w:space="0" w:color="auto"/>
        <w:left w:val="none" w:sz="0" w:space="0" w:color="auto"/>
        <w:bottom w:val="none" w:sz="0" w:space="0" w:color="auto"/>
        <w:right w:val="none" w:sz="0" w:space="0" w:color="auto"/>
      </w:divBdr>
    </w:div>
    <w:div w:id="1784495468">
      <w:bodyDiv w:val="1"/>
      <w:marLeft w:val="0"/>
      <w:marRight w:val="0"/>
      <w:marTop w:val="0"/>
      <w:marBottom w:val="0"/>
      <w:divBdr>
        <w:top w:val="none" w:sz="0" w:space="0" w:color="auto"/>
        <w:left w:val="none" w:sz="0" w:space="0" w:color="auto"/>
        <w:bottom w:val="none" w:sz="0" w:space="0" w:color="auto"/>
        <w:right w:val="none" w:sz="0" w:space="0" w:color="auto"/>
      </w:divBdr>
    </w:div>
    <w:div w:id="18156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glossaryDocument" Target="glossary/document.xml" Id="R4e4480b2dfcd44d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207d06-41e6-4fd9-b362-9e64a35d4045}"/>
      </w:docPartPr>
      <w:docPartBody>
        <w:p w14:paraId="5C6920E8">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Jantošovič Marek</dc:creator>
  <keywords/>
  <dc:description/>
  <lastModifiedBy>Jantošovič Marek</lastModifiedBy>
  <revision>7</revision>
  <dcterms:created xsi:type="dcterms:W3CDTF">2024-03-11T15:14:00.0000000Z</dcterms:created>
  <dcterms:modified xsi:type="dcterms:W3CDTF">2024-05-01T13:37:40.2145363Z</dcterms:modified>
</coreProperties>
</file>