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5E011C9E" w14:textId="322D0426" w:rsidR="001F5630" w:rsidRDefault="0080047C" w:rsidP="001F5630">
      <w:pPr>
        <w:jc w:val="center"/>
        <w:rPr>
          <w:rFonts w:cs="Arial"/>
          <w:b/>
          <w:bCs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1F5630">
        <w:rPr>
          <w:rFonts w:cstheme="minorHAnsi"/>
          <w:b/>
          <w:sz w:val="24"/>
          <w:szCs w:val="24"/>
        </w:rPr>
        <w:t>„Przebudowa dr</w:t>
      </w:r>
      <w:r w:rsidR="007C6259">
        <w:rPr>
          <w:rFonts w:cstheme="minorHAnsi"/>
          <w:b/>
          <w:sz w:val="24"/>
          <w:szCs w:val="24"/>
        </w:rPr>
        <w:t>ogi leśnej Królewski Trakt</w:t>
      </w:r>
      <w:r w:rsidR="001F5630">
        <w:rPr>
          <w:rFonts w:cstheme="minorHAnsi"/>
          <w:b/>
          <w:sz w:val="24"/>
          <w:szCs w:val="24"/>
        </w:rPr>
        <w:t>”</w:t>
      </w:r>
    </w:p>
    <w:p w14:paraId="1DCAF672" w14:textId="4843E4BC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6381" w14:textId="7763DA0B" w:rsidR="001E4F65" w:rsidRPr="00DA7211" w:rsidRDefault="008512B1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7C6259">
      <w:rPr>
        <w:rFonts w:cstheme="minorHAnsi"/>
        <w:b/>
        <w:bCs/>
      </w:rPr>
      <w:t>3</w:t>
    </w:r>
    <w:r w:rsidR="001F5630">
      <w:rPr>
        <w:rFonts w:cstheme="minorHAnsi"/>
        <w:b/>
        <w:bCs/>
      </w:rPr>
      <w:t>.2024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1F5630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7C6259"/>
    <w:rsid w:val="0080047C"/>
    <w:rsid w:val="008079C7"/>
    <w:rsid w:val="008512B1"/>
    <w:rsid w:val="008D0446"/>
    <w:rsid w:val="008D4EC6"/>
    <w:rsid w:val="008E3F58"/>
    <w:rsid w:val="00934495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8</cp:revision>
  <dcterms:created xsi:type="dcterms:W3CDTF">2022-04-14T10:07:00Z</dcterms:created>
  <dcterms:modified xsi:type="dcterms:W3CDTF">2024-05-06T07:57:00Z</dcterms:modified>
</cp:coreProperties>
</file>