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C3DC7" w14:textId="2E42223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626C87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6D9AD761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845872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4E5E674A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6AD5B5A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13963A87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055014AE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C35FD32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6E3F6AE3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11F46CE5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9024C5B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14:paraId="18381D9F" w14:textId="3A265BB0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626C87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14:paraId="3BD51914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14:paraId="792FF692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14:paraId="401324DE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14:paraId="397A2CCB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F1540EA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0D680A55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B6110A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5C7E1B5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02AA1E9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5E925A95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2FA9F865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26AB149B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C4256F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80E7D8B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EF33276" w14:textId="0BD121FC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26C87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626C8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626C8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626C8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20, 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626C87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  <w:r w:rsidR="00162A3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26C87">
        <w:rPr>
          <w:rFonts w:ascii="Times New Roman" w:hAnsi="Times New Roman" w:cs="Times New Roman"/>
          <w:b/>
          <w:bCs/>
          <w:sz w:val="24"/>
          <w:szCs w:val="24"/>
        </w:rPr>
        <w:t>Mlieko a mliečne výrobky</w:t>
      </w:r>
      <w:r w:rsidR="00162A3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E3A11A" w14:textId="3182E326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626C87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1A819D2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8F349AE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285E817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9A53D4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78EC76D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B859184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E2C4486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34DC523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9909E50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4C1651A8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proofErr w:type="spellStart"/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</w:t>
      </w:r>
      <w:proofErr w:type="spellEnd"/>
      <w:r w:rsidRPr="003F4C15">
        <w:rPr>
          <w:sz w:val="24"/>
          <w:szCs w:val="24"/>
        </w:rPr>
        <w:t xml:space="preserve">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F4777C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43CA7CF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4A28AC47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566018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5545FF3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0F19598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F04910F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D3D9FB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0247929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248D948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1FC4929F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5339B414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67BE46B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09AAF5EE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7EA9681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440A9F15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685BDF8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33D5CF07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2C7403A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9BCFBC6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213E086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F996FCA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2C625C92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54860BC1" w14:textId="711166C2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162A3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357DC63A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52A741D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38B55C98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0AE07D1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F6E932C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010EC4E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44646B4" w14:textId="703B4E92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626C87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17131D1E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5350C471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5C8CF3E6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2675980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0855CD03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5EA6B3B8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C498C8F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6CA2274F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3CAE7FA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A32396A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3D157F2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127C0D9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6D1E07D1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341EC59A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B8F80E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B50331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EC412A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30B834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2BB81E1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51668C3A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61E784A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9F9AC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A545573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505EF531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5F13F87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31EF901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064388D6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67E53BC0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603235ED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014BA4A3" w14:textId="77777777" w:rsidR="0053219B" w:rsidRDefault="0053219B" w:rsidP="008A1F5B">
      <w:pPr>
        <w:jc w:val="both"/>
        <w:rPr>
          <w:sz w:val="24"/>
          <w:szCs w:val="24"/>
        </w:rPr>
      </w:pPr>
    </w:p>
    <w:p w14:paraId="4DF7A508" w14:textId="77777777" w:rsidR="007F22AE" w:rsidRDefault="007F22AE" w:rsidP="008A1F5B">
      <w:pPr>
        <w:jc w:val="both"/>
        <w:rPr>
          <w:sz w:val="24"/>
          <w:szCs w:val="24"/>
        </w:rPr>
      </w:pPr>
    </w:p>
    <w:p w14:paraId="3082F70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2B4AB12A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E106AB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E80C4" w14:textId="77777777" w:rsidR="00E106AB" w:rsidRDefault="00E106AB" w:rsidP="007E4E3C">
      <w:r>
        <w:separator/>
      </w:r>
    </w:p>
  </w:endnote>
  <w:endnote w:type="continuationSeparator" w:id="0">
    <w:p w14:paraId="5573ACB9" w14:textId="77777777" w:rsidR="00E106AB" w:rsidRDefault="00E106A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72F8A" w14:textId="77777777" w:rsidR="00E106AB" w:rsidRDefault="00E106AB" w:rsidP="007E4E3C">
      <w:r>
        <w:separator/>
      </w:r>
    </w:p>
  </w:footnote>
  <w:footnote w:type="continuationSeparator" w:id="0">
    <w:p w14:paraId="1574D3B4" w14:textId="77777777" w:rsidR="00E106AB" w:rsidRDefault="00E106A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174640">
    <w:abstractNumId w:val="22"/>
  </w:num>
  <w:num w:numId="2" w16cid:durableId="566452203">
    <w:abstractNumId w:val="20"/>
  </w:num>
  <w:num w:numId="3" w16cid:durableId="1643266838">
    <w:abstractNumId w:val="1"/>
  </w:num>
  <w:num w:numId="4" w16cid:durableId="321466566">
    <w:abstractNumId w:val="23"/>
  </w:num>
  <w:num w:numId="5" w16cid:durableId="258105146">
    <w:abstractNumId w:val="14"/>
  </w:num>
  <w:num w:numId="6" w16cid:durableId="1076366113">
    <w:abstractNumId w:val="15"/>
  </w:num>
  <w:num w:numId="7" w16cid:durableId="1900090420">
    <w:abstractNumId w:val="31"/>
  </w:num>
  <w:num w:numId="8" w16cid:durableId="2089837743">
    <w:abstractNumId w:val="24"/>
  </w:num>
  <w:num w:numId="9" w16cid:durableId="36514549">
    <w:abstractNumId w:val="10"/>
  </w:num>
  <w:num w:numId="10" w16cid:durableId="1146242132">
    <w:abstractNumId w:val="3"/>
  </w:num>
  <w:num w:numId="11" w16cid:durableId="893542873">
    <w:abstractNumId w:val="25"/>
  </w:num>
  <w:num w:numId="12" w16cid:durableId="705108146">
    <w:abstractNumId w:val="34"/>
  </w:num>
  <w:num w:numId="13" w16cid:durableId="1391342123">
    <w:abstractNumId w:val="33"/>
  </w:num>
  <w:num w:numId="14" w16cid:durableId="1442453513">
    <w:abstractNumId w:val="28"/>
  </w:num>
  <w:num w:numId="15" w16cid:durableId="431249180">
    <w:abstractNumId w:val="29"/>
  </w:num>
  <w:num w:numId="16" w16cid:durableId="7368782">
    <w:abstractNumId w:val="16"/>
  </w:num>
  <w:num w:numId="17" w16cid:durableId="1531525870">
    <w:abstractNumId w:val="26"/>
  </w:num>
  <w:num w:numId="18" w16cid:durableId="1877305704">
    <w:abstractNumId w:val="6"/>
  </w:num>
  <w:num w:numId="19" w16cid:durableId="222446759">
    <w:abstractNumId w:val="11"/>
  </w:num>
  <w:num w:numId="20" w16cid:durableId="1941375904">
    <w:abstractNumId w:val="9"/>
  </w:num>
  <w:num w:numId="21" w16cid:durableId="1246107470">
    <w:abstractNumId w:val="5"/>
  </w:num>
  <w:num w:numId="22" w16cid:durableId="511535709">
    <w:abstractNumId w:val="35"/>
  </w:num>
  <w:num w:numId="23" w16cid:durableId="2046248471">
    <w:abstractNumId w:val="19"/>
  </w:num>
  <w:num w:numId="24" w16cid:durableId="821049134">
    <w:abstractNumId w:val="2"/>
  </w:num>
  <w:num w:numId="25" w16cid:durableId="951323958">
    <w:abstractNumId w:val="13"/>
  </w:num>
  <w:num w:numId="26" w16cid:durableId="2011442600">
    <w:abstractNumId w:val="27"/>
  </w:num>
  <w:num w:numId="27" w16cid:durableId="1910652718">
    <w:abstractNumId w:val="7"/>
  </w:num>
  <w:num w:numId="28" w16cid:durableId="7285304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8413106">
    <w:abstractNumId w:val="4"/>
  </w:num>
  <w:num w:numId="30" w16cid:durableId="1410275021">
    <w:abstractNumId w:val="12"/>
  </w:num>
  <w:num w:numId="31" w16cid:durableId="140776230">
    <w:abstractNumId w:val="8"/>
  </w:num>
  <w:num w:numId="32" w16cid:durableId="734164971">
    <w:abstractNumId w:val="0"/>
  </w:num>
  <w:num w:numId="33" w16cid:durableId="423648462">
    <w:abstractNumId w:val="30"/>
  </w:num>
  <w:num w:numId="34" w16cid:durableId="1889487371">
    <w:abstractNumId w:val="17"/>
  </w:num>
  <w:num w:numId="35" w16cid:durableId="1085373879">
    <w:abstractNumId w:val="32"/>
  </w:num>
  <w:num w:numId="36" w16cid:durableId="10082132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2A38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69B1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26C87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6AB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A20E"/>
  <w15:docId w15:val="{367B3998-25C1-4076-BCAA-E985C87B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Ficeriová, Magda</cp:lastModifiedBy>
  <cp:revision>4</cp:revision>
  <cp:lastPrinted>2017-05-03T08:38:00Z</cp:lastPrinted>
  <dcterms:created xsi:type="dcterms:W3CDTF">2024-05-07T06:59:00Z</dcterms:created>
  <dcterms:modified xsi:type="dcterms:W3CDTF">2024-05-07T07:34:00Z</dcterms:modified>
</cp:coreProperties>
</file>