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7" w:rsidRPr="00710930" w:rsidRDefault="00755512" w:rsidP="005D65C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BZP.271.12.2024</w:t>
      </w:r>
      <w:r w:rsidR="007D0F07">
        <w:rPr>
          <w:rFonts w:cs="Arial"/>
          <w:sz w:val="20"/>
          <w:szCs w:val="20"/>
        </w:rPr>
        <w:t xml:space="preserve">                                                                                                  Z</w:t>
      </w:r>
      <w:r w:rsidR="007D0F07" w:rsidRPr="00710930">
        <w:rPr>
          <w:rFonts w:cs="Arial"/>
          <w:sz w:val="20"/>
          <w:szCs w:val="20"/>
        </w:rPr>
        <w:t xml:space="preserve">ałącznik nr 1 do </w:t>
      </w:r>
      <w:r w:rsidR="007D0F07">
        <w:rPr>
          <w:rFonts w:cs="Arial"/>
          <w:sz w:val="20"/>
          <w:szCs w:val="20"/>
        </w:rPr>
        <w:t>SWZ</w:t>
      </w:r>
    </w:p>
    <w:p w:rsidR="007D0F07" w:rsidRPr="00710930" w:rsidRDefault="007D0F07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7D0F07" w:rsidRDefault="007D0F07" w:rsidP="00710930">
      <w:pPr>
        <w:jc w:val="center"/>
        <w:rPr>
          <w:rFonts w:cs="Arial"/>
          <w:b/>
          <w:sz w:val="20"/>
          <w:szCs w:val="20"/>
        </w:rPr>
      </w:pPr>
    </w:p>
    <w:p w:rsidR="007D0F07" w:rsidRPr="00710930" w:rsidRDefault="007D0F07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7D0F07" w:rsidRPr="00710930" w:rsidRDefault="007D0F07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7D0F07" w:rsidRDefault="007D0F07" w:rsidP="00222F92">
      <w:pPr>
        <w:jc w:val="center"/>
        <w:rPr>
          <w:rFonts w:cs="Arial"/>
          <w:b/>
          <w:sz w:val="20"/>
          <w:szCs w:val="20"/>
          <w:lang w:eastAsia="zh-CN"/>
        </w:rPr>
      </w:pPr>
    </w:p>
    <w:p w:rsidR="007D0F07" w:rsidRPr="00B525FB" w:rsidRDefault="007D0F07" w:rsidP="00222F92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eastAsia="zh-CN"/>
        </w:rPr>
        <w:t xml:space="preserve">Przewóz dzieci niepełnosprawnych z terenu Piekar Śląskich do szkół i placówek oświatowych wraz z zapewnieniem opiekuna podczas przejazdu </w:t>
      </w:r>
      <w:r w:rsidR="005E788F">
        <w:rPr>
          <w:rFonts w:cs="Arial"/>
          <w:b/>
          <w:sz w:val="20"/>
          <w:szCs w:val="20"/>
          <w:lang w:eastAsia="zh-CN"/>
        </w:rPr>
        <w:t xml:space="preserve">– </w:t>
      </w:r>
      <w:bookmarkStart w:id="0" w:name="_GoBack"/>
      <w:bookmarkEnd w:id="0"/>
      <w:r w:rsidR="005E788F">
        <w:rPr>
          <w:rFonts w:cs="Arial"/>
          <w:b/>
          <w:sz w:val="20"/>
          <w:szCs w:val="20"/>
          <w:lang w:eastAsia="zh-CN"/>
        </w:rPr>
        <w:t>3 trasy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:rsidR="007D0F07" w:rsidRDefault="007D0F07" w:rsidP="00710930">
      <w:pPr>
        <w:rPr>
          <w:rFonts w:cs="Arial"/>
          <w:sz w:val="20"/>
          <w:szCs w:val="20"/>
        </w:rPr>
      </w:pPr>
    </w:p>
    <w:p w:rsidR="007D0F07" w:rsidRPr="00710930" w:rsidRDefault="007D0F07" w:rsidP="00710930">
      <w:pPr>
        <w:rPr>
          <w:rFonts w:cs="Arial"/>
          <w:sz w:val="20"/>
          <w:szCs w:val="20"/>
        </w:rPr>
      </w:pPr>
    </w:p>
    <w:p w:rsidR="007D0F07" w:rsidRDefault="007D0F07" w:rsidP="00DE7D60">
      <w:pPr>
        <w:pStyle w:val="Styl1"/>
        <w:tabs>
          <w:tab w:val="clear" w:pos="1800"/>
          <w:tab w:val="left" w:pos="284"/>
        </w:tabs>
        <w:spacing w:line="240" w:lineRule="auto"/>
        <w:ind w:left="66"/>
        <w:rPr>
          <w:b/>
        </w:rPr>
      </w:pPr>
    </w:p>
    <w:p w:rsidR="007D0F07" w:rsidRDefault="007D0F07" w:rsidP="00DE7D60">
      <w:pPr>
        <w:pStyle w:val="Styl1"/>
        <w:tabs>
          <w:tab w:val="clear" w:pos="1800"/>
          <w:tab w:val="left" w:pos="284"/>
        </w:tabs>
        <w:spacing w:line="240" w:lineRule="auto"/>
        <w:ind w:left="66"/>
        <w:rPr>
          <w:b/>
        </w:rPr>
      </w:pPr>
      <w:r>
        <w:rPr>
          <w:b/>
        </w:rPr>
        <w:t xml:space="preserve">I. </w:t>
      </w:r>
      <w:r w:rsidR="00701105">
        <w:rPr>
          <w:b/>
        </w:rPr>
        <w:t>Oferuję</w:t>
      </w:r>
      <w:r w:rsidR="0098126F">
        <w:rPr>
          <w:b/>
        </w:rPr>
        <w:t xml:space="preserve"> wykonanie  w</w:t>
      </w:r>
      <w:r w:rsidR="00B64CCB">
        <w:rPr>
          <w:b/>
        </w:rPr>
        <w:t>/</w:t>
      </w:r>
      <w:r w:rsidR="0098126F">
        <w:rPr>
          <w:b/>
        </w:rPr>
        <w:t xml:space="preserve">w zadania na następujących warunkach cenowych: </w:t>
      </w:r>
    </w:p>
    <w:p w:rsidR="007D0F07" w:rsidRPr="00C23342" w:rsidRDefault="007D0F07" w:rsidP="00DE7D60">
      <w:pPr>
        <w:pStyle w:val="Styl1"/>
        <w:tabs>
          <w:tab w:val="clear" w:pos="1800"/>
          <w:tab w:val="left" w:pos="284"/>
        </w:tabs>
        <w:spacing w:line="240" w:lineRule="auto"/>
        <w:ind w:left="66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800"/>
        <w:gridCol w:w="1620"/>
        <w:gridCol w:w="1620"/>
        <w:gridCol w:w="2340"/>
      </w:tblGrid>
      <w:tr w:rsidR="007D0F07" w:rsidRPr="009742DC" w:rsidTr="00FE554A">
        <w:trPr>
          <w:trHeight w:val="705"/>
        </w:trPr>
        <w:tc>
          <w:tcPr>
            <w:tcW w:w="468" w:type="dxa"/>
          </w:tcPr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Pr="00A0622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  <w:r w:rsidRPr="00A06227">
              <w:rPr>
                <w:rFonts w:cs="Arial"/>
                <w:b/>
                <w:sz w:val="16"/>
                <w:szCs w:val="16"/>
              </w:rPr>
              <w:t>Lp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800" w:type="dxa"/>
          </w:tcPr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  <w:r w:rsidRPr="00A06227">
              <w:rPr>
                <w:rFonts w:cs="Arial"/>
                <w:b/>
                <w:sz w:val="16"/>
                <w:szCs w:val="16"/>
              </w:rPr>
              <w:t>Rodzaj usługi</w:t>
            </w: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Pr="00A0622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1800" w:type="dxa"/>
          </w:tcPr>
          <w:p w:rsidR="007D0F07" w:rsidRDefault="007D0F07" w:rsidP="00676884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Pr="00A06227" w:rsidRDefault="007D0F07" w:rsidP="00676884">
            <w:pPr>
              <w:rPr>
                <w:rFonts w:cs="Arial"/>
                <w:b/>
                <w:sz w:val="16"/>
                <w:szCs w:val="16"/>
              </w:rPr>
            </w:pPr>
            <w:r w:rsidRPr="00A06227">
              <w:rPr>
                <w:rFonts w:cs="Arial"/>
                <w:b/>
                <w:sz w:val="16"/>
                <w:szCs w:val="16"/>
              </w:rPr>
              <w:t>Cena jedno</w:t>
            </w:r>
            <w:r>
              <w:rPr>
                <w:rFonts w:cs="Arial"/>
                <w:b/>
                <w:sz w:val="16"/>
                <w:szCs w:val="16"/>
              </w:rPr>
              <w:t>stkowa                  w zł bru</w:t>
            </w:r>
            <w:r w:rsidRPr="00A06227">
              <w:rPr>
                <w:rFonts w:cs="Arial"/>
                <w:b/>
                <w:sz w:val="16"/>
                <w:szCs w:val="16"/>
              </w:rPr>
              <w:t xml:space="preserve">tto za </w:t>
            </w:r>
            <w:smartTag w:uri="urn:schemas-microsoft-com:office:smarttags" w:element="metricconverter">
              <w:smartTagPr>
                <w:attr w:name="ProductID" w:val="1 km"/>
              </w:smartTagPr>
              <w:smartTag w:uri="urn:schemas-microsoft-com:office:smarttags" w:element="metricconverter">
                <w:smartTagPr>
                  <w:attr w:name="ProductID" w:val="1 km"/>
                </w:smartTagPr>
                <w:r w:rsidRPr="00A06227">
                  <w:rPr>
                    <w:rFonts w:cs="Arial"/>
                    <w:b/>
                    <w:sz w:val="16"/>
                    <w:szCs w:val="16"/>
                  </w:rPr>
                  <w:t>1 km</w:t>
                </w:r>
              </w:smartTag>
              <w:r>
                <w:rPr>
                  <w:rFonts w:cs="Arial"/>
                  <w:b/>
                  <w:sz w:val="16"/>
                  <w:szCs w:val="16"/>
                </w:rPr>
                <w:t xml:space="preserve"> trasy wraz z opieką</w:t>
              </w:r>
            </w:smartTag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Pr="00FE554A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</w:t>
            </w:r>
          </w:p>
        </w:tc>
        <w:tc>
          <w:tcPr>
            <w:tcW w:w="1620" w:type="dxa"/>
          </w:tcPr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  <w:r w:rsidRPr="00A06227">
              <w:rPr>
                <w:rFonts w:cs="Arial"/>
                <w:b/>
                <w:sz w:val="16"/>
                <w:szCs w:val="16"/>
              </w:rPr>
              <w:t>Maksymalna dzienna liczba kilometrów</w:t>
            </w: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Pr="00A0622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</w:t>
            </w:r>
          </w:p>
        </w:tc>
        <w:tc>
          <w:tcPr>
            <w:tcW w:w="1620" w:type="dxa"/>
          </w:tcPr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  <w:r w:rsidRPr="00A06227">
              <w:rPr>
                <w:rFonts w:cs="Arial"/>
                <w:b/>
                <w:sz w:val="16"/>
                <w:szCs w:val="16"/>
              </w:rPr>
              <w:t>Maksymalna liczba dni dowozu</w:t>
            </w: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D0F07" w:rsidRPr="00A06227" w:rsidRDefault="007D0F07" w:rsidP="00155A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tcW w:w="2340" w:type="dxa"/>
          </w:tcPr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</w:p>
          <w:p w:rsidR="007D0F07" w:rsidRDefault="007D0F07" w:rsidP="007345F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ŁĄCZNA</w:t>
            </w:r>
            <w:r w:rsidRPr="00A06227">
              <w:rPr>
                <w:rFonts w:cs="Arial"/>
                <w:b/>
                <w:sz w:val="16"/>
                <w:szCs w:val="16"/>
              </w:rPr>
              <w:t xml:space="preserve"> cena brutto za </w:t>
            </w:r>
            <w:r>
              <w:rPr>
                <w:rFonts w:cs="Arial"/>
                <w:b/>
                <w:sz w:val="16"/>
                <w:szCs w:val="16"/>
              </w:rPr>
              <w:t>całość zamówienia</w:t>
            </w:r>
            <w:r w:rsidRPr="00A06227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7D0F07" w:rsidRDefault="007D0F07" w:rsidP="007345FB">
            <w:pPr>
              <w:rPr>
                <w:rFonts w:cs="Arial"/>
                <w:b/>
                <w:i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155A0B">
              <w:rPr>
                <w:rFonts w:cs="Arial"/>
                <w:b/>
                <w:i/>
                <w:sz w:val="16"/>
                <w:szCs w:val="16"/>
              </w:rPr>
              <w:t>(i</w:t>
            </w:r>
            <w:r w:rsidRPr="00155A0B">
              <w:rPr>
                <w:rFonts w:cs="Arial"/>
                <w:b/>
                <w:i/>
                <w:sz w:val="16"/>
                <w:szCs w:val="16"/>
                <w:u w:val="single"/>
              </w:rPr>
              <w:t>loczyn</w:t>
            </w:r>
            <w:r w:rsidRPr="00155A0B">
              <w:rPr>
                <w:rFonts w:cs="Arial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B * C * D </w:t>
            </w:r>
            <w:r w:rsidRPr="00155A0B">
              <w:rPr>
                <w:rFonts w:cs="Arial"/>
                <w:b/>
                <w:i/>
                <w:sz w:val="16"/>
                <w:szCs w:val="16"/>
              </w:rPr>
              <w:t>)</w:t>
            </w:r>
          </w:p>
          <w:p w:rsidR="007D0F07" w:rsidRDefault="007D0F07" w:rsidP="00155A0B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  <w:p w:rsidR="007D0F07" w:rsidRDefault="007D0F07" w:rsidP="00155A0B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  <w:p w:rsidR="007D0F07" w:rsidRPr="00155A0B" w:rsidRDefault="007D0F07" w:rsidP="00155A0B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E</w:t>
            </w:r>
          </w:p>
        </w:tc>
      </w:tr>
      <w:tr w:rsidR="007D0F07" w:rsidRPr="009742DC" w:rsidTr="00FE554A">
        <w:trPr>
          <w:trHeight w:val="533"/>
        </w:trPr>
        <w:tc>
          <w:tcPr>
            <w:tcW w:w="468" w:type="dxa"/>
          </w:tcPr>
          <w:p w:rsidR="007D0F07" w:rsidRDefault="007D0F07" w:rsidP="007345FB">
            <w:pPr>
              <w:rPr>
                <w:rFonts w:cs="Arial"/>
                <w:sz w:val="18"/>
                <w:szCs w:val="18"/>
              </w:rPr>
            </w:pPr>
          </w:p>
          <w:p w:rsidR="007D0F07" w:rsidRPr="00A06227" w:rsidRDefault="007D0F07" w:rsidP="007345FB">
            <w:pPr>
              <w:rPr>
                <w:rFonts w:cs="Arial"/>
                <w:sz w:val="18"/>
                <w:szCs w:val="18"/>
              </w:rPr>
            </w:pPr>
            <w:r w:rsidRPr="00A06227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800" w:type="dxa"/>
          </w:tcPr>
          <w:p w:rsidR="007D0F07" w:rsidRDefault="007D0F07" w:rsidP="007345FB">
            <w:pPr>
              <w:rPr>
                <w:rFonts w:cs="Arial"/>
                <w:sz w:val="18"/>
                <w:szCs w:val="18"/>
              </w:rPr>
            </w:pPr>
          </w:p>
          <w:p w:rsidR="007D0F07" w:rsidRPr="00A06227" w:rsidRDefault="007D0F07" w:rsidP="007345FB">
            <w:pPr>
              <w:rPr>
                <w:rFonts w:cs="Arial"/>
                <w:sz w:val="18"/>
                <w:szCs w:val="18"/>
              </w:rPr>
            </w:pPr>
            <w:r w:rsidRPr="00A06227">
              <w:rPr>
                <w:rFonts w:cs="Arial"/>
                <w:sz w:val="18"/>
                <w:szCs w:val="18"/>
              </w:rPr>
              <w:t>Przewóz dzieci niepełnosprawnych</w:t>
            </w:r>
          </w:p>
        </w:tc>
        <w:tc>
          <w:tcPr>
            <w:tcW w:w="1800" w:type="dxa"/>
          </w:tcPr>
          <w:p w:rsidR="007D0F07" w:rsidRPr="00A06227" w:rsidRDefault="007D0F07" w:rsidP="00695520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D0F07" w:rsidRPr="00A06227" w:rsidRDefault="007D0F07" w:rsidP="0069552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…………..zł bru</w:t>
            </w:r>
            <w:r w:rsidRPr="00A06227">
              <w:rPr>
                <w:rFonts w:cs="Arial"/>
                <w:sz w:val="18"/>
                <w:szCs w:val="18"/>
              </w:rPr>
              <w:t>tto/1 km</w:t>
            </w:r>
          </w:p>
        </w:tc>
        <w:tc>
          <w:tcPr>
            <w:tcW w:w="1620" w:type="dxa"/>
          </w:tcPr>
          <w:p w:rsidR="007D0F07" w:rsidRPr="00695520" w:rsidRDefault="007D0F07" w:rsidP="00A0622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7D0F07" w:rsidRPr="00695520" w:rsidRDefault="00755512" w:rsidP="00A0622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174</w:t>
            </w:r>
          </w:p>
        </w:tc>
        <w:tc>
          <w:tcPr>
            <w:tcW w:w="1620" w:type="dxa"/>
          </w:tcPr>
          <w:p w:rsidR="007D0F07" w:rsidRPr="00695520" w:rsidRDefault="007D0F07" w:rsidP="00A0622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7D0F07" w:rsidRPr="00695520" w:rsidRDefault="00755512" w:rsidP="00A0622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193</w:t>
            </w:r>
          </w:p>
        </w:tc>
        <w:tc>
          <w:tcPr>
            <w:tcW w:w="2340" w:type="dxa"/>
          </w:tcPr>
          <w:p w:rsidR="007D0F07" w:rsidRPr="00A06227" w:rsidRDefault="007D0F07" w:rsidP="007345FB">
            <w:pPr>
              <w:rPr>
                <w:rFonts w:cs="Arial"/>
                <w:sz w:val="18"/>
                <w:szCs w:val="18"/>
              </w:rPr>
            </w:pPr>
          </w:p>
          <w:p w:rsidR="007D0F07" w:rsidRPr="00695520" w:rsidRDefault="007D0F07" w:rsidP="007345FB">
            <w:pPr>
              <w:rPr>
                <w:rFonts w:cs="Arial"/>
                <w:b/>
                <w:sz w:val="18"/>
                <w:szCs w:val="18"/>
              </w:rPr>
            </w:pPr>
            <w:r w:rsidRPr="00695520">
              <w:rPr>
                <w:rFonts w:cs="Arial"/>
                <w:b/>
                <w:sz w:val="18"/>
                <w:szCs w:val="18"/>
              </w:rPr>
              <w:t>……………..……zł brutto</w:t>
            </w:r>
          </w:p>
        </w:tc>
      </w:tr>
      <w:tr w:rsidR="007D0F07" w:rsidRPr="009742DC" w:rsidTr="00FE554A">
        <w:trPr>
          <w:trHeight w:val="533"/>
        </w:trPr>
        <w:tc>
          <w:tcPr>
            <w:tcW w:w="468" w:type="dxa"/>
            <w:tcBorders>
              <w:left w:val="nil"/>
              <w:bottom w:val="nil"/>
              <w:right w:val="nil"/>
            </w:tcBorders>
          </w:tcPr>
          <w:p w:rsidR="007D0F07" w:rsidRPr="00A06227" w:rsidRDefault="007D0F07" w:rsidP="009729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D0F07" w:rsidRPr="00A06227" w:rsidRDefault="007D0F07" w:rsidP="009729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D0F07" w:rsidRPr="00A06227" w:rsidRDefault="007D0F07" w:rsidP="00E44A9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7D0F07" w:rsidRPr="00A06227" w:rsidRDefault="007D0F07" w:rsidP="009729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7D0F07" w:rsidRPr="00A06227" w:rsidRDefault="007D0F07" w:rsidP="009729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D0F07" w:rsidRDefault="007D0F07" w:rsidP="001C4980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i/>
                <w:sz w:val="18"/>
                <w:szCs w:val="18"/>
              </w:rPr>
            </w:pPr>
          </w:p>
          <w:p w:rsidR="007D0F07" w:rsidRPr="00A06227" w:rsidRDefault="007D0F07" w:rsidP="001C4980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i/>
                <w:sz w:val="18"/>
                <w:szCs w:val="18"/>
              </w:rPr>
            </w:pPr>
            <w:r w:rsidRPr="00A06227">
              <w:rPr>
                <w:rFonts w:cs="Arial"/>
                <w:i/>
                <w:sz w:val="18"/>
                <w:szCs w:val="18"/>
              </w:rPr>
              <w:t>w tym …</w:t>
            </w:r>
            <w:r>
              <w:rPr>
                <w:rFonts w:cs="Arial"/>
                <w:i/>
                <w:sz w:val="18"/>
                <w:szCs w:val="18"/>
              </w:rPr>
              <w:t>…</w:t>
            </w:r>
            <w:r w:rsidRPr="00A06227">
              <w:rPr>
                <w:rFonts w:cs="Arial"/>
                <w:i/>
                <w:sz w:val="18"/>
                <w:szCs w:val="18"/>
              </w:rPr>
              <w:t>…..% podatku VAT</w:t>
            </w:r>
          </w:p>
          <w:p w:rsidR="007D0F07" w:rsidRPr="00A06227" w:rsidRDefault="007D0F07" w:rsidP="00972903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8126F" w:rsidRDefault="0098126F" w:rsidP="0098126F">
      <w:pPr>
        <w:tabs>
          <w:tab w:val="left" w:pos="2048"/>
          <w:tab w:val="left" w:pos="2196"/>
        </w:tabs>
        <w:ind w:right="-57"/>
        <w:rPr>
          <w:rFonts w:cs="Arial"/>
          <w:b/>
          <w:sz w:val="20"/>
          <w:szCs w:val="20"/>
        </w:rPr>
      </w:pPr>
    </w:p>
    <w:p w:rsidR="0098126F" w:rsidRDefault="0098126F" w:rsidP="0098126F">
      <w:pPr>
        <w:tabs>
          <w:tab w:val="left" w:pos="2048"/>
          <w:tab w:val="left" w:pos="2196"/>
        </w:tabs>
        <w:ind w:right="-57"/>
        <w:rPr>
          <w:rFonts w:cs="Arial"/>
          <w:b/>
          <w:sz w:val="20"/>
          <w:szCs w:val="20"/>
        </w:rPr>
      </w:pPr>
      <w:r w:rsidRPr="004F491E">
        <w:rPr>
          <w:rFonts w:cs="Arial"/>
          <w:b/>
          <w:sz w:val="20"/>
          <w:szCs w:val="20"/>
        </w:rPr>
        <w:t xml:space="preserve">II. </w:t>
      </w:r>
      <w:r>
        <w:rPr>
          <w:rFonts w:cs="Arial"/>
          <w:b/>
          <w:sz w:val="20"/>
          <w:szCs w:val="20"/>
        </w:rPr>
        <w:t>Zobowiązuję się realizować zamówienie przy użyciu następujących pojazdów</w:t>
      </w:r>
      <w:r w:rsidRPr="004F491E">
        <w:rPr>
          <w:rFonts w:cs="Arial"/>
          <w:b/>
          <w:sz w:val="20"/>
          <w:szCs w:val="20"/>
        </w:rPr>
        <w:t>:</w:t>
      </w:r>
    </w:p>
    <w:p w:rsidR="0098126F" w:rsidRDefault="0098126F" w:rsidP="0098126F">
      <w:pPr>
        <w:tabs>
          <w:tab w:val="left" w:pos="2048"/>
          <w:tab w:val="left" w:pos="2196"/>
        </w:tabs>
        <w:ind w:left="720" w:right="-57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1068"/>
        <w:gridCol w:w="1843"/>
        <w:gridCol w:w="2333"/>
      </w:tblGrid>
      <w:tr w:rsidR="0098126F" w:rsidTr="0098126F">
        <w:tc>
          <w:tcPr>
            <w:tcW w:w="468" w:type="dxa"/>
          </w:tcPr>
          <w:p w:rsidR="0098126F" w:rsidRPr="00733AD9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b/>
                <w:sz w:val="18"/>
                <w:szCs w:val="18"/>
              </w:rPr>
            </w:pPr>
            <w:bookmarkStart w:id="1" w:name="_Hlk166230233"/>
            <w:r w:rsidRPr="00733AD9">
              <w:rPr>
                <w:rFonts w:cs="Arial"/>
                <w:b/>
                <w:sz w:val="18"/>
                <w:szCs w:val="18"/>
              </w:rPr>
              <w:t>Lp</w:t>
            </w:r>
          </w:p>
        </w:tc>
        <w:tc>
          <w:tcPr>
            <w:tcW w:w="2334" w:type="dxa"/>
          </w:tcPr>
          <w:p w:rsidR="0098126F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b/>
                <w:sz w:val="18"/>
                <w:szCs w:val="18"/>
              </w:rPr>
            </w:pPr>
            <w:r w:rsidRPr="00733AD9">
              <w:rPr>
                <w:rFonts w:cs="Arial"/>
                <w:b/>
                <w:sz w:val="18"/>
                <w:szCs w:val="18"/>
              </w:rPr>
              <w:t>Rok produkcji</w:t>
            </w:r>
          </w:p>
          <w:p w:rsidR="0098126F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i/>
                <w:sz w:val="18"/>
                <w:szCs w:val="18"/>
              </w:rPr>
            </w:pPr>
          </w:p>
          <w:p w:rsidR="0098126F" w:rsidRPr="00EA4810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i/>
                <w:sz w:val="18"/>
                <w:szCs w:val="18"/>
              </w:rPr>
            </w:pPr>
            <w:r w:rsidRPr="00EA4810"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sz w:val="18"/>
                <w:szCs w:val="18"/>
              </w:rPr>
              <w:t xml:space="preserve">II </w:t>
            </w:r>
            <w:r w:rsidRPr="00EA4810">
              <w:rPr>
                <w:rFonts w:cs="Arial"/>
                <w:i/>
                <w:sz w:val="18"/>
                <w:szCs w:val="18"/>
              </w:rPr>
              <w:t>kryterium oceny ofert)</w:t>
            </w:r>
          </w:p>
        </w:tc>
        <w:tc>
          <w:tcPr>
            <w:tcW w:w="1068" w:type="dxa"/>
          </w:tcPr>
          <w:p w:rsidR="0098126F" w:rsidRPr="00733AD9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b/>
                <w:sz w:val="18"/>
                <w:szCs w:val="18"/>
              </w:rPr>
            </w:pPr>
            <w:r w:rsidRPr="00733AD9">
              <w:rPr>
                <w:rFonts w:cs="Arial"/>
                <w:b/>
                <w:sz w:val="18"/>
                <w:szCs w:val="18"/>
              </w:rPr>
              <w:t>Liczba miejsc</w:t>
            </w:r>
          </w:p>
        </w:tc>
        <w:tc>
          <w:tcPr>
            <w:tcW w:w="1843" w:type="dxa"/>
          </w:tcPr>
          <w:p w:rsidR="0098126F" w:rsidRPr="00733AD9" w:rsidRDefault="0098126F" w:rsidP="00543100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b/>
                <w:sz w:val="18"/>
                <w:szCs w:val="18"/>
              </w:rPr>
            </w:pPr>
            <w:r w:rsidRPr="00733AD9">
              <w:rPr>
                <w:rFonts w:cs="Arial"/>
                <w:b/>
                <w:sz w:val="18"/>
                <w:szCs w:val="18"/>
              </w:rPr>
              <w:t>Przystosowany do przewozu wózka inwalidzkieg</w:t>
            </w:r>
            <w:r w:rsidRPr="00543100">
              <w:rPr>
                <w:rFonts w:cs="Arial"/>
                <w:b/>
                <w:sz w:val="18"/>
                <w:szCs w:val="18"/>
              </w:rPr>
              <w:t>o</w:t>
            </w:r>
            <w:r w:rsidR="00543100" w:rsidRPr="00543100">
              <w:rPr>
                <w:rStyle w:val="Odwoanieprzypisudolnego"/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333" w:type="dxa"/>
          </w:tcPr>
          <w:p w:rsidR="0098126F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Pojazd elektryczny lub napędzany gazem ziemnym</w:t>
            </w:r>
            <w:r w:rsidR="00543100">
              <w:rPr>
                <w:rStyle w:val="Odwoanieprzypisudolnego"/>
                <w:rFonts w:cs="Arial"/>
                <w:b/>
                <w:sz w:val="18"/>
                <w:szCs w:val="18"/>
              </w:rPr>
              <w:t>3</w:t>
            </w:r>
            <w:r w:rsidRPr="00F747AC">
              <w:rPr>
                <w:rFonts w:cs="Arial"/>
                <w:sz w:val="18"/>
                <w:szCs w:val="18"/>
              </w:rPr>
              <w:t xml:space="preserve"> </w:t>
            </w:r>
          </w:p>
          <w:p w:rsidR="0098126F" w:rsidRPr="00733AD9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b/>
                <w:sz w:val="18"/>
                <w:szCs w:val="18"/>
              </w:rPr>
            </w:pPr>
            <w:r w:rsidRPr="00F747AC">
              <w:rPr>
                <w:rFonts w:cs="Arial"/>
                <w:i/>
                <w:sz w:val="18"/>
                <w:szCs w:val="18"/>
              </w:rPr>
              <w:t>(III kryterium oceny ofert)</w:t>
            </w:r>
          </w:p>
        </w:tc>
      </w:tr>
      <w:tr w:rsidR="0098126F" w:rsidTr="0098126F">
        <w:tc>
          <w:tcPr>
            <w:tcW w:w="468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34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………………..</w:t>
            </w:r>
          </w:p>
        </w:tc>
        <w:tc>
          <w:tcPr>
            <w:tcW w:w="1068" w:type="dxa"/>
          </w:tcPr>
          <w:p w:rsidR="0098126F" w:rsidRPr="006350AC" w:rsidRDefault="0098126F" w:rsidP="0098126F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…………</w:t>
            </w:r>
          </w:p>
        </w:tc>
        <w:tc>
          <w:tcPr>
            <w:tcW w:w="1843" w:type="dxa"/>
          </w:tcPr>
          <w:p w:rsidR="0098126F" w:rsidRPr="00733AD9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tak       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 w:rsidRPr="00733AD9"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333" w:type="dxa"/>
          </w:tcPr>
          <w:p w:rsidR="0098126F" w:rsidRPr="00733AD9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tak       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 w:rsidRPr="00733AD9">
              <w:rPr>
                <w:rFonts w:cs="Arial"/>
                <w:sz w:val="18"/>
                <w:szCs w:val="18"/>
              </w:rPr>
              <w:t>nie</w:t>
            </w:r>
          </w:p>
        </w:tc>
      </w:tr>
      <w:tr w:rsidR="0098126F" w:rsidTr="0098126F">
        <w:tc>
          <w:tcPr>
            <w:tcW w:w="468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………………..</w:t>
            </w:r>
          </w:p>
        </w:tc>
        <w:tc>
          <w:tcPr>
            <w:tcW w:w="1068" w:type="dxa"/>
          </w:tcPr>
          <w:p w:rsidR="0098126F" w:rsidRPr="006350AC" w:rsidRDefault="0098126F" w:rsidP="0098126F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…………</w:t>
            </w:r>
          </w:p>
        </w:tc>
        <w:tc>
          <w:tcPr>
            <w:tcW w:w="1843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tak        </w:t>
            </w:r>
            <w:r w:rsidR="00543100">
              <w:rPr>
                <w:rFonts w:cs="Arial"/>
                <w:sz w:val="18"/>
                <w:szCs w:val="18"/>
              </w:rPr>
              <w:t xml:space="preserve">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 w:rsidRPr="00733AD9"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333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tak       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 w:rsidRPr="00733AD9">
              <w:rPr>
                <w:rFonts w:cs="Arial"/>
                <w:sz w:val="18"/>
                <w:szCs w:val="18"/>
              </w:rPr>
              <w:t>nie</w:t>
            </w:r>
          </w:p>
        </w:tc>
      </w:tr>
      <w:tr w:rsidR="0098126F" w:rsidTr="0098126F">
        <w:tc>
          <w:tcPr>
            <w:tcW w:w="468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………………..</w:t>
            </w:r>
          </w:p>
        </w:tc>
        <w:tc>
          <w:tcPr>
            <w:tcW w:w="1068" w:type="dxa"/>
          </w:tcPr>
          <w:p w:rsidR="0098126F" w:rsidRPr="006350AC" w:rsidRDefault="0098126F" w:rsidP="0098126F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 w:rsidRPr="006350AC">
              <w:rPr>
                <w:rFonts w:cs="Arial"/>
                <w:sz w:val="20"/>
                <w:szCs w:val="20"/>
              </w:rPr>
              <w:t>…………</w:t>
            </w:r>
          </w:p>
        </w:tc>
        <w:tc>
          <w:tcPr>
            <w:tcW w:w="1843" w:type="dxa"/>
          </w:tcPr>
          <w:p w:rsidR="0098126F" w:rsidRPr="006350AC" w:rsidRDefault="0098126F" w:rsidP="00543100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tak</w:t>
            </w:r>
            <w:r w:rsidR="00543100">
              <w:rPr>
                <w:rFonts w:cs="Arial"/>
                <w:sz w:val="18"/>
                <w:szCs w:val="18"/>
              </w:rPr>
              <w:t xml:space="preserve">       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 w:rsidRPr="00733AD9"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333" w:type="dxa"/>
          </w:tcPr>
          <w:p w:rsidR="0098126F" w:rsidRPr="006350AC" w:rsidRDefault="0098126F" w:rsidP="0072396E">
            <w:pPr>
              <w:tabs>
                <w:tab w:val="left" w:pos="2048"/>
                <w:tab w:val="left" w:pos="2196"/>
              </w:tabs>
              <w:ind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tak         </w:t>
            </w:r>
            <w:r w:rsidRPr="00D379B6">
              <w:rPr>
                <w:rFonts w:cs="Arial"/>
                <w:sz w:val="20"/>
                <w:szCs w:val="20"/>
              </w:rPr>
              <w:t>□</w:t>
            </w:r>
            <w:r w:rsidRPr="00733AD9">
              <w:rPr>
                <w:rFonts w:cs="Arial"/>
                <w:sz w:val="18"/>
                <w:szCs w:val="18"/>
              </w:rPr>
              <w:t>nie</w:t>
            </w:r>
          </w:p>
        </w:tc>
      </w:tr>
      <w:bookmarkEnd w:id="1"/>
    </w:tbl>
    <w:p w:rsidR="0098126F" w:rsidRPr="0098126F" w:rsidRDefault="0098126F" w:rsidP="0098126F">
      <w:pPr>
        <w:tabs>
          <w:tab w:val="left" w:pos="2048"/>
          <w:tab w:val="left" w:pos="2196"/>
        </w:tabs>
        <w:ind w:left="720" w:right="-57"/>
        <w:rPr>
          <w:rFonts w:cs="Arial"/>
          <w:b/>
          <w:sz w:val="16"/>
          <w:szCs w:val="16"/>
        </w:rPr>
      </w:pPr>
    </w:p>
    <w:p w:rsidR="0098126F" w:rsidRPr="0098126F" w:rsidRDefault="00543100" w:rsidP="0098126F">
      <w:pPr>
        <w:tabs>
          <w:tab w:val="left" w:pos="2048"/>
          <w:tab w:val="left" w:pos="2196"/>
        </w:tabs>
        <w:ind w:right="-57"/>
        <w:rPr>
          <w:rFonts w:cs="Arial"/>
          <w:b/>
          <w:sz w:val="16"/>
          <w:szCs w:val="16"/>
        </w:rPr>
      </w:pPr>
      <w:r w:rsidRPr="00543100">
        <w:rPr>
          <w:rStyle w:val="Odwoanieprzypisudolnego"/>
          <w:rFonts w:cs="Arial"/>
          <w:b/>
          <w:sz w:val="18"/>
          <w:szCs w:val="18"/>
        </w:rPr>
        <w:t>2</w:t>
      </w:r>
      <w:r w:rsidR="0098126F" w:rsidRPr="00543100">
        <w:rPr>
          <w:rFonts w:cs="Arial"/>
          <w:b/>
          <w:sz w:val="16"/>
          <w:szCs w:val="16"/>
        </w:rPr>
        <w:t xml:space="preserve"> </w:t>
      </w:r>
      <w:r w:rsidR="0098126F" w:rsidRPr="0098126F">
        <w:rPr>
          <w:rFonts w:cs="Arial"/>
          <w:b/>
          <w:sz w:val="16"/>
          <w:szCs w:val="16"/>
        </w:rPr>
        <w:t xml:space="preserve">przynajmniej jeden z samochodów musi być przystosowany do przewozu dziecka na wózku inwalidzkim zgodnie z </w:t>
      </w:r>
      <w:r w:rsidR="0098126F">
        <w:rPr>
          <w:rFonts w:cs="Arial"/>
          <w:b/>
          <w:sz w:val="16"/>
          <w:szCs w:val="16"/>
        </w:rPr>
        <w:t xml:space="preserve">załącznikiem nr </w:t>
      </w:r>
      <w:r w:rsidR="004F1B04">
        <w:rPr>
          <w:rFonts w:cs="Arial"/>
          <w:b/>
          <w:sz w:val="16"/>
          <w:szCs w:val="16"/>
        </w:rPr>
        <w:t xml:space="preserve">6 do </w:t>
      </w:r>
      <w:r>
        <w:rPr>
          <w:rFonts w:cs="Arial"/>
          <w:b/>
          <w:sz w:val="16"/>
          <w:szCs w:val="16"/>
        </w:rPr>
        <w:t>SWZ</w:t>
      </w:r>
      <w:r w:rsidRPr="00543100">
        <w:rPr>
          <w:rFonts w:cs="Arial"/>
          <w:b/>
          <w:sz w:val="16"/>
          <w:szCs w:val="16"/>
        </w:rPr>
        <w:t>;</w:t>
      </w:r>
      <w:r w:rsidRPr="00543100">
        <w:rPr>
          <w:rFonts w:cs="Arial"/>
          <w:kern w:val="2"/>
          <w:sz w:val="18"/>
          <w:szCs w:val="18"/>
          <w:lang w:eastAsia="zh-CN"/>
        </w:rPr>
        <w:t xml:space="preserve"> </w:t>
      </w:r>
      <w:r w:rsidRPr="00543100">
        <w:rPr>
          <w:rFonts w:cs="Arial"/>
          <w:b/>
          <w:kern w:val="2"/>
          <w:sz w:val="18"/>
          <w:szCs w:val="18"/>
          <w:lang w:eastAsia="zh-CN"/>
        </w:rPr>
        <w:t>właściwe zaznaczyć</w:t>
      </w:r>
      <w:r w:rsidRPr="00543100">
        <w:rPr>
          <w:rFonts w:cs="Arial"/>
          <w:b/>
          <w:sz w:val="18"/>
          <w:szCs w:val="18"/>
        </w:rPr>
        <w:t xml:space="preserve"> lub niepotrzebne usunąć, przekreślić</w:t>
      </w:r>
    </w:p>
    <w:p w:rsidR="0098126F" w:rsidRDefault="0098126F" w:rsidP="0098126F">
      <w:pPr>
        <w:tabs>
          <w:tab w:val="left" w:pos="2048"/>
          <w:tab w:val="left" w:pos="2196"/>
        </w:tabs>
        <w:ind w:left="720" w:right="-57"/>
        <w:rPr>
          <w:rFonts w:cs="Arial"/>
          <w:b/>
          <w:sz w:val="20"/>
          <w:szCs w:val="20"/>
        </w:rPr>
      </w:pPr>
    </w:p>
    <w:p w:rsidR="007D0F07" w:rsidRPr="005240A2" w:rsidRDefault="007D0F07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 xml:space="preserve">Zobowiązujemy się wykonać zamówienie </w:t>
      </w:r>
      <w:r w:rsidRPr="005D65C3">
        <w:rPr>
          <w:rFonts w:cs="Arial"/>
          <w:sz w:val="20"/>
          <w:szCs w:val="20"/>
        </w:rPr>
        <w:t>w terminie:</w:t>
      </w:r>
      <w:r w:rsidRPr="005D65C3">
        <w:rPr>
          <w:rFonts w:cs="Arial"/>
          <w:b/>
          <w:sz w:val="20"/>
          <w:szCs w:val="20"/>
        </w:rPr>
        <w:t xml:space="preserve"> </w:t>
      </w:r>
      <w:r w:rsidR="00701105">
        <w:rPr>
          <w:rFonts w:cs="Arial"/>
          <w:b/>
          <w:sz w:val="20"/>
          <w:szCs w:val="20"/>
        </w:rPr>
        <w:t xml:space="preserve"> od dnia zawarcia umowy, przy czym nie wcześniej niż </w:t>
      </w:r>
      <w:r w:rsidR="00755512">
        <w:rPr>
          <w:rFonts w:cs="Arial"/>
          <w:b/>
          <w:sz w:val="20"/>
          <w:szCs w:val="20"/>
        </w:rPr>
        <w:t>od 02.09.2024r. do 27.06.2025</w:t>
      </w:r>
      <w:r>
        <w:rPr>
          <w:rFonts w:cs="Arial"/>
          <w:b/>
          <w:sz w:val="20"/>
          <w:szCs w:val="20"/>
        </w:rPr>
        <w:t xml:space="preserve">r. </w:t>
      </w:r>
    </w:p>
    <w:p w:rsidR="007D0F07" w:rsidRPr="005240A2" w:rsidRDefault="007D0F07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7D0F07" w:rsidRPr="005240A2" w:rsidRDefault="007D0F07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lastRenderedPageBreak/>
        <w:t>Zamierzamy powierzyć następującym podwykonawcom do wykonania nw. części zamówienia:</w:t>
      </w:r>
    </w:p>
    <w:p w:rsidR="007D0F07" w:rsidRPr="00710930" w:rsidRDefault="007D0F07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7D0F07" w:rsidRPr="002B412D" w:rsidTr="002B412D">
        <w:trPr>
          <w:jc w:val="center"/>
        </w:trPr>
        <w:tc>
          <w:tcPr>
            <w:tcW w:w="639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7D0F07" w:rsidRPr="002B412D" w:rsidTr="002B412D">
        <w:trPr>
          <w:jc w:val="center"/>
        </w:trPr>
        <w:tc>
          <w:tcPr>
            <w:tcW w:w="639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7D0F07" w:rsidRPr="002B412D" w:rsidTr="002B412D">
        <w:trPr>
          <w:jc w:val="center"/>
        </w:trPr>
        <w:tc>
          <w:tcPr>
            <w:tcW w:w="639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7D0F07" w:rsidRPr="002B412D" w:rsidRDefault="007D0F07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D0F07" w:rsidRPr="005240A2" w:rsidRDefault="007D0F07" w:rsidP="00710930">
      <w:pPr>
        <w:rPr>
          <w:rFonts w:cs="Arial"/>
          <w:sz w:val="20"/>
          <w:szCs w:val="20"/>
        </w:rPr>
      </w:pPr>
    </w:p>
    <w:p w:rsidR="003B6AE0" w:rsidRPr="003B6AE0" w:rsidRDefault="007D0F07" w:rsidP="003B6AE0">
      <w:pPr>
        <w:pStyle w:val="Akapitzlist"/>
        <w:numPr>
          <w:ilvl w:val="0"/>
          <w:numId w:val="3"/>
        </w:numPr>
        <w:ind w:left="426"/>
        <w:rPr>
          <w:rFonts w:cs="Arial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="003B6AE0" w:rsidRPr="003B6AE0">
        <w:rPr>
          <w:rFonts w:cs="Arial"/>
          <w:vertAlign w:val="superscript"/>
        </w:rPr>
        <w:t>4</w:t>
      </w:r>
      <w:r w:rsidR="003B6AE0" w:rsidRPr="003B6AE0">
        <w:rPr>
          <w:rFonts w:cs="Arial"/>
        </w:rPr>
        <w:t xml:space="preserve"> </w:t>
      </w:r>
    </w:p>
    <w:p w:rsidR="007D0F07" w:rsidRPr="005240A2" w:rsidRDefault="007D0F07" w:rsidP="005240A2">
      <w:pPr>
        <w:pStyle w:val="Akapitzlist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7D0F07" w:rsidRPr="00710930" w:rsidRDefault="007D0F07" w:rsidP="00A62B29">
      <w:pPr>
        <w:rPr>
          <w:rFonts w:cs="Arial"/>
          <w:sz w:val="20"/>
          <w:szCs w:val="20"/>
        </w:rPr>
      </w:pPr>
    </w:p>
    <w:p w:rsidR="007D0F07" w:rsidRPr="00710930" w:rsidRDefault="007D0F07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="00543100">
        <w:rPr>
          <w:rStyle w:val="Odwoanieprzypisudolnego"/>
          <w:rFonts w:cs="Arial"/>
          <w:sz w:val="18"/>
          <w:szCs w:val="18"/>
        </w:rPr>
        <w:t>5</w:t>
      </w:r>
      <w:r w:rsidRPr="00710930">
        <w:rPr>
          <w:rFonts w:cs="Arial"/>
          <w:sz w:val="20"/>
          <w:szCs w:val="20"/>
        </w:rPr>
        <w:t>:</w:t>
      </w:r>
    </w:p>
    <w:p w:rsidR="007D0F07" w:rsidRPr="00710930" w:rsidRDefault="007D0F07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7D0F07" w:rsidRPr="00710930" w:rsidRDefault="007D0F07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7D0F07" w:rsidRPr="00710930" w:rsidRDefault="007D0F07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7D0F07" w:rsidRPr="00710930" w:rsidRDefault="007D0F07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7D0F07" w:rsidRPr="00710930" w:rsidRDefault="007D0F07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7D0F07" w:rsidRDefault="007D0F07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7D0F07" w:rsidRDefault="007D0F07" w:rsidP="003C37D3">
      <w:pPr>
        <w:ind w:left="491"/>
        <w:rPr>
          <w:rFonts w:cs="Arial"/>
          <w:sz w:val="20"/>
          <w:szCs w:val="20"/>
        </w:rPr>
      </w:pPr>
    </w:p>
    <w:p w:rsidR="007D0F07" w:rsidRDefault="007D0F07" w:rsidP="003C37D3">
      <w:pPr>
        <w:ind w:left="491"/>
        <w:rPr>
          <w:rFonts w:cs="Arial"/>
          <w:sz w:val="20"/>
          <w:szCs w:val="20"/>
        </w:rPr>
      </w:pPr>
    </w:p>
    <w:p w:rsidR="007D0F07" w:rsidRPr="00710930" w:rsidRDefault="007D0F07" w:rsidP="003C37D3">
      <w:pPr>
        <w:ind w:left="491"/>
        <w:rPr>
          <w:rFonts w:cs="Arial"/>
          <w:sz w:val="20"/>
          <w:szCs w:val="20"/>
        </w:rPr>
      </w:pPr>
    </w:p>
    <w:p w:rsidR="007D0F07" w:rsidRDefault="007D0F07" w:rsidP="00A62B29">
      <w:pPr>
        <w:pStyle w:val="Stopka"/>
        <w:rPr>
          <w:rFonts w:cs="Arial"/>
          <w:b/>
          <w:i/>
          <w:iCs/>
          <w:sz w:val="20"/>
          <w:szCs w:val="20"/>
        </w:rPr>
      </w:pPr>
    </w:p>
    <w:p w:rsidR="00C63C80" w:rsidRPr="00A62B29" w:rsidRDefault="00C63C80" w:rsidP="00C63C80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C63C80" w:rsidRDefault="007D0F07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</w:t>
      </w:r>
      <w:r>
        <w:rPr>
          <w:rFonts w:cs="Arial"/>
          <w:b/>
          <w:i/>
          <w:iCs/>
          <w:sz w:val="20"/>
          <w:szCs w:val="20"/>
        </w:rPr>
        <w:t>IKOWANYM PODPISEM ELEKTRONICZNYM</w:t>
      </w:r>
    </w:p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Pr="00C63C80" w:rsidRDefault="00C63C80" w:rsidP="00C63C80"/>
    <w:p w:rsidR="00C63C80" w:rsidRDefault="00C63C80" w:rsidP="00C63C80"/>
    <w:p w:rsidR="00C63C80" w:rsidRDefault="00C63C80" w:rsidP="00C63C80">
      <w:pPr>
        <w:pStyle w:val="Tekstprzypisudolnego1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 w:cs="Arial"/>
          <w:sz w:val="18"/>
          <w:szCs w:val="18"/>
        </w:rPr>
        <w:t>4</w:t>
      </w:r>
      <w:r w:rsidRPr="005D65C3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  <w:p w:rsidR="00C63C80" w:rsidRPr="00A62B29" w:rsidRDefault="00C63C80" w:rsidP="00C63C80">
      <w:pPr>
        <w:pStyle w:val="Stopka"/>
        <w:rPr>
          <w:rFonts w:cs="Arial"/>
          <w:b/>
          <w:i/>
          <w:iCs/>
          <w:sz w:val="20"/>
          <w:szCs w:val="20"/>
        </w:rPr>
      </w:pPr>
      <w:r>
        <w:rPr>
          <w:rStyle w:val="Odwoanieprzypisudolnego"/>
          <w:rFonts w:cs="Arial"/>
          <w:sz w:val="18"/>
          <w:szCs w:val="18"/>
        </w:rPr>
        <w:t>5</w:t>
      </w:r>
      <w:r w:rsidRPr="005D65C3">
        <w:rPr>
          <w:rFonts w:cs="Arial"/>
          <w:sz w:val="18"/>
          <w:szCs w:val="18"/>
        </w:rPr>
        <w:t xml:space="preserve"> właściwe zaznaczyć lub niepotrzebne usunąć, przekreślić; informacja służy zamawiającemu do wypełnienia obowiązku, o którym mowa w art. 81 ust. 1 ustawy Pzp; informacja nie stanowi o ważności oferty; w przypadku braku odpowiedniego wypełnienia, wykonawca zostanie poproszony </w:t>
      </w:r>
      <w:r w:rsidRPr="005D65C3">
        <w:rPr>
          <w:sz w:val="18"/>
          <w:szCs w:val="18"/>
        </w:rPr>
        <w:t>o podanie nin. informacji</w:t>
      </w:r>
    </w:p>
    <w:p w:rsidR="007D0F07" w:rsidRPr="00C63C80" w:rsidRDefault="007D0F07" w:rsidP="00C63C80"/>
    <w:sectPr w:rsidR="007D0F07" w:rsidRPr="00C63C80" w:rsidSect="000B4B9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07" w:rsidRDefault="007D0F07" w:rsidP="00710930">
      <w:pPr>
        <w:spacing w:line="240" w:lineRule="auto"/>
      </w:pPr>
      <w:r>
        <w:separator/>
      </w:r>
    </w:p>
  </w:endnote>
  <w:endnote w:type="continuationSeparator" w:id="0">
    <w:p w:rsidR="007D0F07" w:rsidRDefault="007D0F07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07" w:rsidRPr="000B4B9B" w:rsidRDefault="007D0F07">
    <w:pPr>
      <w:pStyle w:val="Stopka"/>
      <w:jc w:val="center"/>
      <w:rPr>
        <w:sz w:val="20"/>
        <w:szCs w:val="20"/>
      </w:rPr>
    </w:pPr>
    <w:r w:rsidRPr="000B4B9B">
      <w:rPr>
        <w:noProof/>
        <w:sz w:val="20"/>
        <w:szCs w:val="20"/>
      </w:rPr>
      <w:fldChar w:fldCharType="begin"/>
    </w:r>
    <w:r w:rsidRPr="000B4B9B">
      <w:rPr>
        <w:noProof/>
        <w:sz w:val="20"/>
        <w:szCs w:val="20"/>
      </w:rPr>
      <w:instrText xml:space="preserve"> PAGE   \* MERGEFORMAT </w:instrText>
    </w:r>
    <w:r w:rsidRPr="000B4B9B">
      <w:rPr>
        <w:noProof/>
        <w:sz w:val="20"/>
        <w:szCs w:val="20"/>
      </w:rPr>
      <w:fldChar w:fldCharType="separate"/>
    </w:r>
    <w:r w:rsidR="005E788F">
      <w:rPr>
        <w:noProof/>
        <w:sz w:val="20"/>
        <w:szCs w:val="20"/>
      </w:rPr>
      <w:t>1</w:t>
    </w:r>
    <w:r w:rsidRPr="000B4B9B">
      <w:rPr>
        <w:noProof/>
        <w:sz w:val="20"/>
        <w:szCs w:val="20"/>
      </w:rPr>
      <w:fldChar w:fldCharType="end"/>
    </w:r>
  </w:p>
  <w:p w:rsidR="007D0F07" w:rsidRDefault="007D0F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07" w:rsidRDefault="007D0F07" w:rsidP="00710930">
      <w:pPr>
        <w:spacing w:line="240" w:lineRule="auto"/>
      </w:pPr>
      <w:r>
        <w:separator/>
      </w:r>
    </w:p>
  </w:footnote>
  <w:footnote w:type="continuationSeparator" w:id="0">
    <w:p w:rsidR="007D0F07" w:rsidRDefault="007D0F07" w:rsidP="00710930">
      <w:pPr>
        <w:spacing w:line="240" w:lineRule="auto"/>
      </w:pPr>
      <w:r>
        <w:continuationSeparator/>
      </w:r>
    </w:p>
  </w:footnote>
  <w:footnote w:id="1">
    <w:p w:rsidR="007D0F07" w:rsidRPr="00D2560D" w:rsidRDefault="007D0F07" w:rsidP="00710930">
      <w:pPr>
        <w:pStyle w:val="Tekstprzypisudolnego"/>
        <w:rPr>
          <w:rFonts w:cs="Arial"/>
          <w:sz w:val="18"/>
          <w:szCs w:val="18"/>
        </w:rPr>
      </w:pPr>
      <w:r w:rsidRPr="00D2560D">
        <w:rPr>
          <w:rStyle w:val="Odwoanieprzypisudolnego"/>
          <w:rFonts w:cs="Arial"/>
          <w:sz w:val="18"/>
          <w:szCs w:val="18"/>
        </w:rPr>
        <w:footnoteRef/>
      </w:r>
      <w:r w:rsidRPr="00D2560D">
        <w:rPr>
          <w:rFonts w:cs="Arial"/>
          <w:sz w:val="18"/>
          <w:szCs w:val="18"/>
        </w:rPr>
        <w:t xml:space="preserve"> powielić w przypadku składania oferty przez wykonawców wspólnie ubiegających się o udzielenie zamówienia</w:t>
      </w:r>
    </w:p>
    <w:p w:rsidR="007D0F07" w:rsidRDefault="00543100" w:rsidP="00710930">
      <w:pPr>
        <w:pStyle w:val="Tekstprzypisudolnego"/>
      </w:pPr>
      <w:r w:rsidRPr="00D2560D">
        <w:rPr>
          <w:rStyle w:val="Odwoanieprzypisudolnego"/>
          <w:rFonts w:cs="Arial"/>
          <w:sz w:val="18"/>
          <w:szCs w:val="18"/>
        </w:rPr>
        <w:t xml:space="preserve">3 </w:t>
      </w:r>
      <w:r w:rsidR="007D0F07" w:rsidRPr="00D2560D">
        <w:rPr>
          <w:rFonts w:cs="Arial"/>
          <w:kern w:val="2"/>
          <w:sz w:val="18"/>
          <w:szCs w:val="18"/>
          <w:lang w:eastAsia="zh-CN"/>
        </w:rPr>
        <w:t>właściwe zaznaczyć</w:t>
      </w:r>
      <w:r w:rsidR="000B4B9B" w:rsidRPr="00D2560D">
        <w:rPr>
          <w:rFonts w:cs="Arial"/>
          <w:sz w:val="18"/>
          <w:szCs w:val="18"/>
        </w:rPr>
        <w:t xml:space="preserve"> lub niepotrzebne usunąć, przekreślić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B37399"/>
    <w:multiLevelType w:val="hybridMultilevel"/>
    <w:tmpl w:val="75BA01C6"/>
    <w:lvl w:ilvl="0" w:tplc="57629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335"/>
    <w:rsid w:val="0002005C"/>
    <w:rsid w:val="000247D5"/>
    <w:rsid w:val="000268AB"/>
    <w:rsid w:val="00032437"/>
    <w:rsid w:val="00032869"/>
    <w:rsid w:val="00032974"/>
    <w:rsid w:val="000376AC"/>
    <w:rsid w:val="000637E6"/>
    <w:rsid w:val="00075CD2"/>
    <w:rsid w:val="0007665A"/>
    <w:rsid w:val="000B0B37"/>
    <w:rsid w:val="000B4B9B"/>
    <w:rsid w:val="000B6402"/>
    <w:rsid w:val="000E4A48"/>
    <w:rsid w:val="000E5EB9"/>
    <w:rsid w:val="000F6A55"/>
    <w:rsid w:val="00120070"/>
    <w:rsid w:val="00131C38"/>
    <w:rsid w:val="00140314"/>
    <w:rsid w:val="0015135E"/>
    <w:rsid w:val="00155A0B"/>
    <w:rsid w:val="001A5613"/>
    <w:rsid w:val="001C4980"/>
    <w:rsid w:val="001D0C8B"/>
    <w:rsid w:val="001D7C6C"/>
    <w:rsid w:val="001E1556"/>
    <w:rsid w:val="00211123"/>
    <w:rsid w:val="00220868"/>
    <w:rsid w:val="00222F92"/>
    <w:rsid w:val="00225192"/>
    <w:rsid w:val="00225B14"/>
    <w:rsid w:val="00247E7C"/>
    <w:rsid w:val="00257FBC"/>
    <w:rsid w:val="002725E7"/>
    <w:rsid w:val="00280FB7"/>
    <w:rsid w:val="002938D5"/>
    <w:rsid w:val="002B412D"/>
    <w:rsid w:val="002C37CD"/>
    <w:rsid w:val="002C7767"/>
    <w:rsid w:val="002D6A6D"/>
    <w:rsid w:val="002E7EAE"/>
    <w:rsid w:val="00323235"/>
    <w:rsid w:val="0033722D"/>
    <w:rsid w:val="00364C42"/>
    <w:rsid w:val="00381A52"/>
    <w:rsid w:val="003A5A20"/>
    <w:rsid w:val="003B6AE0"/>
    <w:rsid w:val="003C37D3"/>
    <w:rsid w:val="003C4535"/>
    <w:rsid w:val="003E10EC"/>
    <w:rsid w:val="003E3B10"/>
    <w:rsid w:val="003F30C5"/>
    <w:rsid w:val="00422F59"/>
    <w:rsid w:val="00444035"/>
    <w:rsid w:val="00454B2E"/>
    <w:rsid w:val="00474E3F"/>
    <w:rsid w:val="00484AE2"/>
    <w:rsid w:val="00492FE1"/>
    <w:rsid w:val="004A221A"/>
    <w:rsid w:val="004B6CF9"/>
    <w:rsid w:val="004C1603"/>
    <w:rsid w:val="004C446F"/>
    <w:rsid w:val="004C6A93"/>
    <w:rsid w:val="004D236D"/>
    <w:rsid w:val="004D653A"/>
    <w:rsid w:val="004E0CBA"/>
    <w:rsid w:val="004F1B04"/>
    <w:rsid w:val="004F491E"/>
    <w:rsid w:val="004F7B2D"/>
    <w:rsid w:val="0050713E"/>
    <w:rsid w:val="005240A2"/>
    <w:rsid w:val="005258E0"/>
    <w:rsid w:val="005356A4"/>
    <w:rsid w:val="005375D5"/>
    <w:rsid w:val="00543100"/>
    <w:rsid w:val="00543EF1"/>
    <w:rsid w:val="00552456"/>
    <w:rsid w:val="00553A9D"/>
    <w:rsid w:val="00580C82"/>
    <w:rsid w:val="005C4CDD"/>
    <w:rsid w:val="005D65C3"/>
    <w:rsid w:val="005E534E"/>
    <w:rsid w:val="005E788F"/>
    <w:rsid w:val="00613CFC"/>
    <w:rsid w:val="00615A6A"/>
    <w:rsid w:val="006350AC"/>
    <w:rsid w:val="00650D24"/>
    <w:rsid w:val="00654752"/>
    <w:rsid w:val="00654FC4"/>
    <w:rsid w:val="00660484"/>
    <w:rsid w:val="006623DF"/>
    <w:rsid w:val="0067227E"/>
    <w:rsid w:val="00676884"/>
    <w:rsid w:val="00681BFF"/>
    <w:rsid w:val="00687436"/>
    <w:rsid w:val="00695520"/>
    <w:rsid w:val="006B7595"/>
    <w:rsid w:val="006D546C"/>
    <w:rsid w:val="006D7080"/>
    <w:rsid w:val="006F5AC0"/>
    <w:rsid w:val="006F6367"/>
    <w:rsid w:val="006F63FC"/>
    <w:rsid w:val="00701105"/>
    <w:rsid w:val="00710930"/>
    <w:rsid w:val="00717235"/>
    <w:rsid w:val="00733AD9"/>
    <w:rsid w:val="007345FB"/>
    <w:rsid w:val="0074089D"/>
    <w:rsid w:val="007426B6"/>
    <w:rsid w:val="00744965"/>
    <w:rsid w:val="00755512"/>
    <w:rsid w:val="007616A4"/>
    <w:rsid w:val="00762C8C"/>
    <w:rsid w:val="0077005E"/>
    <w:rsid w:val="007749F2"/>
    <w:rsid w:val="00774A91"/>
    <w:rsid w:val="007900B3"/>
    <w:rsid w:val="007B75E1"/>
    <w:rsid w:val="007D0F07"/>
    <w:rsid w:val="007D1BBA"/>
    <w:rsid w:val="007D6A1C"/>
    <w:rsid w:val="007F031B"/>
    <w:rsid w:val="007F2536"/>
    <w:rsid w:val="007F41B1"/>
    <w:rsid w:val="0080436E"/>
    <w:rsid w:val="00815B43"/>
    <w:rsid w:val="008466FB"/>
    <w:rsid w:val="00860CAE"/>
    <w:rsid w:val="008732F0"/>
    <w:rsid w:val="00894FD4"/>
    <w:rsid w:val="0089706E"/>
    <w:rsid w:val="008B5C23"/>
    <w:rsid w:val="008E4859"/>
    <w:rsid w:val="008F5D28"/>
    <w:rsid w:val="00916A3E"/>
    <w:rsid w:val="00947986"/>
    <w:rsid w:val="00972903"/>
    <w:rsid w:val="009742DC"/>
    <w:rsid w:val="0098126F"/>
    <w:rsid w:val="00984733"/>
    <w:rsid w:val="009876C3"/>
    <w:rsid w:val="00996B7C"/>
    <w:rsid w:val="009E20D7"/>
    <w:rsid w:val="009F3040"/>
    <w:rsid w:val="00A06227"/>
    <w:rsid w:val="00A2768D"/>
    <w:rsid w:val="00A33705"/>
    <w:rsid w:val="00A62B29"/>
    <w:rsid w:val="00A6696B"/>
    <w:rsid w:val="00A910D3"/>
    <w:rsid w:val="00AE49D0"/>
    <w:rsid w:val="00B129ED"/>
    <w:rsid w:val="00B15131"/>
    <w:rsid w:val="00B40C7E"/>
    <w:rsid w:val="00B525FB"/>
    <w:rsid w:val="00B556D0"/>
    <w:rsid w:val="00B60F0B"/>
    <w:rsid w:val="00B64CCB"/>
    <w:rsid w:val="00B83FD8"/>
    <w:rsid w:val="00BB2A69"/>
    <w:rsid w:val="00BC1805"/>
    <w:rsid w:val="00BC5330"/>
    <w:rsid w:val="00BC7DA3"/>
    <w:rsid w:val="00BD47B8"/>
    <w:rsid w:val="00BE1F49"/>
    <w:rsid w:val="00BF0D9D"/>
    <w:rsid w:val="00C00CA4"/>
    <w:rsid w:val="00C23342"/>
    <w:rsid w:val="00C50070"/>
    <w:rsid w:val="00C63C80"/>
    <w:rsid w:val="00C65CDF"/>
    <w:rsid w:val="00C7517A"/>
    <w:rsid w:val="00C8056F"/>
    <w:rsid w:val="00C8688B"/>
    <w:rsid w:val="00CB272A"/>
    <w:rsid w:val="00CC0378"/>
    <w:rsid w:val="00CC39A7"/>
    <w:rsid w:val="00CC5CBB"/>
    <w:rsid w:val="00CD4508"/>
    <w:rsid w:val="00D0396A"/>
    <w:rsid w:val="00D1104E"/>
    <w:rsid w:val="00D2560D"/>
    <w:rsid w:val="00D32F5C"/>
    <w:rsid w:val="00D33390"/>
    <w:rsid w:val="00D379B6"/>
    <w:rsid w:val="00D5647E"/>
    <w:rsid w:val="00D6739B"/>
    <w:rsid w:val="00D74597"/>
    <w:rsid w:val="00D85E7D"/>
    <w:rsid w:val="00D93ABF"/>
    <w:rsid w:val="00DA6881"/>
    <w:rsid w:val="00DE7D60"/>
    <w:rsid w:val="00E44A92"/>
    <w:rsid w:val="00E9269D"/>
    <w:rsid w:val="00E94590"/>
    <w:rsid w:val="00ED0E23"/>
    <w:rsid w:val="00EE0DCB"/>
    <w:rsid w:val="00EF42F8"/>
    <w:rsid w:val="00EF5C44"/>
    <w:rsid w:val="00EF7D36"/>
    <w:rsid w:val="00F116E4"/>
    <w:rsid w:val="00F13718"/>
    <w:rsid w:val="00F25E5E"/>
    <w:rsid w:val="00F375EA"/>
    <w:rsid w:val="00F37962"/>
    <w:rsid w:val="00FB051A"/>
    <w:rsid w:val="00FC3FA7"/>
    <w:rsid w:val="00FD0FA7"/>
    <w:rsid w:val="00FD7D37"/>
    <w:rsid w:val="00FE0272"/>
    <w:rsid w:val="00FE554A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5FF861-661E-4034-B718-CA877BE4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B4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9B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6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93B3-B0E6-464A-BEA8-11185A3B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Wioleta Jakubczyk</cp:lastModifiedBy>
  <cp:revision>115</cp:revision>
  <cp:lastPrinted>2023-06-01T10:22:00Z</cp:lastPrinted>
  <dcterms:created xsi:type="dcterms:W3CDTF">2022-11-02T09:17:00Z</dcterms:created>
  <dcterms:modified xsi:type="dcterms:W3CDTF">2024-05-13T14:11:00Z</dcterms:modified>
</cp:coreProperties>
</file>