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868BE" w14:textId="77777777" w:rsidR="000B4ECA" w:rsidRPr="00BE30F5" w:rsidRDefault="000B4ECA" w:rsidP="0091435F">
      <w:pPr>
        <w:spacing w:after="120"/>
        <w:jc w:val="center"/>
        <w:rPr>
          <w:rFonts w:ascii="Arial Narrow" w:hAnsi="Arial Narrow"/>
          <w:color w:val="808080" w:themeColor="background1" w:themeShade="80"/>
          <w:sz w:val="24"/>
          <w:szCs w:val="24"/>
        </w:rPr>
      </w:pPr>
      <w:r w:rsidRPr="00BE30F5">
        <w:rPr>
          <w:rFonts w:ascii="Arial Narrow" w:hAnsi="Arial Narrow"/>
          <w:color w:val="808080" w:themeColor="background1" w:themeShade="80"/>
          <w:sz w:val="24"/>
          <w:szCs w:val="24"/>
        </w:rPr>
        <w:t>(</w:t>
      </w:r>
      <w:r w:rsidR="000D0063" w:rsidRPr="00BE30F5">
        <w:rPr>
          <w:rFonts w:ascii="Arial Narrow" w:hAnsi="Arial Narrow"/>
          <w:color w:val="808080" w:themeColor="background1" w:themeShade="80"/>
          <w:sz w:val="24"/>
          <w:szCs w:val="24"/>
        </w:rPr>
        <w:t>n</w:t>
      </w:r>
      <w:r w:rsidRPr="00BE30F5">
        <w:rPr>
          <w:rFonts w:ascii="Arial Narrow" w:hAnsi="Arial Narrow"/>
          <w:color w:val="808080" w:themeColor="background1" w:themeShade="80"/>
          <w:sz w:val="24"/>
          <w:szCs w:val="24"/>
        </w:rPr>
        <w:t>ávrh)</w:t>
      </w:r>
    </w:p>
    <w:p w14:paraId="0FA73457" w14:textId="77777777" w:rsidR="00FC2417" w:rsidRPr="0062748F" w:rsidRDefault="006056F6" w:rsidP="0091435F">
      <w:pPr>
        <w:spacing w:after="120"/>
        <w:jc w:val="center"/>
        <w:rPr>
          <w:rFonts w:ascii="Arial Narrow" w:hAnsi="Arial Narrow"/>
          <w:b/>
          <w:sz w:val="36"/>
          <w:szCs w:val="36"/>
        </w:rPr>
      </w:pPr>
      <w:r w:rsidRPr="0062748F">
        <w:rPr>
          <w:rFonts w:ascii="Arial Narrow" w:hAnsi="Arial Narrow"/>
          <w:b/>
          <w:sz w:val="36"/>
          <w:szCs w:val="36"/>
        </w:rPr>
        <w:t>KÚPNA ZMLUVA</w:t>
      </w:r>
    </w:p>
    <w:p w14:paraId="1C8FB5FD" w14:textId="0ACE1FCD" w:rsidR="00635A96" w:rsidRDefault="00635A96" w:rsidP="0091435F">
      <w:pPr>
        <w:spacing w:after="120"/>
        <w:jc w:val="center"/>
        <w:rPr>
          <w:rFonts w:ascii="Arial Narrow" w:hAnsi="Arial Narrow" w:cs="Arial Narrow"/>
          <w:b/>
          <w:bCs/>
          <w:sz w:val="32"/>
          <w:szCs w:val="32"/>
        </w:rPr>
      </w:pPr>
      <w:r w:rsidRPr="0062748F">
        <w:rPr>
          <w:rFonts w:ascii="Arial Narrow" w:hAnsi="Arial Narrow"/>
          <w:b/>
          <w:sz w:val="22"/>
          <w:szCs w:val="22"/>
        </w:rPr>
        <w:t xml:space="preserve">č.: </w:t>
      </w:r>
      <w:r w:rsidR="0062748F" w:rsidRPr="0062748F">
        <w:rPr>
          <w:rFonts w:ascii="Arial Narrow" w:hAnsi="Arial Narrow" w:cs="Arial Narrow"/>
          <w:b/>
          <w:bCs/>
          <w:sz w:val="32"/>
          <w:szCs w:val="32"/>
        </w:rPr>
        <w:t>S</w:t>
      </w:r>
      <w:r w:rsidR="006E5A61">
        <w:rPr>
          <w:rFonts w:ascii="Arial Narrow" w:hAnsi="Arial Narrow" w:cs="Arial Narrow"/>
          <w:b/>
          <w:bCs/>
          <w:sz w:val="32"/>
          <w:szCs w:val="32"/>
        </w:rPr>
        <w:t>VO</w:t>
      </w:r>
      <w:r w:rsidR="0062748F">
        <w:rPr>
          <w:rFonts w:ascii="Arial Narrow" w:hAnsi="Arial Narrow" w:cs="Arial Narrow"/>
          <w:b/>
          <w:bCs/>
          <w:sz w:val="32"/>
          <w:szCs w:val="32"/>
        </w:rPr>
        <w:t>-</w:t>
      </w:r>
      <w:r w:rsidR="006E5A61">
        <w:rPr>
          <w:rFonts w:ascii="Arial Narrow" w:hAnsi="Arial Narrow" w:cs="Arial Narrow"/>
          <w:b/>
          <w:bCs/>
          <w:sz w:val="32"/>
          <w:szCs w:val="32"/>
        </w:rPr>
        <w:t>R</w:t>
      </w:r>
      <w:r w:rsidR="0062748F" w:rsidRPr="00951673">
        <w:rPr>
          <w:rFonts w:ascii="Arial Narrow" w:hAnsi="Arial Narrow" w:cs="Arial Narrow"/>
          <w:b/>
          <w:bCs/>
          <w:sz w:val="32"/>
          <w:szCs w:val="32"/>
        </w:rPr>
        <w:t>VO</w:t>
      </w:r>
      <w:r w:rsidR="006E5A61">
        <w:rPr>
          <w:rFonts w:ascii="Arial Narrow" w:hAnsi="Arial Narrow" w:cs="Arial Narrow"/>
          <w:b/>
          <w:bCs/>
          <w:sz w:val="32"/>
          <w:szCs w:val="32"/>
        </w:rPr>
        <w:t>3</w:t>
      </w:r>
      <w:r w:rsidR="0062748F" w:rsidRPr="00951673">
        <w:rPr>
          <w:rFonts w:ascii="Arial Narrow" w:hAnsi="Arial Narrow" w:cs="Arial Narrow"/>
          <w:b/>
          <w:bCs/>
          <w:sz w:val="32"/>
          <w:szCs w:val="32"/>
        </w:rPr>
        <w:t>-20</w:t>
      </w:r>
      <w:r w:rsidR="0062748F">
        <w:rPr>
          <w:rFonts w:ascii="Arial Narrow" w:hAnsi="Arial Narrow" w:cs="Arial Narrow"/>
          <w:b/>
          <w:bCs/>
          <w:sz w:val="32"/>
          <w:szCs w:val="32"/>
        </w:rPr>
        <w:t>2</w:t>
      </w:r>
      <w:r w:rsidR="006E5A61">
        <w:rPr>
          <w:rFonts w:ascii="Arial Narrow" w:hAnsi="Arial Narrow" w:cs="Arial Narrow"/>
          <w:b/>
          <w:bCs/>
          <w:sz w:val="32"/>
          <w:szCs w:val="32"/>
        </w:rPr>
        <w:t>4</w:t>
      </w:r>
      <w:r w:rsidR="0062748F" w:rsidRPr="00951673">
        <w:rPr>
          <w:rFonts w:ascii="Arial Narrow" w:hAnsi="Arial Narrow" w:cs="Arial Narrow"/>
          <w:b/>
          <w:bCs/>
          <w:sz w:val="32"/>
          <w:szCs w:val="32"/>
        </w:rPr>
        <w:t>/00</w:t>
      </w:r>
      <w:r w:rsidR="006E5A61">
        <w:rPr>
          <w:rFonts w:ascii="Arial Narrow" w:hAnsi="Arial Narrow" w:cs="Arial Narrow"/>
          <w:b/>
          <w:bCs/>
          <w:sz w:val="32"/>
          <w:szCs w:val="32"/>
        </w:rPr>
        <w:t>0650</w:t>
      </w:r>
      <w:r w:rsidR="0062748F">
        <w:rPr>
          <w:rFonts w:ascii="Arial Narrow" w:hAnsi="Arial Narrow" w:cs="Arial Narrow"/>
          <w:b/>
          <w:bCs/>
          <w:sz w:val="32"/>
          <w:szCs w:val="32"/>
        </w:rPr>
        <w:t>-xxx</w:t>
      </w:r>
    </w:p>
    <w:p w14:paraId="19550290" w14:textId="76FAEE02" w:rsidR="00C030E7" w:rsidRPr="003142D2" w:rsidRDefault="003142D2" w:rsidP="0091435F">
      <w:pPr>
        <w:spacing w:after="120"/>
        <w:jc w:val="center"/>
        <w:rPr>
          <w:rFonts w:ascii="Arial Narrow" w:hAnsi="Arial Narrow" w:cs="Arial Narrow"/>
          <w:b/>
          <w:bCs/>
        </w:rPr>
      </w:pPr>
      <w:r w:rsidRPr="003142D2">
        <w:rPr>
          <w:rFonts w:ascii="Arial Narrow" w:hAnsi="Arial Narrow" w:cs="Arial Narrow"/>
          <w:b/>
          <w:bCs/>
        </w:rPr>
        <w:t>n</w:t>
      </w:r>
      <w:r w:rsidR="00C030E7" w:rsidRPr="003142D2">
        <w:rPr>
          <w:rFonts w:ascii="Arial Narrow" w:hAnsi="Arial Narrow" w:cs="Arial Narrow"/>
          <w:b/>
          <w:bCs/>
        </w:rPr>
        <w:t xml:space="preserve">a nákup </w:t>
      </w:r>
      <w:r w:rsidR="006E5A61">
        <w:rPr>
          <w:rFonts w:ascii="Arial Narrow" w:hAnsi="Arial Narrow" w:cs="Arial Narrow"/>
          <w:b/>
          <w:bCs/>
        </w:rPr>
        <w:t>a aktualizáciu licencií Kokeš a Landis</w:t>
      </w:r>
    </w:p>
    <w:p w14:paraId="50457038" w14:textId="77777777" w:rsidR="006F23C1" w:rsidRPr="00BE30F5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uzatvorená podľa § 409 a nasl. zákona č. 513/1991 Zb. Obchodný  zákonník</w:t>
      </w:r>
    </w:p>
    <w:p w14:paraId="12EEEEDC" w14:textId="77777777" w:rsidR="006F23C1" w:rsidRPr="00BE30F5" w:rsidRDefault="006F23C1" w:rsidP="006F23C1">
      <w:pPr>
        <w:jc w:val="center"/>
        <w:rPr>
          <w:rFonts w:ascii="Arial Narrow" w:hAnsi="Arial Narrow" w:cs="Calibri"/>
          <w:bCs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v znení neskorších predpisov (ďalej len „</w:t>
      </w:r>
      <w:r w:rsidRPr="00BE30F5">
        <w:rPr>
          <w:rFonts w:ascii="Arial Narrow" w:hAnsi="Arial Narrow"/>
          <w:b/>
          <w:sz w:val="22"/>
          <w:szCs w:val="22"/>
        </w:rPr>
        <w:t>Obchodný</w:t>
      </w:r>
      <w:r w:rsidRPr="00BE30F5">
        <w:rPr>
          <w:rFonts w:ascii="Arial Narrow" w:hAnsi="Arial Narrow"/>
          <w:sz w:val="22"/>
          <w:szCs w:val="22"/>
        </w:rPr>
        <w:t xml:space="preserve"> </w:t>
      </w:r>
      <w:r w:rsidRPr="00BE30F5">
        <w:rPr>
          <w:rFonts w:ascii="Arial Narrow" w:hAnsi="Arial Narrow"/>
          <w:b/>
          <w:sz w:val="22"/>
          <w:szCs w:val="22"/>
        </w:rPr>
        <w:t>zákonník</w:t>
      </w:r>
      <w:r w:rsidRPr="00BE30F5">
        <w:rPr>
          <w:rFonts w:ascii="Arial Narrow" w:hAnsi="Arial Narrow"/>
          <w:sz w:val="22"/>
          <w:szCs w:val="22"/>
        </w:rPr>
        <w:t xml:space="preserve">“) a </w:t>
      </w:r>
      <w:r w:rsidR="00DA4A8E" w:rsidRPr="00BE30F5">
        <w:rPr>
          <w:rFonts w:ascii="Arial Narrow" w:hAnsi="Arial Narrow"/>
          <w:sz w:val="22"/>
          <w:szCs w:val="22"/>
        </w:rPr>
        <w:t xml:space="preserve">v súlade so </w:t>
      </w:r>
      <w:r w:rsidRPr="00BE30F5">
        <w:rPr>
          <w:rFonts w:ascii="Arial Narrow" w:hAnsi="Arial Narrow"/>
          <w:sz w:val="22"/>
          <w:szCs w:val="22"/>
        </w:rPr>
        <w:t xml:space="preserve"> zákon</w:t>
      </w:r>
      <w:r w:rsidR="00DA4A8E" w:rsidRPr="00BE30F5">
        <w:rPr>
          <w:rFonts w:ascii="Arial Narrow" w:hAnsi="Arial Narrow"/>
          <w:sz w:val="22"/>
          <w:szCs w:val="22"/>
        </w:rPr>
        <w:t>om</w:t>
      </w:r>
      <w:r w:rsidRPr="00BE30F5">
        <w:rPr>
          <w:rFonts w:ascii="Arial Narrow" w:hAnsi="Arial Narrow"/>
          <w:sz w:val="22"/>
          <w:szCs w:val="22"/>
        </w:rPr>
        <w:t xml:space="preserve"> č. 343/2015 Z. z. </w:t>
      </w:r>
      <w:r w:rsidRPr="00BE30F5">
        <w:rPr>
          <w:rFonts w:ascii="Arial Narrow" w:hAnsi="Arial Narrow" w:cs="Calibri"/>
          <w:bCs/>
          <w:sz w:val="22"/>
          <w:szCs w:val="22"/>
        </w:rPr>
        <w:t xml:space="preserve">o verejnom obstarávaní a o zmene a doplnení niektorých zákonov </w:t>
      </w:r>
    </w:p>
    <w:p w14:paraId="734E3194" w14:textId="77777777" w:rsidR="006F23C1" w:rsidRPr="00BE30F5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 w:cs="Calibri"/>
          <w:bCs/>
          <w:sz w:val="22"/>
          <w:szCs w:val="22"/>
        </w:rPr>
        <w:t>v znení neskorších predpisov (ďalej len „</w:t>
      </w:r>
      <w:r w:rsidRPr="00BE30F5">
        <w:rPr>
          <w:rFonts w:ascii="Arial Narrow" w:hAnsi="Arial Narrow" w:cs="Calibri"/>
          <w:b/>
          <w:bCs/>
          <w:sz w:val="22"/>
          <w:szCs w:val="22"/>
        </w:rPr>
        <w:t>zákon</w:t>
      </w:r>
      <w:r w:rsidR="00BE4CC5" w:rsidRPr="00BE30F5">
        <w:rPr>
          <w:rFonts w:ascii="Arial Narrow" w:hAnsi="Arial Narrow" w:cs="Calibri"/>
          <w:b/>
          <w:bCs/>
          <w:sz w:val="22"/>
          <w:szCs w:val="22"/>
        </w:rPr>
        <w:t xml:space="preserve"> </w:t>
      </w:r>
      <w:r w:rsidR="00626BF3" w:rsidRPr="00BE30F5">
        <w:rPr>
          <w:rFonts w:ascii="Arial Narrow" w:hAnsi="Arial Narrow" w:cs="Calibri"/>
          <w:b/>
          <w:bCs/>
          <w:sz w:val="22"/>
          <w:szCs w:val="22"/>
        </w:rPr>
        <w:t>č. 343/2015 Z. z.</w:t>
      </w:r>
      <w:r w:rsidRPr="00BE30F5">
        <w:rPr>
          <w:rFonts w:ascii="Arial Narrow" w:hAnsi="Arial Narrow" w:cs="Calibri"/>
          <w:bCs/>
          <w:sz w:val="22"/>
          <w:szCs w:val="22"/>
        </w:rPr>
        <w:t>“)</w:t>
      </w:r>
    </w:p>
    <w:p w14:paraId="19D0FBCB" w14:textId="77777777" w:rsidR="006F23C1" w:rsidRPr="00BE30F5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(ďalej len „</w:t>
      </w:r>
      <w:r w:rsidRPr="00BE30F5">
        <w:rPr>
          <w:rFonts w:ascii="Arial Narrow" w:hAnsi="Arial Narrow"/>
          <w:b/>
          <w:sz w:val="22"/>
          <w:szCs w:val="22"/>
        </w:rPr>
        <w:t>zmluva</w:t>
      </w:r>
      <w:r w:rsidRPr="00BE30F5">
        <w:rPr>
          <w:rFonts w:ascii="Arial Narrow" w:hAnsi="Arial Narrow"/>
          <w:sz w:val="22"/>
          <w:szCs w:val="22"/>
        </w:rPr>
        <w:t>“)</w:t>
      </w:r>
    </w:p>
    <w:p w14:paraId="01586C7F" w14:textId="77777777" w:rsidR="006F23C1" w:rsidRPr="00BE30F5" w:rsidRDefault="006F23C1" w:rsidP="003A644D">
      <w:pPr>
        <w:rPr>
          <w:rFonts w:ascii="Arial Narrow" w:hAnsi="Arial Narrow"/>
          <w:sz w:val="22"/>
          <w:szCs w:val="22"/>
        </w:rPr>
      </w:pPr>
    </w:p>
    <w:p w14:paraId="69C4AA2D" w14:textId="77777777" w:rsidR="0062748F" w:rsidRPr="00877D19" w:rsidRDefault="0062748F" w:rsidP="0062748F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bCs/>
          <w:sz w:val="22"/>
          <w:szCs w:val="22"/>
        </w:rPr>
        <w:t>medzi zmluvnými stranami:</w:t>
      </w:r>
    </w:p>
    <w:p w14:paraId="38C1772F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7106230F" w14:textId="77777777" w:rsidR="0062748F" w:rsidRPr="00721A89" w:rsidRDefault="0062748F" w:rsidP="0062748F">
      <w:pPr>
        <w:pStyle w:val="Odsekzoznamu"/>
        <w:tabs>
          <w:tab w:val="clear" w:pos="2160"/>
          <w:tab w:val="clear" w:pos="2880"/>
          <w:tab w:val="clear" w:pos="4500"/>
          <w:tab w:val="left" w:pos="426"/>
        </w:tabs>
        <w:autoSpaceDE w:val="0"/>
        <w:autoSpaceDN w:val="0"/>
        <w:adjustRightInd w:val="0"/>
        <w:ind w:left="0"/>
        <w:jc w:val="both"/>
        <w:rPr>
          <w:rFonts w:ascii="Arial Narrow" w:hAnsi="Arial Narrow" w:cs="Arial Narrow"/>
          <w:b/>
          <w:bCs/>
          <w:sz w:val="22"/>
          <w:szCs w:val="22"/>
          <w:lang w:val="sk-SK"/>
        </w:rPr>
      </w:pPr>
      <w:r>
        <w:rPr>
          <w:rFonts w:ascii="Arial Narrow" w:hAnsi="Arial Narrow" w:cs="Arial Narrow"/>
          <w:b/>
          <w:bCs/>
          <w:sz w:val="22"/>
          <w:szCs w:val="22"/>
          <w:lang w:val="sk-SK"/>
        </w:rPr>
        <w:t>Kupujúci:</w:t>
      </w:r>
    </w:p>
    <w:p w14:paraId="137BE040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Názov: </w:t>
      </w:r>
    </w:p>
    <w:p w14:paraId="1256BD03" w14:textId="77777777" w:rsidR="0062748F" w:rsidRPr="00580634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ab/>
      </w:r>
      <w:r>
        <w:rPr>
          <w:rFonts w:ascii="Arial Narrow" w:hAnsi="Arial Narrow" w:cs="Arial Narrow"/>
          <w:b/>
          <w:sz w:val="22"/>
          <w:szCs w:val="22"/>
        </w:rPr>
        <w:tab/>
        <w:t xml:space="preserve">Slovenská republika, </w:t>
      </w:r>
      <w:r w:rsidRPr="00580634">
        <w:rPr>
          <w:rFonts w:ascii="Arial Narrow" w:hAnsi="Arial Narrow" w:cs="Arial Narrow"/>
          <w:sz w:val="22"/>
          <w:szCs w:val="22"/>
        </w:rPr>
        <w:t>zastúpená</w:t>
      </w:r>
    </w:p>
    <w:p w14:paraId="249DD3B0" w14:textId="77777777" w:rsidR="0062748F" w:rsidRPr="0015714C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ab/>
      </w:r>
      <w:r>
        <w:rPr>
          <w:rFonts w:ascii="Arial Narrow" w:hAnsi="Arial Narrow" w:cs="Arial Narrow"/>
          <w:b/>
          <w:sz w:val="22"/>
          <w:szCs w:val="22"/>
        </w:rPr>
        <w:tab/>
        <w:t>Ministerstvom vnútra Slovenskej republiky</w:t>
      </w:r>
      <w:r w:rsidRPr="0015714C">
        <w:rPr>
          <w:rFonts w:ascii="Arial Narrow" w:hAnsi="Arial Narrow" w:cs="Arial Narrow"/>
          <w:b/>
          <w:sz w:val="22"/>
          <w:szCs w:val="22"/>
        </w:rPr>
        <w:t xml:space="preserve">        </w:t>
      </w:r>
      <w:r w:rsidRPr="0015714C">
        <w:rPr>
          <w:rFonts w:ascii="Arial Narrow" w:hAnsi="Arial Narrow" w:cs="Arial Narrow"/>
          <w:b/>
          <w:sz w:val="22"/>
          <w:szCs w:val="22"/>
        </w:rPr>
        <w:tab/>
      </w:r>
    </w:p>
    <w:p w14:paraId="55CED83C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>Pribinova 2</w:t>
      </w:r>
    </w:p>
    <w:p w14:paraId="7B4A52B4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>812 72 Bratislava</w:t>
      </w:r>
    </w:p>
    <w:p w14:paraId="6D53CC95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1A4E728E" w14:textId="77777777" w:rsidR="006E5A61" w:rsidRDefault="0062748F" w:rsidP="003142D2">
      <w:pPr>
        <w:ind w:left="2127" w:hanging="2127"/>
        <w:rPr>
          <w:rFonts w:ascii="Arial Narrow" w:hAnsi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V </w:t>
      </w:r>
      <w:r w:rsidRPr="004A7F16">
        <w:rPr>
          <w:rFonts w:ascii="Arial Narrow" w:hAnsi="Arial Narrow" w:cs="Arial Narrow"/>
          <w:sz w:val="22"/>
          <w:szCs w:val="22"/>
        </w:rPr>
        <w:t>zastúpení:</w:t>
      </w:r>
      <w:r>
        <w:rPr>
          <w:rFonts w:ascii="Arial Narrow" w:hAnsi="Arial Narrow" w:cs="Arial Narrow"/>
          <w:sz w:val="22"/>
          <w:szCs w:val="22"/>
        </w:rPr>
        <w:tab/>
      </w:r>
      <w:r w:rsidR="00492D4E">
        <w:rPr>
          <w:rFonts w:ascii="Arial Narrow" w:hAnsi="Arial Narrow" w:cs="Arial Narrow"/>
          <w:sz w:val="22"/>
          <w:szCs w:val="22"/>
        </w:rPr>
        <w:t xml:space="preserve">          </w:t>
      </w:r>
      <w:r w:rsidR="003142D2">
        <w:rPr>
          <w:rFonts w:ascii="Arial Narrow" w:hAnsi="Arial Narrow" w:cs="Arial Narrow"/>
          <w:sz w:val="22"/>
          <w:szCs w:val="22"/>
        </w:rPr>
        <w:t xml:space="preserve">     </w:t>
      </w:r>
      <w:r w:rsidR="006E5A61">
        <w:rPr>
          <w:rFonts w:ascii="Arial Narrow" w:hAnsi="Arial Narrow"/>
          <w:sz w:val="22"/>
          <w:szCs w:val="22"/>
        </w:rPr>
        <w:t>xxxxxxxxxxxxxxx</w:t>
      </w:r>
      <w:r w:rsidR="003142D2" w:rsidRPr="00137CF8">
        <w:rPr>
          <w:rFonts w:ascii="Arial Narrow" w:hAnsi="Arial Narrow"/>
          <w:sz w:val="22"/>
          <w:szCs w:val="22"/>
        </w:rPr>
        <w:t>, generáln</w:t>
      </w:r>
      <w:r w:rsidR="006E5A61">
        <w:rPr>
          <w:rFonts w:ascii="Arial Narrow" w:hAnsi="Arial Narrow"/>
          <w:sz w:val="22"/>
          <w:szCs w:val="22"/>
        </w:rPr>
        <w:t>y</w:t>
      </w:r>
      <w:r w:rsidR="003142D2" w:rsidRPr="00137CF8">
        <w:rPr>
          <w:rFonts w:ascii="Arial Narrow" w:hAnsi="Arial Narrow"/>
          <w:sz w:val="22"/>
          <w:szCs w:val="22"/>
        </w:rPr>
        <w:t xml:space="preserve"> riaditeľ sekcie </w:t>
      </w:r>
      <w:r w:rsidR="006E5A61">
        <w:rPr>
          <w:rFonts w:ascii="Arial Narrow" w:hAnsi="Arial Narrow"/>
          <w:sz w:val="22"/>
          <w:szCs w:val="22"/>
        </w:rPr>
        <w:t>informatiky, telekomunikácií</w:t>
      </w:r>
    </w:p>
    <w:p w14:paraId="633CC316" w14:textId="77777777" w:rsidR="006E5A61" w:rsidRDefault="006E5A61" w:rsidP="006E5A61">
      <w:pPr>
        <w:ind w:left="2127" w:hanging="2127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a bezpečnosti </w:t>
      </w:r>
      <w:r w:rsidR="003142D2" w:rsidRPr="00137CF8">
        <w:rPr>
          <w:rFonts w:ascii="Arial Narrow" w:hAnsi="Arial Narrow"/>
          <w:sz w:val="22"/>
          <w:szCs w:val="22"/>
        </w:rPr>
        <w:t xml:space="preserve"> Ministerstva vnútra</w:t>
      </w:r>
      <w:r>
        <w:rPr>
          <w:rFonts w:ascii="Arial Narrow" w:hAnsi="Arial Narrow"/>
          <w:sz w:val="22"/>
          <w:szCs w:val="22"/>
        </w:rPr>
        <w:t xml:space="preserve"> </w:t>
      </w:r>
      <w:r w:rsidR="003142D2" w:rsidRPr="00137CF8">
        <w:rPr>
          <w:rFonts w:ascii="Arial Narrow" w:hAnsi="Arial Narrow"/>
          <w:sz w:val="22"/>
          <w:szCs w:val="22"/>
        </w:rPr>
        <w:t>Slovenskej republiky,</w:t>
      </w:r>
      <w:r w:rsidR="003142D2">
        <w:rPr>
          <w:rFonts w:ascii="Arial Narrow" w:hAnsi="Arial Narrow"/>
          <w:sz w:val="22"/>
          <w:szCs w:val="22"/>
        </w:rPr>
        <w:t xml:space="preserve"> </w:t>
      </w:r>
    </w:p>
    <w:p w14:paraId="5BD31CA0" w14:textId="5F62EFF8" w:rsidR="003142D2" w:rsidRDefault="006E5A61" w:rsidP="006E5A61">
      <w:pPr>
        <w:ind w:left="2127" w:hanging="212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</w:t>
      </w:r>
      <w:r w:rsidR="003142D2" w:rsidRPr="00137CF8">
        <w:rPr>
          <w:rFonts w:ascii="Arial Narrow" w:hAnsi="Arial Narrow"/>
          <w:sz w:val="22"/>
          <w:szCs w:val="22"/>
        </w:rPr>
        <w:t>na základe plnej moci č</w:t>
      </w:r>
      <w:r>
        <w:rPr>
          <w:rFonts w:ascii="Arial Narrow" w:hAnsi="Arial Narrow"/>
          <w:sz w:val="22"/>
          <w:szCs w:val="22"/>
        </w:rPr>
        <w:t>.</w:t>
      </w:r>
      <w:r w:rsidR="003142D2" w:rsidRPr="00137CF8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xxxxxxxxxxxxxxx</w:t>
      </w:r>
      <w:r w:rsidR="003142D2" w:rsidRPr="00137CF8">
        <w:rPr>
          <w:rFonts w:ascii="Arial Narrow" w:hAnsi="Arial Narrow"/>
          <w:sz w:val="22"/>
          <w:szCs w:val="22"/>
        </w:rPr>
        <w:t xml:space="preserve"> </w:t>
      </w:r>
    </w:p>
    <w:p w14:paraId="4CFE1EFC" w14:textId="7857940F" w:rsidR="003142D2" w:rsidRPr="00137CF8" w:rsidRDefault="003142D2" w:rsidP="003142D2">
      <w:pPr>
        <w:ind w:left="2127" w:hanging="212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2160D42B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>IČO:</w:t>
      </w:r>
      <w:r w:rsidRPr="00877D19">
        <w:rPr>
          <w:rFonts w:ascii="Arial Narrow" w:hAnsi="Arial Narrow" w:cs="Arial Narrow"/>
          <w:sz w:val="22"/>
          <w:szCs w:val="22"/>
        </w:rPr>
        <w:tab/>
      </w:r>
      <w:r w:rsidRPr="00877D19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>00 151 866</w:t>
      </w:r>
    </w:p>
    <w:p w14:paraId="1AB82D12" w14:textId="77777777" w:rsidR="0062748F" w:rsidRDefault="0062748F" w:rsidP="0062748F">
      <w:pPr>
        <w:pStyle w:val="Odsekzoznamu1"/>
        <w:tabs>
          <w:tab w:val="clear" w:pos="2880"/>
          <w:tab w:val="left" w:pos="2835"/>
        </w:tabs>
        <w:spacing w:before="120"/>
        <w:ind w:left="0"/>
        <w:contextualSpacing/>
        <w:rPr>
          <w:rFonts w:ascii="Arial Narrow" w:hAnsi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>Bankové spojenie:</w:t>
      </w:r>
      <w:r w:rsidRPr="00877D19">
        <w:rPr>
          <w:rFonts w:ascii="Arial Narrow" w:hAnsi="Arial Narrow" w:cs="Arial Narrow"/>
          <w:sz w:val="22"/>
          <w:szCs w:val="22"/>
        </w:rPr>
        <w:tab/>
      </w:r>
      <w:r w:rsidRPr="00877D19">
        <w:rPr>
          <w:rFonts w:ascii="Arial Narrow" w:hAnsi="Arial Narrow" w:cs="Arial Narrow"/>
          <w:sz w:val="22"/>
          <w:szCs w:val="22"/>
        </w:rPr>
        <w:tab/>
        <w:t>Štátna pokladnica</w:t>
      </w:r>
      <w:r>
        <w:rPr>
          <w:rFonts w:ascii="Arial Narrow" w:hAnsi="Arial Narrow" w:cs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Radlinského 32, 810 05 Bratislava, Slovenská Republika</w:t>
      </w:r>
    </w:p>
    <w:p w14:paraId="26A5CEE7" w14:textId="77777777" w:rsidR="0062748F" w:rsidRPr="001D3892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Číslo účtu: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1D3892">
        <w:rPr>
          <w:rFonts w:ascii="Arial Narrow" w:hAnsi="Arial Narrow"/>
          <w:sz w:val="22"/>
          <w:szCs w:val="22"/>
        </w:rPr>
        <w:t xml:space="preserve">SK78 8180 0000 </w:t>
      </w:r>
      <w:r>
        <w:rPr>
          <w:rFonts w:ascii="Arial Narrow" w:hAnsi="Arial Narrow"/>
          <w:sz w:val="22"/>
          <w:szCs w:val="22"/>
        </w:rPr>
        <w:t xml:space="preserve">0070 </w:t>
      </w:r>
      <w:r w:rsidRPr="001D3892">
        <w:rPr>
          <w:rFonts w:ascii="Arial Narrow" w:hAnsi="Arial Narrow"/>
          <w:sz w:val="22"/>
          <w:szCs w:val="22"/>
        </w:rPr>
        <w:t>0018 0023</w:t>
      </w:r>
    </w:p>
    <w:p w14:paraId="41FF32B5" w14:textId="77777777" w:rsidR="0062748F" w:rsidRPr="001D3892" w:rsidRDefault="0062748F" w:rsidP="0062748F">
      <w:pPr>
        <w:pStyle w:val="Odsekzoznamu1"/>
        <w:tabs>
          <w:tab w:val="clear" w:pos="2880"/>
          <w:tab w:val="left" w:pos="2552"/>
        </w:tabs>
        <w:ind w:left="0"/>
        <w:contextualSpacing/>
        <w:rPr>
          <w:rFonts w:ascii="Arial Narrow" w:hAnsi="Arial Narrow"/>
          <w:sz w:val="22"/>
          <w:szCs w:val="22"/>
        </w:rPr>
      </w:pPr>
      <w:r w:rsidRPr="001D3892">
        <w:rPr>
          <w:rFonts w:ascii="Arial Narrow" w:hAnsi="Arial Narrow"/>
          <w:sz w:val="22"/>
          <w:szCs w:val="22"/>
        </w:rPr>
        <w:t xml:space="preserve">BIC/SWIFT kód:    </w:t>
      </w:r>
      <w:r>
        <w:rPr>
          <w:rFonts w:ascii="Arial Narrow" w:hAnsi="Arial Narrow"/>
          <w:sz w:val="22"/>
          <w:szCs w:val="22"/>
        </w:rPr>
        <w:t xml:space="preserve">                           </w:t>
      </w:r>
      <w:r w:rsidRPr="001D3892">
        <w:rPr>
          <w:rFonts w:ascii="Arial Narrow" w:hAnsi="Arial Narrow"/>
          <w:sz w:val="22"/>
          <w:szCs w:val="22"/>
        </w:rPr>
        <w:t xml:space="preserve">SPSRSKBA </w:t>
      </w:r>
    </w:p>
    <w:p w14:paraId="76492BD5" w14:textId="4CFA6419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>(ďalej len „</w:t>
      </w:r>
      <w:r w:rsidR="00433CBB">
        <w:rPr>
          <w:rFonts w:ascii="Arial Narrow" w:hAnsi="Arial Narrow" w:cs="Arial Narrow"/>
          <w:sz w:val="22"/>
          <w:szCs w:val="22"/>
        </w:rPr>
        <w:t>k</w:t>
      </w:r>
      <w:r>
        <w:rPr>
          <w:rFonts w:ascii="Arial Narrow" w:hAnsi="Arial Narrow" w:cs="Arial Narrow"/>
          <w:sz w:val="22"/>
          <w:szCs w:val="22"/>
        </w:rPr>
        <w:t>upujúci</w:t>
      </w:r>
      <w:r w:rsidRPr="00877D19">
        <w:rPr>
          <w:rFonts w:ascii="Arial Narrow" w:hAnsi="Arial Narrow" w:cs="Arial Narrow"/>
          <w:sz w:val="22"/>
          <w:szCs w:val="22"/>
        </w:rPr>
        <w:t>“)</w:t>
      </w:r>
    </w:p>
    <w:p w14:paraId="702381AA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1D323731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sz w:val="22"/>
          <w:szCs w:val="22"/>
        </w:rPr>
      </w:pPr>
      <w:r w:rsidRPr="00877D19">
        <w:rPr>
          <w:rFonts w:ascii="Arial Narrow" w:hAnsi="Arial Narrow" w:cs="Arial Narrow"/>
          <w:b/>
          <w:sz w:val="22"/>
          <w:szCs w:val="22"/>
        </w:rPr>
        <w:t>a</w:t>
      </w:r>
    </w:p>
    <w:p w14:paraId="2A7C23F3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777BF040" w14:textId="77777777" w:rsidR="0062748F" w:rsidRPr="00877D19" w:rsidRDefault="0062748F" w:rsidP="0062748F">
      <w:pPr>
        <w:pStyle w:val="Odsekzoznamu"/>
        <w:tabs>
          <w:tab w:val="clear" w:pos="2160"/>
          <w:tab w:val="clear" w:pos="2880"/>
          <w:tab w:val="clear" w:pos="4500"/>
          <w:tab w:val="left" w:pos="426"/>
        </w:tabs>
        <w:autoSpaceDE w:val="0"/>
        <w:autoSpaceDN w:val="0"/>
        <w:adjustRightInd w:val="0"/>
        <w:ind w:left="0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877D19">
        <w:rPr>
          <w:rFonts w:ascii="Arial Narrow" w:hAnsi="Arial Narrow" w:cs="Arial Narrow"/>
          <w:b/>
          <w:bCs/>
          <w:sz w:val="22"/>
          <w:szCs w:val="22"/>
        </w:rPr>
        <w:t>Predávajúci:</w:t>
      </w:r>
    </w:p>
    <w:p w14:paraId="68BCB252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Názov: </w:t>
      </w:r>
    </w:p>
    <w:p w14:paraId="2A11E35C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Sídlo: </w:t>
      </w:r>
    </w:p>
    <w:p w14:paraId="0B4C05A9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Štatutárny zástupca: </w:t>
      </w:r>
    </w:p>
    <w:p w14:paraId="7E81D193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Splnomocnený k podpisu: </w:t>
      </w:r>
    </w:p>
    <w:p w14:paraId="5551E28C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IČO: </w:t>
      </w:r>
    </w:p>
    <w:p w14:paraId="416CEF4C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DIČ: </w:t>
      </w:r>
    </w:p>
    <w:p w14:paraId="0B2519AB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IČ DPH: </w:t>
      </w:r>
    </w:p>
    <w:p w14:paraId="29566D8B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Bankové spojenie: </w:t>
      </w:r>
    </w:p>
    <w:p w14:paraId="73B53EB7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Číslo účtu: </w:t>
      </w:r>
    </w:p>
    <w:p w14:paraId="0B33EECA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Tel: </w:t>
      </w:r>
    </w:p>
    <w:p w14:paraId="625C7C0B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Fax: </w:t>
      </w:r>
    </w:p>
    <w:p w14:paraId="110FA8D6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e-mail: </w:t>
      </w:r>
    </w:p>
    <w:p w14:paraId="20CCD05E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registrácia: </w:t>
      </w:r>
    </w:p>
    <w:p w14:paraId="6C626995" w14:textId="4FDAA3E8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>(ďalej len „</w:t>
      </w:r>
      <w:r w:rsidR="00433CBB">
        <w:rPr>
          <w:rFonts w:ascii="Arial Narrow" w:hAnsi="Arial Narrow" w:cs="Arial Narrow"/>
          <w:sz w:val="22"/>
          <w:szCs w:val="22"/>
        </w:rPr>
        <w:t>p</w:t>
      </w:r>
      <w:r w:rsidRPr="00877D19">
        <w:rPr>
          <w:rFonts w:ascii="Arial Narrow" w:hAnsi="Arial Narrow" w:cs="Arial Narrow"/>
          <w:sz w:val="22"/>
          <w:szCs w:val="22"/>
        </w:rPr>
        <w:t>redávajúci“)</w:t>
      </w:r>
    </w:p>
    <w:p w14:paraId="4A2E2649" w14:textId="494DC410" w:rsidR="0062748F" w:rsidRPr="007C19FE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7C19FE">
        <w:rPr>
          <w:rFonts w:ascii="Arial Narrow" w:hAnsi="Arial Narrow" w:cs="Arial Narrow"/>
          <w:sz w:val="22"/>
          <w:szCs w:val="22"/>
        </w:rPr>
        <w:t>(</w:t>
      </w:r>
      <w:r w:rsidR="00433CBB">
        <w:rPr>
          <w:rFonts w:ascii="Arial Narrow" w:hAnsi="Arial Narrow" w:cs="Arial Narrow"/>
          <w:sz w:val="22"/>
          <w:szCs w:val="22"/>
        </w:rPr>
        <w:t>k</w:t>
      </w:r>
      <w:r w:rsidRPr="007C19FE">
        <w:rPr>
          <w:rFonts w:ascii="Arial Narrow" w:hAnsi="Arial Narrow" w:cs="Arial Narrow"/>
          <w:sz w:val="22"/>
          <w:szCs w:val="22"/>
        </w:rPr>
        <w:t>upujúci a </w:t>
      </w:r>
      <w:r w:rsidR="00433CBB">
        <w:rPr>
          <w:rFonts w:ascii="Arial Narrow" w:hAnsi="Arial Narrow" w:cs="Arial Narrow"/>
          <w:sz w:val="22"/>
          <w:szCs w:val="22"/>
        </w:rPr>
        <w:t>p</w:t>
      </w:r>
      <w:r w:rsidRPr="007C19FE">
        <w:rPr>
          <w:rFonts w:ascii="Arial Narrow" w:hAnsi="Arial Narrow" w:cs="Arial Narrow"/>
          <w:sz w:val="22"/>
          <w:szCs w:val="22"/>
        </w:rPr>
        <w:t>redávajúci ďalej spolu len „Zmluvné strany“ alebo každý samostatne aj ako „Zmluvn</w:t>
      </w:r>
      <w:r>
        <w:rPr>
          <w:rFonts w:ascii="Arial Narrow" w:hAnsi="Arial Narrow" w:cs="Arial Narrow"/>
          <w:sz w:val="22"/>
          <w:szCs w:val="22"/>
        </w:rPr>
        <w:t>á</w:t>
      </w:r>
      <w:r w:rsidRPr="007C19FE">
        <w:rPr>
          <w:rFonts w:ascii="Arial Narrow" w:hAnsi="Arial Narrow" w:cs="Arial Narrow"/>
          <w:sz w:val="22"/>
          <w:szCs w:val="22"/>
        </w:rPr>
        <w:t xml:space="preserve"> stran</w:t>
      </w:r>
      <w:r>
        <w:rPr>
          <w:rFonts w:ascii="Arial Narrow" w:hAnsi="Arial Narrow" w:cs="Arial Narrow"/>
          <w:sz w:val="22"/>
          <w:szCs w:val="22"/>
        </w:rPr>
        <w:t>a</w:t>
      </w:r>
      <w:r w:rsidRPr="007C19FE">
        <w:rPr>
          <w:rFonts w:ascii="Arial Narrow" w:hAnsi="Arial Narrow" w:cs="Arial Narrow"/>
          <w:sz w:val="22"/>
          <w:szCs w:val="22"/>
        </w:rPr>
        <w:t>“)</w:t>
      </w:r>
    </w:p>
    <w:p w14:paraId="7236C425" w14:textId="77777777" w:rsidR="00492D4E" w:rsidRDefault="00492D4E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0794546A" w14:textId="77777777" w:rsidR="00B21707" w:rsidRDefault="00B2170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45396656" w14:textId="77777777" w:rsidR="003142D2" w:rsidRDefault="003142D2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2A10B370" w14:textId="77777777" w:rsidR="006E5A61" w:rsidRDefault="006E5A61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5DC0888E" w14:textId="77777777" w:rsidR="006E5A61" w:rsidRDefault="006E5A61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4617C1CA" w14:textId="77777777" w:rsidR="003142D2" w:rsidRDefault="003142D2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7A46B5E9" w14:textId="77777777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lastRenderedPageBreak/>
        <w:t>Článok II.</w:t>
      </w:r>
    </w:p>
    <w:p w14:paraId="05BD95E6" w14:textId="77777777" w:rsidR="00FC2417" w:rsidRPr="00BE30F5" w:rsidRDefault="00FC2417" w:rsidP="00433CBB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Úvodné ustanoveni</w:t>
      </w:r>
      <w:r w:rsidR="00BB427D" w:rsidRPr="00BE30F5">
        <w:rPr>
          <w:rFonts w:ascii="Arial Narrow" w:hAnsi="Arial Narrow" w:cs="Calibri"/>
          <w:sz w:val="22"/>
          <w:szCs w:val="22"/>
        </w:rPr>
        <w:t>e</w:t>
      </w:r>
    </w:p>
    <w:p w14:paraId="552C3B8C" w14:textId="7A7AFD81" w:rsidR="00E379B2" w:rsidRPr="00BE30F5" w:rsidRDefault="00E379B2" w:rsidP="002761BF">
      <w:pPr>
        <w:pStyle w:val="CTL"/>
        <w:numPr>
          <w:ilvl w:val="0"/>
          <w:numId w:val="0"/>
        </w:numPr>
        <w:spacing w:after="240" w:line="24" w:lineRule="atLeast"/>
        <w:ind w:left="567"/>
        <w:rPr>
          <w:rFonts w:ascii="Arial Narrow" w:hAnsi="Arial Narrow" w:cs="Calibri"/>
          <w:bCs/>
          <w:sz w:val="22"/>
          <w:szCs w:val="22"/>
        </w:rPr>
      </w:pPr>
      <w:r w:rsidRPr="00BE30F5">
        <w:rPr>
          <w:rFonts w:ascii="Arial Narrow" w:hAnsi="Arial Narrow" w:cs="Calibri"/>
          <w:bCs/>
          <w:sz w:val="22"/>
          <w:szCs w:val="22"/>
        </w:rPr>
        <w:t>Zmluvné strany uzatvárajú túto zmluvu v súlade s výsledkom verejnej súťaže</w:t>
      </w:r>
      <w:r w:rsidRPr="00BE30F5">
        <w:rPr>
          <w:rFonts w:ascii="Arial Narrow" w:hAnsi="Arial Narrow" w:cs="Calibri"/>
          <w:sz w:val="22"/>
          <w:szCs w:val="22"/>
        </w:rPr>
        <w:t xml:space="preserve"> na predmet zákazky</w:t>
      </w:r>
      <w:r w:rsidR="0062748F">
        <w:rPr>
          <w:rFonts w:ascii="Arial Narrow" w:hAnsi="Arial Narrow" w:cs="Calibri"/>
          <w:sz w:val="22"/>
          <w:szCs w:val="22"/>
        </w:rPr>
        <w:t xml:space="preserve"> </w:t>
      </w:r>
      <w:r w:rsidR="003142D2">
        <w:rPr>
          <w:rFonts w:ascii="Arial Narrow" w:hAnsi="Arial Narrow" w:cs="Calibri"/>
          <w:sz w:val="22"/>
          <w:szCs w:val="22"/>
        </w:rPr>
        <w:t>„</w:t>
      </w:r>
      <w:r w:rsidR="006E5A61">
        <w:rPr>
          <w:rFonts w:ascii="Arial Narrow" w:hAnsi="Arial Narrow" w:cs="Calibri"/>
          <w:b/>
          <w:sz w:val="22"/>
          <w:szCs w:val="22"/>
        </w:rPr>
        <w:t>Licencie Kokeš a aktualizácia licencií Landis</w:t>
      </w:r>
      <w:r w:rsidR="003142D2">
        <w:rPr>
          <w:rFonts w:ascii="Arial Narrow" w:hAnsi="Arial Narrow" w:cs="Calibri"/>
          <w:b/>
          <w:sz w:val="22"/>
          <w:szCs w:val="22"/>
        </w:rPr>
        <w:t xml:space="preserve">“ </w:t>
      </w:r>
      <w:r w:rsidRPr="00BE30F5">
        <w:rPr>
          <w:rFonts w:ascii="Arial Narrow" w:hAnsi="Arial Narrow" w:cs="Calibri"/>
          <w:bCs/>
          <w:sz w:val="22"/>
          <w:szCs w:val="22"/>
        </w:rPr>
        <w:t xml:space="preserve"> ktorej oznámenie o vyhlásení verejného obstarávania bolo uverejnené vo Vestníku verejného obstarávania č. </w:t>
      </w:r>
      <w:r w:rsidR="00B567E7" w:rsidRPr="00BE30F5">
        <w:rPr>
          <w:rFonts w:ascii="Arial Narrow" w:hAnsi="Arial Narrow" w:cs="Calibri"/>
          <w:bCs/>
          <w:sz w:val="22"/>
          <w:szCs w:val="22"/>
        </w:rPr>
        <w:t>....</w:t>
      </w:r>
      <w:r w:rsidRPr="00BE30F5">
        <w:rPr>
          <w:rFonts w:ascii="Arial Narrow" w:hAnsi="Arial Narrow" w:cs="Calibri"/>
          <w:bCs/>
          <w:sz w:val="22"/>
          <w:szCs w:val="22"/>
        </w:rPr>
        <w:t>/20</w:t>
      </w:r>
      <w:r w:rsidR="00EA409C">
        <w:rPr>
          <w:rFonts w:ascii="Arial Narrow" w:hAnsi="Arial Narrow" w:cs="Calibri"/>
          <w:bCs/>
          <w:sz w:val="22"/>
          <w:szCs w:val="22"/>
        </w:rPr>
        <w:t>2</w:t>
      </w:r>
      <w:r w:rsidR="006E5A61">
        <w:rPr>
          <w:rFonts w:ascii="Arial Narrow" w:hAnsi="Arial Narrow" w:cs="Calibri"/>
          <w:bCs/>
          <w:sz w:val="22"/>
          <w:szCs w:val="22"/>
        </w:rPr>
        <w:t>4</w:t>
      </w:r>
      <w:r w:rsidRPr="00BE30F5">
        <w:rPr>
          <w:rFonts w:ascii="Arial Narrow" w:hAnsi="Arial Narrow" w:cs="Calibri"/>
          <w:bCs/>
          <w:sz w:val="22"/>
          <w:szCs w:val="22"/>
        </w:rPr>
        <w:t xml:space="preserve"> dňa </w:t>
      </w:r>
      <w:r w:rsidR="00B567E7" w:rsidRPr="00BE30F5">
        <w:rPr>
          <w:rFonts w:ascii="Arial Narrow" w:hAnsi="Arial Narrow" w:cs="Calibri"/>
          <w:bCs/>
          <w:sz w:val="22"/>
          <w:szCs w:val="22"/>
        </w:rPr>
        <w:t>.....</w:t>
      </w:r>
      <w:r w:rsidRPr="00BE30F5">
        <w:rPr>
          <w:rFonts w:ascii="Arial Narrow" w:hAnsi="Arial Narrow" w:cs="Calibri"/>
          <w:bCs/>
          <w:sz w:val="22"/>
          <w:szCs w:val="22"/>
        </w:rPr>
        <w:t>.20</w:t>
      </w:r>
      <w:r w:rsidR="00EA409C">
        <w:rPr>
          <w:rFonts w:ascii="Arial Narrow" w:hAnsi="Arial Narrow" w:cs="Calibri"/>
          <w:bCs/>
          <w:sz w:val="22"/>
          <w:szCs w:val="22"/>
        </w:rPr>
        <w:t>2</w:t>
      </w:r>
      <w:r w:rsidR="006E5A61">
        <w:rPr>
          <w:rFonts w:ascii="Arial Narrow" w:hAnsi="Arial Narrow" w:cs="Calibri"/>
          <w:bCs/>
          <w:sz w:val="22"/>
          <w:szCs w:val="22"/>
        </w:rPr>
        <w:t>4</w:t>
      </w:r>
      <w:r w:rsidRPr="00BE30F5">
        <w:rPr>
          <w:rFonts w:ascii="Arial Narrow" w:hAnsi="Arial Narrow" w:cs="Calibri"/>
          <w:bCs/>
          <w:sz w:val="22"/>
          <w:szCs w:val="22"/>
        </w:rPr>
        <w:t xml:space="preserve"> pod značkou </w:t>
      </w:r>
      <w:r w:rsidR="00B567E7" w:rsidRPr="00BE30F5">
        <w:rPr>
          <w:rFonts w:ascii="Arial Narrow" w:hAnsi="Arial Narrow" w:cs="Calibri"/>
          <w:bCs/>
          <w:sz w:val="22"/>
          <w:szCs w:val="22"/>
        </w:rPr>
        <w:t>.............</w:t>
      </w:r>
      <w:r w:rsidR="00CB60C5" w:rsidRPr="00BE30F5">
        <w:rPr>
          <w:rFonts w:ascii="Arial Narrow" w:hAnsi="Arial Narrow" w:cs="Calibri"/>
          <w:bCs/>
          <w:sz w:val="22"/>
          <w:szCs w:val="22"/>
        </w:rPr>
        <w:t xml:space="preserve"> </w:t>
      </w:r>
      <w:r w:rsidRPr="00BE30F5">
        <w:rPr>
          <w:rFonts w:ascii="Arial Narrow" w:hAnsi="Arial Narrow" w:cs="Calibri"/>
          <w:bCs/>
          <w:sz w:val="22"/>
          <w:szCs w:val="22"/>
        </w:rPr>
        <w:t>-</w:t>
      </w:r>
      <w:r w:rsidR="00CB60C5" w:rsidRPr="00BE30F5">
        <w:rPr>
          <w:rFonts w:ascii="Arial Narrow" w:hAnsi="Arial Narrow" w:cs="Calibri"/>
          <w:bCs/>
          <w:sz w:val="22"/>
          <w:szCs w:val="22"/>
        </w:rPr>
        <w:t xml:space="preserve"> </w:t>
      </w:r>
      <w:r w:rsidRPr="00BE30F5">
        <w:rPr>
          <w:rFonts w:ascii="Arial Narrow" w:hAnsi="Arial Narrow" w:cs="Calibri"/>
          <w:bCs/>
          <w:sz w:val="22"/>
          <w:szCs w:val="22"/>
        </w:rPr>
        <w:t>MST</w:t>
      </w:r>
      <w:r w:rsidR="00602E78" w:rsidRPr="00BE30F5">
        <w:rPr>
          <w:rFonts w:ascii="Arial Narrow" w:hAnsi="Arial Narrow" w:cs="Calibri"/>
          <w:bCs/>
          <w:sz w:val="22"/>
          <w:szCs w:val="22"/>
        </w:rPr>
        <w:t xml:space="preserve"> (ďalej len „Verejné obstarávanie“)</w:t>
      </w:r>
      <w:r w:rsidRPr="00BE30F5">
        <w:rPr>
          <w:rFonts w:ascii="Arial Narrow" w:hAnsi="Arial Narrow" w:cs="Calibri"/>
          <w:bCs/>
          <w:sz w:val="22"/>
          <w:szCs w:val="22"/>
        </w:rPr>
        <w:t>.</w:t>
      </w:r>
      <w:r w:rsidR="00492D4E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1CF53D08" w14:textId="77777777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Článok III.</w:t>
      </w:r>
    </w:p>
    <w:p w14:paraId="07332737" w14:textId="77777777" w:rsidR="00FC2417" w:rsidRPr="00BE30F5" w:rsidRDefault="00FC2417" w:rsidP="00433CBB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Predmet zmluvy</w:t>
      </w:r>
    </w:p>
    <w:p w14:paraId="6A3E0076" w14:textId="77777777" w:rsidR="00697AFA" w:rsidRDefault="006F23C1" w:rsidP="008A0FB1">
      <w:pPr>
        <w:pStyle w:val="CTL"/>
        <w:numPr>
          <w:ilvl w:val="0"/>
          <w:numId w:val="0"/>
        </w:numPr>
        <w:tabs>
          <w:tab w:val="left" w:pos="567"/>
        </w:tabs>
        <w:spacing w:after="60" w:line="24" w:lineRule="atLeast"/>
        <w:ind w:left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Predmetom tejto zmluvy je </w:t>
      </w:r>
      <w:r w:rsidR="00B15193" w:rsidRPr="00BE30F5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BE30F5">
        <w:rPr>
          <w:rFonts w:ascii="Arial Narrow" w:hAnsi="Arial Narrow" w:cs="Calibri"/>
          <w:sz w:val="22"/>
          <w:szCs w:val="22"/>
        </w:rPr>
        <w:t>dod</w:t>
      </w:r>
      <w:r w:rsidR="00B15193" w:rsidRPr="00BE30F5">
        <w:rPr>
          <w:rFonts w:ascii="Arial Narrow" w:hAnsi="Arial Narrow" w:cs="Calibri"/>
          <w:sz w:val="22"/>
          <w:szCs w:val="22"/>
        </w:rPr>
        <w:t>ať</w:t>
      </w:r>
      <w:r w:rsidR="00E40339" w:rsidRPr="00BE30F5">
        <w:rPr>
          <w:rFonts w:ascii="Arial Narrow" w:hAnsi="Arial Narrow" w:cs="Calibri"/>
          <w:sz w:val="22"/>
          <w:szCs w:val="22"/>
        </w:rPr>
        <w:t xml:space="preserve"> kupujúcemu</w:t>
      </w:r>
      <w:r w:rsidR="00697AFA">
        <w:rPr>
          <w:rFonts w:ascii="Arial Narrow" w:hAnsi="Arial Narrow" w:cs="Calibri"/>
          <w:sz w:val="22"/>
          <w:szCs w:val="22"/>
        </w:rPr>
        <w:t>:</w:t>
      </w:r>
      <w:r w:rsidR="00E40339" w:rsidRPr="00BE30F5">
        <w:rPr>
          <w:rFonts w:ascii="Arial Narrow" w:hAnsi="Arial Narrow" w:cs="Calibri"/>
          <w:sz w:val="22"/>
          <w:szCs w:val="22"/>
        </w:rPr>
        <w:t xml:space="preserve"> </w:t>
      </w:r>
    </w:p>
    <w:p w14:paraId="43CBAFB6" w14:textId="71117FBF" w:rsidR="006E5A61" w:rsidRPr="00522541" w:rsidRDefault="006E5A61" w:rsidP="006E5A61">
      <w:pPr>
        <w:pStyle w:val="Odsekzoznamu"/>
        <w:numPr>
          <w:ilvl w:val="0"/>
          <w:numId w:val="45"/>
        </w:numPr>
        <w:jc w:val="both"/>
        <w:rPr>
          <w:rFonts w:ascii="Arial Narrow" w:hAnsi="Arial Narrow"/>
          <w:sz w:val="22"/>
          <w:szCs w:val="22"/>
        </w:rPr>
      </w:pPr>
      <w:r w:rsidRPr="006E5A61">
        <w:rPr>
          <w:rFonts w:ascii="Arial Narrow" w:hAnsi="Arial Narrow"/>
          <w:sz w:val="22"/>
          <w:szCs w:val="22"/>
        </w:rPr>
        <w:t>Existujúce licencie Landis na aktuálnu verziu - aktualizácia (12 mesiacov, SUPPORT 2)</w:t>
      </w:r>
      <w:r>
        <w:rPr>
          <w:rFonts w:ascii="Arial Narrow" w:hAnsi="Arial Narrow"/>
          <w:sz w:val="22"/>
          <w:szCs w:val="22"/>
          <w:lang w:val="sk-SK"/>
        </w:rPr>
        <w:t xml:space="preserve"> -  </w:t>
      </w:r>
      <w:r w:rsidRPr="006E5A61">
        <w:rPr>
          <w:rFonts w:ascii="Arial Narrow" w:hAnsi="Arial Narrow"/>
          <w:sz w:val="22"/>
          <w:szCs w:val="22"/>
        </w:rPr>
        <w:t>72 lic</w:t>
      </w:r>
      <w:r>
        <w:rPr>
          <w:rFonts w:ascii="Arial Narrow" w:hAnsi="Arial Narrow"/>
          <w:sz w:val="22"/>
          <w:szCs w:val="22"/>
          <w:lang w:val="sk-SK"/>
        </w:rPr>
        <w:t>encií</w:t>
      </w:r>
    </w:p>
    <w:p w14:paraId="0D8B3C79" w14:textId="309160CB" w:rsidR="00522541" w:rsidRPr="006E5A61" w:rsidRDefault="00522541" w:rsidP="00522541">
      <w:pPr>
        <w:pStyle w:val="Odsekzoznamu"/>
        <w:ind w:left="9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(z toho zmena 64 licencií Landis zo sieťových na individuálne, zvyšných 8 ostáva sieťových)</w:t>
      </w:r>
    </w:p>
    <w:p w14:paraId="1AD4434A" w14:textId="0B670180" w:rsidR="006E5A61" w:rsidRPr="006E5A61" w:rsidRDefault="006E5A61" w:rsidP="006E5A61">
      <w:pPr>
        <w:pStyle w:val="Odsekzoznamu"/>
        <w:numPr>
          <w:ilvl w:val="0"/>
          <w:numId w:val="45"/>
        </w:numPr>
        <w:jc w:val="both"/>
        <w:rPr>
          <w:rFonts w:ascii="Arial Narrow" w:hAnsi="Arial Narrow"/>
          <w:sz w:val="22"/>
          <w:szCs w:val="22"/>
        </w:rPr>
      </w:pPr>
      <w:r w:rsidRPr="006E5A61">
        <w:rPr>
          <w:rFonts w:ascii="Arial Narrow" w:hAnsi="Arial Narrow"/>
          <w:sz w:val="22"/>
          <w:szCs w:val="22"/>
        </w:rPr>
        <w:t>Nové trvalé licencie Landis</w:t>
      </w:r>
      <w:r w:rsidRPr="006E5A61">
        <w:rPr>
          <w:rFonts w:ascii="Arial Narrow" w:hAnsi="Arial Narrow"/>
          <w:sz w:val="22"/>
          <w:szCs w:val="22"/>
        </w:rPr>
        <w:tab/>
      </w:r>
      <w:r w:rsidRPr="006E5A61">
        <w:rPr>
          <w:rFonts w:ascii="Arial Narrow" w:hAnsi="Arial Narrow"/>
          <w:sz w:val="22"/>
          <w:szCs w:val="22"/>
        </w:rPr>
        <w:tab/>
      </w:r>
      <w:r w:rsidRPr="006E5A6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6E5A6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  <w:lang w:val="sk-SK"/>
        </w:rPr>
        <w:t xml:space="preserve">    - </w:t>
      </w:r>
      <w:r w:rsidRPr="006E5A61">
        <w:rPr>
          <w:rFonts w:ascii="Arial Narrow" w:hAnsi="Arial Narrow"/>
          <w:sz w:val="22"/>
          <w:szCs w:val="22"/>
        </w:rPr>
        <w:t>174 lic</w:t>
      </w:r>
      <w:r>
        <w:rPr>
          <w:rFonts w:ascii="Arial Narrow" w:hAnsi="Arial Narrow"/>
          <w:sz w:val="22"/>
          <w:szCs w:val="22"/>
          <w:lang w:val="sk-SK"/>
        </w:rPr>
        <w:t>encií</w:t>
      </w:r>
    </w:p>
    <w:p w14:paraId="5C26294D" w14:textId="6F7ABCFF" w:rsidR="006E5A61" w:rsidRPr="006E5A61" w:rsidRDefault="006E5A61" w:rsidP="006E5A61">
      <w:pPr>
        <w:pStyle w:val="Odsekzoznamu"/>
        <w:numPr>
          <w:ilvl w:val="0"/>
          <w:numId w:val="45"/>
        </w:numPr>
        <w:jc w:val="both"/>
        <w:rPr>
          <w:rFonts w:ascii="Arial Narrow" w:hAnsi="Arial Narrow"/>
          <w:sz w:val="22"/>
          <w:szCs w:val="22"/>
        </w:rPr>
      </w:pPr>
      <w:r w:rsidRPr="006E5A61">
        <w:rPr>
          <w:rFonts w:ascii="Arial Narrow" w:hAnsi="Arial Narrow"/>
          <w:sz w:val="22"/>
          <w:szCs w:val="22"/>
        </w:rPr>
        <w:t xml:space="preserve">Predĺženie aktualizácie programu Landis 12 mesiacov </w:t>
      </w:r>
      <w:r w:rsidRPr="006E5A6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  <w:lang w:val="sk-SK"/>
        </w:rPr>
        <w:t xml:space="preserve"> </w:t>
      </w:r>
      <w:r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  <w:t xml:space="preserve">    - </w:t>
      </w:r>
      <w:r w:rsidRPr="006E5A61">
        <w:rPr>
          <w:rFonts w:ascii="Arial Narrow" w:hAnsi="Arial Narrow"/>
          <w:sz w:val="22"/>
          <w:szCs w:val="22"/>
        </w:rPr>
        <w:t>246 lic</w:t>
      </w:r>
      <w:r>
        <w:rPr>
          <w:rFonts w:ascii="Arial Narrow" w:hAnsi="Arial Narrow"/>
          <w:sz w:val="22"/>
          <w:szCs w:val="22"/>
          <w:lang w:val="sk-SK"/>
        </w:rPr>
        <w:t>encií</w:t>
      </w:r>
    </w:p>
    <w:p w14:paraId="3F0B4A63" w14:textId="1DF91A3D" w:rsidR="006E5A61" w:rsidRPr="006E5A61" w:rsidRDefault="006E5A61" w:rsidP="006E5A61">
      <w:pPr>
        <w:pStyle w:val="Odsekzoznamu"/>
        <w:numPr>
          <w:ilvl w:val="0"/>
          <w:numId w:val="45"/>
        </w:numPr>
        <w:jc w:val="both"/>
        <w:rPr>
          <w:rFonts w:ascii="Arial Narrow" w:hAnsi="Arial Narrow"/>
          <w:sz w:val="22"/>
          <w:szCs w:val="22"/>
        </w:rPr>
      </w:pPr>
      <w:r w:rsidRPr="006E5A61">
        <w:rPr>
          <w:rFonts w:ascii="Arial Narrow" w:hAnsi="Arial Narrow"/>
          <w:sz w:val="22"/>
          <w:szCs w:val="22"/>
        </w:rPr>
        <w:t>USB kľúč SL CGS</w:t>
      </w:r>
      <w:r w:rsidRPr="006E5A61">
        <w:rPr>
          <w:rFonts w:ascii="Arial Narrow" w:hAnsi="Arial Narrow"/>
          <w:sz w:val="22"/>
          <w:szCs w:val="22"/>
        </w:rPr>
        <w:tab/>
      </w:r>
      <w:r w:rsidRPr="006E5A61">
        <w:rPr>
          <w:rFonts w:ascii="Arial Narrow" w:hAnsi="Arial Narrow"/>
          <w:sz w:val="22"/>
          <w:szCs w:val="22"/>
        </w:rPr>
        <w:tab/>
      </w:r>
      <w:r w:rsidRPr="006E5A61">
        <w:rPr>
          <w:rFonts w:ascii="Arial Narrow" w:hAnsi="Arial Narrow"/>
          <w:sz w:val="22"/>
          <w:szCs w:val="22"/>
        </w:rPr>
        <w:tab/>
      </w:r>
      <w:r w:rsidRPr="006E5A61">
        <w:rPr>
          <w:rFonts w:ascii="Arial Narrow" w:hAnsi="Arial Narrow"/>
          <w:sz w:val="22"/>
          <w:szCs w:val="22"/>
        </w:rPr>
        <w:tab/>
      </w:r>
      <w:r w:rsidRPr="006E5A61">
        <w:rPr>
          <w:rFonts w:ascii="Arial Narrow" w:hAnsi="Arial Narrow"/>
          <w:sz w:val="22"/>
          <w:szCs w:val="22"/>
        </w:rPr>
        <w:tab/>
      </w:r>
      <w:r w:rsidRPr="006E5A6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  <w:lang w:val="sk-SK"/>
        </w:rPr>
        <w:t xml:space="preserve">    - </w:t>
      </w:r>
      <w:r w:rsidRPr="006E5A61">
        <w:rPr>
          <w:rFonts w:ascii="Arial Narrow" w:hAnsi="Arial Narrow"/>
          <w:sz w:val="22"/>
          <w:szCs w:val="22"/>
        </w:rPr>
        <w:t>238 k</w:t>
      </w:r>
      <w:r>
        <w:rPr>
          <w:rFonts w:ascii="Arial Narrow" w:hAnsi="Arial Narrow"/>
          <w:sz w:val="22"/>
          <w:szCs w:val="22"/>
          <w:lang w:val="sk-SK"/>
        </w:rPr>
        <w:t>usov</w:t>
      </w:r>
    </w:p>
    <w:p w14:paraId="2F318285" w14:textId="74687C72" w:rsidR="006E5A61" w:rsidRPr="006E5A61" w:rsidRDefault="006E5A61" w:rsidP="006E5A61">
      <w:pPr>
        <w:pStyle w:val="Odsekzoznamu"/>
        <w:numPr>
          <w:ilvl w:val="0"/>
          <w:numId w:val="45"/>
        </w:numPr>
        <w:jc w:val="both"/>
        <w:rPr>
          <w:rFonts w:ascii="Arial Narrow" w:hAnsi="Arial Narrow"/>
          <w:sz w:val="22"/>
          <w:szCs w:val="22"/>
        </w:rPr>
      </w:pPr>
      <w:r w:rsidRPr="006E5A61">
        <w:rPr>
          <w:rFonts w:ascii="Arial Narrow" w:hAnsi="Arial Narrow"/>
          <w:sz w:val="22"/>
          <w:szCs w:val="22"/>
        </w:rPr>
        <w:t>KOKEŠ individuálna licencia Štandard verzia 16</w:t>
      </w:r>
      <w:r w:rsidRPr="006E5A61">
        <w:rPr>
          <w:rFonts w:ascii="Arial Narrow" w:hAnsi="Arial Narrow"/>
          <w:sz w:val="22"/>
          <w:szCs w:val="22"/>
        </w:rPr>
        <w:tab/>
      </w:r>
      <w:r w:rsidRPr="006E5A6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  <w:lang w:val="sk-SK"/>
        </w:rPr>
        <w:t xml:space="preserve">    -   </w:t>
      </w:r>
      <w:r w:rsidRPr="006E5A61">
        <w:rPr>
          <w:rFonts w:ascii="Arial Narrow" w:hAnsi="Arial Narrow"/>
          <w:sz w:val="22"/>
          <w:szCs w:val="22"/>
        </w:rPr>
        <w:t>50 lic</w:t>
      </w:r>
      <w:r>
        <w:rPr>
          <w:rFonts w:ascii="Arial Narrow" w:hAnsi="Arial Narrow"/>
          <w:sz w:val="22"/>
          <w:szCs w:val="22"/>
          <w:lang w:val="sk-SK"/>
        </w:rPr>
        <w:t>encií</w:t>
      </w:r>
    </w:p>
    <w:p w14:paraId="1968F7E5" w14:textId="4B5E6EE3" w:rsidR="006E5A61" w:rsidRPr="006E5A61" w:rsidRDefault="006E5A61" w:rsidP="006E5A61">
      <w:pPr>
        <w:pStyle w:val="Odsekzoznamu"/>
        <w:numPr>
          <w:ilvl w:val="0"/>
          <w:numId w:val="45"/>
        </w:numPr>
        <w:jc w:val="both"/>
        <w:rPr>
          <w:rFonts w:ascii="Arial Narrow" w:hAnsi="Arial Narrow"/>
          <w:sz w:val="22"/>
          <w:szCs w:val="22"/>
        </w:rPr>
      </w:pPr>
      <w:r w:rsidRPr="006E5A61">
        <w:rPr>
          <w:rFonts w:ascii="Arial Narrow" w:hAnsi="Arial Narrow"/>
          <w:sz w:val="22"/>
          <w:szCs w:val="22"/>
        </w:rPr>
        <w:t>Aplikácia POZEMKY</w:t>
      </w:r>
      <w:r w:rsidRPr="006E5A61">
        <w:rPr>
          <w:rFonts w:ascii="Arial Narrow" w:hAnsi="Arial Narrow"/>
          <w:sz w:val="22"/>
          <w:szCs w:val="22"/>
        </w:rPr>
        <w:tab/>
      </w:r>
      <w:r w:rsidRPr="006E5A61">
        <w:rPr>
          <w:rFonts w:ascii="Arial Narrow" w:hAnsi="Arial Narrow"/>
          <w:sz w:val="22"/>
          <w:szCs w:val="22"/>
        </w:rPr>
        <w:tab/>
      </w:r>
      <w:r w:rsidRPr="006E5A61">
        <w:rPr>
          <w:rFonts w:ascii="Arial Narrow" w:hAnsi="Arial Narrow"/>
          <w:sz w:val="22"/>
          <w:szCs w:val="22"/>
        </w:rPr>
        <w:tab/>
      </w:r>
      <w:r w:rsidRPr="006E5A61">
        <w:rPr>
          <w:rFonts w:ascii="Arial Narrow" w:hAnsi="Arial Narrow"/>
          <w:sz w:val="22"/>
          <w:szCs w:val="22"/>
        </w:rPr>
        <w:tab/>
      </w:r>
      <w:r w:rsidRPr="006E5A6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  <w:lang w:val="sk-SK"/>
        </w:rPr>
        <w:t xml:space="preserve">               </w:t>
      </w:r>
      <w:r>
        <w:rPr>
          <w:rFonts w:ascii="Arial Narrow" w:hAnsi="Arial Narrow"/>
          <w:sz w:val="22"/>
          <w:szCs w:val="22"/>
          <w:lang w:val="sk-SK"/>
        </w:rPr>
        <w:tab/>
        <w:t xml:space="preserve">    -   </w:t>
      </w:r>
      <w:r w:rsidRPr="006E5A61">
        <w:rPr>
          <w:rFonts w:ascii="Arial Narrow" w:hAnsi="Arial Narrow"/>
          <w:sz w:val="22"/>
          <w:szCs w:val="22"/>
        </w:rPr>
        <w:t>49 lic</w:t>
      </w:r>
      <w:r>
        <w:rPr>
          <w:rFonts w:ascii="Arial Narrow" w:hAnsi="Arial Narrow"/>
          <w:sz w:val="22"/>
          <w:szCs w:val="22"/>
          <w:lang w:val="sk-SK"/>
        </w:rPr>
        <w:t>encií</w:t>
      </w:r>
    </w:p>
    <w:p w14:paraId="5240336B" w14:textId="33C70A3C" w:rsidR="00492D4E" w:rsidRPr="00853D38" w:rsidRDefault="006E5A61" w:rsidP="00BF5F5C">
      <w:pPr>
        <w:pStyle w:val="Odsekzoznamu"/>
        <w:numPr>
          <w:ilvl w:val="0"/>
          <w:numId w:val="45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853D38">
        <w:rPr>
          <w:rFonts w:ascii="Arial Narrow" w:hAnsi="Arial Narrow"/>
          <w:sz w:val="22"/>
          <w:szCs w:val="22"/>
        </w:rPr>
        <w:t>USB kľúč SL Kokeš</w:t>
      </w:r>
      <w:r w:rsidRPr="00853D38">
        <w:rPr>
          <w:rFonts w:ascii="Arial Narrow" w:hAnsi="Arial Narrow"/>
          <w:sz w:val="22"/>
          <w:szCs w:val="22"/>
        </w:rPr>
        <w:tab/>
      </w:r>
      <w:r w:rsidRPr="00853D38">
        <w:rPr>
          <w:rFonts w:ascii="Arial Narrow" w:hAnsi="Arial Narrow"/>
          <w:sz w:val="22"/>
          <w:szCs w:val="22"/>
        </w:rPr>
        <w:tab/>
      </w:r>
      <w:r w:rsidRPr="00853D38">
        <w:rPr>
          <w:rFonts w:ascii="Arial Narrow" w:hAnsi="Arial Narrow"/>
          <w:sz w:val="22"/>
          <w:szCs w:val="22"/>
        </w:rPr>
        <w:tab/>
      </w:r>
      <w:r w:rsidRPr="00853D38">
        <w:rPr>
          <w:rFonts w:ascii="Arial Narrow" w:hAnsi="Arial Narrow"/>
          <w:sz w:val="22"/>
          <w:szCs w:val="22"/>
        </w:rPr>
        <w:tab/>
      </w:r>
      <w:r w:rsidRPr="00853D38">
        <w:rPr>
          <w:rFonts w:ascii="Arial Narrow" w:hAnsi="Arial Narrow"/>
          <w:sz w:val="22"/>
          <w:szCs w:val="22"/>
        </w:rPr>
        <w:tab/>
      </w:r>
      <w:r w:rsidRPr="00853D38">
        <w:rPr>
          <w:rFonts w:ascii="Arial Narrow" w:hAnsi="Arial Narrow"/>
          <w:sz w:val="22"/>
          <w:szCs w:val="22"/>
        </w:rPr>
        <w:tab/>
      </w:r>
      <w:r w:rsidRPr="00853D38">
        <w:rPr>
          <w:rFonts w:ascii="Arial Narrow" w:hAnsi="Arial Narrow"/>
          <w:sz w:val="22"/>
          <w:szCs w:val="22"/>
          <w:lang w:val="sk-SK"/>
        </w:rPr>
        <w:t xml:space="preserve">                  -   </w:t>
      </w:r>
      <w:r w:rsidRPr="00853D38">
        <w:rPr>
          <w:rFonts w:ascii="Arial Narrow" w:hAnsi="Arial Narrow"/>
          <w:sz w:val="22"/>
          <w:szCs w:val="22"/>
        </w:rPr>
        <w:t>50 k</w:t>
      </w:r>
      <w:r w:rsidRPr="00853D38">
        <w:rPr>
          <w:rFonts w:ascii="Arial Narrow" w:hAnsi="Arial Narrow"/>
          <w:sz w:val="22"/>
          <w:szCs w:val="22"/>
          <w:lang w:val="sk-SK"/>
        </w:rPr>
        <w:t>u</w:t>
      </w:r>
      <w:r w:rsidRPr="00853D38">
        <w:rPr>
          <w:rFonts w:ascii="Arial Narrow" w:hAnsi="Arial Narrow"/>
          <w:sz w:val="22"/>
          <w:szCs w:val="22"/>
        </w:rPr>
        <w:t>s</w:t>
      </w:r>
      <w:r w:rsidRPr="00853D38">
        <w:rPr>
          <w:rFonts w:ascii="Arial Narrow" w:hAnsi="Arial Narrow"/>
          <w:sz w:val="22"/>
          <w:szCs w:val="22"/>
          <w:lang w:val="sk-SK"/>
        </w:rPr>
        <w:t>ov</w:t>
      </w:r>
      <w:r w:rsidR="00492D4E" w:rsidRPr="00853D38">
        <w:rPr>
          <w:rFonts w:ascii="Arial Narrow" w:hAnsi="Arial Narrow"/>
          <w:sz w:val="24"/>
          <w:szCs w:val="24"/>
          <w:highlight w:val="yellow"/>
        </w:rPr>
        <w:t xml:space="preserve">          </w:t>
      </w:r>
    </w:p>
    <w:p w14:paraId="50740B26" w14:textId="3C4C3F05" w:rsidR="00E40339" w:rsidRPr="00015D6A" w:rsidRDefault="000D5C36" w:rsidP="00B21707">
      <w:pPr>
        <w:pStyle w:val="CTL"/>
        <w:numPr>
          <w:ilvl w:val="0"/>
          <w:numId w:val="0"/>
        </w:numPr>
        <w:tabs>
          <w:tab w:val="left" w:pos="567"/>
        </w:tabs>
        <w:ind w:left="567"/>
        <w:rPr>
          <w:rFonts w:ascii="Arial Narrow" w:hAnsi="Arial Narrow" w:cs="Calibri"/>
          <w:sz w:val="22"/>
          <w:szCs w:val="22"/>
        </w:rPr>
      </w:pPr>
      <w:r w:rsidRPr="00015D6A">
        <w:rPr>
          <w:rFonts w:ascii="Arial Narrow" w:hAnsi="Arial Narrow" w:cs="Calibri"/>
          <w:sz w:val="22"/>
          <w:szCs w:val="22"/>
        </w:rPr>
        <w:t>pre potreby</w:t>
      </w:r>
      <w:r w:rsidR="00697AFA" w:rsidRPr="00015D6A">
        <w:rPr>
          <w:rFonts w:ascii="Arial Narrow" w:hAnsi="Arial Narrow" w:cs="Calibri"/>
          <w:sz w:val="22"/>
          <w:szCs w:val="22"/>
        </w:rPr>
        <w:t xml:space="preserve"> </w:t>
      </w:r>
      <w:r w:rsidR="005D577A" w:rsidRPr="005D577A">
        <w:rPr>
          <w:rFonts w:ascii="Arial Narrow" w:hAnsi="Arial Narrow"/>
          <w:sz w:val="22"/>
          <w:szCs w:val="22"/>
        </w:rPr>
        <w:t>odborných zamestnancov na prvom stupni štátnej správy pozemkových úprav (pozemkové a lesné odbory okresných úradov) a zamestnancov na druhom stupni štátnej správy pozemkových úprav (odbory opravných prostriedkov okresných úradov v sídle kraja)</w:t>
      </w:r>
      <w:r w:rsidR="005D577A">
        <w:rPr>
          <w:rFonts w:ascii="Arial Narrow" w:hAnsi="Arial Narrow"/>
          <w:sz w:val="22"/>
          <w:szCs w:val="22"/>
        </w:rPr>
        <w:t>, zabezpečenie</w:t>
      </w:r>
      <w:r w:rsidR="00E40339" w:rsidRPr="005D577A">
        <w:rPr>
          <w:rFonts w:ascii="Arial Narrow" w:hAnsi="Arial Narrow" w:cs="Calibri"/>
          <w:sz w:val="22"/>
          <w:szCs w:val="22"/>
        </w:rPr>
        <w:t xml:space="preserve"> </w:t>
      </w:r>
      <w:r w:rsidR="00E40339" w:rsidRPr="005D577A">
        <w:rPr>
          <w:rFonts w:ascii="Arial Narrow" w:hAnsi="Arial Narrow" w:cs="Arial"/>
          <w:sz w:val="22"/>
          <w:szCs w:val="22"/>
        </w:rPr>
        <w:t>doprav</w:t>
      </w:r>
      <w:r w:rsidR="005D577A" w:rsidRPr="005D577A">
        <w:rPr>
          <w:rFonts w:ascii="Arial Narrow" w:hAnsi="Arial Narrow" w:cs="Arial"/>
          <w:sz w:val="22"/>
          <w:szCs w:val="22"/>
        </w:rPr>
        <w:t>y</w:t>
      </w:r>
      <w:r w:rsidR="00E40339" w:rsidRPr="005D577A">
        <w:rPr>
          <w:rFonts w:ascii="Arial Narrow" w:hAnsi="Arial Narrow" w:cs="Arial"/>
          <w:sz w:val="22"/>
          <w:szCs w:val="22"/>
        </w:rPr>
        <w:t xml:space="preserve"> do miesta dodania</w:t>
      </w:r>
      <w:r w:rsidR="00E40339" w:rsidRPr="005D577A">
        <w:rPr>
          <w:rFonts w:ascii="Arial Narrow" w:hAnsi="Arial Narrow" w:cs="Calibri"/>
          <w:sz w:val="22"/>
          <w:szCs w:val="22"/>
        </w:rPr>
        <w:t xml:space="preserve"> (ďalej len „tovar“)</w:t>
      </w:r>
      <w:r w:rsidR="006F23C1" w:rsidRPr="005D577A">
        <w:rPr>
          <w:rFonts w:ascii="Arial Narrow" w:hAnsi="Arial Narrow" w:cs="Calibri"/>
          <w:sz w:val="22"/>
          <w:szCs w:val="22"/>
        </w:rPr>
        <w:t xml:space="preserve">, v súlade s prílohou č.1 </w:t>
      </w:r>
      <w:r w:rsidR="00626BF3" w:rsidRPr="005D577A">
        <w:rPr>
          <w:rFonts w:ascii="Arial Narrow" w:hAnsi="Arial Narrow" w:cs="Calibri"/>
          <w:sz w:val="22"/>
          <w:szCs w:val="22"/>
        </w:rPr>
        <w:t xml:space="preserve">tejto </w:t>
      </w:r>
      <w:r w:rsidR="006F23C1" w:rsidRPr="005D577A">
        <w:rPr>
          <w:rFonts w:ascii="Arial Narrow" w:hAnsi="Arial Narrow" w:cs="Calibri"/>
          <w:sz w:val="22"/>
          <w:szCs w:val="22"/>
        </w:rPr>
        <w:t>zmluvy</w:t>
      </w:r>
      <w:r w:rsidR="00E97A3E" w:rsidRPr="005D577A">
        <w:rPr>
          <w:rFonts w:ascii="Arial Narrow" w:hAnsi="Arial Narrow" w:cs="Calibri"/>
          <w:sz w:val="22"/>
          <w:szCs w:val="22"/>
        </w:rPr>
        <w:t xml:space="preserve"> a záväzok </w:t>
      </w:r>
      <w:r w:rsidR="005D577A">
        <w:rPr>
          <w:rFonts w:ascii="Arial Narrow" w:hAnsi="Arial Narrow" w:cs="Calibri"/>
          <w:sz w:val="22"/>
          <w:szCs w:val="22"/>
        </w:rPr>
        <w:t>k</w:t>
      </w:r>
      <w:r w:rsidR="00E97A3E" w:rsidRPr="005D577A">
        <w:rPr>
          <w:rFonts w:ascii="Arial Narrow" w:hAnsi="Arial Narrow" w:cs="Calibri"/>
          <w:sz w:val="22"/>
          <w:szCs w:val="22"/>
        </w:rPr>
        <w:t xml:space="preserve">upujúceho </w:t>
      </w:r>
      <w:r w:rsidR="00BC2694" w:rsidRPr="005D577A">
        <w:rPr>
          <w:rFonts w:ascii="Arial Narrow" w:hAnsi="Arial Narrow" w:cs="Calibri"/>
          <w:sz w:val="22"/>
          <w:szCs w:val="22"/>
        </w:rPr>
        <w:t xml:space="preserve">riadne dodaný </w:t>
      </w:r>
      <w:r w:rsidR="00E97A3E" w:rsidRPr="005D577A">
        <w:rPr>
          <w:rFonts w:ascii="Arial Narrow" w:hAnsi="Arial Narrow" w:cs="Calibri"/>
          <w:sz w:val="22"/>
          <w:szCs w:val="22"/>
        </w:rPr>
        <w:t xml:space="preserve">tovar prevziať a zaplatiť za neho </w:t>
      </w:r>
      <w:r w:rsidR="005D577A">
        <w:rPr>
          <w:rFonts w:ascii="Arial Narrow" w:hAnsi="Arial Narrow" w:cs="Calibri"/>
          <w:sz w:val="22"/>
          <w:szCs w:val="22"/>
        </w:rPr>
        <w:t>p</w:t>
      </w:r>
      <w:r w:rsidR="00E97A3E" w:rsidRPr="005D577A">
        <w:rPr>
          <w:rFonts w:ascii="Arial Narrow" w:hAnsi="Arial Narrow" w:cs="Calibri"/>
          <w:sz w:val="22"/>
          <w:szCs w:val="22"/>
        </w:rPr>
        <w:t>redávajúcemu kúpnu cenu</w:t>
      </w:r>
      <w:r w:rsidR="007A08E0" w:rsidRPr="005D577A">
        <w:rPr>
          <w:rFonts w:ascii="Arial Narrow" w:hAnsi="Arial Narrow" w:cs="Calibri"/>
          <w:sz w:val="22"/>
          <w:szCs w:val="22"/>
        </w:rPr>
        <w:t xml:space="preserve"> podľa článku V. tejto zmluvy.</w:t>
      </w:r>
      <w:r w:rsidR="006848F7" w:rsidRPr="005D577A">
        <w:rPr>
          <w:rFonts w:ascii="Arial Narrow" w:hAnsi="Arial Narrow" w:cs="Calibri"/>
          <w:sz w:val="22"/>
          <w:szCs w:val="22"/>
        </w:rPr>
        <w:t xml:space="preserve"> Súčasťou dodávky tovaru je jeho doprava do miesta dodania, </w:t>
      </w:r>
      <w:r w:rsidR="00522541" w:rsidRPr="00F9138F">
        <w:rPr>
          <w:rFonts w:ascii="Arial Narrow" w:hAnsi="Arial Narrow" w:cs="Calibri"/>
          <w:sz w:val="22"/>
          <w:szCs w:val="22"/>
        </w:rPr>
        <w:t>vrátane asistenčnej služby pri inštalácii programu, pokiaľ bude potrebná</w:t>
      </w:r>
      <w:r w:rsidR="00C92773" w:rsidRPr="00015D6A">
        <w:rPr>
          <w:rFonts w:ascii="Arial Narrow" w:hAnsi="Arial Narrow" w:cs="Calibri"/>
          <w:sz w:val="22"/>
          <w:szCs w:val="22"/>
        </w:rPr>
        <w:t>.</w:t>
      </w:r>
    </w:p>
    <w:p w14:paraId="3CC2B8FF" w14:textId="77777777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Článok IV</w:t>
      </w:r>
      <w:r w:rsidRPr="00BE30F5">
        <w:rPr>
          <w:rFonts w:ascii="Arial Narrow" w:hAnsi="Arial Narrow" w:cs="Calibri"/>
          <w:sz w:val="22"/>
          <w:szCs w:val="22"/>
        </w:rPr>
        <w:t>.</w:t>
      </w:r>
    </w:p>
    <w:p w14:paraId="153FD30D" w14:textId="77777777" w:rsidR="00FC2417" w:rsidRPr="00BE30F5" w:rsidRDefault="00FC2417" w:rsidP="00433CBB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Dodacie podmienky</w:t>
      </w:r>
    </w:p>
    <w:p w14:paraId="4C9046FB" w14:textId="77777777" w:rsidR="00363E6B" w:rsidRPr="00BE30F5" w:rsidRDefault="00FC2417" w:rsidP="00737FAA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Predávajúci sa zaväzuje dodať </w:t>
      </w:r>
      <w:r w:rsidR="00E97A3E" w:rsidRPr="00BE30F5">
        <w:rPr>
          <w:rFonts w:ascii="Arial Narrow" w:hAnsi="Arial Narrow" w:cs="Calibri"/>
          <w:sz w:val="22"/>
          <w:szCs w:val="22"/>
        </w:rPr>
        <w:t xml:space="preserve">tovar </w:t>
      </w:r>
      <w:r w:rsidRPr="00BE30F5">
        <w:rPr>
          <w:rFonts w:ascii="Arial Narrow" w:hAnsi="Arial Narrow" w:cs="Calibri"/>
          <w:sz w:val="22"/>
          <w:szCs w:val="22"/>
        </w:rPr>
        <w:t xml:space="preserve">v súlade s dohodnutými technickými a funkčnými charakteristikami, </w:t>
      </w:r>
      <w:r w:rsidR="006B19B5" w:rsidRPr="00BE30F5">
        <w:rPr>
          <w:rFonts w:ascii="Arial Narrow" w:hAnsi="Arial Narrow" w:cs="Calibri"/>
          <w:sz w:val="22"/>
          <w:szCs w:val="22"/>
        </w:rPr>
        <w:t xml:space="preserve">všeobecne </w:t>
      </w:r>
      <w:r w:rsidRPr="00BE30F5">
        <w:rPr>
          <w:rFonts w:ascii="Arial Narrow" w:hAnsi="Arial Narrow" w:cs="Calibri"/>
          <w:sz w:val="22"/>
          <w:szCs w:val="22"/>
        </w:rPr>
        <w:t>záväznými</w:t>
      </w:r>
      <w:r w:rsidR="006B19B5" w:rsidRPr="00BE30F5">
        <w:rPr>
          <w:rFonts w:ascii="Arial Narrow" w:hAnsi="Arial Narrow" w:cs="Calibri"/>
          <w:sz w:val="22"/>
          <w:szCs w:val="22"/>
        </w:rPr>
        <w:t xml:space="preserve"> právnymi</w:t>
      </w:r>
      <w:r w:rsidRPr="00BE30F5">
        <w:rPr>
          <w:rFonts w:ascii="Arial Narrow" w:hAnsi="Arial Narrow" w:cs="Calibri"/>
          <w:sz w:val="22"/>
          <w:szCs w:val="22"/>
        </w:rPr>
        <w:t xml:space="preserve"> predpismi</w:t>
      </w:r>
      <w:r w:rsidR="004738F4" w:rsidRPr="00BE30F5">
        <w:rPr>
          <w:rFonts w:ascii="Arial Narrow" w:hAnsi="Arial Narrow" w:cs="Calibri"/>
          <w:sz w:val="22"/>
          <w:szCs w:val="22"/>
        </w:rPr>
        <w:t xml:space="preserve"> </w:t>
      </w:r>
      <w:r w:rsidR="007A08E0" w:rsidRPr="00BE30F5">
        <w:rPr>
          <w:rFonts w:ascii="Arial Narrow" w:hAnsi="Arial Narrow" w:cs="Calibri"/>
          <w:sz w:val="22"/>
          <w:szCs w:val="22"/>
        </w:rPr>
        <w:t xml:space="preserve">platnými na území </w:t>
      </w:r>
      <w:r w:rsidR="004738F4" w:rsidRPr="00BE30F5">
        <w:rPr>
          <w:rFonts w:ascii="Arial Narrow" w:hAnsi="Arial Narrow" w:cs="Calibri"/>
          <w:sz w:val="22"/>
          <w:szCs w:val="22"/>
        </w:rPr>
        <w:t>SR</w:t>
      </w:r>
      <w:r w:rsidRPr="00BE30F5">
        <w:rPr>
          <w:rFonts w:ascii="Arial Narrow" w:hAnsi="Arial Narrow" w:cs="Calibri"/>
          <w:sz w:val="22"/>
          <w:szCs w:val="22"/>
        </w:rPr>
        <w:t xml:space="preserve">, technickými normami a podmienkami tejto zmluvy. Predávajúci sa zaväzuje súčasne s odovzdaním </w:t>
      </w:r>
      <w:r w:rsidR="00E97A3E" w:rsidRPr="00BE30F5">
        <w:rPr>
          <w:rFonts w:ascii="Arial Narrow" w:hAnsi="Arial Narrow" w:cs="Calibri"/>
          <w:sz w:val="22"/>
          <w:szCs w:val="22"/>
        </w:rPr>
        <w:t xml:space="preserve">tovaru </w:t>
      </w:r>
      <w:r w:rsidRPr="00BE30F5">
        <w:rPr>
          <w:rFonts w:ascii="Arial Narrow" w:hAnsi="Arial Narrow" w:cs="Calibri"/>
          <w:sz w:val="22"/>
          <w:szCs w:val="22"/>
        </w:rPr>
        <w:t xml:space="preserve">odovzdať kupujúcemu aj všetky doklady, ktoré sa na dodaný </w:t>
      </w:r>
      <w:r w:rsidR="00E97A3E" w:rsidRPr="00BE30F5">
        <w:rPr>
          <w:rFonts w:ascii="Arial Narrow" w:hAnsi="Arial Narrow" w:cs="Calibri"/>
          <w:sz w:val="22"/>
          <w:szCs w:val="22"/>
        </w:rPr>
        <w:t xml:space="preserve">tovar </w:t>
      </w:r>
      <w:r w:rsidRPr="00BE30F5">
        <w:rPr>
          <w:rFonts w:ascii="Arial Narrow" w:hAnsi="Arial Narrow" w:cs="Calibri"/>
          <w:sz w:val="22"/>
          <w:szCs w:val="22"/>
        </w:rPr>
        <w:t>vzťahujú</w:t>
      </w:r>
      <w:r w:rsidR="00626BF3" w:rsidRPr="00BE30F5">
        <w:rPr>
          <w:rFonts w:ascii="Arial Narrow" w:hAnsi="Arial Narrow" w:cs="Calibri"/>
          <w:sz w:val="22"/>
          <w:szCs w:val="22"/>
        </w:rPr>
        <w:t>, a to najmä</w:t>
      </w:r>
      <w:r w:rsidRPr="00BE30F5">
        <w:rPr>
          <w:rFonts w:ascii="Arial Narrow" w:hAnsi="Arial Narrow" w:cs="Calibri"/>
          <w:sz w:val="22"/>
          <w:szCs w:val="22"/>
        </w:rPr>
        <w:t xml:space="preserve"> </w:t>
      </w:r>
      <w:r w:rsidR="004C75C4" w:rsidRPr="00BE30F5">
        <w:rPr>
          <w:rFonts w:ascii="Arial Narrow" w:hAnsi="Arial Narrow"/>
          <w:sz w:val="22"/>
          <w:szCs w:val="22"/>
        </w:rPr>
        <w:t>technick</w:t>
      </w:r>
      <w:r w:rsidR="00EF725C" w:rsidRPr="00BE30F5">
        <w:rPr>
          <w:rFonts w:ascii="Arial Narrow" w:hAnsi="Arial Narrow"/>
          <w:sz w:val="22"/>
          <w:szCs w:val="22"/>
        </w:rPr>
        <w:t>ú</w:t>
      </w:r>
      <w:r w:rsidR="004C75C4" w:rsidRPr="00BE30F5">
        <w:rPr>
          <w:rFonts w:ascii="Arial Narrow" w:hAnsi="Arial Narrow"/>
          <w:sz w:val="22"/>
          <w:szCs w:val="22"/>
        </w:rPr>
        <w:t xml:space="preserve"> </w:t>
      </w:r>
      <w:r w:rsidR="00EF725C" w:rsidRPr="00BE30F5">
        <w:rPr>
          <w:rFonts w:ascii="Arial Narrow" w:hAnsi="Arial Narrow"/>
          <w:sz w:val="22"/>
          <w:szCs w:val="22"/>
        </w:rPr>
        <w:t>dokumentáciu</w:t>
      </w:r>
      <w:r w:rsidR="004C75C4" w:rsidRPr="00BE30F5">
        <w:rPr>
          <w:rFonts w:ascii="Arial Narrow" w:hAnsi="Arial Narrow"/>
          <w:sz w:val="22"/>
          <w:szCs w:val="22"/>
        </w:rPr>
        <w:t xml:space="preserve">, </w:t>
      </w:r>
      <w:r w:rsidR="00EF725C" w:rsidRPr="00BE30F5">
        <w:rPr>
          <w:rFonts w:ascii="Arial Narrow" w:hAnsi="Arial Narrow" w:cs="Calibri"/>
          <w:sz w:val="22"/>
          <w:szCs w:val="22"/>
        </w:rPr>
        <w:t>manuál</w:t>
      </w:r>
      <w:r w:rsidR="000D5C36" w:rsidRPr="00BE30F5">
        <w:rPr>
          <w:rFonts w:ascii="Arial Narrow" w:hAnsi="Arial Narrow" w:cs="Calibri"/>
          <w:sz w:val="22"/>
          <w:szCs w:val="22"/>
        </w:rPr>
        <w:t xml:space="preserve"> na použitie, informácie o  manipulovaní a skladovaní</w:t>
      </w:r>
      <w:r w:rsidR="000D5C36" w:rsidRPr="00BE30F5">
        <w:rPr>
          <w:rFonts w:ascii="Arial Narrow" w:hAnsi="Arial Narrow" w:cs="Arial"/>
          <w:sz w:val="22"/>
          <w:szCs w:val="22"/>
        </w:rPr>
        <w:t>.</w:t>
      </w:r>
    </w:p>
    <w:p w14:paraId="55FFD9EF" w14:textId="0A9B8BF2" w:rsidR="00FC2417" w:rsidRPr="00BE30F5" w:rsidRDefault="00FC2417" w:rsidP="003D2F5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Predávajúci sa zaväzuje</w:t>
      </w:r>
      <w:r w:rsidR="00BC2694">
        <w:rPr>
          <w:rFonts w:ascii="Arial Narrow" w:hAnsi="Arial Narrow" w:cs="Calibri"/>
          <w:sz w:val="22"/>
          <w:szCs w:val="22"/>
        </w:rPr>
        <w:t xml:space="preserve"> protokolárne</w:t>
      </w:r>
      <w:r w:rsidRPr="00BE30F5">
        <w:rPr>
          <w:rFonts w:ascii="Arial Narrow" w:hAnsi="Arial Narrow" w:cs="Calibri"/>
          <w:sz w:val="22"/>
          <w:szCs w:val="22"/>
        </w:rPr>
        <w:t xml:space="preserve"> odovzdať </w:t>
      </w:r>
      <w:r w:rsidR="00E97A3E" w:rsidRPr="00BE30F5">
        <w:rPr>
          <w:rFonts w:ascii="Arial Narrow" w:hAnsi="Arial Narrow" w:cs="Calibri"/>
          <w:sz w:val="22"/>
          <w:szCs w:val="22"/>
        </w:rPr>
        <w:t xml:space="preserve">tovar </w:t>
      </w:r>
      <w:r w:rsidR="00BC2694">
        <w:rPr>
          <w:rFonts w:ascii="Arial Narrow" w:hAnsi="Arial Narrow" w:cs="Calibri"/>
          <w:sz w:val="22"/>
          <w:szCs w:val="22"/>
        </w:rPr>
        <w:t>k</w:t>
      </w:r>
      <w:r w:rsidRPr="00BE30F5">
        <w:rPr>
          <w:rFonts w:ascii="Arial Narrow" w:hAnsi="Arial Narrow" w:cs="Calibri"/>
          <w:sz w:val="22"/>
          <w:szCs w:val="22"/>
        </w:rPr>
        <w:t>upujúcemu</w:t>
      </w:r>
      <w:r w:rsidR="004C286C" w:rsidRPr="00BE30F5">
        <w:rPr>
          <w:rFonts w:ascii="Arial Narrow" w:hAnsi="Arial Narrow" w:cs="Calibri"/>
          <w:sz w:val="22"/>
          <w:szCs w:val="22"/>
        </w:rPr>
        <w:t xml:space="preserve"> </w:t>
      </w:r>
      <w:r w:rsidR="003E5B18" w:rsidRPr="00BE30F5">
        <w:rPr>
          <w:rFonts w:ascii="Arial Narrow" w:hAnsi="Arial Narrow" w:cs="Calibri"/>
          <w:sz w:val="22"/>
          <w:szCs w:val="22"/>
        </w:rPr>
        <w:t>v </w:t>
      </w:r>
      <w:r w:rsidR="00691CD7" w:rsidRPr="00BE30F5">
        <w:rPr>
          <w:rFonts w:ascii="Arial Narrow" w:hAnsi="Arial Narrow" w:cs="Calibri"/>
          <w:sz w:val="22"/>
          <w:szCs w:val="22"/>
        </w:rPr>
        <w:t>lehote</w:t>
      </w:r>
      <w:r w:rsidR="003E5B18" w:rsidRPr="00BE30F5">
        <w:rPr>
          <w:rFonts w:ascii="Arial Narrow" w:hAnsi="Arial Narrow" w:cs="Calibri"/>
          <w:sz w:val="22"/>
          <w:szCs w:val="22"/>
        </w:rPr>
        <w:t xml:space="preserve"> </w:t>
      </w:r>
      <w:r w:rsidR="009A299A" w:rsidRPr="00BE30F5">
        <w:rPr>
          <w:rFonts w:ascii="Arial Narrow" w:hAnsi="Arial Narrow" w:cs="Calibri"/>
          <w:sz w:val="22"/>
          <w:szCs w:val="22"/>
        </w:rPr>
        <w:t xml:space="preserve">do </w:t>
      </w:r>
      <w:r w:rsidR="00522541">
        <w:rPr>
          <w:rFonts w:ascii="Arial Narrow" w:hAnsi="Arial Narrow" w:cs="Calibri"/>
          <w:sz w:val="22"/>
          <w:szCs w:val="22"/>
        </w:rPr>
        <w:t>dvoch</w:t>
      </w:r>
      <w:r w:rsidR="007C5BB0" w:rsidRPr="00BE30F5">
        <w:rPr>
          <w:rFonts w:ascii="Arial Narrow" w:hAnsi="Arial Narrow" w:cs="Calibri"/>
          <w:sz w:val="22"/>
          <w:szCs w:val="22"/>
        </w:rPr>
        <w:t xml:space="preserve"> </w:t>
      </w:r>
      <w:r w:rsidR="00626BF3" w:rsidRPr="00BE30F5">
        <w:rPr>
          <w:rFonts w:ascii="Arial Narrow" w:hAnsi="Arial Narrow" w:cs="Calibri"/>
          <w:sz w:val="22"/>
          <w:szCs w:val="22"/>
        </w:rPr>
        <w:t>(</w:t>
      </w:r>
      <w:r w:rsidR="00522541">
        <w:rPr>
          <w:rFonts w:ascii="Arial Narrow" w:hAnsi="Arial Narrow" w:cs="Calibri"/>
          <w:sz w:val="22"/>
          <w:szCs w:val="22"/>
        </w:rPr>
        <w:t>2</w:t>
      </w:r>
      <w:r w:rsidR="00EA409C">
        <w:rPr>
          <w:rFonts w:ascii="Arial Narrow" w:hAnsi="Arial Narrow" w:cs="Calibri"/>
          <w:sz w:val="22"/>
          <w:szCs w:val="22"/>
        </w:rPr>
        <w:t>)</w:t>
      </w:r>
      <w:r w:rsidR="00C113DA" w:rsidRPr="00BE30F5">
        <w:rPr>
          <w:rFonts w:ascii="Arial Narrow" w:hAnsi="Arial Narrow" w:cs="Calibri"/>
          <w:sz w:val="22"/>
          <w:szCs w:val="22"/>
        </w:rPr>
        <w:t xml:space="preserve"> </w:t>
      </w:r>
      <w:r w:rsidR="008C313B" w:rsidRPr="00BE30F5">
        <w:rPr>
          <w:rFonts w:ascii="Arial Narrow" w:hAnsi="Arial Narrow" w:cs="Calibri"/>
          <w:sz w:val="22"/>
          <w:szCs w:val="22"/>
        </w:rPr>
        <w:t>mesiacov</w:t>
      </w:r>
      <w:r w:rsidR="00ED3314" w:rsidRPr="00BE30F5">
        <w:rPr>
          <w:rFonts w:ascii="Arial Narrow" w:hAnsi="Arial Narrow" w:cs="Calibri"/>
          <w:sz w:val="22"/>
          <w:szCs w:val="22"/>
        </w:rPr>
        <w:t xml:space="preserve"> </w:t>
      </w:r>
      <w:r w:rsidR="00E05266" w:rsidRPr="00BE30F5">
        <w:rPr>
          <w:rFonts w:ascii="Arial Narrow" w:hAnsi="Arial Narrow" w:cs="Calibri"/>
          <w:sz w:val="22"/>
          <w:szCs w:val="22"/>
        </w:rPr>
        <w:t>od</w:t>
      </w:r>
      <w:r w:rsidR="00E32E21" w:rsidRPr="00BE30F5">
        <w:rPr>
          <w:rFonts w:ascii="Arial Narrow" w:hAnsi="Arial Narrow" w:cs="Calibri"/>
          <w:sz w:val="22"/>
          <w:szCs w:val="22"/>
        </w:rPr>
        <w:t>o dňa</w:t>
      </w:r>
      <w:r w:rsidR="002E2C9D" w:rsidRPr="00BE30F5">
        <w:rPr>
          <w:rFonts w:ascii="Arial Narrow" w:hAnsi="Arial Narrow" w:cs="Calibri"/>
          <w:sz w:val="22"/>
          <w:szCs w:val="22"/>
        </w:rPr>
        <w:t xml:space="preserve"> nadobudnutia</w:t>
      </w:r>
      <w:r w:rsidR="00E05266" w:rsidRPr="00BE30F5">
        <w:rPr>
          <w:rFonts w:ascii="Arial Narrow" w:hAnsi="Arial Narrow" w:cs="Calibri"/>
          <w:sz w:val="22"/>
          <w:szCs w:val="22"/>
        </w:rPr>
        <w:t xml:space="preserve"> účinnosti </w:t>
      </w:r>
      <w:r w:rsidR="002E2C9D" w:rsidRPr="00BE30F5">
        <w:rPr>
          <w:rFonts w:ascii="Arial Narrow" w:hAnsi="Arial Narrow" w:cs="Calibri"/>
          <w:sz w:val="22"/>
          <w:szCs w:val="22"/>
        </w:rPr>
        <w:t xml:space="preserve">tejto </w:t>
      </w:r>
      <w:r w:rsidR="00E05266" w:rsidRPr="00BE30F5">
        <w:rPr>
          <w:rFonts w:ascii="Arial Narrow" w:hAnsi="Arial Narrow" w:cs="Calibri"/>
          <w:sz w:val="22"/>
          <w:szCs w:val="22"/>
        </w:rPr>
        <w:t>zmluvy</w:t>
      </w:r>
      <w:r w:rsidR="00BC2694">
        <w:rPr>
          <w:rFonts w:ascii="Arial Narrow" w:hAnsi="Arial Narrow" w:cs="Calibri"/>
          <w:sz w:val="22"/>
          <w:szCs w:val="22"/>
        </w:rPr>
        <w:t>, na základe preberacieho protokolu, ktorým bude dodací list.</w:t>
      </w:r>
    </w:p>
    <w:p w14:paraId="6206FD3C" w14:textId="3D4E99EE" w:rsidR="00B203C2" w:rsidRDefault="00FC2417" w:rsidP="00A2783C">
      <w:pPr>
        <w:pStyle w:val="CTL"/>
        <w:numPr>
          <w:ilvl w:val="1"/>
          <w:numId w:val="13"/>
        </w:numPr>
        <w:tabs>
          <w:tab w:val="left" w:pos="567"/>
        </w:tabs>
        <w:spacing w:after="0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Miestom dodania </w:t>
      </w:r>
      <w:r w:rsidR="007A08E0" w:rsidRPr="00BE30F5">
        <w:rPr>
          <w:rFonts w:ascii="Arial Narrow" w:hAnsi="Arial Narrow" w:cs="Calibri"/>
          <w:sz w:val="22"/>
          <w:szCs w:val="22"/>
        </w:rPr>
        <w:t>tovaru</w:t>
      </w:r>
      <w:r w:rsidRPr="00BE30F5">
        <w:rPr>
          <w:rFonts w:ascii="Arial Narrow" w:hAnsi="Arial Narrow" w:cs="Calibri"/>
          <w:sz w:val="22"/>
          <w:szCs w:val="22"/>
        </w:rPr>
        <w:t xml:space="preserve"> </w:t>
      </w:r>
      <w:r w:rsidR="006978DA" w:rsidRPr="00BE30F5">
        <w:rPr>
          <w:rFonts w:ascii="Arial Narrow" w:hAnsi="Arial Narrow" w:cs="Calibri"/>
          <w:sz w:val="22"/>
          <w:szCs w:val="22"/>
        </w:rPr>
        <w:t>je</w:t>
      </w:r>
      <w:r w:rsidR="00A2783C">
        <w:rPr>
          <w:rFonts w:ascii="Arial Narrow" w:hAnsi="Arial Narrow" w:cs="Calibri"/>
          <w:sz w:val="22"/>
          <w:szCs w:val="22"/>
        </w:rPr>
        <w:t>:</w:t>
      </w:r>
      <w:r w:rsidR="006176C9" w:rsidRPr="00BE30F5">
        <w:rPr>
          <w:rFonts w:ascii="Arial Narrow" w:hAnsi="Arial Narrow" w:cs="Calibri"/>
          <w:sz w:val="22"/>
          <w:szCs w:val="22"/>
        </w:rPr>
        <w:t xml:space="preserve"> </w:t>
      </w:r>
    </w:p>
    <w:p w14:paraId="29BE7516" w14:textId="0FAE5B93" w:rsidR="00522541" w:rsidRPr="00522541" w:rsidRDefault="00522541" w:rsidP="00522541">
      <w:pPr>
        <w:pStyle w:val="Odsekzoznamu"/>
        <w:ind w:left="360"/>
        <w:jc w:val="both"/>
        <w:rPr>
          <w:rFonts w:ascii="Arial Narrow" w:hAnsi="Arial Narrow"/>
          <w:sz w:val="22"/>
          <w:lang w:eastAsia="sk-SK"/>
        </w:rPr>
      </w:pPr>
      <w:r>
        <w:rPr>
          <w:rFonts w:ascii="Arial Narrow" w:hAnsi="Arial Narrow"/>
          <w:sz w:val="22"/>
          <w:lang w:val="sk-SK" w:eastAsia="sk-SK"/>
        </w:rPr>
        <w:t xml:space="preserve">    </w:t>
      </w:r>
      <w:r w:rsidRPr="00522541">
        <w:rPr>
          <w:rFonts w:ascii="Arial Narrow" w:hAnsi="Arial Narrow"/>
          <w:sz w:val="22"/>
          <w:lang w:eastAsia="sk-SK"/>
        </w:rPr>
        <w:t>Centrum podpory MV SR Bratislava, Račianska 45, 812 28 Bratislava</w:t>
      </w:r>
    </w:p>
    <w:p w14:paraId="0A9E8651" w14:textId="2EFBC469" w:rsidR="00522541" w:rsidRPr="00522541" w:rsidRDefault="00522541" w:rsidP="00522541">
      <w:pPr>
        <w:pStyle w:val="Odsekzoznamu"/>
        <w:ind w:left="360"/>
        <w:jc w:val="both"/>
        <w:rPr>
          <w:rFonts w:ascii="Arial Narrow" w:hAnsi="Arial Narrow"/>
          <w:sz w:val="22"/>
          <w:lang w:eastAsia="sk-SK"/>
        </w:rPr>
      </w:pPr>
      <w:r w:rsidRPr="00522541">
        <w:rPr>
          <w:rFonts w:ascii="Arial Narrow" w:hAnsi="Arial Narrow"/>
          <w:sz w:val="22"/>
          <w:lang w:eastAsia="sk-SK"/>
        </w:rPr>
        <w:t xml:space="preserve"> </w:t>
      </w:r>
      <w:r>
        <w:rPr>
          <w:rFonts w:ascii="Arial Narrow" w:hAnsi="Arial Narrow"/>
          <w:sz w:val="22"/>
          <w:lang w:val="sk-SK" w:eastAsia="sk-SK"/>
        </w:rPr>
        <w:t xml:space="preserve">   </w:t>
      </w:r>
      <w:r w:rsidRPr="00522541">
        <w:rPr>
          <w:rFonts w:ascii="Arial Narrow" w:hAnsi="Arial Narrow"/>
          <w:sz w:val="22"/>
          <w:lang w:eastAsia="sk-SK"/>
        </w:rPr>
        <w:t>Centrum podpory MV SR Trnava, Kollárova 31, 917 02 Trnava</w:t>
      </w:r>
    </w:p>
    <w:p w14:paraId="7E93832D" w14:textId="0BAAB7DB" w:rsidR="00522541" w:rsidRPr="00522541" w:rsidRDefault="00522541" w:rsidP="00522541">
      <w:pPr>
        <w:pStyle w:val="Odsekzoznamu"/>
        <w:ind w:left="360"/>
        <w:jc w:val="both"/>
        <w:rPr>
          <w:rFonts w:ascii="Arial Narrow" w:hAnsi="Arial Narrow"/>
          <w:sz w:val="22"/>
          <w:lang w:eastAsia="sk-SK"/>
        </w:rPr>
      </w:pPr>
      <w:r>
        <w:rPr>
          <w:rFonts w:ascii="Arial Narrow" w:hAnsi="Arial Narrow"/>
          <w:sz w:val="22"/>
          <w:lang w:val="sk-SK" w:eastAsia="sk-SK"/>
        </w:rPr>
        <w:t xml:space="preserve">   </w:t>
      </w:r>
      <w:r w:rsidRPr="00522541">
        <w:rPr>
          <w:rFonts w:ascii="Arial Narrow" w:hAnsi="Arial Narrow"/>
          <w:sz w:val="22"/>
          <w:lang w:eastAsia="sk-SK"/>
        </w:rPr>
        <w:t xml:space="preserve"> Centrum podpory MV SR Trenčín, Piaristická 25, 911 01 Trenčín</w:t>
      </w:r>
    </w:p>
    <w:p w14:paraId="7C1C4690" w14:textId="2F5BF984" w:rsidR="00522541" w:rsidRPr="00522541" w:rsidRDefault="00522541" w:rsidP="00522541">
      <w:pPr>
        <w:pStyle w:val="Odsekzoznamu"/>
        <w:ind w:left="360"/>
        <w:jc w:val="both"/>
        <w:rPr>
          <w:rFonts w:ascii="Arial Narrow" w:hAnsi="Arial Narrow"/>
          <w:sz w:val="22"/>
          <w:lang w:eastAsia="sk-SK"/>
        </w:rPr>
      </w:pPr>
      <w:r>
        <w:rPr>
          <w:rFonts w:ascii="Arial Narrow" w:hAnsi="Arial Narrow"/>
          <w:sz w:val="22"/>
          <w:lang w:val="sk-SK" w:eastAsia="sk-SK"/>
        </w:rPr>
        <w:t xml:space="preserve">    </w:t>
      </w:r>
      <w:r w:rsidRPr="00522541">
        <w:rPr>
          <w:rFonts w:ascii="Arial Narrow" w:hAnsi="Arial Narrow"/>
          <w:sz w:val="22"/>
          <w:lang w:eastAsia="sk-SK"/>
        </w:rPr>
        <w:t>Centrum podpory MV SR Nitra, Piesková 32, 949 01 Nitra</w:t>
      </w:r>
    </w:p>
    <w:p w14:paraId="63CBEDD5" w14:textId="76801631" w:rsidR="00522541" w:rsidRPr="00522541" w:rsidRDefault="00522541" w:rsidP="00522541">
      <w:pPr>
        <w:pStyle w:val="Odsekzoznamu"/>
        <w:ind w:left="360"/>
        <w:jc w:val="both"/>
        <w:rPr>
          <w:rFonts w:ascii="Arial Narrow" w:hAnsi="Arial Narrow"/>
          <w:sz w:val="22"/>
          <w:lang w:eastAsia="sk-SK"/>
        </w:rPr>
      </w:pPr>
      <w:r w:rsidRPr="00522541">
        <w:rPr>
          <w:rFonts w:ascii="Arial Narrow" w:hAnsi="Arial Narrow"/>
          <w:sz w:val="22"/>
          <w:lang w:eastAsia="sk-SK"/>
        </w:rPr>
        <w:t xml:space="preserve"> </w:t>
      </w:r>
      <w:r>
        <w:rPr>
          <w:rFonts w:ascii="Arial Narrow" w:hAnsi="Arial Narrow"/>
          <w:sz w:val="22"/>
          <w:lang w:val="sk-SK" w:eastAsia="sk-SK"/>
        </w:rPr>
        <w:t xml:space="preserve">   </w:t>
      </w:r>
      <w:r w:rsidRPr="00522541">
        <w:rPr>
          <w:rFonts w:ascii="Arial Narrow" w:hAnsi="Arial Narrow"/>
          <w:sz w:val="22"/>
          <w:lang w:eastAsia="sk-SK"/>
        </w:rPr>
        <w:t>Centrum podpory MV SR Žilina, Kuzmányho 26, 012 23 Žilina</w:t>
      </w:r>
    </w:p>
    <w:p w14:paraId="216FF765" w14:textId="2AE03C74" w:rsidR="00522541" w:rsidRPr="00522541" w:rsidRDefault="00522541" w:rsidP="00522541">
      <w:pPr>
        <w:pStyle w:val="Odsekzoznamu"/>
        <w:ind w:left="360"/>
        <w:jc w:val="both"/>
        <w:rPr>
          <w:rFonts w:ascii="Arial Narrow" w:hAnsi="Arial Narrow"/>
          <w:sz w:val="22"/>
          <w:lang w:eastAsia="sk-SK"/>
        </w:rPr>
      </w:pPr>
      <w:r>
        <w:rPr>
          <w:rFonts w:ascii="Arial Narrow" w:hAnsi="Arial Narrow"/>
          <w:sz w:val="22"/>
          <w:lang w:val="sk-SK" w:eastAsia="sk-SK"/>
        </w:rPr>
        <w:t xml:space="preserve">   </w:t>
      </w:r>
      <w:r w:rsidRPr="00522541">
        <w:rPr>
          <w:rFonts w:ascii="Arial Narrow" w:hAnsi="Arial Narrow"/>
          <w:sz w:val="22"/>
          <w:lang w:eastAsia="sk-SK"/>
        </w:rPr>
        <w:t xml:space="preserve"> Centrum podpory MV SR Banská Bystrica, Ulica 9. mája 1, 974 86 Banská Bystrica</w:t>
      </w:r>
    </w:p>
    <w:p w14:paraId="5F72B08F" w14:textId="777C0248" w:rsidR="00522541" w:rsidRPr="00522541" w:rsidRDefault="00522541" w:rsidP="00522541">
      <w:pPr>
        <w:pStyle w:val="Odsekzoznamu"/>
        <w:ind w:left="360"/>
        <w:jc w:val="both"/>
        <w:rPr>
          <w:rFonts w:ascii="Arial Narrow" w:hAnsi="Arial Narrow"/>
          <w:sz w:val="22"/>
          <w:lang w:eastAsia="sk-SK"/>
        </w:rPr>
      </w:pPr>
      <w:r>
        <w:rPr>
          <w:rFonts w:ascii="Arial Narrow" w:hAnsi="Arial Narrow"/>
          <w:sz w:val="22"/>
          <w:lang w:val="sk-SK" w:eastAsia="sk-SK"/>
        </w:rPr>
        <w:t xml:space="preserve">    </w:t>
      </w:r>
      <w:r w:rsidRPr="00522541">
        <w:rPr>
          <w:rFonts w:ascii="Arial Narrow" w:hAnsi="Arial Narrow"/>
          <w:sz w:val="22"/>
          <w:lang w:eastAsia="sk-SK"/>
        </w:rPr>
        <w:t>Centrum podpory MV SR Prešov, Štúrova 7, 080 01 Prešov</w:t>
      </w:r>
    </w:p>
    <w:p w14:paraId="4DEC5A1B" w14:textId="6B7083AF" w:rsidR="00522541" w:rsidRPr="00522541" w:rsidRDefault="00522541" w:rsidP="00522541">
      <w:pPr>
        <w:pStyle w:val="Odsekzoznamu"/>
        <w:spacing w:after="120"/>
        <w:ind w:left="360"/>
        <w:jc w:val="both"/>
        <w:rPr>
          <w:rFonts w:ascii="Arial Narrow" w:hAnsi="Arial Narrow"/>
          <w:sz w:val="22"/>
          <w:lang w:eastAsia="sk-SK"/>
        </w:rPr>
      </w:pPr>
      <w:r w:rsidRPr="00522541">
        <w:rPr>
          <w:rFonts w:ascii="Arial Narrow" w:hAnsi="Arial Narrow"/>
          <w:sz w:val="22"/>
          <w:lang w:eastAsia="sk-SK"/>
        </w:rPr>
        <w:t xml:space="preserve"> </w:t>
      </w:r>
      <w:r>
        <w:rPr>
          <w:rFonts w:ascii="Arial Narrow" w:hAnsi="Arial Narrow"/>
          <w:sz w:val="22"/>
          <w:lang w:val="sk-SK" w:eastAsia="sk-SK"/>
        </w:rPr>
        <w:t xml:space="preserve">   </w:t>
      </w:r>
      <w:r w:rsidRPr="00522541">
        <w:rPr>
          <w:rFonts w:ascii="Arial Narrow" w:hAnsi="Arial Narrow"/>
          <w:sz w:val="22"/>
          <w:lang w:eastAsia="sk-SK"/>
        </w:rPr>
        <w:t>Centrum podpory MV SR Košice, Kuzmányho 8, 041 02 Košice</w:t>
      </w:r>
    </w:p>
    <w:p w14:paraId="7D7C9339" w14:textId="77777777" w:rsidR="00522541" w:rsidRDefault="00522541" w:rsidP="00522541">
      <w:pPr>
        <w:pStyle w:val="Odsekzoznamu"/>
        <w:ind w:left="360"/>
        <w:jc w:val="both"/>
        <w:rPr>
          <w:rFonts w:ascii="Arial Narrow" w:hAnsi="Arial Narrow"/>
          <w:sz w:val="22"/>
          <w:lang w:eastAsia="sk-SK"/>
        </w:rPr>
      </w:pPr>
      <w:r>
        <w:rPr>
          <w:rFonts w:ascii="Arial Narrow" w:hAnsi="Arial Narrow"/>
          <w:sz w:val="22"/>
          <w:lang w:val="sk-SK" w:eastAsia="sk-SK"/>
        </w:rPr>
        <w:t xml:space="preserve">    </w:t>
      </w:r>
      <w:r w:rsidRPr="00522541">
        <w:rPr>
          <w:rFonts w:ascii="Arial Narrow" w:hAnsi="Arial Narrow"/>
          <w:sz w:val="22"/>
          <w:lang w:eastAsia="sk-SK"/>
        </w:rPr>
        <w:t>Rozdeľovník s konkrétnymi počtami bude zaslaný úspešnému uchádzačovi po nadobudnutí účinnosti  tejto</w:t>
      </w:r>
    </w:p>
    <w:p w14:paraId="25802672" w14:textId="558A6035" w:rsidR="00015D6A" w:rsidRPr="000865A8" w:rsidRDefault="00522541" w:rsidP="00853D38">
      <w:pPr>
        <w:pStyle w:val="Odsekzoznamu"/>
        <w:spacing w:after="120"/>
        <w:ind w:left="3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lang w:val="sk-SK" w:eastAsia="sk-SK"/>
        </w:rPr>
        <w:t xml:space="preserve">  </w:t>
      </w:r>
      <w:r w:rsidRPr="00522541">
        <w:rPr>
          <w:rFonts w:ascii="Arial Narrow" w:hAnsi="Arial Narrow"/>
          <w:sz w:val="22"/>
          <w:lang w:eastAsia="sk-SK"/>
        </w:rPr>
        <w:t xml:space="preserve"> </w:t>
      </w:r>
      <w:r>
        <w:rPr>
          <w:rFonts w:ascii="Arial Narrow" w:hAnsi="Arial Narrow"/>
          <w:sz w:val="22"/>
          <w:lang w:val="sk-SK" w:eastAsia="sk-SK"/>
        </w:rPr>
        <w:t xml:space="preserve"> </w:t>
      </w:r>
      <w:r w:rsidRPr="00522541">
        <w:rPr>
          <w:rFonts w:ascii="Arial Narrow" w:hAnsi="Arial Narrow"/>
          <w:sz w:val="22"/>
          <w:lang w:eastAsia="sk-SK"/>
        </w:rPr>
        <w:t>zmluvy.</w:t>
      </w:r>
      <w:r w:rsidR="00015D6A" w:rsidRPr="000865A8">
        <w:rPr>
          <w:rFonts w:ascii="Arial Narrow" w:eastAsia="Calibri" w:hAnsi="Arial Narrow"/>
          <w:sz w:val="22"/>
          <w:szCs w:val="22"/>
          <w:lang w:val="sk-SK" w:eastAsia="en-US"/>
        </w:rPr>
        <w:t xml:space="preserve">      </w:t>
      </w:r>
    </w:p>
    <w:p w14:paraId="12ED06B6" w14:textId="16CDBB07" w:rsidR="00FC2417" w:rsidRPr="00BE30F5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Deň </w:t>
      </w:r>
      <w:r w:rsidR="00E32E21" w:rsidRPr="00BE30F5">
        <w:rPr>
          <w:rFonts w:ascii="Arial Narrow" w:hAnsi="Arial Narrow" w:cs="Calibri"/>
          <w:sz w:val="22"/>
          <w:szCs w:val="22"/>
        </w:rPr>
        <w:t xml:space="preserve">dodania </w:t>
      </w:r>
      <w:r w:rsidR="00E97A3E" w:rsidRPr="00BE30F5">
        <w:rPr>
          <w:rFonts w:ascii="Arial Narrow" w:hAnsi="Arial Narrow" w:cs="Calibri"/>
          <w:sz w:val="22"/>
          <w:szCs w:val="22"/>
        </w:rPr>
        <w:t>tovaru</w:t>
      </w:r>
      <w:r w:rsidR="00BC2694">
        <w:rPr>
          <w:rFonts w:ascii="Arial Narrow" w:hAnsi="Arial Narrow" w:cs="Calibri"/>
          <w:sz w:val="22"/>
          <w:szCs w:val="22"/>
        </w:rPr>
        <w:t xml:space="preserve"> a vyloženie tovaru v mieste dodania tovaru</w:t>
      </w:r>
      <w:r w:rsidR="00E97A3E" w:rsidRPr="00BE30F5">
        <w:rPr>
          <w:rFonts w:ascii="Arial Narrow" w:hAnsi="Arial Narrow" w:cs="Calibri"/>
          <w:sz w:val="22"/>
          <w:szCs w:val="22"/>
        </w:rPr>
        <w:t xml:space="preserve"> 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písomne alebo elektronicky oznámi </w:t>
      </w:r>
      <w:r w:rsidR="00E32E21" w:rsidRPr="00BE30F5">
        <w:rPr>
          <w:rFonts w:ascii="Arial Narrow" w:hAnsi="Arial Narrow" w:cs="Calibri"/>
          <w:sz w:val="22"/>
          <w:szCs w:val="22"/>
        </w:rPr>
        <w:t>p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redávajúci </w:t>
      </w:r>
      <w:r w:rsidR="00E32E21" w:rsidRPr="00BE30F5">
        <w:rPr>
          <w:rFonts w:ascii="Arial Narrow" w:hAnsi="Arial Narrow" w:cs="Calibri"/>
          <w:sz w:val="22"/>
          <w:szCs w:val="22"/>
        </w:rPr>
        <w:t>k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upujúcemu najneskôr </w:t>
      </w:r>
      <w:r w:rsidR="00732661">
        <w:rPr>
          <w:rFonts w:ascii="Arial Narrow" w:hAnsi="Arial Narrow" w:cs="Calibri"/>
          <w:sz w:val="22"/>
          <w:szCs w:val="22"/>
        </w:rPr>
        <w:t>päť</w:t>
      </w:r>
      <w:r w:rsidR="004738F4" w:rsidRPr="00BE30F5">
        <w:rPr>
          <w:rFonts w:ascii="Arial Narrow" w:hAnsi="Arial Narrow" w:cs="Calibri"/>
          <w:sz w:val="22"/>
          <w:szCs w:val="22"/>
        </w:rPr>
        <w:t xml:space="preserve"> (</w:t>
      </w:r>
      <w:r w:rsidR="00732661">
        <w:rPr>
          <w:rFonts w:ascii="Arial Narrow" w:hAnsi="Arial Narrow" w:cs="Calibri"/>
          <w:sz w:val="22"/>
          <w:szCs w:val="22"/>
        </w:rPr>
        <w:t>5</w:t>
      </w:r>
      <w:r w:rsidR="004738F4" w:rsidRPr="00BE30F5">
        <w:rPr>
          <w:rFonts w:ascii="Arial Narrow" w:hAnsi="Arial Narrow" w:cs="Calibri"/>
          <w:sz w:val="22"/>
          <w:szCs w:val="22"/>
        </w:rPr>
        <w:t>)</w:t>
      </w:r>
      <w:r w:rsidR="004819EC" w:rsidRPr="00BE30F5">
        <w:rPr>
          <w:rFonts w:ascii="Arial Narrow" w:hAnsi="Arial Narrow" w:cs="Calibri"/>
          <w:sz w:val="22"/>
          <w:szCs w:val="22"/>
        </w:rPr>
        <w:t xml:space="preserve"> pracovn</w:t>
      </w:r>
      <w:r w:rsidR="00732661">
        <w:rPr>
          <w:rFonts w:ascii="Arial Narrow" w:hAnsi="Arial Narrow" w:cs="Calibri"/>
          <w:sz w:val="22"/>
          <w:szCs w:val="22"/>
        </w:rPr>
        <w:t>ých</w:t>
      </w:r>
      <w:r w:rsidR="004819EC" w:rsidRPr="00BE30F5">
        <w:rPr>
          <w:rFonts w:ascii="Arial Narrow" w:hAnsi="Arial Narrow" w:cs="Calibri"/>
          <w:sz w:val="22"/>
          <w:szCs w:val="22"/>
        </w:rPr>
        <w:t xml:space="preserve"> </w:t>
      </w:r>
      <w:r w:rsidR="00FC2417" w:rsidRPr="00BE30F5">
        <w:rPr>
          <w:rFonts w:ascii="Arial Narrow" w:hAnsi="Arial Narrow" w:cs="Calibri"/>
          <w:sz w:val="22"/>
          <w:szCs w:val="22"/>
        </w:rPr>
        <w:t>dn</w:t>
      </w:r>
      <w:r w:rsidR="00732661">
        <w:rPr>
          <w:rFonts w:ascii="Arial Narrow" w:hAnsi="Arial Narrow" w:cs="Calibri"/>
          <w:sz w:val="22"/>
          <w:szCs w:val="22"/>
        </w:rPr>
        <w:t>í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vopred. </w:t>
      </w:r>
    </w:p>
    <w:p w14:paraId="2A272FFD" w14:textId="453CF51F" w:rsidR="00FC2417" w:rsidRPr="00BE30F5" w:rsidRDefault="00BC2694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Dodanie tovaru budú Zmluvné strany realizovať tak, že predávajúci dodá tovar kupujúcemu spolu s originálom a jednou kópiou dodacieho listu. </w:t>
      </w:r>
      <w:r w:rsidR="00FC2417" w:rsidRPr="00BE30F5">
        <w:rPr>
          <w:rFonts w:ascii="Arial Narrow" w:hAnsi="Arial Narrow" w:cs="Calibri"/>
          <w:sz w:val="22"/>
          <w:szCs w:val="22"/>
        </w:rPr>
        <w:t>Kupujúci po</w:t>
      </w:r>
      <w:r>
        <w:rPr>
          <w:rFonts w:ascii="Arial Narrow" w:hAnsi="Arial Narrow" w:cs="Calibri"/>
          <w:sz w:val="22"/>
          <w:szCs w:val="22"/>
        </w:rPr>
        <w:t xml:space="preserve"> odkontrolovaní dodaného tovaru, množstva, ceny a kvality tovaru fotokópiu dodacieho listu písomne potvrdí podpisom.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Kupujúci môže </w:t>
      </w:r>
      <w:r w:rsidR="004738F4" w:rsidRPr="00BE30F5">
        <w:rPr>
          <w:rFonts w:ascii="Arial Narrow" w:hAnsi="Arial Narrow" w:cs="Calibri"/>
          <w:sz w:val="22"/>
          <w:szCs w:val="22"/>
        </w:rPr>
        <w:t xml:space="preserve">po prevzatí </w:t>
      </w:r>
      <w:r w:rsidR="00E97A3E" w:rsidRPr="00BE30F5">
        <w:rPr>
          <w:rFonts w:ascii="Arial Narrow" w:hAnsi="Arial Narrow" w:cs="Calibri"/>
          <w:sz w:val="22"/>
          <w:szCs w:val="22"/>
        </w:rPr>
        <w:t xml:space="preserve">tovaru </w:t>
      </w:r>
      <w:r w:rsidR="00FC2417" w:rsidRPr="00BE30F5">
        <w:rPr>
          <w:rFonts w:ascii="Arial Narrow" w:hAnsi="Arial Narrow" w:cs="Calibri"/>
          <w:sz w:val="22"/>
          <w:szCs w:val="22"/>
        </w:rPr>
        <w:t>riadne</w:t>
      </w:r>
      <w:r w:rsidR="00E97A3E" w:rsidRPr="00BE30F5">
        <w:rPr>
          <w:rFonts w:ascii="Arial Narrow" w:hAnsi="Arial Narrow" w:cs="Calibri"/>
          <w:sz w:val="22"/>
          <w:szCs w:val="22"/>
        </w:rPr>
        <w:t xml:space="preserve"> tovar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užívať a </w:t>
      </w:r>
      <w:r w:rsidR="00433CBB">
        <w:rPr>
          <w:rFonts w:ascii="Arial Narrow" w:hAnsi="Arial Narrow" w:cs="Calibri"/>
          <w:sz w:val="22"/>
          <w:szCs w:val="22"/>
        </w:rPr>
        <w:t>p</w:t>
      </w:r>
      <w:r w:rsidR="00FC2417" w:rsidRPr="00BE30F5">
        <w:rPr>
          <w:rFonts w:ascii="Arial Narrow" w:hAnsi="Arial Narrow" w:cs="Calibri"/>
          <w:sz w:val="22"/>
          <w:szCs w:val="22"/>
        </w:rPr>
        <w:t>redávajúci sa mu zaväzuje toto užívanie dňom pre</w:t>
      </w:r>
      <w:r w:rsidR="00E97A3E" w:rsidRPr="00BE30F5">
        <w:rPr>
          <w:rFonts w:ascii="Arial Narrow" w:hAnsi="Arial Narrow" w:cs="Calibri"/>
          <w:sz w:val="22"/>
          <w:szCs w:val="22"/>
        </w:rPr>
        <w:t>vzatia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umožniť.</w:t>
      </w:r>
      <w:r w:rsidR="00E53022" w:rsidRPr="00BE30F5">
        <w:rPr>
          <w:rFonts w:ascii="Arial Narrow" w:hAnsi="Arial Narrow" w:cs="Calibri"/>
          <w:sz w:val="22"/>
          <w:szCs w:val="22"/>
        </w:rPr>
        <w:t xml:space="preserve"> </w:t>
      </w:r>
      <w:r w:rsidR="00E53022" w:rsidRPr="00BE30F5">
        <w:rPr>
          <w:rFonts w:ascii="Arial Narrow" w:hAnsi="Arial Narrow"/>
          <w:sz w:val="22"/>
          <w:szCs w:val="22"/>
        </w:rPr>
        <w:t xml:space="preserve">Kupujúci si vyhradzuje právo prevziať iba </w:t>
      </w:r>
      <w:r w:rsidR="00396F86" w:rsidRPr="00BE30F5">
        <w:rPr>
          <w:rFonts w:ascii="Arial Narrow" w:hAnsi="Arial Narrow"/>
          <w:sz w:val="22"/>
          <w:szCs w:val="22"/>
        </w:rPr>
        <w:t xml:space="preserve">tovar </w:t>
      </w:r>
      <w:r w:rsidR="00E53022" w:rsidRPr="00BE30F5">
        <w:rPr>
          <w:rFonts w:ascii="Arial Narrow" w:hAnsi="Arial Narrow"/>
          <w:sz w:val="22"/>
          <w:szCs w:val="22"/>
        </w:rPr>
        <w:t xml:space="preserve">funkčný, bez zjavných vád, dodaný v kompletnom stave a v požadovanom množstve. V opačnom prípade si </w:t>
      </w:r>
      <w:r>
        <w:rPr>
          <w:rFonts w:ascii="Arial Narrow" w:hAnsi="Arial Narrow"/>
          <w:sz w:val="22"/>
          <w:szCs w:val="22"/>
        </w:rPr>
        <w:t xml:space="preserve">kupujúci </w:t>
      </w:r>
      <w:r w:rsidR="00E53022" w:rsidRPr="00BE30F5">
        <w:rPr>
          <w:rFonts w:ascii="Arial Narrow" w:hAnsi="Arial Narrow"/>
          <w:sz w:val="22"/>
          <w:szCs w:val="22"/>
        </w:rPr>
        <w:t>vyhradzuje právo nepodpísať dodací list, neprebrať dodaný</w:t>
      </w:r>
      <w:r w:rsidR="00396F86" w:rsidRPr="00BE30F5">
        <w:rPr>
          <w:rFonts w:ascii="Arial Narrow" w:hAnsi="Arial Narrow"/>
          <w:sz w:val="22"/>
          <w:szCs w:val="22"/>
        </w:rPr>
        <w:t xml:space="preserve"> tovar</w:t>
      </w:r>
      <w:r w:rsidR="00E53022" w:rsidRPr="00BE30F5">
        <w:rPr>
          <w:rFonts w:ascii="Arial Narrow" w:hAnsi="Arial Narrow"/>
          <w:sz w:val="22"/>
          <w:szCs w:val="22"/>
        </w:rPr>
        <w:t xml:space="preserve"> a neza</w:t>
      </w:r>
      <w:r w:rsidR="008E1AA4" w:rsidRPr="00BE30F5">
        <w:rPr>
          <w:rFonts w:ascii="Arial Narrow" w:hAnsi="Arial Narrow"/>
          <w:sz w:val="22"/>
          <w:szCs w:val="22"/>
        </w:rPr>
        <w:t>platiť cenu za neprebraný</w:t>
      </w:r>
      <w:r w:rsidR="005014F7" w:rsidRPr="00BE30F5">
        <w:rPr>
          <w:rFonts w:ascii="Arial Narrow" w:hAnsi="Arial Narrow"/>
          <w:sz w:val="22"/>
          <w:szCs w:val="22"/>
        </w:rPr>
        <w:t xml:space="preserve"> </w:t>
      </w:r>
      <w:r w:rsidR="00396F86" w:rsidRPr="00BE30F5">
        <w:rPr>
          <w:rFonts w:ascii="Arial Narrow" w:hAnsi="Arial Narrow"/>
          <w:sz w:val="22"/>
          <w:szCs w:val="22"/>
        </w:rPr>
        <w:t>tovar</w:t>
      </w:r>
      <w:r w:rsidR="00121519" w:rsidRPr="00BE30F5">
        <w:rPr>
          <w:rFonts w:ascii="Arial Narrow" w:hAnsi="Arial Narrow"/>
          <w:sz w:val="22"/>
          <w:szCs w:val="22"/>
        </w:rPr>
        <w:t>.</w:t>
      </w:r>
    </w:p>
    <w:p w14:paraId="3C68B568" w14:textId="77777777" w:rsidR="00F37616" w:rsidRPr="00BE30F5" w:rsidRDefault="00F37616" w:rsidP="00A439C3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lastRenderedPageBreak/>
        <w:t>Kupujúci sa zaväzuje zabezpečiť podmienky vhodné pre inštaláciu, odskúšanie a prevádzku tovaru podľa písomných pokynov predávajúceho, a to najmä</w:t>
      </w:r>
      <w:r w:rsidR="005E34F9" w:rsidRPr="00BE30F5">
        <w:rPr>
          <w:rFonts w:ascii="Arial Narrow" w:hAnsi="Arial Narrow"/>
          <w:sz w:val="22"/>
          <w:szCs w:val="22"/>
        </w:rPr>
        <w:t>:</w:t>
      </w:r>
    </w:p>
    <w:p w14:paraId="18042EFA" w14:textId="1BC621D2" w:rsidR="00F37616" w:rsidRPr="005A2AE6" w:rsidRDefault="00F37616" w:rsidP="00A204A1">
      <w:pPr>
        <w:pStyle w:val="CTL"/>
        <w:numPr>
          <w:ilvl w:val="1"/>
          <w:numId w:val="32"/>
        </w:numPr>
        <w:spacing w:after="0" w:line="24" w:lineRule="atLeast"/>
        <w:ind w:left="1418" w:hanging="284"/>
        <w:rPr>
          <w:rFonts w:ascii="Arial Narrow" w:hAnsi="Arial Narrow"/>
          <w:sz w:val="22"/>
          <w:szCs w:val="22"/>
        </w:rPr>
      </w:pPr>
      <w:r w:rsidRPr="005A2AE6">
        <w:rPr>
          <w:rFonts w:ascii="Arial Narrow" w:hAnsi="Arial Narrow"/>
          <w:sz w:val="22"/>
          <w:szCs w:val="22"/>
        </w:rPr>
        <w:t xml:space="preserve">miesto pre </w:t>
      </w:r>
      <w:r w:rsidR="005A2AE6" w:rsidRPr="005A2AE6">
        <w:rPr>
          <w:rFonts w:ascii="Arial Narrow" w:hAnsi="Arial Narrow"/>
          <w:sz w:val="22"/>
          <w:szCs w:val="22"/>
        </w:rPr>
        <w:t xml:space="preserve">odskúšanie </w:t>
      </w:r>
      <w:r w:rsidRPr="005A2AE6">
        <w:rPr>
          <w:rFonts w:ascii="Arial Narrow" w:hAnsi="Arial Narrow"/>
          <w:sz w:val="22"/>
          <w:szCs w:val="22"/>
        </w:rPr>
        <w:t>a prevádzku tovaru,</w:t>
      </w:r>
    </w:p>
    <w:p w14:paraId="738AD847" w14:textId="77777777" w:rsidR="00F37616" w:rsidRPr="00BE30F5" w:rsidRDefault="00F37616" w:rsidP="005A2AE6">
      <w:pPr>
        <w:pStyle w:val="CTL"/>
        <w:numPr>
          <w:ilvl w:val="1"/>
          <w:numId w:val="32"/>
        </w:numPr>
        <w:spacing w:line="24" w:lineRule="atLeast"/>
        <w:ind w:left="1418" w:hanging="284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zabezpečiť ochranu doručených a inštalovaných častí tovaru pred zásahom nepovolaných osôb, pred vytopením, požiarom a</w:t>
      </w:r>
      <w:r w:rsidR="005E34F9" w:rsidRPr="00BE30F5">
        <w:rPr>
          <w:rFonts w:ascii="Arial Narrow" w:hAnsi="Arial Narrow"/>
          <w:sz w:val="22"/>
          <w:szCs w:val="22"/>
        </w:rPr>
        <w:t> </w:t>
      </w:r>
      <w:r w:rsidRPr="00BE30F5">
        <w:rPr>
          <w:rFonts w:ascii="Arial Narrow" w:hAnsi="Arial Narrow"/>
          <w:sz w:val="22"/>
          <w:szCs w:val="22"/>
        </w:rPr>
        <w:t>podobne</w:t>
      </w:r>
      <w:r w:rsidR="005E34F9" w:rsidRPr="00BE30F5">
        <w:rPr>
          <w:rFonts w:ascii="Arial Narrow" w:hAnsi="Arial Narrow"/>
          <w:sz w:val="22"/>
          <w:szCs w:val="22"/>
        </w:rPr>
        <w:t>.</w:t>
      </w:r>
    </w:p>
    <w:p w14:paraId="52BC8252" w14:textId="77777777" w:rsidR="00BA2865" w:rsidRPr="00BE30F5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V prílohe č. </w:t>
      </w:r>
      <w:r w:rsidR="00635A96" w:rsidRPr="00BE30F5">
        <w:rPr>
          <w:rFonts w:ascii="Arial Narrow" w:hAnsi="Arial Narrow"/>
          <w:sz w:val="22"/>
          <w:szCs w:val="22"/>
        </w:rPr>
        <w:t>3</w:t>
      </w:r>
      <w:r w:rsidRPr="00BE30F5">
        <w:rPr>
          <w:rFonts w:ascii="Arial Narrow" w:hAnsi="Arial Narrow"/>
          <w:sz w:val="22"/>
          <w:szCs w:val="22"/>
        </w:rPr>
        <w:t xml:space="preserve"> </w:t>
      </w:r>
      <w:r w:rsidR="007A08E0" w:rsidRPr="00BE30F5">
        <w:rPr>
          <w:rFonts w:ascii="Arial Narrow" w:hAnsi="Arial Narrow"/>
          <w:sz w:val="22"/>
          <w:szCs w:val="22"/>
        </w:rPr>
        <w:t xml:space="preserve">tejto zmluvy </w:t>
      </w:r>
      <w:r w:rsidRPr="00BE30F5">
        <w:rPr>
          <w:rFonts w:ascii="Arial Narrow" w:hAnsi="Arial Narrow"/>
          <w:sz w:val="22"/>
          <w:szCs w:val="22"/>
        </w:rPr>
        <w:t xml:space="preserve">sú uvedené údaje o všetkých známych subdodávateľoch </w:t>
      </w:r>
      <w:r w:rsidR="00D5473D" w:rsidRPr="00BE30F5">
        <w:rPr>
          <w:rFonts w:ascii="Arial Narrow" w:hAnsi="Arial Narrow"/>
          <w:sz w:val="22"/>
          <w:szCs w:val="22"/>
        </w:rPr>
        <w:t>predávajúceho</w:t>
      </w:r>
      <w:r w:rsidRPr="00BE30F5">
        <w:rPr>
          <w:rFonts w:ascii="Arial Narrow" w:hAnsi="Arial Narrow"/>
          <w:sz w:val="22"/>
          <w:szCs w:val="22"/>
        </w:rPr>
        <w:t>, ktorí sú známi v čase uzavierania tejto zmluvy, a údaje o osobe oprávnenej konať za subdodávateľa v rozsahu meno a priezvisko, adresa pobytu, dátum narodenia.</w:t>
      </w:r>
    </w:p>
    <w:p w14:paraId="24E05743" w14:textId="77777777" w:rsidR="00BA2865" w:rsidRPr="00BE30F5" w:rsidRDefault="00D5473D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Predávajúci</w:t>
      </w:r>
      <w:r w:rsidR="00BA2865" w:rsidRPr="00BE30F5">
        <w:rPr>
          <w:rFonts w:ascii="Arial Narrow" w:hAnsi="Arial Narrow"/>
          <w:sz w:val="22"/>
          <w:szCs w:val="22"/>
        </w:rPr>
        <w:t xml:space="preserve"> je povinný </w:t>
      </w:r>
      <w:r w:rsidRPr="00BE30F5">
        <w:rPr>
          <w:rFonts w:ascii="Arial Narrow" w:hAnsi="Arial Narrow"/>
          <w:sz w:val="22"/>
          <w:szCs w:val="22"/>
        </w:rPr>
        <w:t>kupujúcemu</w:t>
      </w:r>
      <w:r w:rsidR="00BA2865" w:rsidRPr="00BE30F5">
        <w:rPr>
          <w:rFonts w:ascii="Arial Narrow" w:hAnsi="Arial Narrow"/>
          <w:sz w:val="22"/>
          <w:szCs w:val="22"/>
        </w:rPr>
        <w:t xml:space="preserve"> oznámiť akúkoľvek zmenu údajov u subdodávateľov uvedených v Prílohe č. </w:t>
      </w:r>
      <w:r w:rsidR="00635A96" w:rsidRPr="00BE30F5">
        <w:rPr>
          <w:rFonts w:ascii="Arial Narrow" w:hAnsi="Arial Narrow"/>
          <w:sz w:val="22"/>
          <w:szCs w:val="22"/>
        </w:rPr>
        <w:t>3</w:t>
      </w:r>
      <w:r w:rsidR="00BA2865" w:rsidRPr="00BE30F5">
        <w:rPr>
          <w:rFonts w:ascii="Arial Narrow" w:hAnsi="Arial Narrow"/>
          <w:sz w:val="22"/>
          <w:szCs w:val="22"/>
        </w:rPr>
        <w:t>, a to bezodkladne</w:t>
      </w:r>
      <w:r w:rsidR="004738F4" w:rsidRPr="00BE30F5">
        <w:rPr>
          <w:rFonts w:ascii="Arial Narrow" w:hAnsi="Arial Narrow"/>
          <w:sz w:val="22"/>
          <w:szCs w:val="22"/>
        </w:rPr>
        <w:t xml:space="preserve"> po tom, ako sa o tejto skutočnosti dozvie</w:t>
      </w:r>
      <w:r w:rsidR="00BA2865" w:rsidRPr="00BE30F5">
        <w:rPr>
          <w:rFonts w:ascii="Arial Narrow" w:hAnsi="Arial Narrow"/>
          <w:sz w:val="22"/>
          <w:szCs w:val="22"/>
        </w:rPr>
        <w:t xml:space="preserve">. </w:t>
      </w:r>
    </w:p>
    <w:p w14:paraId="4D806627" w14:textId="5C5D73CC" w:rsidR="00BA2865" w:rsidRPr="00BE30F5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V prípade zmeny subdodávateľa je </w:t>
      </w:r>
      <w:r w:rsidR="003148C1" w:rsidRPr="00BE30F5">
        <w:rPr>
          <w:rFonts w:ascii="Arial Narrow" w:hAnsi="Arial Narrow"/>
          <w:sz w:val="22"/>
          <w:szCs w:val="22"/>
        </w:rPr>
        <w:t xml:space="preserve">predávajúci </w:t>
      </w:r>
      <w:r w:rsidRPr="00BE30F5">
        <w:rPr>
          <w:rFonts w:ascii="Arial Narrow" w:hAnsi="Arial Narrow"/>
          <w:sz w:val="22"/>
          <w:szCs w:val="22"/>
        </w:rPr>
        <w:t>povinný najneskôr do</w:t>
      </w:r>
      <w:r w:rsidR="004738F4" w:rsidRPr="00BE30F5">
        <w:rPr>
          <w:rFonts w:ascii="Arial Narrow" w:hAnsi="Arial Narrow"/>
          <w:sz w:val="22"/>
          <w:szCs w:val="22"/>
        </w:rPr>
        <w:t xml:space="preserve"> piatich (</w:t>
      </w:r>
      <w:r w:rsidRPr="00BE30F5">
        <w:rPr>
          <w:rFonts w:ascii="Arial Narrow" w:hAnsi="Arial Narrow"/>
          <w:sz w:val="22"/>
          <w:szCs w:val="22"/>
        </w:rPr>
        <w:t>5</w:t>
      </w:r>
      <w:r w:rsidR="004738F4" w:rsidRPr="00BE30F5">
        <w:rPr>
          <w:rFonts w:ascii="Arial Narrow" w:hAnsi="Arial Narrow"/>
          <w:sz w:val="22"/>
          <w:szCs w:val="22"/>
        </w:rPr>
        <w:t>)</w:t>
      </w:r>
      <w:r w:rsidRPr="00BE30F5">
        <w:rPr>
          <w:rFonts w:ascii="Arial Narrow" w:hAnsi="Arial Narrow"/>
          <w:sz w:val="22"/>
          <w:szCs w:val="22"/>
        </w:rPr>
        <w:t xml:space="preserve"> pracovných dní odo dňa zmeny subdodávateľa predložiť </w:t>
      </w:r>
      <w:r w:rsidR="003148C1" w:rsidRPr="00BE30F5">
        <w:rPr>
          <w:rFonts w:ascii="Arial Narrow" w:hAnsi="Arial Narrow"/>
          <w:sz w:val="22"/>
          <w:szCs w:val="22"/>
        </w:rPr>
        <w:t xml:space="preserve">kupujúcemu </w:t>
      </w:r>
      <w:r w:rsidRPr="00BE30F5">
        <w:rPr>
          <w:rFonts w:ascii="Arial Narrow" w:hAnsi="Arial Narrow"/>
          <w:sz w:val="22"/>
          <w:szCs w:val="22"/>
        </w:rPr>
        <w:t>informácie o novom subdodávateľovi v rozsahu údajov podľa bodu 4.</w:t>
      </w:r>
      <w:r w:rsidR="00853D38">
        <w:rPr>
          <w:rFonts w:ascii="Arial Narrow" w:hAnsi="Arial Narrow"/>
          <w:sz w:val="22"/>
          <w:szCs w:val="22"/>
        </w:rPr>
        <w:t>7</w:t>
      </w:r>
      <w:r w:rsidRPr="00BE30F5">
        <w:rPr>
          <w:rFonts w:ascii="Arial Narrow" w:hAnsi="Arial Narrow"/>
          <w:sz w:val="22"/>
          <w:szCs w:val="22"/>
        </w:rPr>
        <w:t xml:space="preserve"> </w:t>
      </w:r>
      <w:r w:rsidR="00E32E21" w:rsidRPr="00BE30F5">
        <w:rPr>
          <w:rFonts w:ascii="Arial Narrow" w:hAnsi="Arial Narrow"/>
          <w:sz w:val="22"/>
          <w:szCs w:val="22"/>
        </w:rPr>
        <w:t xml:space="preserve">tohto článku </w:t>
      </w:r>
      <w:r w:rsidRPr="00BE30F5">
        <w:rPr>
          <w:rFonts w:ascii="Arial Narrow" w:hAnsi="Arial Narrow"/>
          <w:sz w:val="22"/>
          <w:szCs w:val="22"/>
        </w:rPr>
        <w:t>a predmety subdodávok</w:t>
      </w:r>
      <w:r w:rsidR="00BA1AB6"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, </w:t>
      </w:r>
      <w:r w:rsidRPr="00BE30F5">
        <w:rPr>
          <w:rFonts w:ascii="Arial Narrow" w:hAnsi="Arial Narrow"/>
          <w:sz w:val="22"/>
          <w:szCs w:val="22"/>
        </w:rPr>
        <w:t xml:space="preserve">pričom pri výbere subdodávateľa musí </w:t>
      </w:r>
      <w:r w:rsidR="00E32E21" w:rsidRPr="00BE30F5">
        <w:rPr>
          <w:rFonts w:ascii="Arial Narrow" w:hAnsi="Arial Narrow"/>
          <w:sz w:val="22"/>
          <w:szCs w:val="22"/>
        </w:rPr>
        <w:t>p</w:t>
      </w:r>
      <w:r w:rsidR="003148C1" w:rsidRPr="00BE30F5">
        <w:rPr>
          <w:rFonts w:ascii="Arial Narrow" w:hAnsi="Arial Narrow"/>
          <w:sz w:val="22"/>
          <w:szCs w:val="22"/>
        </w:rPr>
        <w:t xml:space="preserve">redávajúci </w:t>
      </w:r>
      <w:r w:rsidRPr="00BE30F5">
        <w:rPr>
          <w:rFonts w:ascii="Arial Narrow" w:hAnsi="Arial Narrow"/>
          <w:sz w:val="22"/>
          <w:szCs w:val="22"/>
        </w:rPr>
        <w:t xml:space="preserve"> postupovať tak, aby vynaložené náklady na zabezpečenie plnenia na základe zmluvy o subdodávke boli primerané jeho kvalite a cene. </w:t>
      </w:r>
    </w:p>
    <w:p w14:paraId="51DBC494" w14:textId="77777777" w:rsidR="000A644D" w:rsidRPr="00BE30F5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 w:cs="Calibri"/>
          <w:bCs/>
          <w:sz w:val="22"/>
          <w:szCs w:val="22"/>
          <w:lang w:eastAsia="cs-CZ"/>
        </w:rPr>
      </w:pP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Predávajúci vyhlasuje, že v čase uzatvorenia </w:t>
      </w:r>
      <w:r w:rsidR="007A08E0"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tejto 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zmluvy </w:t>
      </w:r>
      <w:r w:rsidR="00052BBB" w:rsidRPr="00BE30F5">
        <w:rPr>
          <w:rFonts w:ascii="Arial Narrow" w:hAnsi="Arial Narrow" w:cs="Calibri"/>
          <w:bCs/>
          <w:sz w:val="22"/>
          <w:szCs w:val="22"/>
          <w:lang w:eastAsia="cs-CZ"/>
        </w:rPr>
        <w:t>je zapísaný v registri partnerov verejného sektora v súlade so zákonom č. 315/2016 Z. z. o registri partnerov verejného sektora a o zmene a doplnení niektorých zákonov</w:t>
      </w:r>
      <w:r w:rsidR="00691CD7"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626BF3" w:rsidRPr="00BE30F5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052BBB" w:rsidRPr="00BE30F5">
        <w:rPr>
          <w:rFonts w:ascii="Arial Narrow" w:hAnsi="Arial Narrow" w:cs="Calibri"/>
          <w:bCs/>
          <w:sz w:val="22"/>
          <w:szCs w:val="22"/>
          <w:lang w:eastAsia="cs-CZ"/>
        </w:rPr>
        <w:t>, pokiaľ sa ho povinnosť zápisu do registra partnerov verejného sektora týka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>. Ak</w:t>
      </w:r>
      <w:r w:rsidR="00626BF3"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 sa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 na strane </w:t>
      </w:r>
      <w:r w:rsidR="004314B0" w:rsidRPr="00BE30F5">
        <w:rPr>
          <w:rFonts w:ascii="Arial Narrow" w:hAnsi="Arial Narrow" w:cs="Calibri"/>
          <w:bCs/>
          <w:sz w:val="22"/>
          <w:szCs w:val="22"/>
          <w:lang w:eastAsia="cs-CZ"/>
        </w:rPr>
        <w:t>p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>redávajúceho ako Zmluvnej strany podieľa skupina dodávateľov podľa § 3</w:t>
      </w:r>
      <w:r w:rsidR="00BA2865" w:rsidRPr="00BE30F5">
        <w:rPr>
          <w:rFonts w:ascii="Arial Narrow" w:hAnsi="Arial Narrow" w:cs="Calibri"/>
          <w:bCs/>
          <w:sz w:val="22"/>
          <w:szCs w:val="22"/>
          <w:lang w:eastAsia="cs-CZ"/>
        </w:rPr>
        <w:t>7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 zákona</w:t>
      </w:r>
      <w:r w:rsidR="005E34F9"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626BF3" w:rsidRPr="00BE30F5">
        <w:rPr>
          <w:rFonts w:ascii="Arial Narrow" w:hAnsi="Arial Narrow" w:cs="Calibri"/>
          <w:bCs/>
          <w:sz w:val="22"/>
          <w:szCs w:val="22"/>
          <w:lang w:eastAsia="cs-CZ"/>
        </w:rPr>
        <w:t>č. 343/2015 Z. z.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, má  každý člen tejto skupiny dodávateľov povinnosť </w:t>
      </w:r>
      <w:r w:rsidR="00781E57" w:rsidRPr="00BE30F5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 </w:t>
      </w:r>
      <w:r w:rsidR="00781E57" w:rsidRPr="00BE30F5">
        <w:rPr>
          <w:rFonts w:ascii="Arial Narrow" w:hAnsi="Arial Narrow" w:cs="Calibri"/>
          <w:bCs/>
          <w:sz w:val="22"/>
          <w:szCs w:val="22"/>
          <w:lang w:eastAsia="cs-CZ"/>
        </w:rPr>
        <w:t>v registri partnerov verejného sektora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>.</w:t>
      </w:r>
    </w:p>
    <w:p w14:paraId="77113682" w14:textId="77777777" w:rsidR="000A644D" w:rsidRPr="00BE30F5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Subdodávateľ alebo subdodávateľ podľa osobitného predpisu, ktorý podľa § 11 ods. 1 zákona </w:t>
      </w:r>
      <w:r w:rsidR="00626BF3"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č. 343/2015 Z. z. 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má povinnosť zapisovať sa do registra partnerov verejného sektora, musí byť zapísaný v registri partnerov verejného sektora. </w:t>
      </w:r>
    </w:p>
    <w:p w14:paraId="6A6503C6" w14:textId="5A05F2E1" w:rsidR="00FC2417" w:rsidRPr="00BE30F5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bCs/>
          <w:sz w:val="22"/>
          <w:szCs w:val="22"/>
        </w:rPr>
        <w:t xml:space="preserve">Povinnosti </w:t>
      </w:r>
      <w:r w:rsidR="00BC2694">
        <w:rPr>
          <w:rFonts w:ascii="Arial Narrow" w:hAnsi="Arial Narrow"/>
          <w:bCs/>
          <w:sz w:val="22"/>
          <w:szCs w:val="22"/>
        </w:rPr>
        <w:t>p</w:t>
      </w:r>
      <w:r w:rsidRPr="00BE30F5">
        <w:rPr>
          <w:rFonts w:ascii="Arial Narrow" w:hAnsi="Arial Narrow"/>
          <w:bCs/>
          <w:sz w:val="22"/>
          <w:szCs w:val="22"/>
        </w:rPr>
        <w:t>redávajúceho vrátane pravidiel výberu subdodávateľa platia aj pri zmene subdodávateľa počas</w:t>
      </w:r>
      <w:r w:rsidR="00626BF3" w:rsidRPr="00BE30F5">
        <w:rPr>
          <w:rFonts w:ascii="Arial Narrow" w:hAnsi="Arial Narrow"/>
          <w:bCs/>
          <w:sz w:val="22"/>
          <w:szCs w:val="22"/>
        </w:rPr>
        <w:t xml:space="preserve"> celej doby</w:t>
      </w:r>
      <w:r w:rsidRPr="00BE30F5">
        <w:rPr>
          <w:rFonts w:ascii="Arial Narrow" w:hAnsi="Arial Narrow"/>
          <w:bCs/>
          <w:sz w:val="22"/>
          <w:szCs w:val="22"/>
        </w:rPr>
        <w:t xml:space="preserve"> pl</w:t>
      </w:r>
      <w:r w:rsidR="00396F86" w:rsidRPr="00BE30F5">
        <w:rPr>
          <w:rFonts w:ascii="Arial Narrow" w:hAnsi="Arial Narrow"/>
          <w:bCs/>
          <w:sz w:val="22"/>
          <w:szCs w:val="22"/>
        </w:rPr>
        <w:t>atnosti a</w:t>
      </w:r>
      <w:r w:rsidR="00ED3314" w:rsidRPr="00BE30F5">
        <w:rPr>
          <w:rFonts w:ascii="Arial Narrow" w:hAnsi="Arial Narrow"/>
          <w:bCs/>
          <w:sz w:val="22"/>
          <w:szCs w:val="22"/>
        </w:rPr>
        <w:t> </w:t>
      </w:r>
      <w:r w:rsidR="00396F86" w:rsidRPr="00BE30F5">
        <w:rPr>
          <w:rFonts w:ascii="Arial Narrow" w:hAnsi="Arial Narrow"/>
          <w:bCs/>
          <w:sz w:val="22"/>
          <w:szCs w:val="22"/>
        </w:rPr>
        <w:t>účinnosti</w:t>
      </w:r>
      <w:r w:rsidR="00ED3314" w:rsidRPr="00BE30F5">
        <w:rPr>
          <w:rFonts w:ascii="Arial Narrow" w:hAnsi="Arial Narrow"/>
          <w:bCs/>
          <w:sz w:val="22"/>
          <w:szCs w:val="22"/>
        </w:rPr>
        <w:t xml:space="preserve"> </w:t>
      </w:r>
      <w:r w:rsidRPr="00BE30F5">
        <w:rPr>
          <w:rFonts w:ascii="Arial Narrow" w:hAnsi="Arial Narrow"/>
          <w:bCs/>
          <w:sz w:val="22"/>
          <w:szCs w:val="22"/>
        </w:rPr>
        <w:t>tejto zmluvy</w:t>
      </w:r>
      <w:r w:rsidRPr="00BE30F5">
        <w:rPr>
          <w:rFonts w:ascii="Arial Narrow" w:hAnsi="Arial Narrow"/>
          <w:bCs/>
        </w:rPr>
        <w:t>.</w:t>
      </w:r>
    </w:p>
    <w:p w14:paraId="404EA828" w14:textId="77777777" w:rsidR="00FC2417" w:rsidRPr="00BE30F5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Angsana New"/>
          <w:sz w:val="22"/>
          <w:szCs w:val="22"/>
        </w:rPr>
      </w:pPr>
      <w:r w:rsidRPr="00BE30F5">
        <w:rPr>
          <w:rFonts w:ascii="Arial Narrow" w:hAnsi="Arial Narrow"/>
          <w:bCs/>
          <w:sz w:val="22"/>
          <w:szCs w:val="22"/>
        </w:rPr>
        <w:t>Predávajúci</w:t>
      </w:r>
      <w:r w:rsidRPr="00BE30F5">
        <w:rPr>
          <w:rFonts w:ascii="Arial Narrow" w:hAnsi="Arial Narrow" w:cs="Angsana New"/>
          <w:sz w:val="22"/>
          <w:szCs w:val="22"/>
        </w:rPr>
        <w:t xml:space="preserve"> zodpovedá za plnenie zmluvy o subdodávke subdodávate</w:t>
      </w:r>
      <w:r w:rsidRPr="00BE30F5">
        <w:rPr>
          <w:rFonts w:ascii="Arial Narrow" w:hAnsi="Arial Narrow"/>
          <w:sz w:val="22"/>
          <w:szCs w:val="22"/>
        </w:rPr>
        <w:t>ľ</w:t>
      </w:r>
      <w:r w:rsidRPr="00BE30F5">
        <w:rPr>
          <w:rFonts w:ascii="Arial Narrow" w:hAnsi="Arial Narrow" w:cs="Angsana New"/>
          <w:sz w:val="22"/>
          <w:szCs w:val="22"/>
        </w:rPr>
        <w:t>om tak, ako keby plnenie  realizované na základe takejto zmluvy realizoval sám. Predávajúci zodpovedá za odbornú starostlivos</w:t>
      </w:r>
      <w:r w:rsidRPr="00BE30F5">
        <w:rPr>
          <w:rFonts w:ascii="Arial Narrow" w:hAnsi="Arial Narrow"/>
          <w:sz w:val="22"/>
          <w:szCs w:val="22"/>
        </w:rPr>
        <w:t>ť</w:t>
      </w:r>
      <w:r w:rsidRPr="00BE30F5">
        <w:rPr>
          <w:rFonts w:ascii="Arial Narrow" w:hAnsi="Arial Narrow" w:cs="Angsana New"/>
          <w:sz w:val="22"/>
          <w:szCs w:val="22"/>
        </w:rPr>
        <w:t xml:space="preserve"> pri výbere subdodávate</w:t>
      </w:r>
      <w:r w:rsidRPr="00BE30F5">
        <w:rPr>
          <w:rFonts w:ascii="Arial Narrow" w:hAnsi="Arial Narrow"/>
          <w:sz w:val="22"/>
          <w:szCs w:val="22"/>
        </w:rPr>
        <w:t>ľ</w:t>
      </w:r>
      <w:r w:rsidRPr="00BE30F5">
        <w:rPr>
          <w:rFonts w:ascii="Arial Narrow" w:hAnsi="Arial Narrow" w:cs="Angsana New"/>
          <w:sz w:val="22"/>
          <w:szCs w:val="22"/>
        </w:rPr>
        <w:t>a</w:t>
      </w:r>
      <w:r w:rsidR="00626BF3" w:rsidRPr="00BE30F5">
        <w:rPr>
          <w:rFonts w:ascii="Arial Narrow" w:hAnsi="Arial Narrow" w:cs="Angsana New"/>
          <w:sz w:val="22"/>
          <w:szCs w:val="22"/>
        </w:rPr>
        <w:t>,</w:t>
      </w:r>
      <w:r w:rsidRPr="00BE30F5">
        <w:rPr>
          <w:rFonts w:ascii="Arial Narrow" w:hAnsi="Arial Narrow" w:cs="Angsana New"/>
          <w:sz w:val="22"/>
          <w:szCs w:val="22"/>
        </w:rPr>
        <w:t xml:space="preserve"> ako aj za výsledok plnenia vykonaného na základe zmluvy o subdodávke.</w:t>
      </w:r>
    </w:p>
    <w:p w14:paraId="2495EF95" w14:textId="31438026" w:rsidR="00BB427D" w:rsidRPr="00BE30F5" w:rsidRDefault="00BB427D" w:rsidP="00853D38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Vlastnícke právo k dodanému </w:t>
      </w:r>
      <w:r w:rsidR="00396F86" w:rsidRPr="00BE30F5">
        <w:rPr>
          <w:rFonts w:ascii="Arial Narrow" w:hAnsi="Arial Narrow"/>
          <w:sz w:val="22"/>
          <w:szCs w:val="22"/>
        </w:rPr>
        <w:t xml:space="preserve">tovaru </w:t>
      </w:r>
      <w:r w:rsidRPr="00BE30F5">
        <w:rPr>
          <w:rFonts w:ascii="Arial Narrow" w:hAnsi="Arial Narrow"/>
          <w:sz w:val="22"/>
          <w:szCs w:val="22"/>
        </w:rPr>
        <w:t xml:space="preserve">prechádza na kupujúceho dňom jeho dodania a prevzatia </w:t>
      </w:r>
      <w:r w:rsidR="007A08E0" w:rsidRPr="00BE30F5">
        <w:rPr>
          <w:rFonts w:ascii="Arial Narrow" w:hAnsi="Arial Narrow"/>
          <w:sz w:val="22"/>
          <w:szCs w:val="22"/>
        </w:rPr>
        <w:t xml:space="preserve">kupujúcim na základe </w:t>
      </w:r>
      <w:r w:rsidRPr="00BE30F5">
        <w:rPr>
          <w:rFonts w:ascii="Arial Narrow" w:hAnsi="Arial Narrow"/>
          <w:sz w:val="22"/>
          <w:szCs w:val="22"/>
        </w:rPr>
        <w:t xml:space="preserve">dodacieho listu vyhotoveného </w:t>
      </w:r>
      <w:r w:rsidR="00BC2694">
        <w:rPr>
          <w:rFonts w:ascii="Arial Narrow" w:hAnsi="Arial Narrow"/>
          <w:sz w:val="22"/>
          <w:szCs w:val="22"/>
        </w:rPr>
        <w:t>p</w:t>
      </w:r>
      <w:r w:rsidRPr="00BE30F5">
        <w:rPr>
          <w:rFonts w:ascii="Arial Narrow" w:hAnsi="Arial Narrow"/>
          <w:sz w:val="22"/>
          <w:szCs w:val="22"/>
        </w:rPr>
        <w:t>redávajúcim</w:t>
      </w:r>
      <w:r w:rsidR="00B33C17" w:rsidRPr="00BE30F5">
        <w:rPr>
          <w:rFonts w:ascii="Arial Narrow" w:hAnsi="Arial Narrow"/>
          <w:sz w:val="22"/>
          <w:szCs w:val="22"/>
        </w:rPr>
        <w:t>.</w:t>
      </w:r>
    </w:p>
    <w:p w14:paraId="2714F3EF" w14:textId="0598068D" w:rsidR="00BB427D" w:rsidRPr="00BE30F5" w:rsidRDefault="00BB427D" w:rsidP="00853D38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Nebezpečenstvo škody na </w:t>
      </w:r>
      <w:r w:rsidR="00396F86" w:rsidRPr="00BE30F5">
        <w:rPr>
          <w:rFonts w:ascii="Arial Narrow" w:hAnsi="Arial Narrow" w:cs="Calibri"/>
          <w:sz w:val="22"/>
          <w:szCs w:val="22"/>
        </w:rPr>
        <w:t xml:space="preserve">tovare </w:t>
      </w:r>
      <w:r w:rsidRPr="00BE30F5">
        <w:rPr>
          <w:rFonts w:ascii="Arial Narrow" w:hAnsi="Arial Narrow" w:cs="Calibri"/>
          <w:sz w:val="22"/>
          <w:szCs w:val="22"/>
        </w:rPr>
        <w:t xml:space="preserve">prechádza na </w:t>
      </w:r>
      <w:r w:rsidR="00BC2694">
        <w:rPr>
          <w:rFonts w:ascii="Arial Narrow" w:hAnsi="Arial Narrow" w:cs="Calibri"/>
          <w:sz w:val="22"/>
          <w:szCs w:val="22"/>
        </w:rPr>
        <w:t>k</w:t>
      </w:r>
      <w:r w:rsidRPr="00BE30F5">
        <w:rPr>
          <w:rFonts w:ascii="Arial Narrow" w:hAnsi="Arial Narrow" w:cs="Calibri"/>
          <w:sz w:val="22"/>
          <w:szCs w:val="22"/>
        </w:rPr>
        <w:t xml:space="preserve">upujúceho </w:t>
      </w:r>
      <w:r w:rsidR="007A08E0" w:rsidRPr="00BE30F5">
        <w:rPr>
          <w:rFonts w:ascii="Arial Narrow" w:hAnsi="Arial Narrow" w:cs="Calibri"/>
          <w:sz w:val="22"/>
          <w:szCs w:val="22"/>
        </w:rPr>
        <w:t>dňom jeho prevzatia kupujúcim na základe dodacieho listu vyhotoveného predávajúcim</w:t>
      </w:r>
      <w:r w:rsidR="00B33C17" w:rsidRPr="00BE30F5">
        <w:rPr>
          <w:rFonts w:ascii="Arial Narrow" w:hAnsi="Arial Narrow" w:cs="Calibri"/>
          <w:sz w:val="22"/>
          <w:szCs w:val="22"/>
        </w:rPr>
        <w:t>.</w:t>
      </w:r>
    </w:p>
    <w:p w14:paraId="69DED244" w14:textId="77777777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Článok V.</w:t>
      </w:r>
    </w:p>
    <w:p w14:paraId="24356E9F" w14:textId="77777777" w:rsidR="00FC2417" w:rsidRPr="00BE30F5" w:rsidRDefault="00FC2417" w:rsidP="00433CBB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Kúpna cena a platobné podmienky</w:t>
      </w:r>
    </w:p>
    <w:p w14:paraId="30E17D2A" w14:textId="34401369" w:rsidR="00FC2417" w:rsidRPr="00BE30F5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Kúpna cena je stanovená</w:t>
      </w:r>
      <w:r w:rsidR="00626BF3" w:rsidRPr="00BE30F5">
        <w:rPr>
          <w:rFonts w:ascii="Arial Narrow" w:hAnsi="Arial Narrow"/>
          <w:sz w:val="22"/>
          <w:szCs w:val="22"/>
        </w:rPr>
        <w:t xml:space="preserve"> dohodou zmluvných strán</w:t>
      </w:r>
      <w:r w:rsidRPr="00BE30F5">
        <w:rPr>
          <w:rFonts w:ascii="Arial Narrow" w:hAnsi="Arial Narrow"/>
          <w:sz w:val="22"/>
          <w:szCs w:val="22"/>
        </w:rPr>
        <w:t xml:space="preserve"> </w:t>
      </w:r>
      <w:r w:rsidR="00626BF3" w:rsidRPr="00BE30F5">
        <w:rPr>
          <w:rFonts w:ascii="Arial Narrow" w:hAnsi="Arial Narrow"/>
          <w:sz w:val="22"/>
          <w:szCs w:val="22"/>
        </w:rPr>
        <w:t xml:space="preserve">ako cena konečná </w:t>
      </w:r>
      <w:r w:rsidRPr="00BE30F5">
        <w:rPr>
          <w:rFonts w:ascii="Arial Narrow" w:hAnsi="Arial Narrow"/>
          <w:sz w:val="22"/>
          <w:szCs w:val="22"/>
        </w:rPr>
        <w:t>v súlade so zákonom</w:t>
      </w:r>
      <w:r w:rsidR="00D5473D" w:rsidRPr="00BE30F5">
        <w:rPr>
          <w:rFonts w:ascii="Arial Narrow" w:hAnsi="Arial Narrow"/>
          <w:sz w:val="22"/>
          <w:szCs w:val="22"/>
        </w:rPr>
        <w:t xml:space="preserve"> N</w:t>
      </w:r>
      <w:r w:rsidR="006208A8" w:rsidRPr="00BE30F5">
        <w:rPr>
          <w:rFonts w:ascii="Arial Narrow" w:hAnsi="Arial Narrow"/>
          <w:sz w:val="22"/>
          <w:szCs w:val="22"/>
        </w:rPr>
        <w:t>árodnej rady</w:t>
      </w:r>
      <w:r w:rsidR="00D5473D" w:rsidRPr="00BE30F5">
        <w:rPr>
          <w:rFonts w:ascii="Arial Narrow" w:hAnsi="Arial Narrow"/>
          <w:sz w:val="22"/>
          <w:szCs w:val="22"/>
        </w:rPr>
        <w:t xml:space="preserve"> S</w:t>
      </w:r>
      <w:r w:rsidR="006208A8" w:rsidRPr="00BE30F5">
        <w:rPr>
          <w:rFonts w:ascii="Arial Narrow" w:hAnsi="Arial Narrow"/>
          <w:sz w:val="22"/>
          <w:szCs w:val="22"/>
        </w:rPr>
        <w:t>lovenskej repu</w:t>
      </w:r>
      <w:r w:rsidR="00AA5611" w:rsidRPr="00BE30F5">
        <w:rPr>
          <w:rFonts w:ascii="Arial Narrow" w:hAnsi="Arial Narrow"/>
          <w:sz w:val="22"/>
          <w:szCs w:val="22"/>
        </w:rPr>
        <w:t>b</w:t>
      </w:r>
      <w:r w:rsidR="006208A8" w:rsidRPr="00BE30F5">
        <w:rPr>
          <w:rFonts w:ascii="Arial Narrow" w:hAnsi="Arial Narrow"/>
          <w:sz w:val="22"/>
          <w:szCs w:val="22"/>
        </w:rPr>
        <w:t>liky</w:t>
      </w:r>
      <w:r w:rsidRPr="00BE30F5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BE30F5">
        <w:rPr>
          <w:rFonts w:ascii="Arial Narrow" w:hAnsi="Arial Narrow"/>
          <w:sz w:val="22"/>
          <w:szCs w:val="22"/>
        </w:rPr>
        <w:t xml:space="preserve"> a vyhlášky Ministerstva financií Slovenskej republiky č. 87/1996 Z.</w:t>
      </w:r>
      <w:r w:rsidR="006208A8" w:rsidRPr="00BE30F5">
        <w:rPr>
          <w:rFonts w:ascii="Arial Narrow" w:hAnsi="Arial Narrow"/>
          <w:sz w:val="22"/>
          <w:szCs w:val="22"/>
        </w:rPr>
        <w:t xml:space="preserve"> </w:t>
      </w:r>
      <w:r w:rsidR="00D5473D" w:rsidRPr="00BE30F5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BE30F5">
        <w:rPr>
          <w:rFonts w:ascii="Arial Narrow" w:hAnsi="Arial Narrow"/>
          <w:sz w:val="22"/>
          <w:szCs w:val="22"/>
        </w:rPr>
        <w:t>zákon Národnej rady Slovenskej republiky č. 18/1996 Z. z. o</w:t>
      </w:r>
      <w:r w:rsidR="00CD018F">
        <w:rPr>
          <w:rFonts w:ascii="Arial Narrow" w:hAnsi="Arial Narrow"/>
          <w:sz w:val="22"/>
          <w:szCs w:val="22"/>
        </w:rPr>
        <w:t> </w:t>
      </w:r>
      <w:r w:rsidR="006208A8" w:rsidRPr="00BE30F5">
        <w:rPr>
          <w:rFonts w:ascii="Arial Narrow" w:hAnsi="Arial Narrow"/>
          <w:sz w:val="22"/>
          <w:szCs w:val="22"/>
        </w:rPr>
        <w:t>cenách</w:t>
      </w:r>
      <w:r w:rsidR="00CD018F">
        <w:rPr>
          <w:rFonts w:ascii="Arial Narrow" w:hAnsi="Arial Narrow"/>
          <w:sz w:val="22"/>
          <w:szCs w:val="22"/>
        </w:rPr>
        <w:t xml:space="preserve"> v znení neskorších predpisov</w:t>
      </w:r>
      <w:r w:rsidR="00626BF3" w:rsidRPr="00BE30F5">
        <w:rPr>
          <w:rFonts w:ascii="Arial Narrow" w:hAnsi="Arial Narrow"/>
          <w:sz w:val="22"/>
          <w:szCs w:val="22"/>
        </w:rPr>
        <w:t>.</w:t>
      </w:r>
      <w:r w:rsidR="00A913FA" w:rsidRPr="00BE30F5">
        <w:rPr>
          <w:rFonts w:ascii="Arial Narrow" w:hAnsi="Arial Narrow"/>
          <w:sz w:val="22"/>
          <w:szCs w:val="22"/>
        </w:rPr>
        <w:t xml:space="preserve"> </w:t>
      </w:r>
      <w:r w:rsidR="00626BF3" w:rsidRPr="00BE30F5">
        <w:rPr>
          <w:rFonts w:ascii="Arial Narrow" w:hAnsi="Arial Narrow"/>
          <w:sz w:val="22"/>
          <w:szCs w:val="22"/>
        </w:rPr>
        <w:t xml:space="preserve">Cena </w:t>
      </w:r>
      <w:r w:rsidRPr="00BE30F5">
        <w:rPr>
          <w:rFonts w:ascii="Arial Narrow" w:hAnsi="Arial Narrow"/>
          <w:sz w:val="22"/>
          <w:szCs w:val="22"/>
        </w:rPr>
        <w:t xml:space="preserve"> je uvedená v prílohe č. </w:t>
      </w:r>
      <w:r w:rsidR="00602E78" w:rsidRPr="00BE30F5">
        <w:rPr>
          <w:rFonts w:ascii="Arial Narrow" w:hAnsi="Arial Narrow"/>
          <w:sz w:val="22"/>
          <w:szCs w:val="22"/>
        </w:rPr>
        <w:t>2</w:t>
      </w:r>
      <w:r w:rsidR="00F432CD" w:rsidRPr="00BE30F5">
        <w:rPr>
          <w:rFonts w:ascii="Arial Narrow" w:hAnsi="Arial Narrow"/>
          <w:sz w:val="22"/>
          <w:szCs w:val="22"/>
        </w:rPr>
        <w:t xml:space="preserve"> </w:t>
      </w:r>
      <w:r w:rsidRPr="00BE30F5">
        <w:rPr>
          <w:rFonts w:ascii="Arial Narrow" w:hAnsi="Arial Narrow"/>
          <w:sz w:val="22"/>
          <w:szCs w:val="22"/>
        </w:rPr>
        <w:t>tejto zmluvy.</w:t>
      </w:r>
    </w:p>
    <w:p w14:paraId="558B7EF6" w14:textId="77777777" w:rsidR="00FC2417" w:rsidRPr="00BE30F5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Zálohové platby ani platba vopred sa neumožňujú. Úhrada ceny sa uskutoční po </w:t>
      </w:r>
      <w:r w:rsidR="004003BF" w:rsidRPr="00BE30F5">
        <w:rPr>
          <w:rFonts w:ascii="Arial Narrow" w:hAnsi="Arial Narrow"/>
          <w:sz w:val="22"/>
          <w:szCs w:val="22"/>
        </w:rPr>
        <w:t>pre</w:t>
      </w:r>
      <w:r w:rsidR="007A08E0" w:rsidRPr="00BE30F5">
        <w:rPr>
          <w:rFonts w:ascii="Arial Narrow" w:hAnsi="Arial Narrow"/>
          <w:sz w:val="22"/>
          <w:szCs w:val="22"/>
        </w:rPr>
        <w:t>vzatí</w:t>
      </w:r>
      <w:r w:rsidRPr="00BE30F5">
        <w:rPr>
          <w:rFonts w:ascii="Arial Narrow" w:hAnsi="Arial Narrow"/>
          <w:sz w:val="22"/>
          <w:szCs w:val="22"/>
        </w:rPr>
        <w:t xml:space="preserve"> </w:t>
      </w:r>
      <w:r w:rsidR="00396F86" w:rsidRPr="00BE30F5">
        <w:rPr>
          <w:rFonts w:ascii="Arial Narrow" w:hAnsi="Arial Narrow"/>
          <w:sz w:val="22"/>
          <w:szCs w:val="22"/>
        </w:rPr>
        <w:t xml:space="preserve">tovaru </w:t>
      </w:r>
      <w:r w:rsidRPr="00BE30F5">
        <w:rPr>
          <w:rFonts w:ascii="Arial Narrow" w:hAnsi="Arial Narrow"/>
          <w:sz w:val="22"/>
          <w:szCs w:val="22"/>
        </w:rPr>
        <w:t xml:space="preserve">kupujúcim, formou prevodu na bankový účet </w:t>
      </w:r>
      <w:r w:rsidR="00E32E21" w:rsidRPr="00BE30F5">
        <w:rPr>
          <w:rFonts w:ascii="Arial Narrow" w:hAnsi="Arial Narrow"/>
          <w:sz w:val="22"/>
          <w:szCs w:val="22"/>
        </w:rPr>
        <w:t>p</w:t>
      </w:r>
      <w:r w:rsidR="000E63B6" w:rsidRPr="00BE30F5">
        <w:rPr>
          <w:rFonts w:ascii="Arial Narrow" w:hAnsi="Arial Narrow"/>
          <w:sz w:val="22"/>
          <w:szCs w:val="22"/>
        </w:rPr>
        <w:t>redávajúceho</w:t>
      </w:r>
      <w:r w:rsidR="007B453C" w:rsidRPr="00BE30F5">
        <w:rPr>
          <w:rFonts w:ascii="Arial Narrow" w:hAnsi="Arial Narrow"/>
          <w:sz w:val="22"/>
          <w:szCs w:val="22"/>
        </w:rPr>
        <w:t xml:space="preserve"> uvedeného v záhlaví tejto zmluvy</w:t>
      </w:r>
      <w:r w:rsidRPr="00BE30F5">
        <w:rPr>
          <w:rFonts w:ascii="Arial Narrow" w:hAnsi="Arial Narrow"/>
          <w:sz w:val="22"/>
          <w:szCs w:val="22"/>
        </w:rPr>
        <w:t>.</w:t>
      </w:r>
      <w:r w:rsidRPr="00BE30F5">
        <w:rPr>
          <w:rFonts w:ascii="Arial Narrow" w:hAnsi="Arial Narrow"/>
          <w:i/>
          <w:sz w:val="22"/>
          <w:szCs w:val="22"/>
        </w:rPr>
        <w:t xml:space="preserve"> </w:t>
      </w:r>
      <w:r w:rsidRPr="00BE30F5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 w:rsidR="007B453C" w:rsidRPr="00BE30F5">
        <w:rPr>
          <w:rFonts w:ascii="Arial Narrow" w:hAnsi="Arial Narrow"/>
          <w:sz w:val="22"/>
          <w:szCs w:val="22"/>
        </w:rPr>
        <w:t>k</w:t>
      </w:r>
      <w:r w:rsidR="000E63B6" w:rsidRPr="00BE30F5">
        <w:rPr>
          <w:rFonts w:ascii="Arial Narrow" w:hAnsi="Arial Narrow"/>
          <w:sz w:val="22"/>
          <w:szCs w:val="22"/>
        </w:rPr>
        <w:t xml:space="preserve">upujúceho </w:t>
      </w:r>
      <w:r w:rsidRPr="00BE30F5">
        <w:rPr>
          <w:rFonts w:ascii="Arial Narrow" w:hAnsi="Arial Narrow"/>
          <w:sz w:val="22"/>
          <w:szCs w:val="22"/>
        </w:rPr>
        <w:t xml:space="preserve">na základe faktúry, ktorej splatnosť je dohodnutá v lehote </w:t>
      </w:r>
      <w:r w:rsidR="006208A8" w:rsidRPr="00BE30F5">
        <w:rPr>
          <w:rFonts w:ascii="Arial Narrow" w:hAnsi="Arial Narrow"/>
          <w:sz w:val="22"/>
          <w:szCs w:val="22"/>
        </w:rPr>
        <w:t>tridsať (</w:t>
      </w:r>
      <w:r w:rsidR="004819EC" w:rsidRPr="00BE30F5">
        <w:rPr>
          <w:rFonts w:ascii="Arial Narrow" w:hAnsi="Arial Narrow"/>
          <w:sz w:val="22"/>
          <w:szCs w:val="22"/>
        </w:rPr>
        <w:t>30</w:t>
      </w:r>
      <w:r w:rsidR="006208A8" w:rsidRPr="00BE30F5">
        <w:rPr>
          <w:rFonts w:ascii="Arial Narrow" w:hAnsi="Arial Narrow"/>
          <w:sz w:val="22"/>
          <w:szCs w:val="22"/>
        </w:rPr>
        <w:t>)</w:t>
      </w:r>
      <w:r w:rsidR="004819EC" w:rsidRPr="00BE30F5">
        <w:rPr>
          <w:rFonts w:ascii="Arial Narrow" w:hAnsi="Arial Narrow"/>
          <w:sz w:val="22"/>
          <w:szCs w:val="22"/>
        </w:rPr>
        <w:t xml:space="preserve"> </w:t>
      </w:r>
      <w:r w:rsidRPr="00BE30F5">
        <w:rPr>
          <w:rFonts w:ascii="Arial Narrow" w:hAnsi="Arial Narrow"/>
          <w:sz w:val="22"/>
          <w:szCs w:val="22"/>
        </w:rPr>
        <w:t xml:space="preserve">dní odo dňa doručenia faktúry </w:t>
      </w:r>
      <w:r w:rsidR="007B453C" w:rsidRPr="00BE30F5">
        <w:rPr>
          <w:rFonts w:ascii="Arial Narrow" w:hAnsi="Arial Narrow"/>
          <w:sz w:val="22"/>
          <w:szCs w:val="22"/>
        </w:rPr>
        <w:t>k</w:t>
      </w:r>
      <w:r w:rsidR="000E63B6" w:rsidRPr="00BE30F5">
        <w:rPr>
          <w:rFonts w:ascii="Arial Narrow" w:hAnsi="Arial Narrow"/>
          <w:sz w:val="22"/>
          <w:szCs w:val="22"/>
        </w:rPr>
        <w:t>upujúcemu</w:t>
      </w:r>
      <w:r w:rsidRPr="00BE30F5">
        <w:rPr>
          <w:rFonts w:ascii="Arial Narrow" w:hAnsi="Arial Narrow"/>
          <w:sz w:val="22"/>
          <w:szCs w:val="22"/>
        </w:rPr>
        <w:t>.</w:t>
      </w:r>
      <w:r w:rsidR="00396F86" w:rsidRPr="00BE30F5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kupujúceho.</w:t>
      </w:r>
    </w:p>
    <w:p w14:paraId="639280E0" w14:textId="77777777" w:rsidR="00FC2417" w:rsidRPr="00BE30F5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Neoddeliteľnou súčasťou faktúr</w:t>
      </w:r>
      <w:r w:rsidR="0077096A" w:rsidRPr="00BE30F5">
        <w:rPr>
          <w:rFonts w:ascii="Arial Narrow" w:hAnsi="Arial Narrow"/>
          <w:sz w:val="22"/>
          <w:szCs w:val="22"/>
        </w:rPr>
        <w:t>y</w:t>
      </w:r>
      <w:r w:rsidRPr="00BE30F5">
        <w:rPr>
          <w:rFonts w:ascii="Arial Narrow" w:hAnsi="Arial Narrow"/>
          <w:sz w:val="22"/>
          <w:szCs w:val="22"/>
        </w:rPr>
        <w:t xml:space="preserve"> bude dodací list</w:t>
      </w:r>
      <w:r w:rsidR="004003BF" w:rsidRPr="00BE30F5">
        <w:rPr>
          <w:rFonts w:ascii="Arial Narrow" w:hAnsi="Arial Narrow"/>
          <w:sz w:val="22"/>
          <w:szCs w:val="22"/>
        </w:rPr>
        <w:t xml:space="preserve"> potvrdený </w:t>
      </w:r>
      <w:r w:rsidR="007B453C" w:rsidRPr="00BE30F5">
        <w:rPr>
          <w:rFonts w:ascii="Arial Narrow" w:hAnsi="Arial Narrow"/>
          <w:sz w:val="22"/>
          <w:szCs w:val="22"/>
        </w:rPr>
        <w:t>k</w:t>
      </w:r>
      <w:r w:rsidR="004003BF" w:rsidRPr="00BE30F5">
        <w:rPr>
          <w:rFonts w:ascii="Arial Narrow" w:hAnsi="Arial Narrow"/>
          <w:sz w:val="22"/>
          <w:szCs w:val="22"/>
        </w:rPr>
        <w:t>upujúcim</w:t>
      </w:r>
      <w:r w:rsidRPr="00BE30F5">
        <w:rPr>
          <w:rFonts w:ascii="Arial Narrow" w:hAnsi="Arial Narrow"/>
          <w:sz w:val="22"/>
          <w:szCs w:val="22"/>
        </w:rPr>
        <w:t xml:space="preserve">. </w:t>
      </w:r>
    </w:p>
    <w:p w14:paraId="5100E55C" w14:textId="450E8ADB" w:rsidR="00666B06" w:rsidRPr="00666B06" w:rsidRDefault="00FC2417" w:rsidP="00433CBB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="00D5473D" w:rsidRPr="00BE30F5">
        <w:rPr>
          <w:rFonts w:ascii="Arial Narrow" w:hAnsi="Arial Narrow"/>
          <w:sz w:val="22"/>
          <w:szCs w:val="22"/>
        </w:rPr>
        <w:t xml:space="preserve"> v zmysle zákona č. 222/2004 Z. z. o dani z pridanej hodnoty v znení neskorších predpisov</w:t>
      </w:r>
      <w:r w:rsidR="00487DF6" w:rsidRPr="00BE30F5">
        <w:rPr>
          <w:rFonts w:ascii="Arial Narrow" w:hAnsi="Arial Narrow"/>
          <w:sz w:val="22"/>
          <w:szCs w:val="22"/>
        </w:rPr>
        <w:t>, vrátane označenia čísla zmluvy podľa evidencie kupujúceho</w:t>
      </w:r>
      <w:r w:rsidR="005A2AE6">
        <w:rPr>
          <w:rFonts w:ascii="Arial Narrow" w:hAnsi="Arial Narrow"/>
          <w:sz w:val="22"/>
          <w:szCs w:val="22"/>
        </w:rPr>
        <w:t xml:space="preserve">. </w:t>
      </w:r>
      <w:r w:rsidRPr="00BE30F5">
        <w:rPr>
          <w:rFonts w:ascii="Arial Narrow" w:hAnsi="Arial Narrow"/>
          <w:sz w:val="22"/>
          <w:szCs w:val="22"/>
        </w:rPr>
        <w:t xml:space="preserve">V prípade, že faktúra bude obsahovať nesprávne alebo neúplné údaje, </w:t>
      </w:r>
      <w:r w:rsidR="00626BF3" w:rsidRPr="00BE30F5">
        <w:rPr>
          <w:rFonts w:ascii="Arial Narrow" w:hAnsi="Arial Narrow"/>
          <w:sz w:val="22"/>
          <w:szCs w:val="22"/>
        </w:rPr>
        <w:t xml:space="preserve">alebo nebude mať náležitosti daňového dokladu, </w:t>
      </w:r>
      <w:r w:rsidRPr="00BE30F5">
        <w:rPr>
          <w:rFonts w:ascii="Arial Narrow" w:hAnsi="Arial Narrow"/>
          <w:sz w:val="22"/>
          <w:szCs w:val="22"/>
        </w:rPr>
        <w:t xml:space="preserve">kupujúci je oprávnený ju vrátiť a </w:t>
      </w:r>
      <w:r w:rsidR="00680DCA" w:rsidRPr="00BE30F5">
        <w:rPr>
          <w:rFonts w:ascii="Arial Narrow" w:hAnsi="Arial Narrow"/>
          <w:sz w:val="22"/>
          <w:szCs w:val="22"/>
        </w:rPr>
        <w:t>p</w:t>
      </w:r>
      <w:r w:rsidRPr="00BE30F5">
        <w:rPr>
          <w:rFonts w:ascii="Arial Narrow" w:hAnsi="Arial Narrow"/>
          <w:sz w:val="22"/>
          <w:szCs w:val="22"/>
        </w:rPr>
        <w:t>redávajúci je povinný faktúru podľa charakteru nedostatku opraviť, doplniť alebo vystaviť novú. V takomto prípade sa preruší lehota jej splatnosti a</w:t>
      </w:r>
      <w:r w:rsidR="00F91851">
        <w:rPr>
          <w:rFonts w:ascii="Arial Narrow" w:hAnsi="Arial Narrow"/>
          <w:sz w:val="22"/>
          <w:szCs w:val="22"/>
        </w:rPr>
        <w:t> </w:t>
      </w:r>
      <w:r w:rsidRPr="00BE30F5">
        <w:rPr>
          <w:rFonts w:ascii="Arial Narrow" w:hAnsi="Arial Narrow"/>
          <w:sz w:val="22"/>
          <w:szCs w:val="22"/>
        </w:rPr>
        <w:t>nová</w:t>
      </w:r>
      <w:r w:rsidR="00F91851">
        <w:rPr>
          <w:rFonts w:ascii="Arial Narrow" w:hAnsi="Arial Narrow"/>
          <w:sz w:val="22"/>
          <w:szCs w:val="22"/>
        </w:rPr>
        <w:t xml:space="preserve"> </w:t>
      </w:r>
      <w:r w:rsidR="00F91851">
        <w:rPr>
          <w:rFonts w:ascii="Arial Narrow" w:hAnsi="Arial Narrow"/>
          <w:sz w:val="22"/>
          <w:szCs w:val="22"/>
        </w:rPr>
        <w:lastRenderedPageBreak/>
        <w:t>lehota splatnosti faktúry</w:t>
      </w:r>
      <w:r w:rsidRPr="00BE30F5">
        <w:rPr>
          <w:rFonts w:ascii="Arial Narrow" w:hAnsi="Arial Narrow"/>
          <w:sz w:val="22"/>
          <w:szCs w:val="22"/>
        </w:rPr>
        <w:t xml:space="preserve"> začne plynúť prevzatím nového, resp. </w:t>
      </w:r>
      <w:r w:rsidR="00F91851">
        <w:rPr>
          <w:rFonts w:ascii="Arial Narrow" w:hAnsi="Arial Narrow"/>
          <w:sz w:val="22"/>
          <w:szCs w:val="22"/>
        </w:rPr>
        <w:t>o</w:t>
      </w:r>
      <w:r w:rsidRPr="00BE30F5">
        <w:rPr>
          <w:rFonts w:ascii="Arial Narrow" w:hAnsi="Arial Narrow"/>
          <w:sz w:val="22"/>
          <w:szCs w:val="22"/>
        </w:rPr>
        <w:t>praveného daňového dokladu</w:t>
      </w:r>
      <w:r w:rsidR="007221A6" w:rsidRPr="00BE30F5">
        <w:rPr>
          <w:rFonts w:ascii="Arial Narrow" w:hAnsi="Arial Narrow"/>
          <w:sz w:val="22"/>
          <w:szCs w:val="22"/>
        </w:rPr>
        <w:t xml:space="preserve"> kupujúcim</w:t>
      </w:r>
      <w:r w:rsidRPr="00BE30F5">
        <w:rPr>
          <w:rFonts w:ascii="Arial Narrow" w:hAnsi="Arial Narrow"/>
          <w:sz w:val="22"/>
          <w:szCs w:val="22"/>
        </w:rPr>
        <w:t>.</w:t>
      </w:r>
      <w:r w:rsidR="00433CBB">
        <w:rPr>
          <w:rFonts w:ascii="Arial Narrow" w:hAnsi="Arial Narrow"/>
          <w:sz w:val="22"/>
          <w:szCs w:val="22"/>
        </w:rPr>
        <w:t xml:space="preserve"> Kupujúci a predávajúci</w:t>
      </w:r>
      <w:r w:rsidR="00433CBB" w:rsidRPr="00346C44">
        <w:rPr>
          <w:rFonts w:ascii="Arial Narrow" w:hAnsi="Arial Narrow"/>
          <w:sz w:val="22"/>
          <w:szCs w:val="22"/>
        </w:rPr>
        <w:t xml:space="preserve"> sa zaväzujú plniť povinnosť v zmysle  zákona č. 215/2019 Z. z. o zaručenej elektronickej fakturácii  a centrálnom elektronickom systéme a o doplnení  niektorých zákonov, ktorým  dochádza k zavedeniu povinnosti používať zaručené elektronické faktúry, v termíne a rozsahu, ktor</w:t>
      </w:r>
      <w:r w:rsidR="00433CBB">
        <w:rPr>
          <w:rFonts w:ascii="Arial Narrow" w:hAnsi="Arial Narrow"/>
          <w:sz w:val="22"/>
          <w:szCs w:val="22"/>
        </w:rPr>
        <w:t>é</w:t>
      </w:r>
      <w:r w:rsidR="00433CBB" w:rsidRPr="00346C44">
        <w:rPr>
          <w:rFonts w:ascii="Arial Narrow" w:hAnsi="Arial Narrow"/>
          <w:sz w:val="22"/>
          <w:szCs w:val="22"/>
        </w:rPr>
        <w:t xml:space="preserve"> oznámi Ministerstvo financií </w:t>
      </w:r>
      <w:r w:rsidR="00433CBB">
        <w:rPr>
          <w:rFonts w:ascii="Arial Narrow" w:hAnsi="Arial Narrow"/>
          <w:sz w:val="22"/>
          <w:szCs w:val="22"/>
        </w:rPr>
        <w:t xml:space="preserve">Slovenskej republiky </w:t>
      </w:r>
      <w:r w:rsidR="00433CBB" w:rsidRPr="00346C44">
        <w:rPr>
          <w:rFonts w:ascii="Arial Narrow" w:hAnsi="Arial Narrow"/>
          <w:sz w:val="22"/>
          <w:szCs w:val="22"/>
        </w:rPr>
        <w:t>vo svojom publikačnom orgáne</w:t>
      </w:r>
      <w:r w:rsidR="00433CBB">
        <w:rPr>
          <w:rFonts w:ascii="Arial Narrow" w:hAnsi="Arial Narrow"/>
          <w:sz w:val="22"/>
          <w:szCs w:val="22"/>
        </w:rPr>
        <w:t>.</w:t>
      </w:r>
    </w:p>
    <w:p w14:paraId="06670598" w14:textId="6B6AA3AF" w:rsidR="00FC2417" w:rsidRPr="00666B06" w:rsidRDefault="00666B06" w:rsidP="00433CBB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876E2">
        <w:rPr>
          <w:rFonts w:ascii="Arial Narrow" w:hAnsi="Arial Narrow"/>
          <w:sz w:val="22"/>
          <w:szCs w:val="22"/>
        </w:rPr>
        <w:t>Kúpna cena za tovar je stanovená v mene EURO. Ak je predávajúci platcom DPH k fakturovanej kúpnej cene bude pripočítaná daň z pridanej hodnoty stanovená v súlade so všeobecne záväznými právnymi predpismi SR platnými v čase dodania tovaru.</w:t>
      </w:r>
      <w:r w:rsidR="00FC2417" w:rsidRPr="00BE30F5">
        <w:rPr>
          <w:rFonts w:ascii="Arial Narrow" w:hAnsi="Arial Narrow" w:cs="Calibri"/>
          <w:bCs/>
          <w:sz w:val="22"/>
          <w:szCs w:val="22"/>
        </w:rPr>
        <w:t xml:space="preserve">   </w:t>
      </w:r>
    </w:p>
    <w:p w14:paraId="5D8C5B84" w14:textId="6C9FAFE4" w:rsidR="00666B06" w:rsidRPr="00BE30F5" w:rsidRDefault="00666B06" w:rsidP="002761B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876E2">
        <w:rPr>
          <w:rFonts w:ascii="Arial Narrow" w:hAnsi="Arial Narrow"/>
          <w:sz w:val="22"/>
          <w:szCs w:val="22"/>
        </w:rPr>
        <w:t xml:space="preserve">Kúpna cena zahŕňa všetky ekonomicky oprávnené náklady </w:t>
      </w:r>
      <w:r>
        <w:rPr>
          <w:rFonts w:ascii="Arial Narrow" w:hAnsi="Arial Narrow"/>
          <w:sz w:val="22"/>
          <w:szCs w:val="22"/>
        </w:rPr>
        <w:t>p</w:t>
      </w:r>
      <w:r w:rsidRPr="00F876E2">
        <w:rPr>
          <w:rFonts w:ascii="Arial Narrow" w:hAnsi="Arial Narrow"/>
          <w:sz w:val="22"/>
          <w:szCs w:val="22"/>
        </w:rPr>
        <w:t xml:space="preserve">redávajúceho vynaložené v súvislosti s dodávkou </w:t>
      </w:r>
      <w:r>
        <w:rPr>
          <w:rFonts w:ascii="Arial Narrow" w:hAnsi="Arial Narrow"/>
          <w:sz w:val="22"/>
          <w:szCs w:val="22"/>
        </w:rPr>
        <w:t>t</w:t>
      </w:r>
      <w:r w:rsidRPr="00F876E2">
        <w:rPr>
          <w:rFonts w:ascii="Arial Narrow" w:hAnsi="Arial Narrow"/>
          <w:sz w:val="22"/>
          <w:szCs w:val="22"/>
        </w:rPr>
        <w:t xml:space="preserve">ovaru, a to  dovozné clá, dopravu na miesto dodania, náklady na obalovú techniku a balenie a primeraný zisk </w:t>
      </w:r>
      <w:r>
        <w:rPr>
          <w:rFonts w:ascii="Arial Narrow" w:hAnsi="Arial Narrow"/>
          <w:sz w:val="22"/>
          <w:szCs w:val="22"/>
        </w:rPr>
        <w:t>p</w:t>
      </w:r>
      <w:r w:rsidRPr="00F876E2">
        <w:rPr>
          <w:rFonts w:ascii="Arial Narrow" w:hAnsi="Arial Narrow"/>
          <w:sz w:val="22"/>
          <w:szCs w:val="22"/>
        </w:rPr>
        <w:t>redávajúceho.</w:t>
      </w:r>
    </w:p>
    <w:p w14:paraId="394E4121" w14:textId="77777777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Článok VI.</w:t>
      </w:r>
    </w:p>
    <w:p w14:paraId="0A256F93" w14:textId="77777777" w:rsidR="00FC2417" w:rsidRPr="00BE30F5" w:rsidRDefault="00FC2417" w:rsidP="00433CBB">
      <w:pPr>
        <w:pStyle w:val="CTLhead"/>
        <w:spacing w:line="24" w:lineRule="atLeast"/>
        <w:ind w:left="35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Záručná doba a zodpovednosť za vady</w:t>
      </w:r>
    </w:p>
    <w:p w14:paraId="5936130C" w14:textId="0DDC016F" w:rsidR="00FC2417" w:rsidRPr="00BE30F5" w:rsidRDefault="00FC2417" w:rsidP="00FC2417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Záručná doba na </w:t>
      </w:r>
      <w:r w:rsidR="00396F86" w:rsidRPr="00BE30F5">
        <w:rPr>
          <w:rFonts w:ascii="Arial Narrow" w:hAnsi="Arial Narrow"/>
          <w:sz w:val="22"/>
          <w:szCs w:val="22"/>
        </w:rPr>
        <w:t xml:space="preserve">tovar </w:t>
      </w:r>
      <w:r w:rsidRPr="00BE30F5">
        <w:rPr>
          <w:rFonts w:ascii="Arial Narrow" w:hAnsi="Arial Narrow"/>
          <w:sz w:val="22"/>
          <w:szCs w:val="22"/>
        </w:rPr>
        <w:t xml:space="preserve">je </w:t>
      </w:r>
      <w:r w:rsidR="003F3F49">
        <w:rPr>
          <w:rFonts w:ascii="Arial Narrow" w:hAnsi="Arial Narrow"/>
          <w:sz w:val="22"/>
          <w:szCs w:val="22"/>
        </w:rPr>
        <w:t xml:space="preserve">min. </w:t>
      </w:r>
      <w:r w:rsidR="00FD7659" w:rsidRPr="003F3F49">
        <w:rPr>
          <w:rFonts w:ascii="Arial Narrow" w:hAnsi="Arial Narrow"/>
          <w:sz w:val="22"/>
          <w:szCs w:val="22"/>
        </w:rPr>
        <w:t xml:space="preserve">dvadsať štyri (24) mesiacov </w:t>
      </w:r>
      <w:r w:rsidRPr="00BE30F5">
        <w:rPr>
          <w:rFonts w:ascii="Arial Narrow" w:hAnsi="Arial Narrow"/>
          <w:sz w:val="22"/>
          <w:szCs w:val="22"/>
        </w:rPr>
        <w:t>od</w:t>
      </w:r>
      <w:r w:rsidR="005D6030">
        <w:rPr>
          <w:rFonts w:ascii="Arial Narrow" w:hAnsi="Arial Narrow"/>
          <w:sz w:val="22"/>
          <w:szCs w:val="22"/>
        </w:rPr>
        <w:t>o dňa</w:t>
      </w:r>
      <w:r w:rsidRPr="00BE30F5">
        <w:rPr>
          <w:rFonts w:ascii="Arial Narrow" w:hAnsi="Arial Narrow"/>
          <w:sz w:val="22"/>
          <w:szCs w:val="22"/>
        </w:rPr>
        <w:t xml:space="preserve"> pre</w:t>
      </w:r>
      <w:r w:rsidR="00396F86" w:rsidRPr="00BE30F5">
        <w:rPr>
          <w:rFonts w:ascii="Arial Narrow" w:hAnsi="Arial Narrow"/>
          <w:sz w:val="22"/>
          <w:szCs w:val="22"/>
        </w:rPr>
        <w:t>vzatia</w:t>
      </w:r>
      <w:r w:rsidRPr="00BE30F5">
        <w:rPr>
          <w:rFonts w:ascii="Arial Narrow" w:hAnsi="Arial Narrow"/>
          <w:sz w:val="22"/>
          <w:szCs w:val="22"/>
        </w:rPr>
        <w:t xml:space="preserve"> </w:t>
      </w:r>
      <w:r w:rsidR="00396F86" w:rsidRPr="00BE30F5">
        <w:rPr>
          <w:rFonts w:ascii="Arial Narrow" w:hAnsi="Arial Narrow"/>
          <w:sz w:val="22"/>
          <w:szCs w:val="22"/>
        </w:rPr>
        <w:t xml:space="preserve">tovaru </w:t>
      </w:r>
      <w:r w:rsidR="007B453C" w:rsidRPr="00BE30F5">
        <w:rPr>
          <w:rFonts w:ascii="Arial Narrow" w:hAnsi="Arial Narrow"/>
          <w:sz w:val="22"/>
          <w:szCs w:val="22"/>
        </w:rPr>
        <w:t>k</w:t>
      </w:r>
      <w:r w:rsidRPr="00BE30F5">
        <w:rPr>
          <w:rFonts w:ascii="Arial Narrow" w:hAnsi="Arial Narrow"/>
          <w:sz w:val="22"/>
          <w:szCs w:val="22"/>
        </w:rPr>
        <w:t>upujúcim</w:t>
      </w:r>
      <w:r w:rsidR="00E05266" w:rsidRPr="00BE30F5">
        <w:rPr>
          <w:rFonts w:ascii="Arial Narrow" w:hAnsi="Arial Narrow"/>
          <w:sz w:val="22"/>
          <w:szCs w:val="22"/>
        </w:rPr>
        <w:t xml:space="preserve">, </w:t>
      </w:r>
      <w:r w:rsidR="00E05266" w:rsidRPr="00BE30F5">
        <w:rPr>
          <w:rFonts w:ascii="Arial Narrow" w:hAnsi="Arial Narrow"/>
          <w:color w:val="000000"/>
          <w:sz w:val="22"/>
          <w:szCs w:val="22"/>
        </w:rPr>
        <w:t>pokiaľ na záručnom liste</w:t>
      </w:r>
      <w:r w:rsidR="000D0063" w:rsidRPr="00BE30F5">
        <w:rPr>
          <w:rFonts w:ascii="Arial Narrow" w:hAnsi="Arial Narrow"/>
          <w:color w:val="000000"/>
          <w:sz w:val="22"/>
          <w:szCs w:val="22"/>
        </w:rPr>
        <w:t>, v Prílohe č. 1</w:t>
      </w:r>
      <w:r w:rsidR="00E05266" w:rsidRPr="00BE30F5">
        <w:rPr>
          <w:rFonts w:ascii="Arial Narrow" w:hAnsi="Arial Narrow"/>
          <w:color w:val="000000"/>
          <w:sz w:val="22"/>
          <w:szCs w:val="22"/>
        </w:rPr>
        <w:t xml:space="preserve"> </w:t>
      </w:r>
      <w:r w:rsidR="00390120" w:rsidRPr="00BE30F5">
        <w:rPr>
          <w:rFonts w:ascii="Arial Narrow" w:hAnsi="Arial Narrow"/>
          <w:color w:val="000000"/>
          <w:sz w:val="22"/>
          <w:szCs w:val="22"/>
        </w:rPr>
        <w:t xml:space="preserve">tejto zmluvy </w:t>
      </w:r>
      <w:r w:rsidR="00E05266" w:rsidRPr="00BE30F5">
        <w:rPr>
          <w:rFonts w:ascii="Arial Narrow" w:hAnsi="Arial Narrow"/>
          <w:color w:val="000000"/>
          <w:sz w:val="22"/>
          <w:szCs w:val="22"/>
        </w:rPr>
        <w:t xml:space="preserve">alebo obale </w:t>
      </w:r>
      <w:r w:rsidR="00396F86" w:rsidRPr="00BE30F5">
        <w:rPr>
          <w:rFonts w:ascii="Arial Narrow" w:hAnsi="Arial Narrow"/>
          <w:color w:val="000000"/>
          <w:sz w:val="22"/>
          <w:szCs w:val="22"/>
        </w:rPr>
        <w:t xml:space="preserve">takého tovaru </w:t>
      </w:r>
      <w:r w:rsidR="00E05266" w:rsidRPr="00BE30F5">
        <w:rPr>
          <w:rFonts w:ascii="Arial Narrow" w:hAnsi="Arial Narrow"/>
          <w:color w:val="000000"/>
          <w:sz w:val="22"/>
          <w:szCs w:val="22"/>
        </w:rPr>
        <w:t xml:space="preserve">nie je vyznačená dlhšia </w:t>
      </w:r>
      <w:r w:rsidR="00626BF3" w:rsidRPr="00BE30F5">
        <w:rPr>
          <w:rFonts w:ascii="Arial Narrow" w:hAnsi="Arial Narrow"/>
          <w:color w:val="000000"/>
          <w:sz w:val="22"/>
          <w:szCs w:val="22"/>
        </w:rPr>
        <w:t xml:space="preserve">záručná </w:t>
      </w:r>
      <w:r w:rsidR="00E05266" w:rsidRPr="00BE30F5">
        <w:rPr>
          <w:rFonts w:ascii="Arial Narrow" w:hAnsi="Arial Narrow"/>
          <w:color w:val="000000"/>
          <w:sz w:val="22"/>
          <w:szCs w:val="22"/>
        </w:rPr>
        <w:t>doba podľa záručných podmienok výrobcu</w:t>
      </w:r>
      <w:r w:rsidRPr="00BE30F5">
        <w:rPr>
          <w:rFonts w:ascii="Arial Narrow" w:hAnsi="Arial Narrow"/>
          <w:sz w:val="22"/>
          <w:szCs w:val="22"/>
        </w:rPr>
        <w:t xml:space="preserve">. V prípade oprávnenej reklamácie sa záručná doba predlžuje o čas, počas ktorého bola vada odstraňovaná. </w:t>
      </w:r>
    </w:p>
    <w:p w14:paraId="0A85997D" w14:textId="3F610072" w:rsidR="00A913FA" w:rsidRPr="00BE30F5" w:rsidRDefault="00A265A2" w:rsidP="00FC2417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V prípade vady </w:t>
      </w:r>
      <w:r w:rsidR="00390120" w:rsidRPr="00BE30F5">
        <w:rPr>
          <w:rFonts w:ascii="Arial Narrow" w:hAnsi="Arial Narrow" w:cs="Calibri"/>
          <w:sz w:val="22"/>
          <w:szCs w:val="22"/>
        </w:rPr>
        <w:t xml:space="preserve">v </w:t>
      </w:r>
      <w:r w:rsidR="007221A6" w:rsidRPr="00BE30F5">
        <w:rPr>
          <w:rFonts w:ascii="Arial Narrow" w:hAnsi="Arial Narrow" w:cs="Calibri"/>
          <w:sz w:val="22"/>
          <w:szCs w:val="22"/>
        </w:rPr>
        <w:t>akosti</w:t>
      </w:r>
      <w:r w:rsidRPr="00BE30F5">
        <w:rPr>
          <w:rFonts w:ascii="Arial Narrow" w:hAnsi="Arial Narrow" w:cs="Calibri"/>
          <w:sz w:val="22"/>
          <w:szCs w:val="22"/>
        </w:rPr>
        <w:t xml:space="preserve"> tovaru počas záručnej doby má kupujúci právo na bezplatné odstránenie vád a predávajúci povinnosť vady odstrániť na svoje náklady </w:t>
      </w:r>
      <w:r w:rsidR="00853D38">
        <w:rPr>
          <w:rFonts w:ascii="Arial Narrow" w:hAnsi="Arial Narrow" w:cs="Calibri"/>
          <w:sz w:val="22"/>
          <w:szCs w:val="22"/>
        </w:rPr>
        <w:t xml:space="preserve">podľa bodu 6.4. písm. a) tohto článku </w:t>
      </w:r>
      <w:r w:rsidRPr="00BE30F5">
        <w:rPr>
          <w:rFonts w:ascii="Arial Narrow" w:hAnsi="Arial Narrow" w:cs="Calibri"/>
          <w:sz w:val="22"/>
          <w:szCs w:val="22"/>
        </w:rPr>
        <w:t>v lehote do tridsať (30) dní od uplatnenia reklamácie vady podľa bodu 6.3. tohto článku. Predávajúci nezodpovedá za vady, ktoré vznikli poškodením tovaru hrubou nedbanlivosťou kupujúceho, jeho konaním v rozpore s inštrukciami ohľadne používania tovaru, neodbornou údržbou, používaním v rozpore s návodom na použitie, alebo neobvyklým spôsobom užívania tovaru.</w:t>
      </w:r>
    </w:p>
    <w:p w14:paraId="425E19FD" w14:textId="77777777" w:rsidR="00A913FA" w:rsidRPr="00BE30F5" w:rsidRDefault="00A265A2" w:rsidP="00A913F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Kupujúci za zaväzuje, že reklamáciu vady zo záruky tovaru uplatní bez zbytočného odkladu po jej zistení, písomnou formou, oprávnenému zástupcovi predávajúceho.</w:t>
      </w:r>
    </w:p>
    <w:p w14:paraId="2F17E6FD" w14:textId="77777777" w:rsidR="00FC2417" w:rsidRPr="00BE30F5" w:rsidRDefault="00FC2417" w:rsidP="00A439C3">
      <w:pPr>
        <w:pStyle w:val="CTL"/>
        <w:numPr>
          <w:ilvl w:val="1"/>
          <w:numId w:val="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Kupujúci je oprávnený v prípade </w:t>
      </w:r>
      <w:r w:rsidR="00BF0AE1" w:rsidRPr="00BE30F5">
        <w:rPr>
          <w:rFonts w:ascii="Arial Narrow" w:hAnsi="Arial Narrow" w:cs="Calibri"/>
          <w:sz w:val="22"/>
          <w:szCs w:val="22"/>
        </w:rPr>
        <w:t xml:space="preserve">dodania </w:t>
      </w:r>
      <w:r w:rsidRPr="00BE30F5">
        <w:rPr>
          <w:rFonts w:ascii="Arial Narrow" w:hAnsi="Arial Narrow" w:cs="Calibri"/>
          <w:sz w:val="22"/>
          <w:szCs w:val="22"/>
        </w:rPr>
        <w:t xml:space="preserve">vadného </w:t>
      </w:r>
      <w:r w:rsidR="00396F86" w:rsidRPr="00BE30F5">
        <w:rPr>
          <w:rFonts w:ascii="Arial Narrow" w:hAnsi="Arial Narrow" w:cs="Calibri"/>
          <w:sz w:val="22"/>
          <w:szCs w:val="22"/>
        </w:rPr>
        <w:t xml:space="preserve">tovaru </w:t>
      </w:r>
      <w:r w:rsidRPr="00BE30F5">
        <w:rPr>
          <w:rFonts w:ascii="Arial Narrow" w:hAnsi="Arial Narrow" w:cs="Calibri"/>
          <w:sz w:val="22"/>
          <w:szCs w:val="22"/>
        </w:rPr>
        <w:t>požadovať</w:t>
      </w:r>
      <w:r w:rsidR="005E34F9" w:rsidRPr="00BE30F5">
        <w:rPr>
          <w:rFonts w:ascii="Arial Narrow" w:hAnsi="Arial Narrow" w:cs="Calibri"/>
          <w:sz w:val="22"/>
          <w:szCs w:val="22"/>
        </w:rPr>
        <w:t>:</w:t>
      </w:r>
    </w:p>
    <w:p w14:paraId="430536DA" w14:textId="77777777" w:rsidR="00FC2417" w:rsidRPr="00BE30F5" w:rsidRDefault="00FC2417" w:rsidP="00A204A1">
      <w:pPr>
        <w:pStyle w:val="CTL"/>
        <w:numPr>
          <w:ilvl w:val="0"/>
          <w:numId w:val="0"/>
        </w:numPr>
        <w:spacing w:after="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a)</w:t>
      </w:r>
      <w:r w:rsidR="00A204A1" w:rsidRPr="00BE30F5">
        <w:rPr>
          <w:rFonts w:ascii="Arial Narrow" w:hAnsi="Arial Narrow" w:cs="Calibri"/>
          <w:sz w:val="22"/>
          <w:szCs w:val="22"/>
        </w:rPr>
        <w:tab/>
      </w:r>
      <w:r w:rsidRPr="00BE30F5">
        <w:rPr>
          <w:rFonts w:ascii="Arial Narrow" w:hAnsi="Arial Narrow" w:cs="Calibri"/>
          <w:sz w:val="22"/>
          <w:szCs w:val="22"/>
        </w:rPr>
        <w:t xml:space="preserve">odstránenie </w:t>
      </w:r>
      <w:r w:rsidR="00BF0AE1" w:rsidRPr="00BE30F5">
        <w:rPr>
          <w:rFonts w:ascii="Arial Narrow" w:hAnsi="Arial Narrow" w:cs="Calibri"/>
          <w:sz w:val="22"/>
          <w:szCs w:val="22"/>
        </w:rPr>
        <w:t>vád</w:t>
      </w:r>
      <w:r w:rsidR="005014F7" w:rsidRPr="00BE30F5">
        <w:rPr>
          <w:rFonts w:ascii="Arial Narrow" w:hAnsi="Arial Narrow" w:cs="Calibri"/>
          <w:sz w:val="22"/>
          <w:szCs w:val="22"/>
        </w:rPr>
        <w:t xml:space="preserve"> </w:t>
      </w:r>
      <w:r w:rsidR="00396F86" w:rsidRPr="00BE30F5">
        <w:rPr>
          <w:rFonts w:ascii="Arial Narrow" w:hAnsi="Arial Narrow" w:cs="Calibri"/>
          <w:sz w:val="22"/>
          <w:szCs w:val="22"/>
        </w:rPr>
        <w:t>tovaru</w:t>
      </w:r>
      <w:r w:rsidRPr="00BE30F5">
        <w:rPr>
          <w:rFonts w:ascii="Arial Narrow" w:hAnsi="Arial Narrow" w:cs="Calibri"/>
          <w:sz w:val="22"/>
          <w:szCs w:val="22"/>
        </w:rPr>
        <w:t>, ak sú opraviteľné,</w:t>
      </w:r>
    </w:p>
    <w:p w14:paraId="3A1612DA" w14:textId="77777777" w:rsidR="00FC2417" w:rsidRPr="00BE30F5" w:rsidRDefault="00FC2417" w:rsidP="00A204A1">
      <w:pPr>
        <w:pStyle w:val="CTL"/>
        <w:numPr>
          <w:ilvl w:val="0"/>
          <w:numId w:val="0"/>
        </w:numPr>
        <w:spacing w:after="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b)</w:t>
      </w:r>
      <w:r w:rsidR="00A204A1" w:rsidRPr="00BE30F5">
        <w:rPr>
          <w:rFonts w:ascii="Arial Narrow" w:hAnsi="Arial Narrow" w:cs="Calibri"/>
          <w:sz w:val="22"/>
          <w:szCs w:val="22"/>
        </w:rPr>
        <w:tab/>
      </w:r>
      <w:r w:rsidRPr="00BE30F5">
        <w:rPr>
          <w:rFonts w:ascii="Arial Narrow" w:hAnsi="Arial Narrow" w:cs="Calibri"/>
          <w:sz w:val="22"/>
          <w:szCs w:val="22"/>
        </w:rPr>
        <w:t>dodanie chýbajúceho množstva alebo časti</w:t>
      </w:r>
      <w:r w:rsidR="005014F7" w:rsidRPr="00BE30F5">
        <w:rPr>
          <w:rFonts w:ascii="Arial Narrow" w:hAnsi="Arial Narrow" w:cs="Calibri"/>
          <w:sz w:val="22"/>
          <w:szCs w:val="22"/>
        </w:rPr>
        <w:t xml:space="preserve"> </w:t>
      </w:r>
      <w:r w:rsidR="00396F86" w:rsidRPr="00BE30F5">
        <w:rPr>
          <w:rFonts w:ascii="Arial Narrow" w:hAnsi="Arial Narrow" w:cs="Calibri"/>
          <w:sz w:val="22"/>
          <w:szCs w:val="22"/>
        </w:rPr>
        <w:t>tovaru</w:t>
      </w:r>
      <w:r w:rsidRPr="00BE30F5">
        <w:rPr>
          <w:rFonts w:ascii="Arial Narrow" w:hAnsi="Arial Narrow" w:cs="Calibri"/>
          <w:sz w:val="22"/>
          <w:szCs w:val="22"/>
        </w:rPr>
        <w:t>,</w:t>
      </w:r>
    </w:p>
    <w:p w14:paraId="7BDDFDDF" w14:textId="77777777" w:rsidR="00FC2417" w:rsidRPr="00BE30F5" w:rsidRDefault="00FC2417" w:rsidP="00A204A1">
      <w:pPr>
        <w:pStyle w:val="CTL"/>
        <w:numPr>
          <w:ilvl w:val="0"/>
          <w:numId w:val="0"/>
        </w:numPr>
        <w:spacing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c)</w:t>
      </w:r>
      <w:r w:rsidR="00A204A1" w:rsidRPr="00BE30F5">
        <w:rPr>
          <w:rFonts w:ascii="Arial Narrow" w:hAnsi="Arial Narrow" w:cs="Calibri"/>
          <w:sz w:val="22"/>
          <w:szCs w:val="22"/>
        </w:rPr>
        <w:tab/>
      </w:r>
      <w:r w:rsidRPr="00BE30F5">
        <w:rPr>
          <w:rFonts w:ascii="Arial Narrow" w:hAnsi="Arial Narrow" w:cs="Calibri"/>
          <w:sz w:val="22"/>
          <w:szCs w:val="22"/>
        </w:rPr>
        <w:t xml:space="preserve">výmenu vadného </w:t>
      </w:r>
      <w:r w:rsidR="00396F86" w:rsidRPr="00BE30F5">
        <w:rPr>
          <w:rFonts w:ascii="Arial Narrow" w:hAnsi="Arial Narrow" w:cs="Calibri"/>
          <w:sz w:val="22"/>
          <w:szCs w:val="22"/>
        </w:rPr>
        <w:t xml:space="preserve">tovaru </w:t>
      </w:r>
      <w:r w:rsidRPr="00BE30F5">
        <w:rPr>
          <w:rFonts w:ascii="Arial Narrow" w:hAnsi="Arial Narrow" w:cs="Calibri"/>
          <w:sz w:val="22"/>
          <w:szCs w:val="22"/>
        </w:rPr>
        <w:t xml:space="preserve">za </w:t>
      </w:r>
      <w:r w:rsidR="00396F86" w:rsidRPr="00BE30F5">
        <w:rPr>
          <w:rFonts w:ascii="Arial Narrow" w:hAnsi="Arial Narrow" w:cs="Calibri"/>
          <w:sz w:val="22"/>
          <w:szCs w:val="22"/>
        </w:rPr>
        <w:t xml:space="preserve">tovar </w:t>
      </w:r>
      <w:r w:rsidRPr="00BE30F5">
        <w:rPr>
          <w:rFonts w:ascii="Arial Narrow" w:hAnsi="Arial Narrow" w:cs="Calibri"/>
          <w:sz w:val="22"/>
          <w:szCs w:val="22"/>
        </w:rPr>
        <w:t>bez vád.</w:t>
      </w:r>
    </w:p>
    <w:p w14:paraId="0E615B8F" w14:textId="77777777" w:rsidR="00A204A1" w:rsidRDefault="00FC2417" w:rsidP="00A204A1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Právo voľby uplatneného náro</w:t>
      </w:r>
      <w:r w:rsidR="0077096A" w:rsidRPr="00BE30F5">
        <w:rPr>
          <w:rFonts w:ascii="Arial Narrow" w:hAnsi="Arial Narrow" w:cs="Calibri"/>
          <w:sz w:val="22"/>
          <w:szCs w:val="22"/>
        </w:rPr>
        <w:t>ku podľa bodu 6.</w:t>
      </w:r>
      <w:r w:rsidR="00A265A2" w:rsidRPr="00BE30F5">
        <w:rPr>
          <w:rFonts w:ascii="Arial Narrow" w:hAnsi="Arial Narrow" w:cs="Calibri"/>
          <w:sz w:val="22"/>
          <w:szCs w:val="22"/>
        </w:rPr>
        <w:t>4</w:t>
      </w:r>
      <w:r w:rsidR="0077096A" w:rsidRPr="00BE30F5">
        <w:rPr>
          <w:rFonts w:ascii="Arial Narrow" w:hAnsi="Arial Narrow" w:cs="Calibri"/>
          <w:sz w:val="22"/>
          <w:szCs w:val="22"/>
        </w:rPr>
        <w:t>. písm. a), b) alebo</w:t>
      </w:r>
      <w:r w:rsidRPr="00BE30F5">
        <w:rPr>
          <w:rFonts w:ascii="Arial Narrow" w:hAnsi="Arial Narrow" w:cs="Calibri"/>
          <w:sz w:val="22"/>
          <w:szCs w:val="22"/>
        </w:rPr>
        <w:t xml:space="preserve"> c)</w:t>
      </w:r>
      <w:r w:rsidR="00390120" w:rsidRPr="00BE30F5">
        <w:rPr>
          <w:rFonts w:ascii="Arial Narrow" w:hAnsi="Arial Narrow" w:cs="Calibri"/>
          <w:sz w:val="22"/>
          <w:szCs w:val="22"/>
        </w:rPr>
        <w:t xml:space="preserve"> tohto článku</w:t>
      </w:r>
      <w:r w:rsidRPr="00BE30F5">
        <w:rPr>
          <w:rFonts w:ascii="Arial Narrow" w:hAnsi="Arial Narrow" w:cs="Calibri"/>
          <w:sz w:val="22"/>
          <w:szCs w:val="22"/>
        </w:rPr>
        <w:t xml:space="preserve"> musí </w:t>
      </w:r>
      <w:r w:rsidR="00BF0AE1" w:rsidRPr="00BE30F5">
        <w:rPr>
          <w:rFonts w:ascii="Arial Narrow" w:hAnsi="Arial Narrow" w:cs="Calibri"/>
          <w:sz w:val="22"/>
          <w:szCs w:val="22"/>
        </w:rPr>
        <w:t>k</w:t>
      </w:r>
      <w:r w:rsidRPr="00BE30F5">
        <w:rPr>
          <w:rFonts w:ascii="Arial Narrow" w:hAnsi="Arial Narrow" w:cs="Calibri"/>
          <w:sz w:val="22"/>
          <w:szCs w:val="22"/>
        </w:rPr>
        <w:t xml:space="preserve">upujúci uviesť v písomne uplatnenej reklamácii. V opačnom prípade má právo voľby </w:t>
      </w:r>
      <w:r w:rsidR="00BF0AE1" w:rsidRPr="00BE30F5">
        <w:rPr>
          <w:rFonts w:ascii="Arial Narrow" w:hAnsi="Arial Narrow" w:cs="Calibri"/>
          <w:sz w:val="22"/>
          <w:szCs w:val="22"/>
        </w:rPr>
        <w:t>p</w:t>
      </w:r>
      <w:r w:rsidRPr="00BE30F5">
        <w:rPr>
          <w:rFonts w:ascii="Arial Narrow" w:hAnsi="Arial Narrow" w:cs="Calibri"/>
          <w:sz w:val="22"/>
          <w:szCs w:val="22"/>
        </w:rPr>
        <w:t>redávajúci.</w:t>
      </w:r>
    </w:p>
    <w:p w14:paraId="55BDDEA9" w14:textId="77777777" w:rsidR="00B0170B" w:rsidRDefault="00B0170B" w:rsidP="00B0170B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Popri nárokoch ustanovených v bode 6.4. tohto článku tejto zmluvy má kupujúci nárok na náhradu škody.</w:t>
      </w:r>
    </w:p>
    <w:p w14:paraId="4584207C" w14:textId="76CBE8CD" w:rsidR="00B0170B" w:rsidRPr="00BE30F5" w:rsidRDefault="00B0170B" w:rsidP="00B0170B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V prípade nárokov kupujúceho podľa bodu 6.4. písm. b) a c) tohto článku tejto zmluvy je predávajúci povinný dodať chýbajúce množstvo tovaru alebo jeho časti alebo vymeniť vadný tovar za tovar bez vád v lehote do 15 dní odo dňa doručenia reklamácie v zmysle tohto článku tejto zmluvy. V tomto prípade zabezpečí odobratie vadného tovaru z miesta jeho dodania a dodanie bezchybného tovaru alebo jeho chýbajúceho množstva na miesto jeho dodania predávajúci na vlastné náklady.</w:t>
      </w:r>
    </w:p>
    <w:p w14:paraId="4802470E" w14:textId="77777777" w:rsidR="00FC2417" w:rsidRPr="00BE30F5" w:rsidRDefault="00FC2417" w:rsidP="00A204A1">
      <w:pPr>
        <w:pStyle w:val="CTL"/>
        <w:numPr>
          <w:ilvl w:val="1"/>
          <w:numId w:val="3"/>
        </w:numPr>
        <w:tabs>
          <w:tab w:val="left" w:pos="567"/>
        </w:tabs>
        <w:spacing w:after="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Postup pri reklamácii </w:t>
      </w:r>
      <w:r w:rsidR="007A08E0" w:rsidRPr="00BE30F5">
        <w:rPr>
          <w:rFonts w:ascii="Arial Narrow" w:hAnsi="Arial Narrow" w:cs="Calibri"/>
          <w:sz w:val="22"/>
          <w:szCs w:val="22"/>
        </w:rPr>
        <w:t>tovaru</w:t>
      </w:r>
      <w:r w:rsidRPr="00BE30F5">
        <w:rPr>
          <w:rFonts w:ascii="Arial Narrow" w:hAnsi="Arial Narrow" w:cs="Calibri"/>
          <w:sz w:val="22"/>
          <w:szCs w:val="22"/>
        </w:rPr>
        <w:t xml:space="preserve"> sa ďalej riadi záručnými podmienkami a príslušnými ustanoveniami Obchodného zákonníka a ďalších všeobecne záväzných</w:t>
      </w:r>
      <w:r w:rsidR="004F1B98" w:rsidRPr="00BE30F5">
        <w:rPr>
          <w:rFonts w:ascii="Arial Narrow" w:hAnsi="Arial Narrow" w:cs="Calibri"/>
          <w:sz w:val="22"/>
          <w:szCs w:val="22"/>
        </w:rPr>
        <w:t xml:space="preserve"> právnych</w:t>
      </w:r>
      <w:r w:rsidRPr="00BE30F5">
        <w:rPr>
          <w:rFonts w:ascii="Arial Narrow" w:hAnsi="Arial Narrow" w:cs="Calibri"/>
          <w:sz w:val="22"/>
          <w:szCs w:val="22"/>
        </w:rPr>
        <w:t xml:space="preserve"> predpisov</w:t>
      </w:r>
      <w:r w:rsidR="00BF0AE1" w:rsidRPr="00BE30F5">
        <w:rPr>
          <w:rFonts w:ascii="Arial Narrow" w:hAnsi="Arial Narrow" w:cs="Calibri"/>
          <w:sz w:val="22"/>
          <w:szCs w:val="22"/>
        </w:rPr>
        <w:t xml:space="preserve"> platných na území SR</w:t>
      </w:r>
      <w:r w:rsidRPr="00BE30F5">
        <w:rPr>
          <w:rFonts w:ascii="Arial Narrow" w:hAnsi="Arial Narrow" w:cs="Calibri"/>
          <w:sz w:val="22"/>
          <w:szCs w:val="22"/>
        </w:rPr>
        <w:t>.</w:t>
      </w:r>
    </w:p>
    <w:p w14:paraId="1A6CB037" w14:textId="77777777" w:rsidR="00A204A1" w:rsidRPr="00BE30F5" w:rsidRDefault="00A204A1" w:rsidP="00A204A1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 w:cs="Calibri"/>
          <w:sz w:val="22"/>
          <w:szCs w:val="22"/>
        </w:rPr>
      </w:pPr>
    </w:p>
    <w:p w14:paraId="56B0F66F" w14:textId="77777777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Článok VII.</w:t>
      </w:r>
    </w:p>
    <w:p w14:paraId="5DEAF2F7" w14:textId="77777777" w:rsidR="00FC2417" w:rsidRPr="00BE30F5" w:rsidRDefault="00FC2417" w:rsidP="00433CBB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Ostatné dojednania</w:t>
      </w:r>
    </w:p>
    <w:p w14:paraId="1977C420" w14:textId="5A8BFE50" w:rsidR="00FC2417" w:rsidRPr="00BE30F5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Predávajúci </w:t>
      </w:r>
      <w:r w:rsidR="005D6030">
        <w:rPr>
          <w:rFonts w:ascii="Arial Narrow" w:hAnsi="Arial Narrow" w:cs="Calibri"/>
          <w:sz w:val="22"/>
          <w:szCs w:val="22"/>
        </w:rPr>
        <w:t>vy</w:t>
      </w:r>
      <w:r w:rsidRPr="00BE30F5">
        <w:rPr>
          <w:rFonts w:ascii="Arial Narrow" w:hAnsi="Arial Narrow" w:cs="Calibri"/>
          <w:sz w:val="22"/>
          <w:szCs w:val="22"/>
        </w:rPr>
        <w:t xml:space="preserve">hlasuje, že </w:t>
      </w:r>
      <w:r w:rsidR="00D07BDB" w:rsidRPr="00BE30F5">
        <w:rPr>
          <w:rFonts w:ascii="Arial Narrow" w:hAnsi="Arial Narrow" w:cs="Calibri"/>
          <w:sz w:val="22"/>
          <w:szCs w:val="22"/>
        </w:rPr>
        <w:t xml:space="preserve">tovar </w:t>
      </w:r>
      <w:r w:rsidRPr="00BE30F5">
        <w:rPr>
          <w:rFonts w:ascii="Arial Narrow" w:hAnsi="Arial Narrow" w:cs="Calibri"/>
          <w:sz w:val="22"/>
          <w:szCs w:val="22"/>
        </w:rPr>
        <w:t>nie je zaťažený právami tretích osôb.</w:t>
      </w:r>
    </w:p>
    <w:p w14:paraId="22ABC3A9" w14:textId="77777777" w:rsidR="00A204A1" w:rsidRPr="00BE30F5" w:rsidRDefault="00FC2417" w:rsidP="00A439C3">
      <w:pPr>
        <w:pStyle w:val="CTL"/>
        <w:numPr>
          <w:ilvl w:val="1"/>
          <w:numId w:val="5"/>
        </w:numPr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Predávajúci je povinný</w:t>
      </w:r>
      <w:r w:rsidR="00BA1AB6" w:rsidRPr="00BE30F5">
        <w:rPr>
          <w:rFonts w:ascii="Arial Narrow" w:hAnsi="Arial Narrow" w:cs="Calibri"/>
          <w:sz w:val="22"/>
          <w:szCs w:val="22"/>
        </w:rPr>
        <w:t>:</w:t>
      </w:r>
      <w:r w:rsidR="004003BF" w:rsidRPr="00BE30F5">
        <w:rPr>
          <w:rFonts w:ascii="Arial Narrow" w:hAnsi="Arial Narrow" w:cs="Calibri"/>
          <w:sz w:val="22"/>
          <w:szCs w:val="22"/>
        </w:rPr>
        <w:t xml:space="preserve"> </w:t>
      </w:r>
    </w:p>
    <w:p w14:paraId="327E018A" w14:textId="77777777" w:rsidR="00FC2417" w:rsidRPr="00BE30F5" w:rsidRDefault="00FC2417" w:rsidP="00A204A1">
      <w:pPr>
        <w:pStyle w:val="CTL"/>
        <w:numPr>
          <w:ilvl w:val="3"/>
          <w:numId w:val="32"/>
        </w:numPr>
        <w:spacing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dodať </w:t>
      </w:r>
      <w:r w:rsidR="003E3A47" w:rsidRPr="00BE30F5">
        <w:rPr>
          <w:rFonts w:ascii="Arial Narrow" w:hAnsi="Arial Narrow" w:cs="Calibri"/>
          <w:sz w:val="22"/>
          <w:szCs w:val="22"/>
        </w:rPr>
        <w:t xml:space="preserve">tovar </w:t>
      </w:r>
      <w:r w:rsidR="007B453C" w:rsidRPr="00BE30F5">
        <w:rPr>
          <w:rFonts w:ascii="Arial Narrow" w:hAnsi="Arial Narrow" w:cs="Calibri"/>
          <w:sz w:val="22"/>
          <w:szCs w:val="22"/>
        </w:rPr>
        <w:t>k</w:t>
      </w:r>
      <w:r w:rsidRPr="00BE30F5">
        <w:rPr>
          <w:rFonts w:ascii="Arial Narrow" w:hAnsi="Arial Narrow" w:cs="Calibri"/>
          <w:sz w:val="22"/>
          <w:szCs w:val="22"/>
        </w:rPr>
        <w:t>upujúcemu v dohodnutom množstve, rozsahu, kvalite, v požadovaných technických parametroch, v bezchybnom stave a dohodnutom termíne</w:t>
      </w:r>
      <w:r w:rsidR="004819EC" w:rsidRPr="00BE30F5">
        <w:rPr>
          <w:rFonts w:ascii="Arial Narrow" w:hAnsi="Arial Narrow" w:cs="Calibri"/>
          <w:sz w:val="22"/>
          <w:szCs w:val="22"/>
        </w:rPr>
        <w:t xml:space="preserve"> v zmysle špecifikácie podľa prílohy č. 1 zmluvy</w:t>
      </w:r>
      <w:r w:rsidR="00A204A1" w:rsidRPr="00BE30F5">
        <w:rPr>
          <w:rFonts w:ascii="Arial Narrow" w:hAnsi="Arial Narrow" w:cs="Calibri"/>
          <w:sz w:val="22"/>
          <w:szCs w:val="22"/>
        </w:rPr>
        <w:t>,</w:t>
      </w:r>
    </w:p>
    <w:p w14:paraId="14BF773A" w14:textId="77777777" w:rsidR="00FC2417" w:rsidRPr="00BE30F5" w:rsidRDefault="00FC2417" w:rsidP="00A439C3">
      <w:pPr>
        <w:pStyle w:val="CTL"/>
        <w:numPr>
          <w:ilvl w:val="1"/>
          <w:numId w:val="5"/>
        </w:numPr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Kupujúci je povinný:</w:t>
      </w:r>
    </w:p>
    <w:p w14:paraId="104DB49B" w14:textId="185830DC" w:rsidR="00FC2417" w:rsidRPr="00BE30F5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prebrať bezchybný </w:t>
      </w:r>
      <w:r w:rsidR="003E3A47" w:rsidRPr="00BE30F5">
        <w:rPr>
          <w:rFonts w:ascii="Arial Narrow" w:hAnsi="Arial Narrow" w:cs="Calibri"/>
          <w:sz w:val="22"/>
          <w:szCs w:val="22"/>
        </w:rPr>
        <w:t xml:space="preserve">tovar </w:t>
      </w:r>
      <w:r w:rsidRPr="00BE30F5">
        <w:rPr>
          <w:rFonts w:ascii="Arial Narrow" w:hAnsi="Arial Narrow" w:cs="Calibri"/>
          <w:sz w:val="22"/>
          <w:szCs w:val="22"/>
        </w:rPr>
        <w:t>v</w:t>
      </w:r>
      <w:r w:rsidR="002761BF" w:rsidRPr="00BE30F5">
        <w:rPr>
          <w:rFonts w:ascii="Arial Narrow" w:hAnsi="Arial Narrow" w:cs="Calibri"/>
          <w:sz w:val="22"/>
          <w:szCs w:val="22"/>
        </w:rPr>
        <w:t xml:space="preserve"> deň </w:t>
      </w:r>
      <w:r w:rsidR="008808C4" w:rsidRPr="00BE30F5">
        <w:rPr>
          <w:rFonts w:ascii="Arial Narrow" w:hAnsi="Arial Narrow" w:cs="Calibri"/>
          <w:sz w:val="22"/>
          <w:szCs w:val="22"/>
        </w:rPr>
        <w:t>dodania</w:t>
      </w:r>
      <w:r w:rsidR="00626BF3" w:rsidRPr="00BE30F5">
        <w:rPr>
          <w:rFonts w:ascii="Arial Narrow" w:hAnsi="Arial Narrow" w:cs="Calibri"/>
          <w:sz w:val="22"/>
          <w:szCs w:val="22"/>
        </w:rPr>
        <w:t xml:space="preserve"> tovaru</w:t>
      </w:r>
      <w:r w:rsidR="008808C4" w:rsidRPr="00BE30F5">
        <w:rPr>
          <w:rFonts w:ascii="Arial Narrow" w:hAnsi="Arial Narrow" w:cs="Calibri"/>
          <w:sz w:val="22"/>
          <w:szCs w:val="22"/>
        </w:rPr>
        <w:t xml:space="preserve">, ktorý mu predávajúci </w:t>
      </w:r>
      <w:r w:rsidR="002761BF" w:rsidRPr="00BE30F5">
        <w:rPr>
          <w:rFonts w:ascii="Arial Narrow" w:hAnsi="Arial Narrow" w:cs="Calibri"/>
          <w:sz w:val="22"/>
          <w:szCs w:val="22"/>
        </w:rPr>
        <w:t>oznám</w:t>
      </w:r>
      <w:r w:rsidR="008808C4" w:rsidRPr="00BE30F5">
        <w:rPr>
          <w:rFonts w:ascii="Arial Narrow" w:hAnsi="Arial Narrow" w:cs="Calibri"/>
          <w:sz w:val="22"/>
          <w:szCs w:val="22"/>
        </w:rPr>
        <w:t>i</w:t>
      </w:r>
      <w:r w:rsidRPr="00BE30F5">
        <w:rPr>
          <w:rFonts w:ascii="Arial Narrow" w:hAnsi="Arial Narrow" w:cs="Calibri"/>
          <w:sz w:val="22"/>
          <w:szCs w:val="22"/>
        </w:rPr>
        <w:t xml:space="preserve"> podľa článku IV. </w:t>
      </w:r>
      <w:r w:rsidR="00F50D9F" w:rsidRPr="00BE30F5">
        <w:rPr>
          <w:rFonts w:ascii="Arial Narrow" w:hAnsi="Arial Narrow" w:cs="Calibri"/>
          <w:sz w:val="22"/>
          <w:szCs w:val="22"/>
        </w:rPr>
        <w:lastRenderedPageBreak/>
        <w:t>bod 4.</w:t>
      </w:r>
      <w:r w:rsidR="00842EDA">
        <w:rPr>
          <w:rFonts w:ascii="Arial Narrow" w:hAnsi="Arial Narrow" w:cs="Calibri"/>
          <w:sz w:val="22"/>
          <w:szCs w:val="22"/>
        </w:rPr>
        <w:t>4</w:t>
      </w:r>
      <w:r w:rsidR="00F50D9F" w:rsidRPr="00BE30F5">
        <w:rPr>
          <w:rFonts w:ascii="Arial Narrow" w:hAnsi="Arial Narrow" w:cs="Calibri"/>
          <w:sz w:val="22"/>
          <w:szCs w:val="22"/>
        </w:rPr>
        <w:t xml:space="preserve"> tejto zmluvy</w:t>
      </w:r>
      <w:r w:rsidRPr="00BE30F5">
        <w:rPr>
          <w:rFonts w:ascii="Arial Narrow" w:hAnsi="Arial Narrow" w:cs="Calibri"/>
          <w:sz w:val="22"/>
          <w:szCs w:val="22"/>
        </w:rPr>
        <w:t>,</w:t>
      </w:r>
    </w:p>
    <w:p w14:paraId="10164B32" w14:textId="77777777" w:rsidR="00FC2417" w:rsidRPr="00BE30F5" w:rsidRDefault="00FC2417" w:rsidP="00433CBB">
      <w:pPr>
        <w:pStyle w:val="CTL"/>
        <w:numPr>
          <w:ilvl w:val="1"/>
          <w:numId w:val="6"/>
        </w:numPr>
        <w:tabs>
          <w:tab w:val="left" w:pos="708"/>
        </w:tabs>
        <w:spacing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riadne a včas zaplatiť kúpnu cenu dohodnutú v článku V. </w:t>
      </w:r>
      <w:r w:rsidR="00F50D9F" w:rsidRPr="00BE30F5">
        <w:rPr>
          <w:rFonts w:ascii="Arial Narrow" w:hAnsi="Arial Narrow" w:cs="Calibri"/>
          <w:sz w:val="22"/>
          <w:szCs w:val="22"/>
        </w:rPr>
        <w:t xml:space="preserve">tejto </w:t>
      </w:r>
      <w:r w:rsidRPr="00BE30F5">
        <w:rPr>
          <w:rFonts w:ascii="Arial Narrow" w:hAnsi="Arial Narrow" w:cs="Calibri"/>
          <w:sz w:val="22"/>
          <w:szCs w:val="22"/>
        </w:rPr>
        <w:t>zmluvy.</w:t>
      </w:r>
    </w:p>
    <w:p w14:paraId="424F6912" w14:textId="22BAABEB" w:rsidR="007C52C7" w:rsidRPr="00FD7659" w:rsidRDefault="007C52C7" w:rsidP="007C52C7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V súvislosti s dôvernými informáciami sprístupnenými druhej </w:t>
      </w:r>
      <w:r w:rsidR="0014501E">
        <w:rPr>
          <w:rFonts w:ascii="Arial Narrow" w:hAnsi="Arial Narrow"/>
          <w:sz w:val="22"/>
          <w:szCs w:val="22"/>
        </w:rPr>
        <w:t>Z</w:t>
      </w:r>
      <w:r w:rsidRPr="00BE30F5">
        <w:rPr>
          <w:rFonts w:ascii="Arial Narrow" w:hAnsi="Arial Narrow"/>
          <w:sz w:val="22"/>
          <w:szCs w:val="22"/>
        </w:rPr>
        <w:t xml:space="preserve">mluvnej strane v súvislosti s plnením podľa tejto zmluvy je každá </w:t>
      </w:r>
      <w:r w:rsidR="0014501E">
        <w:rPr>
          <w:rFonts w:ascii="Arial Narrow" w:hAnsi="Arial Narrow"/>
          <w:sz w:val="22"/>
          <w:szCs w:val="22"/>
        </w:rPr>
        <w:t>Z</w:t>
      </w:r>
      <w:r w:rsidRPr="00BE30F5">
        <w:rPr>
          <w:rFonts w:ascii="Arial Narrow" w:hAnsi="Arial Narrow"/>
          <w:sz w:val="22"/>
          <w:szCs w:val="22"/>
        </w:rPr>
        <w:t xml:space="preserve">mluvná strana povinná počas trvania tejto zmluvy a po dobu </w:t>
      </w:r>
      <w:r w:rsidRPr="00B47717">
        <w:rPr>
          <w:rFonts w:ascii="Arial Narrow" w:hAnsi="Arial Narrow"/>
          <w:sz w:val="22"/>
          <w:szCs w:val="22"/>
        </w:rPr>
        <w:t>dvoch (2)</w:t>
      </w:r>
      <w:r w:rsidRPr="00BE30F5">
        <w:rPr>
          <w:rFonts w:ascii="Arial Narrow" w:hAnsi="Arial Narrow"/>
          <w:sz w:val="22"/>
          <w:szCs w:val="22"/>
        </w:rPr>
        <w:t xml:space="preserve"> rokov po </w:t>
      </w:r>
      <w:r w:rsidR="00BA1AB6" w:rsidRPr="00BE30F5">
        <w:rPr>
          <w:rFonts w:ascii="Arial Narrow" w:hAnsi="Arial Narrow"/>
          <w:sz w:val="22"/>
          <w:szCs w:val="22"/>
        </w:rPr>
        <w:t>s</w:t>
      </w:r>
      <w:r w:rsidRPr="00BE30F5">
        <w:rPr>
          <w:rFonts w:ascii="Arial Narrow" w:hAnsi="Arial Narrow"/>
          <w:sz w:val="22"/>
          <w:szCs w:val="22"/>
        </w:rPr>
        <w:t xml:space="preserve">končení platnosti tejto zmluvy uchovávať a zabezpečovať utajenie a dôvernosť akýchkoľvek informácií označených za dôverné a nebude takéto informácie reprodukovať ani poskytovať tretím </w:t>
      </w:r>
      <w:r w:rsidR="00115A03" w:rsidRPr="00BE30F5">
        <w:rPr>
          <w:rFonts w:ascii="Arial Narrow" w:hAnsi="Arial Narrow"/>
          <w:sz w:val="22"/>
          <w:szCs w:val="22"/>
        </w:rPr>
        <w:t xml:space="preserve">osobám </w:t>
      </w:r>
      <w:r w:rsidRPr="00BE30F5">
        <w:rPr>
          <w:rFonts w:ascii="Arial Narrow" w:hAnsi="Arial Narrow"/>
          <w:sz w:val="22"/>
          <w:szCs w:val="22"/>
        </w:rPr>
        <w:t>bez predchádzajúceho písomného súhlasu druhej</w:t>
      </w:r>
      <w:r w:rsidR="00115A03" w:rsidRPr="00BE30F5">
        <w:rPr>
          <w:rFonts w:ascii="Arial Narrow" w:hAnsi="Arial Narrow"/>
          <w:sz w:val="22"/>
          <w:szCs w:val="22"/>
        </w:rPr>
        <w:t xml:space="preserve"> </w:t>
      </w:r>
      <w:r w:rsidR="0014501E">
        <w:rPr>
          <w:rFonts w:ascii="Arial Narrow" w:hAnsi="Arial Narrow"/>
          <w:sz w:val="22"/>
          <w:szCs w:val="22"/>
        </w:rPr>
        <w:t>Z</w:t>
      </w:r>
      <w:r w:rsidR="00115A03" w:rsidRPr="00BE30F5">
        <w:rPr>
          <w:rFonts w:ascii="Arial Narrow" w:hAnsi="Arial Narrow"/>
          <w:sz w:val="22"/>
          <w:szCs w:val="22"/>
        </w:rPr>
        <w:t>mluvnej</w:t>
      </w:r>
      <w:r w:rsidRPr="00BE30F5">
        <w:rPr>
          <w:rFonts w:ascii="Arial Narrow" w:hAnsi="Arial Narrow"/>
          <w:sz w:val="22"/>
          <w:szCs w:val="22"/>
        </w:rPr>
        <w:t xml:space="preserve"> strany a ani ich využívať iným spôsobom, ako na naplnenie účelu tejto zmluvy.</w:t>
      </w:r>
    </w:p>
    <w:p w14:paraId="541D6829" w14:textId="77777777" w:rsidR="00122BFF" w:rsidRPr="00F27B9F" w:rsidRDefault="00122BFF" w:rsidP="00122BFF">
      <w:pPr>
        <w:pStyle w:val="Odsekzoznamu"/>
        <w:keepNext/>
        <w:keepLines/>
        <w:widowControl w:val="0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outlineLvl w:val="1"/>
        <w:rPr>
          <w:rFonts w:ascii="Arial Narrow" w:hAnsi="Arial Narrow" w:cs="Calibri"/>
          <w:bCs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V prípade, že Predávajúci, jeho subdodávateľ podľa zákona č. 343/2015 Z.z. alebo subdodávateľ podľa</w:t>
      </w:r>
      <w:r w:rsidRPr="00F27B9F">
        <w:t xml:space="preserve"> </w:t>
      </w:r>
      <w:r w:rsidRPr="00F27B9F">
        <w:rPr>
          <w:rFonts w:ascii="Arial Narrow" w:hAnsi="Arial Narrow" w:cs="Calibri"/>
          <w:sz w:val="22"/>
          <w:szCs w:val="22"/>
        </w:rPr>
        <w:t xml:space="preserve"> zákona č. 315/2016 Z. z.,  má povinnosť byť zapísaný v registri partnerov verejného sektora podľa zákona č. 315/2016 Z. z., predávajúci vyhlasuje, že jeho konečným užívateľom výhod zapísaným v registri partnerov verejného sektora, rovnako ani konečným užívateľom výhod</w:t>
      </w:r>
      <w:r w:rsidRPr="00F27B9F">
        <w:t xml:space="preserve"> </w:t>
      </w:r>
      <w:r w:rsidRPr="00F27B9F">
        <w:rPr>
          <w:rFonts w:ascii="Arial Narrow" w:hAnsi="Arial Narrow" w:cs="Calibri"/>
          <w:sz w:val="22"/>
          <w:szCs w:val="22"/>
        </w:rPr>
        <w:t>jeho subdodávateľa podľa zákona č. 343/2015 Z.z. alebo subdodávateľa  podľa zákona č. 315/2016 Z. z., nie je:</w:t>
      </w:r>
    </w:p>
    <w:p w14:paraId="0731C4DD" w14:textId="77777777" w:rsidR="00122BFF" w:rsidRPr="00F27B9F" w:rsidRDefault="00122BFF" w:rsidP="00122BFF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1. prezident Slovenskej republiky,</w:t>
      </w:r>
    </w:p>
    <w:p w14:paraId="1B5A0F34" w14:textId="77777777" w:rsidR="00122BFF" w:rsidRPr="00F27B9F" w:rsidRDefault="00122BFF" w:rsidP="00122BFF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2. člen vlády,</w:t>
      </w:r>
    </w:p>
    <w:p w14:paraId="69060B37" w14:textId="77777777" w:rsidR="00122BFF" w:rsidRPr="00F27B9F" w:rsidRDefault="00122BFF" w:rsidP="00122BFF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3. vedúci ústredného orgánu štátnej správy, ktorý nie je členom vlády,</w:t>
      </w:r>
    </w:p>
    <w:p w14:paraId="27E92834" w14:textId="77777777" w:rsidR="00122BFF" w:rsidRPr="00F27B9F" w:rsidRDefault="00122BFF" w:rsidP="00122BFF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4. vedúci orgánu štátnej správy s celoslovenskou pôsobnosťou,</w:t>
      </w:r>
    </w:p>
    <w:p w14:paraId="36B829F5" w14:textId="77777777" w:rsidR="00122BFF" w:rsidRPr="00F27B9F" w:rsidRDefault="00122BFF" w:rsidP="00122BFF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5. sudca Ústavného súdu Slovenskej republiky alebo sudca,</w:t>
      </w:r>
    </w:p>
    <w:p w14:paraId="522E7864" w14:textId="77777777" w:rsidR="00122BFF" w:rsidRPr="00F27B9F" w:rsidRDefault="00122BFF" w:rsidP="00122BFF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6. generálny prokurátor Slovenskej republiky, špeciálny prokurátor alebo prokurátor,</w:t>
      </w:r>
    </w:p>
    <w:p w14:paraId="5BCD6CBE" w14:textId="77777777" w:rsidR="00122BFF" w:rsidRPr="00F27B9F" w:rsidRDefault="00122BFF" w:rsidP="00122BFF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7. verejný ochranca práv,</w:t>
      </w:r>
    </w:p>
    <w:p w14:paraId="72D19BBF" w14:textId="77777777" w:rsidR="00122BFF" w:rsidRPr="00F27B9F" w:rsidRDefault="00122BFF" w:rsidP="00122BFF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8. predseda Najvyššieho kontrolného úradu Slovenskej republiky a podpredseda Najvyššieho kontrolného úradu Slovenskej republiky,</w:t>
      </w:r>
    </w:p>
    <w:p w14:paraId="6E50EFB6" w14:textId="77777777" w:rsidR="00122BFF" w:rsidRPr="00F27B9F" w:rsidRDefault="00122BFF" w:rsidP="00122BFF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9. štátny tajomník,</w:t>
      </w:r>
    </w:p>
    <w:p w14:paraId="320906BD" w14:textId="77777777" w:rsidR="00122BFF" w:rsidRPr="00F27B9F" w:rsidRDefault="00122BFF" w:rsidP="00122BFF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10. generálny tajomník služobného úradu,</w:t>
      </w:r>
    </w:p>
    <w:p w14:paraId="1F54509C" w14:textId="77777777" w:rsidR="00122BFF" w:rsidRPr="00F27B9F" w:rsidRDefault="00122BFF" w:rsidP="00122BFF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11. prednosta okresného úradu,</w:t>
      </w:r>
    </w:p>
    <w:p w14:paraId="00A5433F" w14:textId="77777777" w:rsidR="00122BFF" w:rsidRPr="00F27B9F" w:rsidRDefault="00122BFF" w:rsidP="00122BFF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12. primátor hlavného mesta Slovenskej republiky Bratislavy, primátor krajského mesta alebo primátor okresného mesta, alebo</w:t>
      </w:r>
    </w:p>
    <w:p w14:paraId="5F1181CE" w14:textId="77777777" w:rsidR="00122BFF" w:rsidRPr="00F27B9F" w:rsidRDefault="00122BFF" w:rsidP="00122BFF">
      <w:pPr>
        <w:pStyle w:val="Odsekzoznamu"/>
        <w:keepNext/>
        <w:keepLines/>
        <w:widowControl w:val="0"/>
        <w:tabs>
          <w:tab w:val="clear" w:pos="2160"/>
          <w:tab w:val="clear" w:pos="2880"/>
          <w:tab w:val="clear" w:pos="4500"/>
        </w:tabs>
        <w:ind w:left="567"/>
        <w:jc w:val="both"/>
        <w:outlineLvl w:val="1"/>
        <w:rPr>
          <w:rFonts w:ascii="Arial Narrow" w:hAnsi="Arial Narrow" w:cs="Calibri"/>
          <w:bCs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 xml:space="preserve">   13. predseda vyššieho územného celku.</w:t>
      </w:r>
    </w:p>
    <w:p w14:paraId="3844CC5E" w14:textId="77777777" w:rsidR="00FD7659" w:rsidRDefault="00FD7659" w:rsidP="00122BFF">
      <w:pPr>
        <w:pStyle w:val="CTL"/>
        <w:numPr>
          <w:ilvl w:val="0"/>
          <w:numId w:val="0"/>
        </w:numPr>
        <w:spacing w:line="24" w:lineRule="atLeast"/>
        <w:ind w:left="284" w:hanging="284"/>
        <w:rPr>
          <w:rFonts w:ascii="Arial Narrow" w:hAnsi="Arial Narrow" w:cs="Calibri"/>
          <w:sz w:val="22"/>
          <w:szCs w:val="22"/>
        </w:rPr>
      </w:pPr>
    </w:p>
    <w:p w14:paraId="48F14AAF" w14:textId="77777777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Článok VIII.</w:t>
      </w:r>
    </w:p>
    <w:p w14:paraId="6BCAEA52" w14:textId="77777777" w:rsidR="00FC2417" w:rsidRPr="00BE30F5" w:rsidRDefault="00FC2417" w:rsidP="00433CBB">
      <w:pPr>
        <w:jc w:val="center"/>
        <w:rPr>
          <w:rFonts w:ascii="Arial Narrow" w:hAnsi="Arial Narrow"/>
          <w:b/>
          <w:sz w:val="22"/>
          <w:szCs w:val="22"/>
        </w:rPr>
      </w:pPr>
      <w:r w:rsidRPr="00BE30F5">
        <w:rPr>
          <w:rFonts w:ascii="Arial Narrow" w:hAnsi="Arial Narrow"/>
          <w:b/>
          <w:sz w:val="22"/>
          <w:szCs w:val="22"/>
        </w:rPr>
        <w:t>Zmluvné pokuty a úroky z omeškania</w:t>
      </w:r>
    </w:p>
    <w:p w14:paraId="628C4851" w14:textId="77777777" w:rsidR="00FC2417" w:rsidRPr="00BE30F5" w:rsidRDefault="00FC2417" w:rsidP="00A439C3">
      <w:pPr>
        <w:pStyle w:val="CTL"/>
        <w:numPr>
          <w:ilvl w:val="1"/>
          <w:numId w:val="7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Pre prípad nedodržania podmienok tejto zmluvy dohodli </w:t>
      </w:r>
      <w:r w:rsidR="00F50D9F" w:rsidRPr="00BE30F5">
        <w:rPr>
          <w:rFonts w:ascii="Arial Narrow" w:hAnsi="Arial Narrow" w:cs="Calibri"/>
          <w:sz w:val="22"/>
          <w:szCs w:val="22"/>
        </w:rPr>
        <w:t xml:space="preserve">Zmluvné </w:t>
      </w:r>
      <w:r w:rsidRPr="00BE30F5">
        <w:rPr>
          <w:rFonts w:ascii="Arial Narrow" w:hAnsi="Arial Narrow" w:cs="Calibri"/>
          <w:sz w:val="22"/>
          <w:szCs w:val="22"/>
        </w:rPr>
        <w:t xml:space="preserve">strany nasledovné </w:t>
      </w:r>
      <w:r w:rsidR="008808C4" w:rsidRPr="00BE30F5">
        <w:rPr>
          <w:rFonts w:ascii="Arial Narrow" w:hAnsi="Arial Narrow" w:cs="Calibri"/>
          <w:sz w:val="22"/>
          <w:szCs w:val="22"/>
        </w:rPr>
        <w:t xml:space="preserve"> </w:t>
      </w:r>
      <w:r w:rsidR="00FD4B02" w:rsidRPr="00BE30F5">
        <w:rPr>
          <w:rFonts w:ascii="Arial Narrow" w:hAnsi="Arial Narrow" w:cs="Calibri"/>
          <w:sz w:val="22"/>
          <w:szCs w:val="22"/>
        </w:rPr>
        <w:t>sankcie</w:t>
      </w:r>
      <w:r w:rsidRPr="00BE30F5">
        <w:rPr>
          <w:rFonts w:ascii="Arial Narrow" w:hAnsi="Arial Narrow" w:cs="Calibri"/>
          <w:sz w:val="22"/>
          <w:szCs w:val="22"/>
        </w:rPr>
        <w:t>:</w:t>
      </w:r>
    </w:p>
    <w:p w14:paraId="3ABF476F" w14:textId="29006FB9" w:rsidR="00FC2417" w:rsidRPr="00BE30F5" w:rsidRDefault="00FC2417" w:rsidP="00A439C3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60" w:line="24" w:lineRule="atLeast"/>
        <w:ind w:hanging="448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za omeškanie </w:t>
      </w:r>
      <w:r w:rsidR="008808C4" w:rsidRPr="00BE30F5">
        <w:rPr>
          <w:rFonts w:ascii="Arial Narrow" w:hAnsi="Arial Narrow" w:cs="Calibri"/>
          <w:sz w:val="22"/>
          <w:szCs w:val="22"/>
          <w:lang w:val="sk-SK"/>
        </w:rPr>
        <w:t>p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redávajúceho s dodaním </w:t>
      </w:r>
      <w:r w:rsidR="003E3A47" w:rsidRPr="00BE30F5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BE30F5">
        <w:rPr>
          <w:rFonts w:ascii="Arial Narrow" w:hAnsi="Arial Narrow" w:cs="Calibri"/>
          <w:sz w:val="22"/>
          <w:szCs w:val="22"/>
          <w:lang w:val="sk-SK"/>
        </w:rPr>
        <w:t>podľa čl. IV.</w:t>
      </w:r>
      <w:r w:rsidR="007A08E0" w:rsidRPr="00BE30F5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FD4B02" w:rsidRPr="00BE30F5">
        <w:rPr>
          <w:rFonts w:ascii="Arial Narrow" w:hAnsi="Arial Narrow" w:cs="Calibri"/>
          <w:sz w:val="22"/>
          <w:szCs w:val="22"/>
          <w:lang w:val="sk-SK"/>
        </w:rPr>
        <w:t>b</w:t>
      </w:r>
      <w:r w:rsidR="007A08E0" w:rsidRPr="00BE30F5">
        <w:rPr>
          <w:rFonts w:ascii="Arial Narrow" w:hAnsi="Arial Narrow" w:cs="Calibri"/>
          <w:sz w:val="22"/>
          <w:szCs w:val="22"/>
          <w:lang w:val="sk-SK"/>
        </w:rPr>
        <w:t>od 4.</w:t>
      </w:r>
      <w:r w:rsidR="00F75821" w:rsidRPr="00BE30F5">
        <w:rPr>
          <w:rFonts w:ascii="Arial Narrow" w:hAnsi="Arial Narrow" w:cs="Calibri"/>
          <w:sz w:val="22"/>
          <w:szCs w:val="22"/>
          <w:lang w:val="sk-SK"/>
        </w:rPr>
        <w:t>2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 tejto zmluvy</w:t>
      </w:r>
      <w:r w:rsidR="004F5089" w:rsidRPr="00BE30F5">
        <w:rPr>
          <w:rFonts w:ascii="Arial Narrow" w:hAnsi="Arial Narrow" w:cs="Calibri"/>
          <w:sz w:val="22"/>
          <w:szCs w:val="22"/>
          <w:lang w:val="sk-SK"/>
        </w:rPr>
        <w:t xml:space="preserve"> vrátane príslušných dokladov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F2600">
        <w:rPr>
          <w:rFonts w:ascii="Arial Narrow" w:hAnsi="Arial Narrow" w:cs="Calibri"/>
          <w:sz w:val="22"/>
          <w:szCs w:val="22"/>
          <w:lang w:val="sk-SK"/>
        </w:rPr>
        <w:t>si kupujúci uplatní</w:t>
      </w:r>
      <w:r w:rsidR="0077096A" w:rsidRPr="00BE30F5">
        <w:rPr>
          <w:rFonts w:ascii="Arial Narrow" w:hAnsi="Arial Narrow" w:cs="Calibri"/>
          <w:sz w:val="22"/>
          <w:szCs w:val="22"/>
          <w:lang w:val="sk-SK"/>
        </w:rPr>
        <w:t xml:space="preserve"> si </w:t>
      </w:r>
      <w:r w:rsidR="00115A03" w:rsidRPr="00BE30F5">
        <w:rPr>
          <w:rFonts w:ascii="Arial Narrow" w:hAnsi="Arial Narrow" w:cs="Calibri"/>
          <w:sz w:val="22"/>
          <w:szCs w:val="22"/>
          <w:lang w:val="sk-SK"/>
        </w:rPr>
        <w:t xml:space="preserve">voči predávajúcemu </w:t>
      </w:r>
      <w:r w:rsidR="0077096A" w:rsidRPr="00BE30F5">
        <w:rPr>
          <w:rFonts w:ascii="Arial Narrow" w:hAnsi="Arial Narrow" w:cs="Calibri"/>
          <w:sz w:val="22"/>
          <w:szCs w:val="22"/>
          <w:lang w:val="sk-SK"/>
        </w:rPr>
        <w:t>zmluvnú pokutu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 vo výške 0,05 % z </w:t>
      </w:r>
      <w:r w:rsidR="008808C4" w:rsidRPr="00BE30F5">
        <w:rPr>
          <w:rFonts w:ascii="Arial Narrow" w:hAnsi="Arial Narrow" w:cs="Calibri"/>
          <w:sz w:val="22"/>
          <w:szCs w:val="22"/>
          <w:lang w:val="sk-SK"/>
        </w:rPr>
        <w:t xml:space="preserve">ceny </w:t>
      </w:r>
      <w:r w:rsidR="003E3A47" w:rsidRPr="00BE30F5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7096A" w:rsidRPr="00BE30F5">
        <w:rPr>
          <w:rFonts w:ascii="Arial Narrow" w:hAnsi="Arial Narrow" w:cs="Calibri"/>
          <w:sz w:val="22"/>
          <w:szCs w:val="22"/>
          <w:lang w:val="sk-SK"/>
        </w:rPr>
        <w:t>za každý</w:t>
      </w:r>
      <w:r w:rsidR="00554EC0" w:rsidRPr="00BE30F5">
        <w:rPr>
          <w:rFonts w:ascii="Arial Narrow" w:hAnsi="Arial Narrow" w:cs="Calibri"/>
          <w:sz w:val="22"/>
          <w:szCs w:val="22"/>
          <w:lang w:val="sk-SK"/>
        </w:rPr>
        <w:t xml:space="preserve"> aj začatý</w:t>
      </w:r>
      <w:r w:rsidR="0077096A" w:rsidRPr="00BE30F5">
        <w:rPr>
          <w:rFonts w:ascii="Arial Narrow" w:hAnsi="Arial Narrow" w:cs="Calibri"/>
          <w:sz w:val="22"/>
          <w:szCs w:val="22"/>
          <w:lang w:val="sk-SK"/>
        </w:rPr>
        <w:t xml:space="preserve"> deň omeškania,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57243867" w14:textId="51DF3C0A" w:rsidR="004F1B98" w:rsidRPr="00BE30F5" w:rsidRDefault="004F1B98" w:rsidP="00A439C3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60" w:line="24" w:lineRule="atLeast"/>
        <w:ind w:left="1434" w:hanging="35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>za</w:t>
      </w:r>
      <w:r w:rsidRPr="00BE30F5">
        <w:rPr>
          <w:rFonts w:ascii="Arial Narrow" w:hAnsi="Arial Narrow" w:cs="Calibri"/>
          <w:sz w:val="22"/>
          <w:szCs w:val="22"/>
        </w:rPr>
        <w:t xml:space="preserve"> omeškani</w:t>
      </w:r>
      <w:r w:rsidRPr="00BE30F5">
        <w:rPr>
          <w:rFonts w:ascii="Arial Narrow" w:hAnsi="Arial Narrow" w:cs="Calibri"/>
          <w:sz w:val="22"/>
          <w:szCs w:val="22"/>
          <w:lang w:val="sk-SK"/>
        </w:rPr>
        <w:t>e</w:t>
      </w:r>
      <w:r w:rsidRPr="00BE30F5">
        <w:rPr>
          <w:rFonts w:ascii="Arial Narrow" w:hAnsi="Arial Narrow" w:cs="Calibri"/>
          <w:sz w:val="22"/>
          <w:szCs w:val="22"/>
        </w:rPr>
        <w:t xml:space="preserve"> </w:t>
      </w:r>
      <w:r w:rsidR="005014F7" w:rsidRPr="00BE30F5">
        <w:rPr>
          <w:rFonts w:ascii="Arial Narrow" w:hAnsi="Arial Narrow" w:cs="Calibri"/>
          <w:sz w:val="22"/>
          <w:szCs w:val="22"/>
          <w:lang w:val="sk-SK"/>
        </w:rPr>
        <w:t>p</w:t>
      </w:r>
      <w:r w:rsidR="005014F7" w:rsidRPr="00BE30F5">
        <w:rPr>
          <w:rFonts w:ascii="Arial Narrow" w:hAnsi="Arial Narrow"/>
          <w:sz w:val="22"/>
          <w:lang w:val="sk-SK"/>
        </w:rPr>
        <w:t>r</w:t>
      </w:r>
      <w:r w:rsidRPr="00BE30F5">
        <w:rPr>
          <w:rFonts w:ascii="Arial Narrow" w:hAnsi="Arial Narrow" w:cs="Calibri"/>
          <w:sz w:val="22"/>
          <w:szCs w:val="22"/>
        </w:rPr>
        <w:t xml:space="preserve">edávajúceho s odstránením vady </w:t>
      </w:r>
      <w:r w:rsidR="003E3A47" w:rsidRPr="00BE30F5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BE30F5">
        <w:rPr>
          <w:rFonts w:ascii="Arial Narrow" w:hAnsi="Arial Narrow"/>
          <w:sz w:val="22"/>
          <w:lang w:val="sk-SK"/>
        </w:rPr>
        <w:t xml:space="preserve"> </w:t>
      </w:r>
      <w:r w:rsidR="007A08E0" w:rsidRPr="00BE30F5">
        <w:rPr>
          <w:rFonts w:ascii="Arial Narrow" w:hAnsi="Arial Narrow"/>
          <w:sz w:val="22"/>
          <w:lang w:val="sk-SK"/>
        </w:rPr>
        <w:t>podľa čl. VI.</w:t>
      </w:r>
      <w:r w:rsidR="007221A6" w:rsidRPr="00BE30F5">
        <w:rPr>
          <w:rFonts w:ascii="Arial Narrow" w:hAnsi="Arial Narrow"/>
          <w:sz w:val="22"/>
          <w:lang w:val="sk-SK"/>
        </w:rPr>
        <w:t xml:space="preserve"> bod 6.2.</w:t>
      </w:r>
      <w:r w:rsidR="007A08E0" w:rsidRPr="00BE30F5">
        <w:rPr>
          <w:rFonts w:ascii="Arial Narrow" w:hAnsi="Arial Narrow"/>
          <w:sz w:val="22"/>
          <w:lang w:val="sk-SK"/>
        </w:rPr>
        <w:t xml:space="preserve"> </w:t>
      </w:r>
      <w:r w:rsidR="00853D38">
        <w:rPr>
          <w:rFonts w:ascii="Arial Narrow" w:hAnsi="Arial Narrow"/>
          <w:sz w:val="22"/>
          <w:lang w:val="sk-SK"/>
        </w:rPr>
        <w:t xml:space="preserve">a 6.7 </w:t>
      </w:r>
      <w:r w:rsidR="007A08E0" w:rsidRPr="00BE30F5">
        <w:rPr>
          <w:rFonts w:ascii="Arial Narrow" w:hAnsi="Arial Narrow"/>
          <w:sz w:val="22"/>
          <w:lang w:val="sk-SK"/>
        </w:rPr>
        <w:t xml:space="preserve">tejto zmluvy </w:t>
      </w:r>
      <w:r w:rsidR="002F2600">
        <w:rPr>
          <w:rFonts w:ascii="Arial Narrow" w:hAnsi="Arial Narrow" w:cs="Calibri"/>
          <w:sz w:val="22"/>
          <w:szCs w:val="22"/>
          <w:lang w:val="sk-SK"/>
        </w:rPr>
        <w:t>si kupujúci uplatní</w:t>
      </w:r>
      <w:r w:rsidRPr="00BE30F5">
        <w:rPr>
          <w:rFonts w:ascii="Arial Narrow" w:hAnsi="Arial Narrow" w:cs="Calibri"/>
          <w:sz w:val="22"/>
          <w:szCs w:val="22"/>
        </w:rPr>
        <w:t xml:space="preserve"> si </w:t>
      </w:r>
      <w:r w:rsidR="00556BE5" w:rsidRPr="00BE30F5">
        <w:rPr>
          <w:rFonts w:ascii="Arial Narrow" w:hAnsi="Arial Narrow" w:cs="Calibri"/>
          <w:sz w:val="22"/>
          <w:szCs w:val="22"/>
          <w:lang w:val="sk-SK"/>
        </w:rPr>
        <w:t xml:space="preserve">voči predávajúcemu </w:t>
      </w:r>
      <w:r w:rsidRPr="00BE30F5">
        <w:rPr>
          <w:rFonts w:ascii="Arial Narrow" w:hAnsi="Arial Narrow" w:cs="Calibri"/>
          <w:sz w:val="22"/>
          <w:szCs w:val="22"/>
        </w:rPr>
        <w:t xml:space="preserve">zmluvnú pokutu vo výške 0,05% z ceny </w:t>
      </w:r>
      <w:r w:rsidR="00CE13E9" w:rsidRPr="00BE30F5">
        <w:rPr>
          <w:rFonts w:ascii="Arial Narrow" w:hAnsi="Arial Narrow" w:cs="Calibri"/>
          <w:sz w:val="22"/>
          <w:szCs w:val="22"/>
          <w:lang w:val="sk-SK"/>
        </w:rPr>
        <w:t xml:space="preserve">vadného </w:t>
      </w:r>
      <w:r w:rsidR="003E3A47" w:rsidRPr="00BE30F5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BE30F5">
        <w:rPr>
          <w:rFonts w:ascii="Arial Narrow" w:hAnsi="Arial Narrow" w:cs="Calibri"/>
          <w:sz w:val="22"/>
          <w:szCs w:val="22"/>
        </w:rPr>
        <w:t>za každý aj začatý deň omeškania.</w:t>
      </w:r>
    </w:p>
    <w:p w14:paraId="2394A169" w14:textId="76CDE4ED" w:rsidR="00FC2417" w:rsidRPr="00BE30F5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za omeškanie </w:t>
      </w:r>
      <w:r w:rsidR="007B453C" w:rsidRPr="00BE30F5">
        <w:rPr>
          <w:rFonts w:ascii="Arial Narrow" w:hAnsi="Arial Narrow" w:cs="Calibri"/>
          <w:sz w:val="22"/>
          <w:szCs w:val="22"/>
          <w:lang w:val="sk-SK"/>
        </w:rPr>
        <w:t>k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upujúceho so zaplatením kúpnej ceny je </w:t>
      </w:r>
      <w:r w:rsidR="007B453C" w:rsidRPr="00BE30F5">
        <w:rPr>
          <w:rFonts w:ascii="Arial Narrow" w:hAnsi="Arial Narrow" w:cs="Calibri"/>
          <w:sz w:val="22"/>
          <w:szCs w:val="22"/>
          <w:lang w:val="sk-SK"/>
        </w:rPr>
        <w:t>p</w:t>
      </w:r>
      <w:r w:rsidRPr="00BE30F5">
        <w:rPr>
          <w:rFonts w:ascii="Arial Narrow" w:hAnsi="Arial Narrow" w:cs="Calibri"/>
          <w:sz w:val="22"/>
          <w:szCs w:val="22"/>
          <w:lang w:val="sk-SK"/>
        </w:rPr>
        <w:t>redávajúci oprávnený uplatniť si</w:t>
      </w:r>
      <w:r w:rsidR="00554EC0" w:rsidRPr="00BE30F5">
        <w:rPr>
          <w:rFonts w:ascii="Arial Narrow" w:hAnsi="Arial Narrow" w:cs="Calibri"/>
          <w:sz w:val="22"/>
          <w:szCs w:val="22"/>
          <w:lang w:val="sk-SK"/>
        </w:rPr>
        <w:t xml:space="preserve"> zákonný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 úrok z omeškania z nezaplatenej ceny</w:t>
      </w:r>
      <w:r w:rsidR="00503DEC" w:rsidRPr="00BE30F5">
        <w:rPr>
          <w:rFonts w:ascii="Arial Narrow" w:hAnsi="Arial Narrow" w:cs="Calibri"/>
          <w:sz w:val="22"/>
          <w:szCs w:val="22"/>
          <w:lang w:val="sk-SK"/>
        </w:rPr>
        <w:t xml:space="preserve"> za každý</w:t>
      </w:r>
      <w:r w:rsidR="00554EC0" w:rsidRPr="00BE30F5">
        <w:rPr>
          <w:rFonts w:ascii="Arial Narrow" w:hAnsi="Arial Narrow" w:cs="Calibri"/>
          <w:sz w:val="22"/>
          <w:szCs w:val="22"/>
          <w:lang w:val="sk-SK"/>
        </w:rPr>
        <w:t xml:space="preserve"> aj začatý</w:t>
      </w:r>
      <w:r w:rsidR="00503DEC" w:rsidRPr="00BE30F5">
        <w:rPr>
          <w:rFonts w:ascii="Arial Narrow" w:hAnsi="Arial Narrow" w:cs="Calibri"/>
          <w:sz w:val="22"/>
          <w:szCs w:val="22"/>
          <w:lang w:val="sk-SK"/>
        </w:rPr>
        <w:t xml:space="preserve"> deň omeškania</w:t>
      </w:r>
      <w:r w:rsidR="0014501E">
        <w:rPr>
          <w:rFonts w:ascii="Arial Narrow" w:hAnsi="Arial Narrow" w:cs="Calibri"/>
          <w:sz w:val="22"/>
          <w:szCs w:val="22"/>
          <w:lang w:val="sk-SK"/>
        </w:rPr>
        <w:t>.</w:t>
      </w:r>
    </w:p>
    <w:p w14:paraId="1800F264" w14:textId="77777777" w:rsidR="00582DCF" w:rsidRPr="00BE30F5" w:rsidRDefault="006056F6" w:rsidP="00F50D9F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Zaplatením zmluvnej pokuty </w:t>
      </w:r>
      <w:r w:rsidR="00CE13E9" w:rsidRPr="00BE30F5">
        <w:rPr>
          <w:rFonts w:ascii="Arial Narrow" w:hAnsi="Arial Narrow" w:cs="Calibri"/>
          <w:sz w:val="22"/>
          <w:szCs w:val="22"/>
        </w:rPr>
        <w:t>p</w:t>
      </w:r>
      <w:r w:rsidRPr="00BE30F5">
        <w:rPr>
          <w:rFonts w:ascii="Arial Narrow" w:hAnsi="Arial Narrow" w:cs="Calibri"/>
          <w:sz w:val="22"/>
          <w:szCs w:val="22"/>
        </w:rPr>
        <w:t xml:space="preserve">redávajúcim nezaniká nárok </w:t>
      </w:r>
      <w:r w:rsidR="00CE13E9" w:rsidRPr="00BE30F5">
        <w:rPr>
          <w:rFonts w:ascii="Arial Narrow" w:hAnsi="Arial Narrow" w:cs="Calibri"/>
          <w:sz w:val="22"/>
          <w:szCs w:val="22"/>
        </w:rPr>
        <w:t>k</w:t>
      </w:r>
      <w:r w:rsidRPr="00BE30F5">
        <w:rPr>
          <w:rFonts w:ascii="Arial Narrow" w:hAnsi="Arial Narrow" w:cs="Calibri"/>
          <w:sz w:val="22"/>
          <w:szCs w:val="22"/>
        </w:rPr>
        <w:t>upujúceho na prípadnú náhradu škody, ktorá vznikla v príčinnej súvislosti s porušením zmluvnej povinnosti, za ktorú je uplatňovaná zmluvná pokuta.</w:t>
      </w:r>
    </w:p>
    <w:p w14:paraId="775FB779" w14:textId="460D0990" w:rsidR="00613A8C" w:rsidRDefault="0077096A" w:rsidP="00B0170B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Nárok na zmluvnú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pokut</w:t>
      </w:r>
      <w:r w:rsidRPr="00BE30F5">
        <w:rPr>
          <w:rFonts w:ascii="Arial Narrow" w:hAnsi="Arial Narrow" w:cs="Calibri"/>
          <w:sz w:val="22"/>
          <w:szCs w:val="22"/>
        </w:rPr>
        <w:t>u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nevzniká vtedy, ak sa preukáže</w:t>
      </w:r>
      <w:r w:rsidR="006056F6" w:rsidRPr="00BE30F5">
        <w:rPr>
          <w:rFonts w:ascii="Arial Narrow" w:hAnsi="Arial Narrow" w:cs="Calibri"/>
          <w:sz w:val="22"/>
          <w:szCs w:val="22"/>
        </w:rPr>
        <w:t>,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že omeškanie je spôsobené </w:t>
      </w:r>
      <w:r w:rsidR="00CE13E9" w:rsidRPr="00BE30F5">
        <w:rPr>
          <w:rFonts w:ascii="Arial Narrow" w:hAnsi="Arial Narrow" w:cs="Calibri"/>
          <w:sz w:val="22"/>
          <w:szCs w:val="22"/>
        </w:rPr>
        <w:t>okolnosťami vylučujúcimi zodpovednosť (</w:t>
      </w:r>
      <w:r w:rsidR="00FC2417" w:rsidRPr="00BE30F5">
        <w:rPr>
          <w:rFonts w:ascii="Arial Narrow" w:hAnsi="Arial Narrow" w:cs="Calibri"/>
          <w:sz w:val="22"/>
          <w:szCs w:val="22"/>
        </w:rPr>
        <w:t>vyšš</w:t>
      </w:r>
      <w:r w:rsidR="00CE13E9" w:rsidRPr="00BE30F5">
        <w:rPr>
          <w:rFonts w:ascii="Arial Narrow" w:hAnsi="Arial Narrow" w:cs="Calibri"/>
          <w:sz w:val="22"/>
          <w:szCs w:val="22"/>
        </w:rPr>
        <w:t>ia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moc</w:t>
      </w:r>
      <w:r w:rsidR="00CE13E9" w:rsidRPr="00BE30F5">
        <w:rPr>
          <w:rFonts w:ascii="Arial Narrow" w:hAnsi="Arial Narrow" w:cs="Calibri"/>
          <w:sz w:val="22"/>
          <w:szCs w:val="22"/>
        </w:rPr>
        <w:t>)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. Zmluvnú pokutu zaplatí </w:t>
      </w:r>
      <w:r w:rsidR="009D4223">
        <w:rPr>
          <w:rFonts w:ascii="Arial Narrow" w:hAnsi="Arial Narrow" w:cs="Calibri"/>
          <w:sz w:val="22"/>
          <w:szCs w:val="22"/>
        </w:rPr>
        <w:t xml:space="preserve">povinná Zmluvná strana oprávnenej Zmluvnej strane </w:t>
      </w:r>
      <w:r w:rsidR="007A08E0" w:rsidRPr="00BE30F5">
        <w:rPr>
          <w:rFonts w:ascii="Arial Narrow" w:hAnsi="Arial Narrow" w:cs="Calibri"/>
          <w:sz w:val="22"/>
          <w:szCs w:val="22"/>
        </w:rPr>
        <w:t xml:space="preserve"> </w:t>
      </w:r>
      <w:r w:rsidR="00FC2417" w:rsidRPr="00BE30F5">
        <w:rPr>
          <w:rFonts w:ascii="Arial Narrow" w:hAnsi="Arial Narrow" w:cs="Calibri"/>
          <w:sz w:val="22"/>
          <w:szCs w:val="22"/>
        </w:rPr>
        <w:t>v</w:t>
      </w:r>
      <w:r w:rsidR="00582DCF" w:rsidRPr="00BE30F5">
        <w:rPr>
          <w:rFonts w:ascii="Arial Narrow" w:hAnsi="Arial Narrow" w:cs="Calibri"/>
          <w:sz w:val="22"/>
          <w:szCs w:val="22"/>
        </w:rPr>
        <w:t> </w:t>
      </w:r>
      <w:r w:rsidR="00FC2417" w:rsidRPr="00BE30F5">
        <w:rPr>
          <w:rFonts w:ascii="Arial Narrow" w:hAnsi="Arial Narrow" w:cs="Calibri"/>
          <w:sz w:val="22"/>
          <w:szCs w:val="22"/>
        </w:rPr>
        <w:t>lehote</w:t>
      </w:r>
      <w:r w:rsidR="00582DCF" w:rsidRPr="00BE30F5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</w:t>
      </w:r>
      <w:r w:rsidR="00582DCF" w:rsidRPr="00BE30F5">
        <w:rPr>
          <w:rFonts w:ascii="Arial Narrow" w:hAnsi="Arial Narrow" w:cs="Calibri"/>
          <w:sz w:val="22"/>
          <w:szCs w:val="22"/>
        </w:rPr>
        <w:t>(</w:t>
      </w:r>
      <w:r w:rsidR="00FC2417" w:rsidRPr="00BE30F5">
        <w:rPr>
          <w:rFonts w:ascii="Arial Narrow" w:hAnsi="Arial Narrow" w:cs="Calibri"/>
          <w:sz w:val="22"/>
          <w:szCs w:val="22"/>
        </w:rPr>
        <w:t>30</w:t>
      </w:r>
      <w:r w:rsidR="00582DCF" w:rsidRPr="00BE30F5">
        <w:rPr>
          <w:rFonts w:ascii="Arial Narrow" w:hAnsi="Arial Narrow" w:cs="Calibri"/>
          <w:sz w:val="22"/>
          <w:szCs w:val="22"/>
        </w:rPr>
        <w:t>)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dní odo dňa doručenia</w:t>
      </w:r>
      <w:r w:rsidR="00FD4B02" w:rsidRPr="00BE30F5">
        <w:rPr>
          <w:rFonts w:ascii="Arial Narrow" w:hAnsi="Arial Narrow" w:cs="Calibri"/>
          <w:sz w:val="22"/>
          <w:szCs w:val="22"/>
        </w:rPr>
        <w:t xml:space="preserve"> sankčnej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faktúry do sídla</w:t>
      </w:r>
      <w:r w:rsidR="007A08E0" w:rsidRPr="00BE30F5">
        <w:rPr>
          <w:rFonts w:ascii="Arial Narrow" w:hAnsi="Arial Narrow" w:cs="Calibri"/>
          <w:sz w:val="22"/>
          <w:szCs w:val="22"/>
        </w:rPr>
        <w:t xml:space="preserve"> </w:t>
      </w:r>
      <w:r w:rsidR="009D4223">
        <w:rPr>
          <w:rFonts w:ascii="Arial Narrow" w:hAnsi="Arial Narrow" w:cs="Calibri"/>
          <w:sz w:val="22"/>
          <w:szCs w:val="22"/>
        </w:rPr>
        <w:t>povinnej Zmluvnej strany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. </w:t>
      </w:r>
      <w:r w:rsidR="007E5974" w:rsidRPr="00BE30F5">
        <w:rPr>
          <w:rFonts w:ascii="Arial Narrow" w:hAnsi="Arial Narrow"/>
          <w:sz w:val="22"/>
        </w:rPr>
        <w:t xml:space="preserve">Pre účely tejto zmluvy sa za vyššiu moc považujú udalosti, ktoré nie sú závislé od konania Zmluvných strán, a ktoré nemôžu Zmluvné strany ani predvídať ani nijakým spôsobom priamo ovplyvniť, </w:t>
      </w:r>
      <w:r w:rsidR="00FD4B02" w:rsidRPr="00BE30F5">
        <w:rPr>
          <w:rFonts w:ascii="Arial Narrow" w:hAnsi="Arial Narrow"/>
          <w:sz w:val="22"/>
        </w:rPr>
        <w:t xml:space="preserve">a to najmä </w:t>
      </w:r>
      <w:r w:rsidR="007E5974" w:rsidRPr="00BE30F5">
        <w:rPr>
          <w:rFonts w:ascii="Arial Narrow" w:hAnsi="Arial Narrow"/>
          <w:sz w:val="22"/>
        </w:rPr>
        <w:t xml:space="preserve">vojna, mobilizácia, povstanie, živelné pohromy, požiare, embargo, karantény. </w:t>
      </w:r>
      <w:r w:rsidR="00071430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071430">
        <w:rPr>
          <w:rFonts w:ascii="Arial Narrow" w:hAnsi="Arial Narrow" w:cs="Calibri"/>
          <w:sz w:val="22"/>
          <w:szCs w:val="22"/>
        </w:rPr>
        <w:t xml:space="preserve">tovaru </w:t>
      </w:r>
      <w:r w:rsidR="00071430" w:rsidRPr="00AD6D27">
        <w:rPr>
          <w:rFonts w:ascii="Arial Narrow" w:hAnsi="Arial Narrow" w:cs="Calibri"/>
          <w:sz w:val="22"/>
          <w:szCs w:val="22"/>
        </w:rPr>
        <w:t>trvá po dobu pôsobenia vyššej moci, najviac však dva mesiace. Po uplynutí tejto doby sa Zmluvné strany dohodnú o ďalšom postupe. Ak nedôjde k dohode, má strana, ktorá sa odvolala na okolnosti vylučujúce zodpovednosť, právo odstúpiť od zmluvy.</w:t>
      </w:r>
    </w:p>
    <w:p w14:paraId="45C464C7" w14:textId="77777777" w:rsidR="00B0170B" w:rsidRPr="00BE30F5" w:rsidRDefault="00B0170B" w:rsidP="00B0170B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Angsana Ne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lastRenderedPageBreak/>
        <w:t>V prípade nepravdivosti vyhlásenia Predávajúceho, ktoré je uvedené v bode 7.5. tejto zmluvy, je Predávajúci povinný zaplatiť Kupujúcemu zmluvnú pokutu vo výške 30 000,- EUR.</w:t>
      </w:r>
    </w:p>
    <w:p w14:paraId="7E8AE209" w14:textId="77777777" w:rsidR="009A582A" w:rsidRDefault="009A582A" w:rsidP="00582DCF">
      <w:pPr>
        <w:pStyle w:val="CTL"/>
        <w:numPr>
          <w:ilvl w:val="0"/>
          <w:numId w:val="0"/>
        </w:numPr>
        <w:tabs>
          <w:tab w:val="left" w:pos="567"/>
          <w:tab w:val="left" w:pos="708"/>
        </w:tabs>
        <w:spacing w:after="0" w:line="24" w:lineRule="atLeast"/>
        <w:ind w:left="360"/>
        <w:jc w:val="center"/>
        <w:rPr>
          <w:rFonts w:ascii="Arial Narrow" w:hAnsi="Arial Narrow" w:cs="Calibri"/>
          <w:b/>
          <w:sz w:val="22"/>
          <w:szCs w:val="22"/>
        </w:rPr>
      </w:pPr>
    </w:p>
    <w:p w14:paraId="000F3279" w14:textId="77777777" w:rsidR="00FC2417" w:rsidRPr="00BE30F5" w:rsidRDefault="00FC2417" w:rsidP="00582DCF">
      <w:pPr>
        <w:pStyle w:val="CTL"/>
        <w:numPr>
          <w:ilvl w:val="0"/>
          <w:numId w:val="0"/>
        </w:numPr>
        <w:tabs>
          <w:tab w:val="left" w:pos="567"/>
          <w:tab w:val="left" w:pos="708"/>
        </w:tabs>
        <w:spacing w:after="0" w:line="24" w:lineRule="atLeast"/>
        <w:ind w:left="360"/>
        <w:jc w:val="center"/>
        <w:rPr>
          <w:rFonts w:ascii="Arial Narrow" w:hAnsi="Arial Narrow" w:cs="Calibri"/>
          <w:b/>
          <w:sz w:val="22"/>
          <w:szCs w:val="22"/>
        </w:rPr>
      </w:pPr>
      <w:r w:rsidRPr="00BE30F5">
        <w:rPr>
          <w:rFonts w:ascii="Arial Narrow" w:hAnsi="Arial Narrow" w:cs="Calibri"/>
          <w:b/>
          <w:sz w:val="22"/>
          <w:szCs w:val="22"/>
        </w:rPr>
        <w:t>Článok IX.</w:t>
      </w:r>
    </w:p>
    <w:p w14:paraId="620FFCA9" w14:textId="77777777" w:rsidR="00FC2417" w:rsidRPr="00BE30F5" w:rsidRDefault="00582DCF" w:rsidP="00F50D9F">
      <w:pPr>
        <w:spacing w:after="120" w:line="24" w:lineRule="atLeast"/>
        <w:jc w:val="center"/>
        <w:rPr>
          <w:rFonts w:ascii="Arial Narrow" w:hAnsi="Arial Narrow" w:cs="Calibri"/>
          <w:b/>
          <w:sz w:val="22"/>
          <w:szCs w:val="22"/>
        </w:rPr>
      </w:pPr>
      <w:r w:rsidRPr="00BE30F5">
        <w:rPr>
          <w:rFonts w:ascii="Arial Narrow" w:hAnsi="Arial Narrow" w:cs="Calibri"/>
          <w:b/>
          <w:sz w:val="22"/>
          <w:szCs w:val="22"/>
        </w:rPr>
        <w:t>S</w:t>
      </w:r>
      <w:r w:rsidR="00554EC0" w:rsidRPr="00BE30F5">
        <w:rPr>
          <w:rFonts w:ascii="Arial Narrow" w:hAnsi="Arial Narrow" w:cs="Calibri"/>
          <w:b/>
          <w:sz w:val="22"/>
          <w:szCs w:val="22"/>
        </w:rPr>
        <w:t>kon</w:t>
      </w:r>
      <w:r w:rsidRPr="00BE30F5">
        <w:rPr>
          <w:rFonts w:ascii="Arial Narrow" w:hAnsi="Arial Narrow" w:cs="Calibri"/>
          <w:b/>
          <w:sz w:val="22"/>
          <w:szCs w:val="22"/>
        </w:rPr>
        <w:t>č</w:t>
      </w:r>
      <w:r w:rsidR="00554EC0" w:rsidRPr="00BE30F5">
        <w:rPr>
          <w:rFonts w:ascii="Arial Narrow" w:hAnsi="Arial Narrow" w:cs="Calibri"/>
          <w:b/>
          <w:sz w:val="22"/>
          <w:szCs w:val="22"/>
        </w:rPr>
        <w:t>enie</w:t>
      </w:r>
      <w:r w:rsidR="00FC2417" w:rsidRPr="00BE30F5">
        <w:rPr>
          <w:rFonts w:ascii="Arial Narrow" w:hAnsi="Arial Narrow" w:cs="Calibri"/>
          <w:b/>
          <w:sz w:val="22"/>
          <w:szCs w:val="22"/>
        </w:rPr>
        <w:t xml:space="preserve"> zmluvy</w:t>
      </w:r>
    </w:p>
    <w:p w14:paraId="1A5CBBC9" w14:textId="77777777" w:rsidR="00FC2417" w:rsidRPr="00BE30F5" w:rsidRDefault="00FC2417" w:rsidP="00FC2417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Zmluvné strany sa dohodli, že </w:t>
      </w:r>
      <w:r w:rsidR="00FD4B02" w:rsidRPr="00BE30F5">
        <w:rPr>
          <w:rFonts w:ascii="Arial Narrow" w:hAnsi="Arial Narrow" w:cs="Calibri"/>
          <w:sz w:val="22"/>
          <w:szCs w:val="22"/>
          <w:lang w:val="sk-SK"/>
        </w:rPr>
        <w:t xml:space="preserve">túto 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zmluvu je možné </w:t>
      </w:r>
      <w:r w:rsidR="00582DCF" w:rsidRPr="00BE30F5">
        <w:rPr>
          <w:rFonts w:ascii="Arial Narrow" w:hAnsi="Arial Narrow" w:cs="Calibri"/>
          <w:sz w:val="22"/>
          <w:szCs w:val="22"/>
          <w:lang w:val="sk-SK"/>
        </w:rPr>
        <w:t>s</w:t>
      </w:r>
      <w:r w:rsidRPr="00BE30F5">
        <w:rPr>
          <w:rFonts w:ascii="Arial Narrow" w:hAnsi="Arial Narrow" w:cs="Calibri"/>
          <w:sz w:val="22"/>
          <w:szCs w:val="22"/>
          <w:lang w:val="sk-SK"/>
        </w:rPr>
        <w:t>končiť:</w:t>
      </w:r>
    </w:p>
    <w:p w14:paraId="729CCDB5" w14:textId="77777777" w:rsidR="00FC2417" w:rsidRPr="00BE30F5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  <w:lang w:val="sk-SK"/>
        </w:rPr>
        <w:t>písomnou dohodou Zmluvných strán</w:t>
      </w:r>
      <w:r w:rsidRPr="00BE30F5">
        <w:rPr>
          <w:rFonts w:ascii="Arial Narrow" w:hAnsi="Arial Narrow" w:cs="Calibri"/>
          <w:sz w:val="22"/>
          <w:szCs w:val="22"/>
          <w:lang w:val="sk-SK"/>
        </w:rPr>
        <w:t>,</w:t>
      </w:r>
      <w:r w:rsidR="00543852" w:rsidRPr="00BE30F5">
        <w:rPr>
          <w:rFonts w:ascii="Arial Narrow" w:hAnsi="Arial Narrow" w:cs="Calibri"/>
          <w:sz w:val="22"/>
          <w:szCs w:val="22"/>
          <w:lang w:val="sk-SK"/>
        </w:rPr>
        <w:t xml:space="preserve"> a to dňom uvedeným v takejto dohode; v dohode o </w:t>
      </w:r>
      <w:r w:rsidR="00582DCF" w:rsidRPr="00BE30F5">
        <w:rPr>
          <w:rFonts w:ascii="Arial Narrow" w:hAnsi="Arial Narrow" w:cs="Calibri"/>
          <w:sz w:val="22"/>
          <w:szCs w:val="22"/>
          <w:lang w:val="sk-SK"/>
        </w:rPr>
        <w:t>s</w:t>
      </w:r>
      <w:r w:rsidR="00543852" w:rsidRPr="00BE30F5">
        <w:rPr>
          <w:rFonts w:ascii="Arial Narrow" w:hAnsi="Arial Narrow" w:cs="Calibri"/>
          <w:sz w:val="22"/>
          <w:szCs w:val="22"/>
          <w:lang w:val="sk-SK"/>
        </w:rPr>
        <w:t>končení zmluvy sa súčasne upravia nároky Zmluvných strán vzniknuté na základe alebo v súvislosti s</w:t>
      </w:r>
      <w:r w:rsidR="00582DCF" w:rsidRPr="00BE30F5">
        <w:rPr>
          <w:rFonts w:ascii="Arial Narrow" w:hAnsi="Arial Narrow" w:cs="Calibri"/>
          <w:sz w:val="22"/>
          <w:szCs w:val="22"/>
          <w:lang w:val="sk-SK"/>
        </w:rPr>
        <w:t xml:space="preserve"> touto</w:t>
      </w:r>
      <w:r w:rsidR="00543852" w:rsidRPr="00BE30F5">
        <w:rPr>
          <w:rFonts w:ascii="Arial Narrow" w:hAnsi="Arial Narrow" w:cs="Calibri"/>
          <w:sz w:val="22"/>
          <w:szCs w:val="22"/>
          <w:lang w:val="sk-SK"/>
        </w:rPr>
        <w:t xml:space="preserve"> zmluvou,</w:t>
      </w:r>
    </w:p>
    <w:p w14:paraId="1D59A8D8" w14:textId="0EABC2A6" w:rsidR="00613A8C" w:rsidRPr="00A439C3" w:rsidRDefault="00543852" w:rsidP="0023062D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34" w:hanging="357"/>
        <w:jc w:val="both"/>
        <w:rPr>
          <w:rFonts w:ascii="Arial Narrow" w:hAnsi="Arial Narrow" w:cs="Calibri"/>
          <w:sz w:val="22"/>
          <w:szCs w:val="22"/>
        </w:rPr>
      </w:pPr>
      <w:r w:rsidRPr="00A439C3">
        <w:rPr>
          <w:rFonts w:ascii="Arial Narrow" w:hAnsi="Arial Narrow" w:cs="Calibri"/>
          <w:sz w:val="22"/>
          <w:szCs w:val="22"/>
        </w:rPr>
        <w:t>písomným</w:t>
      </w:r>
      <w:r w:rsidR="00FC2417" w:rsidRPr="00A439C3">
        <w:rPr>
          <w:rFonts w:ascii="Arial Narrow" w:hAnsi="Arial Narrow" w:cs="Calibri"/>
          <w:sz w:val="22"/>
          <w:szCs w:val="22"/>
        </w:rPr>
        <w:t xml:space="preserve"> odstúpením od zmluvy v prípade podstatného porušenia zmluvy</w:t>
      </w:r>
      <w:r w:rsidR="00BA1AB6" w:rsidRPr="00A439C3">
        <w:rPr>
          <w:rFonts w:ascii="Arial Narrow" w:hAnsi="Arial Narrow" w:cs="Calibri"/>
          <w:sz w:val="22"/>
          <w:szCs w:val="22"/>
        </w:rPr>
        <w:t>.</w:t>
      </w:r>
    </w:p>
    <w:p w14:paraId="13AF2C01" w14:textId="53D44617" w:rsidR="00FC2417" w:rsidRPr="00BE30F5" w:rsidRDefault="00FC2417" w:rsidP="00FC2417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 w:rsidRPr="00BE30F5">
        <w:rPr>
          <w:rFonts w:ascii="Arial Narrow" w:hAnsi="Arial Narrow" w:cs="Calibri"/>
          <w:sz w:val="22"/>
          <w:szCs w:val="22"/>
          <w:lang w:val="sk-SK"/>
        </w:rPr>
        <w:t xml:space="preserve"> druhej </w:t>
      </w:r>
      <w:r w:rsidR="00071430">
        <w:rPr>
          <w:rFonts w:ascii="Arial Narrow" w:hAnsi="Arial Narrow" w:cs="Calibri"/>
          <w:sz w:val="22"/>
          <w:szCs w:val="22"/>
          <w:lang w:val="sk-SK"/>
        </w:rPr>
        <w:t>Z</w:t>
      </w:r>
      <w:r w:rsidR="007A08E0" w:rsidRPr="00BE30F5">
        <w:rPr>
          <w:rFonts w:ascii="Arial Narrow" w:hAnsi="Arial Narrow" w:cs="Calibri"/>
          <w:sz w:val="22"/>
          <w:szCs w:val="22"/>
          <w:lang w:val="sk-SK"/>
        </w:rPr>
        <w:t>mluvnej strane</w:t>
      </w:r>
      <w:r w:rsidRPr="00BE30F5">
        <w:rPr>
          <w:rFonts w:ascii="Arial Narrow" w:hAnsi="Arial Narrow" w:cs="Calibri"/>
          <w:sz w:val="22"/>
          <w:szCs w:val="22"/>
          <w:lang w:val="sk-SK"/>
        </w:rPr>
        <w:t>. V prípade pochybností sa má za to, že je odstúpenie doručené tretí deň po jeho odoslaní. Doručuje sa zásadne na adresu Zmluvnej strany</w:t>
      </w:r>
      <w:r w:rsidR="00DA7BC4" w:rsidRPr="00BE30F5">
        <w:rPr>
          <w:rFonts w:ascii="Arial Narrow" w:hAnsi="Arial Narrow" w:cs="Calibri"/>
          <w:sz w:val="22"/>
          <w:szCs w:val="22"/>
          <w:lang w:val="sk-SK"/>
        </w:rPr>
        <w:t xml:space="preserve"> uvedenú v</w:t>
      </w:r>
      <w:r w:rsidR="007A08E0" w:rsidRPr="00BE30F5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BE30F5">
        <w:rPr>
          <w:rFonts w:ascii="Arial Narrow" w:hAnsi="Arial Narrow" w:cs="Calibri"/>
          <w:sz w:val="22"/>
          <w:szCs w:val="22"/>
          <w:lang w:val="sk-SK"/>
        </w:rPr>
        <w:t> tejto zmluv</w:t>
      </w:r>
      <w:r w:rsidR="00BA1AB6" w:rsidRPr="00BE30F5">
        <w:rPr>
          <w:rFonts w:ascii="Arial Narrow" w:hAnsi="Arial Narrow" w:cs="Calibri"/>
          <w:sz w:val="22"/>
          <w:szCs w:val="22"/>
          <w:lang w:val="sk-SK"/>
        </w:rPr>
        <w:t>y</w:t>
      </w:r>
      <w:r w:rsidRPr="00BE30F5">
        <w:rPr>
          <w:rFonts w:ascii="Arial Narrow" w:hAnsi="Arial Narrow" w:cs="Calibri"/>
          <w:sz w:val="22"/>
          <w:szCs w:val="22"/>
          <w:lang w:val="sk-SK"/>
        </w:rPr>
        <w:t>.</w:t>
      </w:r>
    </w:p>
    <w:p w14:paraId="4237EB6B" w14:textId="77777777" w:rsidR="00FC2417" w:rsidRPr="00BE30F5" w:rsidRDefault="00FC2417" w:rsidP="00A439C3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>Za podstatné porušenie zmluvy sa považuje:</w:t>
      </w:r>
    </w:p>
    <w:p w14:paraId="764F4587" w14:textId="4FAC1278" w:rsidR="00FC2417" w:rsidRPr="00BE30F5" w:rsidRDefault="00FC2417" w:rsidP="00A439C3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6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omeškanie </w:t>
      </w:r>
      <w:r w:rsidR="00DA7BC4" w:rsidRPr="00BE30F5">
        <w:rPr>
          <w:rFonts w:ascii="Arial Narrow" w:hAnsi="Arial Narrow" w:cs="Calibri"/>
          <w:sz w:val="22"/>
          <w:szCs w:val="22"/>
          <w:lang w:val="sk-SK"/>
        </w:rPr>
        <w:t>p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redávajúceho s dodaním </w:t>
      </w:r>
      <w:r w:rsidR="004111AF" w:rsidRPr="00BE30F5">
        <w:rPr>
          <w:rFonts w:ascii="Arial Narrow" w:hAnsi="Arial Narrow" w:cs="Calibri"/>
          <w:sz w:val="22"/>
          <w:szCs w:val="22"/>
          <w:lang w:val="sk-SK"/>
        </w:rPr>
        <w:t>tovaru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 oproti dohodnutému termínu plnenia o viac ako </w:t>
      </w:r>
      <w:r w:rsidR="00DA7BC4" w:rsidRPr="00BE30F5">
        <w:rPr>
          <w:rFonts w:ascii="Arial Narrow" w:hAnsi="Arial Narrow" w:cs="Calibri"/>
          <w:sz w:val="22"/>
          <w:szCs w:val="22"/>
          <w:lang w:val="sk-SK"/>
        </w:rPr>
        <w:t>dva (</w:t>
      </w:r>
      <w:r w:rsidR="00F50D9F" w:rsidRPr="00BE30F5">
        <w:rPr>
          <w:rFonts w:ascii="Arial Narrow" w:hAnsi="Arial Narrow" w:cs="Calibri"/>
          <w:sz w:val="22"/>
          <w:szCs w:val="22"/>
          <w:lang w:val="sk-SK"/>
        </w:rPr>
        <w:t>2</w:t>
      </w:r>
      <w:r w:rsidR="00DA7BC4" w:rsidRPr="00BE30F5">
        <w:rPr>
          <w:rFonts w:ascii="Arial Narrow" w:hAnsi="Arial Narrow" w:cs="Calibri"/>
          <w:sz w:val="22"/>
          <w:szCs w:val="22"/>
          <w:lang w:val="sk-SK"/>
        </w:rPr>
        <w:t>)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 týždne</w:t>
      </w:r>
      <w:r w:rsidR="00595014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595014" w:rsidRPr="00F50D9F">
        <w:rPr>
          <w:rFonts w:ascii="Arial Narrow" w:hAnsi="Arial Narrow" w:cs="Calibri"/>
          <w:sz w:val="22"/>
          <w:szCs w:val="22"/>
          <w:lang w:val="sk-SK"/>
        </w:rPr>
        <w:t>be</w:t>
      </w:r>
      <w:r w:rsidR="00595014" w:rsidRPr="00930F80">
        <w:rPr>
          <w:rFonts w:ascii="Arial Narrow" w:hAnsi="Arial Narrow" w:cs="Calibri"/>
          <w:sz w:val="22"/>
          <w:szCs w:val="22"/>
          <w:lang w:val="sk-SK"/>
        </w:rPr>
        <w:t>z uvedenia dôvodu, ktorý by omeškanie ospravedlňoval (vyššia moc),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, </w:t>
      </w:r>
    </w:p>
    <w:p w14:paraId="5A2B4E31" w14:textId="77777777" w:rsidR="00FC2417" w:rsidRPr="00BE30F5" w:rsidRDefault="00FC2417" w:rsidP="00A439C3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60" w:line="24" w:lineRule="atLeast"/>
        <w:ind w:hanging="666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>ak kúpna cena bude fakturovaná v rozpore s podmienkami dohodnutými v tejto zmluve,</w:t>
      </w:r>
    </w:p>
    <w:p w14:paraId="4A639B45" w14:textId="225B36E7" w:rsidR="00FC2417" w:rsidRPr="00BE30F5" w:rsidRDefault="00390120" w:rsidP="00A439C3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6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u w:val="single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ak </w:t>
      </w:r>
      <w:r w:rsidR="00104450"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BE30F5">
        <w:rPr>
          <w:rFonts w:ascii="Arial Narrow" w:hAnsi="Arial Narrow" w:cs="Calibri"/>
          <w:sz w:val="22"/>
          <w:szCs w:val="22"/>
          <w:lang w:val="sk-SK"/>
        </w:rPr>
        <w:t xml:space="preserve">redávajúci dodá </w:t>
      </w:r>
      <w:r w:rsidR="00104450">
        <w:rPr>
          <w:rFonts w:ascii="Arial Narrow" w:hAnsi="Arial Narrow" w:cs="Calibri"/>
          <w:sz w:val="22"/>
          <w:szCs w:val="22"/>
          <w:lang w:val="sk-SK"/>
        </w:rPr>
        <w:t>k</w:t>
      </w:r>
      <w:r w:rsidR="00FC2417" w:rsidRPr="00BE30F5">
        <w:rPr>
          <w:rFonts w:ascii="Arial Narrow" w:hAnsi="Arial Narrow" w:cs="Calibri"/>
          <w:sz w:val="22"/>
          <w:szCs w:val="22"/>
          <w:lang w:val="sk-SK"/>
        </w:rPr>
        <w:t xml:space="preserve">upujúcemu </w:t>
      </w:r>
      <w:r w:rsidR="007E5974" w:rsidRPr="00BE30F5">
        <w:rPr>
          <w:rFonts w:ascii="Arial Narrow" w:hAnsi="Arial Narrow" w:cs="Calibri"/>
          <w:sz w:val="22"/>
          <w:szCs w:val="22"/>
          <w:lang w:val="sk-SK"/>
        </w:rPr>
        <w:t xml:space="preserve">tovar </w:t>
      </w:r>
      <w:r w:rsidR="00FC2417" w:rsidRPr="00BE30F5">
        <w:rPr>
          <w:rFonts w:ascii="Arial Narrow" w:hAnsi="Arial Narrow" w:cs="Calibri"/>
          <w:sz w:val="22"/>
          <w:szCs w:val="22"/>
          <w:lang w:val="sk-SK"/>
        </w:rPr>
        <w:t>takých parametrov, ktoré sú v rozpore s touto zmluvou,</w:t>
      </w:r>
    </w:p>
    <w:p w14:paraId="6A488E5D" w14:textId="2055FBD6" w:rsidR="00D5473D" w:rsidRPr="00BE30F5" w:rsidRDefault="00390120" w:rsidP="00A439C3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spacing w:after="6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ak </w:t>
      </w:r>
      <w:r w:rsidR="00104450">
        <w:rPr>
          <w:rFonts w:ascii="Arial Narrow" w:hAnsi="Arial Narrow" w:cs="Calibri"/>
          <w:sz w:val="22"/>
          <w:szCs w:val="22"/>
          <w:lang w:val="sk-SK"/>
        </w:rPr>
        <w:t>k</w:t>
      </w:r>
      <w:r w:rsidR="00FC2417" w:rsidRPr="00BE30F5">
        <w:rPr>
          <w:rFonts w:ascii="Arial Narrow" w:hAnsi="Arial Narrow" w:cs="Calibri"/>
          <w:sz w:val="22"/>
          <w:szCs w:val="22"/>
          <w:lang w:val="sk-SK"/>
        </w:rPr>
        <w:t>upujúci je v omeškaní so zaplatením faktúry o viac ako</w:t>
      </w:r>
      <w:r w:rsidR="00E31A2F" w:rsidRPr="00BE30F5">
        <w:rPr>
          <w:rFonts w:ascii="Arial Narrow" w:hAnsi="Arial Narrow" w:cs="Calibri"/>
          <w:sz w:val="22"/>
          <w:szCs w:val="22"/>
          <w:lang w:val="sk-SK"/>
        </w:rPr>
        <w:t xml:space="preserve"> šesťdesiat (</w:t>
      </w:r>
      <w:r w:rsidR="00FC2417" w:rsidRPr="00BE30F5">
        <w:rPr>
          <w:rFonts w:ascii="Arial Narrow" w:hAnsi="Arial Narrow" w:cs="Calibri"/>
          <w:sz w:val="22"/>
          <w:szCs w:val="22"/>
          <w:lang w:val="sk-SK"/>
        </w:rPr>
        <w:t>60</w:t>
      </w:r>
      <w:r w:rsidR="00E31A2F" w:rsidRPr="00BE30F5">
        <w:rPr>
          <w:rFonts w:ascii="Arial Narrow" w:hAnsi="Arial Narrow" w:cs="Calibri"/>
          <w:sz w:val="22"/>
          <w:szCs w:val="22"/>
          <w:lang w:val="sk-SK"/>
        </w:rPr>
        <w:t>)</w:t>
      </w:r>
      <w:r w:rsidR="00FC2417" w:rsidRPr="00BE30F5">
        <w:rPr>
          <w:rFonts w:ascii="Arial Narrow" w:hAnsi="Arial Narrow" w:cs="Calibri"/>
          <w:sz w:val="22"/>
          <w:szCs w:val="22"/>
          <w:lang w:val="sk-SK"/>
        </w:rPr>
        <w:t xml:space="preserve"> dní</w:t>
      </w:r>
      <w:r w:rsidR="00FD4B02" w:rsidRPr="00BE30F5">
        <w:rPr>
          <w:rFonts w:ascii="Arial Narrow" w:hAnsi="Arial Narrow" w:cs="Calibri"/>
          <w:sz w:val="22"/>
          <w:szCs w:val="22"/>
          <w:lang w:val="sk-SK"/>
        </w:rPr>
        <w:t xml:space="preserve"> po lehote jej splatnosti</w:t>
      </w:r>
      <w:r w:rsidR="00D5473D" w:rsidRPr="00BE30F5">
        <w:rPr>
          <w:rFonts w:ascii="Arial Narrow" w:hAnsi="Arial Narrow" w:cs="Calibri"/>
          <w:sz w:val="22"/>
          <w:szCs w:val="22"/>
          <w:lang w:val="sk-SK"/>
        </w:rPr>
        <w:t>,</w:t>
      </w:r>
    </w:p>
    <w:p w14:paraId="7C8A7FFD" w14:textId="6C961F32" w:rsidR="00D5473D" w:rsidRPr="00BE30F5" w:rsidRDefault="00390120" w:rsidP="00A439C3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Angsana New"/>
          <w:sz w:val="22"/>
          <w:szCs w:val="22"/>
        </w:rPr>
      </w:pPr>
      <w:r w:rsidRPr="00BE30F5">
        <w:rPr>
          <w:rFonts w:ascii="Arial Narrow" w:hAnsi="Arial Narrow"/>
          <w:bCs/>
          <w:sz w:val="22"/>
          <w:szCs w:val="22"/>
          <w:lang w:val="sk-SK"/>
        </w:rPr>
        <w:t xml:space="preserve">ak </w:t>
      </w:r>
      <w:r w:rsidR="00E31A2F" w:rsidRPr="00BE30F5">
        <w:rPr>
          <w:rFonts w:ascii="Arial Narrow" w:hAnsi="Arial Narrow"/>
          <w:bCs/>
          <w:sz w:val="22"/>
          <w:szCs w:val="22"/>
          <w:lang w:val="sk-SK"/>
        </w:rPr>
        <w:t xml:space="preserve">predávajúci poruší </w:t>
      </w:r>
      <w:r w:rsidR="00E31A2F" w:rsidRPr="00BE30F5">
        <w:rPr>
          <w:rFonts w:ascii="Arial Narrow" w:hAnsi="Arial Narrow"/>
          <w:sz w:val="22"/>
          <w:szCs w:val="22"/>
          <w:lang w:val="sk-SK"/>
        </w:rPr>
        <w:t xml:space="preserve">jeho </w:t>
      </w:r>
      <w:r w:rsidR="00D5473D" w:rsidRPr="00BE30F5">
        <w:rPr>
          <w:rFonts w:ascii="Arial Narrow" w:hAnsi="Arial Narrow"/>
          <w:sz w:val="22"/>
          <w:szCs w:val="22"/>
        </w:rPr>
        <w:t>povinnost</w:t>
      </w:r>
      <w:r w:rsidR="00E31A2F" w:rsidRPr="00BE30F5">
        <w:rPr>
          <w:rFonts w:ascii="Arial Narrow" w:hAnsi="Arial Narrow"/>
          <w:sz w:val="22"/>
          <w:szCs w:val="22"/>
          <w:lang w:val="sk-SK"/>
        </w:rPr>
        <w:t>i</w:t>
      </w:r>
      <w:r w:rsidR="00D5473D" w:rsidRPr="00BE30F5">
        <w:rPr>
          <w:rFonts w:ascii="Arial Narrow" w:hAnsi="Arial Narrow"/>
          <w:sz w:val="22"/>
          <w:szCs w:val="22"/>
        </w:rPr>
        <w:t xml:space="preserve"> podľa</w:t>
      </w:r>
      <w:r w:rsidRPr="00BE30F5">
        <w:rPr>
          <w:rFonts w:ascii="Arial Narrow" w:hAnsi="Arial Narrow"/>
          <w:sz w:val="22"/>
          <w:szCs w:val="22"/>
          <w:lang w:val="sk-SK"/>
        </w:rPr>
        <w:t xml:space="preserve"> čl. IV.</w:t>
      </w:r>
      <w:r w:rsidR="00D5473D" w:rsidRPr="00BE30F5">
        <w:rPr>
          <w:rFonts w:ascii="Arial Narrow" w:hAnsi="Arial Narrow"/>
          <w:sz w:val="22"/>
          <w:szCs w:val="22"/>
        </w:rPr>
        <w:t xml:space="preserve"> bodov 4.</w:t>
      </w:r>
      <w:r w:rsidR="00104450">
        <w:rPr>
          <w:rFonts w:ascii="Arial Narrow" w:hAnsi="Arial Narrow"/>
          <w:sz w:val="22"/>
          <w:szCs w:val="22"/>
          <w:lang w:val="sk-SK"/>
        </w:rPr>
        <w:t>8</w:t>
      </w:r>
      <w:r w:rsidR="00D5473D" w:rsidRPr="00BE30F5">
        <w:rPr>
          <w:rFonts w:ascii="Arial Narrow" w:hAnsi="Arial Narrow"/>
          <w:sz w:val="22"/>
          <w:szCs w:val="22"/>
        </w:rPr>
        <w:t>. až 4.1</w:t>
      </w:r>
      <w:r w:rsidR="00853D38">
        <w:rPr>
          <w:rFonts w:ascii="Arial Narrow" w:hAnsi="Arial Narrow"/>
          <w:sz w:val="22"/>
          <w:szCs w:val="22"/>
          <w:lang w:val="sk-SK"/>
        </w:rPr>
        <w:t>3</w:t>
      </w:r>
      <w:r w:rsidR="00D5473D" w:rsidRPr="00BE30F5">
        <w:rPr>
          <w:rFonts w:ascii="Arial Narrow" w:hAnsi="Arial Narrow"/>
          <w:sz w:val="22"/>
          <w:szCs w:val="22"/>
        </w:rPr>
        <w:t>.</w:t>
      </w:r>
      <w:r w:rsidR="00D5473D" w:rsidRPr="00BE30F5">
        <w:rPr>
          <w:rFonts w:ascii="Arial Narrow" w:hAnsi="Arial Narrow"/>
          <w:sz w:val="22"/>
          <w:szCs w:val="22"/>
          <w:lang w:val="sk-SK"/>
        </w:rPr>
        <w:t xml:space="preserve"> tejto zmluvy</w:t>
      </w:r>
      <w:r w:rsidR="00D5473D" w:rsidRPr="00BE30F5">
        <w:rPr>
          <w:rFonts w:ascii="Arial Narrow" w:hAnsi="Arial Narrow"/>
          <w:sz w:val="22"/>
          <w:szCs w:val="22"/>
        </w:rPr>
        <w:t>.</w:t>
      </w:r>
    </w:p>
    <w:p w14:paraId="685D16ED" w14:textId="77777777" w:rsidR="00E53378" w:rsidRPr="00BE30F5" w:rsidRDefault="00E53378" w:rsidP="00A439C3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60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Kupujúci je oprávnený odstúpiť od tejto zmluvy </w:t>
      </w:r>
      <w:r w:rsidR="00FD4B02" w:rsidRPr="00BE30F5">
        <w:rPr>
          <w:rFonts w:ascii="Arial Narrow" w:hAnsi="Arial Narrow"/>
          <w:sz w:val="22"/>
          <w:szCs w:val="22"/>
          <w:lang w:val="sk-SK"/>
        </w:rPr>
        <w:t xml:space="preserve">aj </w:t>
      </w:r>
      <w:r w:rsidRPr="00BE30F5">
        <w:rPr>
          <w:rFonts w:ascii="Arial Narrow" w:hAnsi="Arial Narrow"/>
          <w:sz w:val="22"/>
          <w:szCs w:val="22"/>
        </w:rPr>
        <w:t>v prípade, ak:</w:t>
      </w:r>
    </w:p>
    <w:p w14:paraId="5645726A" w14:textId="77777777" w:rsidR="00E53378" w:rsidRPr="00BE30F5" w:rsidRDefault="00E53378" w:rsidP="00A439C3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after="60" w:line="24" w:lineRule="atLeast"/>
        <w:ind w:left="1418" w:hanging="284"/>
        <w:jc w:val="both"/>
        <w:rPr>
          <w:rFonts w:ascii="Arial Narrow" w:hAnsi="Arial Narrow"/>
          <w:bCs/>
          <w:iCs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proti </w:t>
      </w:r>
      <w:r w:rsidRPr="00BE30F5">
        <w:rPr>
          <w:rFonts w:ascii="Arial Narrow" w:hAnsi="Arial Narrow"/>
          <w:sz w:val="22"/>
          <w:szCs w:val="22"/>
          <w:lang w:val="sk-SK"/>
        </w:rPr>
        <w:t>predávajúcemu</w:t>
      </w:r>
      <w:r w:rsidRPr="00BE30F5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41433110" w14:textId="77777777" w:rsidR="00E53378" w:rsidRPr="00BE30F5" w:rsidRDefault="00E53378" w:rsidP="00A439C3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after="60" w:line="24" w:lineRule="atLeast"/>
        <w:ind w:left="1418" w:hanging="284"/>
        <w:jc w:val="both"/>
        <w:rPr>
          <w:rFonts w:ascii="Arial Narrow" w:hAnsi="Arial Narrow"/>
          <w:bCs/>
          <w:iCs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  <w:lang w:val="sk-SK"/>
        </w:rPr>
        <w:t>predávajúci</w:t>
      </w:r>
      <w:r w:rsidRPr="00BE30F5">
        <w:rPr>
          <w:rFonts w:ascii="Arial Narrow" w:hAnsi="Arial Narrow"/>
          <w:sz w:val="22"/>
          <w:szCs w:val="22"/>
        </w:rPr>
        <w:t xml:space="preserve"> vstúpil do likvidácie,</w:t>
      </w:r>
    </w:p>
    <w:p w14:paraId="49BE0383" w14:textId="77777777" w:rsidR="00E53378" w:rsidRPr="00BE30F5" w:rsidRDefault="00372CE7" w:rsidP="00A439C3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after="60" w:line="24" w:lineRule="atLeast"/>
        <w:ind w:left="1418" w:hanging="284"/>
        <w:jc w:val="both"/>
        <w:rPr>
          <w:rFonts w:ascii="Arial Narrow" w:hAnsi="Arial Narrow"/>
          <w:bCs/>
          <w:iCs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  <w:lang w:val="sk-SK"/>
        </w:rPr>
        <w:t xml:space="preserve">predávajúci </w:t>
      </w:r>
      <w:r w:rsidRPr="00BE30F5">
        <w:rPr>
          <w:rFonts w:ascii="Arial Narrow" w:hAnsi="Arial Narrow"/>
          <w:sz w:val="22"/>
          <w:szCs w:val="22"/>
        </w:rPr>
        <w:t xml:space="preserve">koná v rozpore s touto </w:t>
      </w:r>
      <w:r w:rsidRPr="00BE30F5"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BE30F5">
        <w:rPr>
          <w:rFonts w:ascii="Arial Narrow" w:hAnsi="Arial Narrow"/>
          <w:sz w:val="22"/>
          <w:szCs w:val="22"/>
        </w:rPr>
        <w:t xml:space="preserve">  a/alebo všeobecne záväznými právnymi predpismi platnými na území SR a na písomnú výzvu </w:t>
      </w:r>
      <w:r w:rsidRPr="00BE30F5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BE30F5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1999841F" w14:textId="77777777" w:rsidR="00526C18" w:rsidRPr="00BE30F5" w:rsidRDefault="00526C18" w:rsidP="00A439C3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1418" w:hanging="284"/>
        <w:jc w:val="both"/>
        <w:rPr>
          <w:rFonts w:ascii="Arial Narrow" w:hAnsi="Arial Narrow"/>
          <w:bCs/>
          <w:iCs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  <w:lang w:val="sk-SK"/>
        </w:rPr>
        <w:t xml:space="preserve">predávajúci nebol v čase uzatvorenia tejto zmluvy alebo počas doby trvania jej platnosti a účinnosti zapísaný v registri partnerov verejného sektora. </w:t>
      </w:r>
    </w:p>
    <w:p w14:paraId="700CBA1F" w14:textId="77777777" w:rsidR="00FC2417" w:rsidRPr="00FD7659" w:rsidRDefault="00FC2417" w:rsidP="00122BFF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Angsana Ne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  <w:lang w:val="sk-SK"/>
        </w:rPr>
        <w:t>Odstúpenie od zmluvy má následky stanovené príslušnými ustanoveniami Obchodného zákonníka, pokiaľ sa Zmluvné strany písomne nedohodnú inak.</w:t>
      </w:r>
      <w:r w:rsidR="007E5974" w:rsidRPr="00BE30F5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335E6D1A" w14:textId="77777777" w:rsidR="00FC2417" w:rsidRPr="00441F64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441F64">
        <w:rPr>
          <w:rFonts w:ascii="Arial Narrow" w:hAnsi="Arial Narrow" w:cs="Calibri"/>
          <w:sz w:val="22"/>
          <w:szCs w:val="22"/>
        </w:rPr>
        <w:t>Článok X.</w:t>
      </w:r>
    </w:p>
    <w:p w14:paraId="488C4195" w14:textId="77777777" w:rsidR="00FC2417" w:rsidRPr="00441F64" w:rsidRDefault="00FC2417" w:rsidP="00433CBB">
      <w:pPr>
        <w:spacing w:line="264" w:lineRule="auto"/>
        <w:ind w:left="357"/>
        <w:jc w:val="center"/>
        <w:rPr>
          <w:rFonts w:ascii="Arial Narrow" w:hAnsi="Arial Narrow"/>
          <w:b/>
          <w:sz w:val="22"/>
          <w:szCs w:val="22"/>
        </w:rPr>
      </w:pPr>
      <w:r w:rsidRPr="00441F64">
        <w:rPr>
          <w:rFonts w:ascii="Arial Narrow" w:hAnsi="Arial Narrow"/>
          <w:b/>
          <w:sz w:val="22"/>
          <w:szCs w:val="22"/>
        </w:rPr>
        <w:t xml:space="preserve">Spoločné a záverečné ustanovenia </w:t>
      </w:r>
    </w:p>
    <w:p w14:paraId="7375D440" w14:textId="77777777" w:rsidR="008C218F" w:rsidRPr="008C218F" w:rsidRDefault="008C218F" w:rsidP="008C218F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jc w:val="both"/>
        <w:rPr>
          <w:rFonts w:ascii="Arial Narrow" w:hAnsi="Arial Narrow"/>
          <w:vanish/>
          <w:sz w:val="22"/>
          <w:szCs w:val="22"/>
          <w:highlight w:val="yellow"/>
          <w:lang w:val="sk-SK"/>
        </w:rPr>
      </w:pPr>
    </w:p>
    <w:p w14:paraId="71B41BEF" w14:textId="170D4752" w:rsidR="00FC2417" w:rsidRPr="008C218F" w:rsidRDefault="00FC2417" w:rsidP="00A439C3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8C218F">
        <w:rPr>
          <w:rFonts w:ascii="Arial Narrow" w:hAnsi="Arial Narrow"/>
          <w:sz w:val="22"/>
          <w:szCs w:val="22"/>
          <w:lang w:val="sk-SK"/>
        </w:rPr>
        <w:t>Akákoľvek písomnosť alebo iné správy, ktoré sa doručujú v súvislosti s</w:t>
      </w:r>
      <w:r w:rsidR="004111AF" w:rsidRPr="008C218F">
        <w:rPr>
          <w:rFonts w:ascii="Arial Narrow" w:hAnsi="Arial Narrow"/>
          <w:sz w:val="22"/>
          <w:szCs w:val="22"/>
          <w:lang w:val="sk-SK"/>
        </w:rPr>
        <w:t xml:space="preserve"> touto </w:t>
      </w:r>
      <w:r w:rsidRPr="008C218F">
        <w:rPr>
          <w:rFonts w:ascii="Arial Narrow" w:hAnsi="Arial Narrow"/>
          <w:sz w:val="22"/>
          <w:szCs w:val="22"/>
          <w:lang w:val="sk-SK"/>
        </w:rPr>
        <w:t xml:space="preserve">zmluvou </w:t>
      </w:r>
      <w:r w:rsidR="00485F33" w:rsidRPr="008C218F">
        <w:rPr>
          <w:rFonts w:ascii="Arial Narrow" w:hAnsi="Arial Narrow"/>
          <w:sz w:val="22"/>
          <w:szCs w:val="22"/>
        </w:rPr>
        <w:t xml:space="preserve">druhej Zmluvnej strane </w:t>
      </w:r>
      <w:r w:rsidRPr="008C218F">
        <w:rPr>
          <w:rFonts w:ascii="Arial Narrow" w:hAnsi="Arial Narrow"/>
          <w:sz w:val="22"/>
          <w:szCs w:val="22"/>
          <w:lang w:val="sk-SK"/>
        </w:rPr>
        <w:t>(každá z nich ďalej ako „Oznámenie“) musia byť:</w:t>
      </w:r>
    </w:p>
    <w:p w14:paraId="5955C278" w14:textId="77777777" w:rsidR="008C218F" w:rsidRPr="008C218F" w:rsidRDefault="008C218F" w:rsidP="008C218F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3A8F91BB" w14:textId="77777777" w:rsidR="008C218F" w:rsidRPr="008C218F" w:rsidRDefault="008C218F" w:rsidP="008C218F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31567FF1" w14:textId="77777777" w:rsidR="008C218F" w:rsidRPr="008C218F" w:rsidRDefault="008C218F" w:rsidP="008C218F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15EF5189" w14:textId="77777777" w:rsidR="008C218F" w:rsidRPr="008C218F" w:rsidRDefault="008C218F" w:rsidP="008C218F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3C5EE1E5" w14:textId="77777777" w:rsidR="008C218F" w:rsidRPr="008C218F" w:rsidRDefault="008C218F" w:rsidP="008C218F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25A088A7" w14:textId="1917AD45" w:rsidR="00FC2417" w:rsidRPr="00BE30F5" w:rsidRDefault="00FC2417" w:rsidP="008C218F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28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  <w:lang w:val="sk-SK"/>
        </w:rPr>
        <w:t>v písomnej podobe,</w:t>
      </w:r>
    </w:p>
    <w:p w14:paraId="1AA726A4" w14:textId="17CED840" w:rsidR="00FC2417" w:rsidRPr="00BE30F5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  <w:lang w:val="sk-SK"/>
        </w:rPr>
        <w:t>doručené (</w:t>
      </w:r>
      <w:r w:rsidR="00C40184">
        <w:rPr>
          <w:rFonts w:ascii="Arial Narrow" w:hAnsi="Arial Narrow"/>
          <w:sz w:val="22"/>
          <w:szCs w:val="22"/>
          <w:lang w:val="sk-SK"/>
        </w:rPr>
        <w:t>a</w:t>
      </w:r>
      <w:r w:rsidRPr="00BE30F5">
        <w:rPr>
          <w:rFonts w:ascii="Arial Narrow" w:hAnsi="Arial Narrow"/>
          <w:sz w:val="22"/>
          <w:szCs w:val="22"/>
          <w:lang w:val="sk-SK"/>
        </w:rPr>
        <w:t>) osobne, (</w:t>
      </w:r>
      <w:r w:rsidR="00C40184">
        <w:rPr>
          <w:rFonts w:ascii="Arial Narrow" w:hAnsi="Arial Narrow"/>
          <w:sz w:val="22"/>
          <w:szCs w:val="22"/>
          <w:lang w:val="sk-SK"/>
        </w:rPr>
        <w:t>b</w:t>
      </w:r>
      <w:r w:rsidRPr="00BE30F5">
        <w:rPr>
          <w:rFonts w:ascii="Arial Narrow" w:hAnsi="Arial Narrow"/>
          <w:sz w:val="22"/>
          <w:szCs w:val="22"/>
          <w:lang w:val="sk-SK"/>
        </w:rPr>
        <w:t>) poštou prvou triedou s uhradeným poštovným, (</w:t>
      </w:r>
      <w:r w:rsidR="00C40184">
        <w:rPr>
          <w:rFonts w:ascii="Arial Narrow" w:hAnsi="Arial Narrow"/>
          <w:sz w:val="22"/>
          <w:szCs w:val="22"/>
          <w:lang w:val="sk-SK"/>
        </w:rPr>
        <w:t>c</w:t>
      </w:r>
      <w:r w:rsidRPr="00BE30F5">
        <w:rPr>
          <w:rFonts w:ascii="Arial Narrow" w:hAnsi="Arial Narrow"/>
          <w:sz w:val="22"/>
          <w:szCs w:val="22"/>
          <w:lang w:val="sk-SK"/>
        </w:rPr>
        <w:t>) kuriérom prostredníctvom kuriérskej spoločnosti alebo (</w:t>
      </w:r>
      <w:r w:rsidR="00C40184">
        <w:rPr>
          <w:rFonts w:ascii="Arial Narrow" w:hAnsi="Arial Narrow"/>
          <w:sz w:val="22"/>
          <w:szCs w:val="22"/>
          <w:lang w:val="sk-SK"/>
        </w:rPr>
        <w:t>d</w:t>
      </w:r>
      <w:r w:rsidRPr="00BE30F5">
        <w:rPr>
          <w:rFonts w:ascii="Arial Narrow" w:hAnsi="Arial Narrow"/>
          <w:sz w:val="22"/>
          <w:szCs w:val="22"/>
          <w:lang w:val="sk-SK"/>
        </w:rPr>
        <w:t>) elektronickou poštou na adresy, ktoré budú oznámené v súlade s týmto článkom zmluvy.</w:t>
      </w:r>
    </w:p>
    <w:p w14:paraId="19822F5B" w14:textId="77777777" w:rsidR="00110388" w:rsidRPr="00BE30F5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szCs w:val="22"/>
          <w:lang w:val="sk-SK"/>
        </w:rPr>
      </w:pPr>
    </w:p>
    <w:p w14:paraId="325F7E5E" w14:textId="36AE23FB" w:rsidR="00FC2417" w:rsidRPr="00BE30F5" w:rsidRDefault="00FC2417" w:rsidP="00A439C3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 xml:space="preserve">Oznámenie poskytované </w:t>
      </w:r>
      <w:r w:rsidR="007B0697">
        <w:rPr>
          <w:rFonts w:ascii="Arial Narrow" w:hAnsi="Arial Narrow"/>
          <w:sz w:val="22"/>
          <w:szCs w:val="22"/>
          <w:lang w:val="sk-SK"/>
        </w:rPr>
        <w:t>k</w:t>
      </w:r>
      <w:r w:rsidRPr="00BE30F5">
        <w:rPr>
          <w:rFonts w:ascii="Arial Narrow" w:hAnsi="Arial Narrow"/>
          <w:sz w:val="22"/>
          <w:szCs w:val="22"/>
        </w:rPr>
        <w:t xml:space="preserve">upujúcemu bude zaslané na adresu uvedenú nižšie alebo inej osobe alebo na inú adresu, ktorú </w:t>
      </w:r>
      <w:r w:rsidR="007B0697">
        <w:rPr>
          <w:rFonts w:ascii="Arial Narrow" w:hAnsi="Arial Narrow"/>
          <w:sz w:val="22"/>
          <w:szCs w:val="22"/>
          <w:lang w:val="sk-SK"/>
        </w:rPr>
        <w:t>k</w:t>
      </w:r>
      <w:r w:rsidRPr="00BE30F5">
        <w:rPr>
          <w:rFonts w:ascii="Arial Narrow" w:hAnsi="Arial Narrow"/>
          <w:sz w:val="22"/>
          <w:szCs w:val="22"/>
        </w:rPr>
        <w:t xml:space="preserve">upujúci priebežne písomne oznámi </w:t>
      </w:r>
      <w:r w:rsidR="007B0697">
        <w:rPr>
          <w:rFonts w:ascii="Arial Narrow" w:hAnsi="Arial Narrow"/>
          <w:sz w:val="22"/>
          <w:szCs w:val="22"/>
          <w:lang w:val="sk-SK"/>
        </w:rPr>
        <w:t>p</w:t>
      </w:r>
      <w:r w:rsidRPr="00BE30F5">
        <w:rPr>
          <w:rFonts w:ascii="Arial Narrow" w:hAnsi="Arial Narrow"/>
          <w:sz w:val="22"/>
          <w:szCs w:val="22"/>
        </w:rPr>
        <w:t>redávajúcemu v súlade s týmto článkom zmluvy:</w:t>
      </w:r>
    </w:p>
    <w:p w14:paraId="147F9A7E" w14:textId="77777777" w:rsidR="00FC2417" w:rsidRPr="00BE30F5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BE30F5">
        <w:rPr>
          <w:rFonts w:ascii="Arial Narrow" w:hAnsi="Arial Narrow"/>
        </w:rPr>
        <w:t>Kupujúci</w:t>
      </w:r>
    </w:p>
    <w:p w14:paraId="7E568C0B" w14:textId="77777777" w:rsidR="00A70EFD" w:rsidRPr="00BE30F5" w:rsidRDefault="00A70EFD" w:rsidP="00A70EFD">
      <w:pPr>
        <w:tabs>
          <w:tab w:val="clear" w:pos="2160"/>
          <w:tab w:val="clear" w:pos="2880"/>
          <w:tab w:val="clear" w:pos="4500"/>
        </w:tabs>
        <w:ind w:firstLine="567"/>
        <w:jc w:val="both"/>
        <w:rPr>
          <w:rFonts w:ascii="Arial Narrow" w:hAnsi="Arial Narrow"/>
          <w:bCs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  <w:lang w:eastAsia="en-GB"/>
        </w:rPr>
        <w:t>(doplní verejný obstarávateľ pred podpisom zmluvy)</w:t>
      </w:r>
    </w:p>
    <w:p w14:paraId="23F97747" w14:textId="77777777" w:rsidR="00A70EFD" w:rsidRPr="00BE30F5" w:rsidRDefault="00A70EFD" w:rsidP="00A70EFD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lang w:val="sk-SK"/>
        </w:rPr>
        <w:tab/>
      </w:r>
      <w:r w:rsidRPr="00BE30F5">
        <w:rPr>
          <w:rFonts w:ascii="Arial Narrow" w:hAnsi="Arial Narrow"/>
          <w:sz w:val="22"/>
          <w:szCs w:val="22"/>
        </w:rPr>
        <w:t xml:space="preserve">email: </w:t>
      </w:r>
    </w:p>
    <w:p w14:paraId="3461AC92" w14:textId="77777777" w:rsidR="00485F33" w:rsidRPr="00BE30F5" w:rsidRDefault="00A70EFD" w:rsidP="00A70EFD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709" w:hanging="142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>tel.</w:t>
      </w:r>
    </w:p>
    <w:p w14:paraId="22262559" w14:textId="076D8D63" w:rsidR="00FC2417" w:rsidRPr="00BE30F5" w:rsidRDefault="00FC2417" w:rsidP="00613A8C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Oznámenie poskytované </w:t>
      </w:r>
      <w:r w:rsidR="007B0697">
        <w:rPr>
          <w:rFonts w:ascii="Arial Narrow" w:hAnsi="Arial Narrow"/>
          <w:sz w:val="22"/>
          <w:szCs w:val="22"/>
        </w:rPr>
        <w:t>p</w:t>
      </w:r>
      <w:r w:rsidRPr="00BE30F5">
        <w:rPr>
          <w:rFonts w:ascii="Arial Narrow" w:hAnsi="Arial Narrow"/>
          <w:sz w:val="22"/>
          <w:szCs w:val="22"/>
        </w:rPr>
        <w:t xml:space="preserve">redávajúcemu bude zaslané na adresu uvedenú nižšie alebo inej osobe alebo na inú adresu, ktorú </w:t>
      </w:r>
      <w:r w:rsidR="007B0697">
        <w:rPr>
          <w:rFonts w:ascii="Arial Narrow" w:hAnsi="Arial Narrow"/>
          <w:sz w:val="22"/>
          <w:szCs w:val="22"/>
        </w:rPr>
        <w:t>p</w:t>
      </w:r>
      <w:r w:rsidRPr="00BE30F5">
        <w:rPr>
          <w:rFonts w:ascii="Arial Narrow" w:hAnsi="Arial Narrow"/>
          <w:sz w:val="22"/>
          <w:szCs w:val="22"/>
        </w:rPr>
        <w:t xml:space="preserve">redávajúci priebežne písomne oznámi </w:t>
      </w:r>
      <w:r w:rsidR="007B0697">
        <w:rPr>
          <w:rFonts w:ascii="Arial Narrow" w:hAnsi="Arial Narrow"/>
          <w:sz w:val="22"/>
          <w:szCs w:val="22"/>
        </w:rPr>
        <w:t>k</w:t>
      </w:r>
      <w:r w:rsidRPr="00BE30F5">
        <w:rPr>
          <w:rFonts w:ascii="Arial Narrow" w:hAnsi="Arial Narrow"/>
          <w:sz w:val="22"/>
          <w:szCs w:val="22"/>
        </w:rPr>
        <w:t>upujúcemu v súlade s týmto článkom zmluvy:</w:t>
      </w:r>
    </w:p>
    <w:p w14:paraId="2C7385AD" w14:textId="77777777" w:rsidR="00FC2417" w:rsidRPr="00BE30F5" w:rsidRDefault="00FC2417" w:rsidP="00A70EFD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i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  <w:lang w:val="sk-SK" w:eastAsia="en-GB"/>
        </w:rPr>
        <w:lastRenderedPageBreak/>
        <w:t xml:space="preserve">Predávajúci: </w:t>
      </w:r>
    </w:p>
    <w:p w14:paraId="66DBF61E" w14:textId="77777777" w:rsidR="00485F33" w:rsidRPr="00BE30F5" w:rsidRDefault="00A70EFD" w:rsidP="00A70EFD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</w:rPr>
      </w:pPr>
      <w:r w:rsidRPr="00BE30F5">
        <w:rPr>
          <w:rFonts w:ascii="Arial Narrow" w:hAnsi="Arial Narrow"/>
          <w:sz w:val="22"/>
          <w:szCs w:val="22"/>
          <w:lang w:val="sk-SK" w:eastAsia="en-GB"/>
        </w:rPr>
        <w:t>(doplní úspešný uchádzač pred podpisom zmluvy)</w:t>
      </w:r>
    </w:p>
    <w:p w14:paraId="3736C70C" w14:textId="5FDEC8DF" w:rsidR="00485F33" w:rsidRPr="00BE30F5" w:rsidRDefault="00485F33" w:rsidP="00A70EFD">
      <w:pPr>
        <w:pStyle w:val="Bezriadkovania1"/>
        <w:ind w:left="567"/>
        <w:rPr>
          <w:rFonts w:ascii="Arial Narrow" w:hAnsi="Arial Narrow"/>
        </w:rPr>
      </w:pPr>
      <w:r w:rsidRPr="00BE30F5">
        <w:rPr>
          <w:rFonts w:ascii="Arial Narrow" w:hAnsi="Arial Narrow"/>
        </w:rPr>
        <w:t>k rukám:</w:t>
      </w:r>
      <w:r w:rsidRPr="00BE30F5">
        <w:rPr>
          <w:rFonts w:ascii="Arial Narrow" w:hAnsi="Arial Narrow"/>
        </w:rPr>
        <w:tab/>
      </w:r>
      <w:r w:rsidRPr="00BE30F5">
        <w:rPr>
          <w:rFonts w:ascii="Arial Narrow" w:hAnsi="Arial Narrow"/>
        </w:rPr>
        <w:tab/>
      </w:r>
    </w:p>
    <w:p w14:paraId="4B7ED733" w14:textId="77777777" w:rsidR="00110388" w:rsidRPr="00BE30F5" w:rsidRDefault="00485F33" w:rsidP="00A70EFD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email: </w:t>
      </w:r>
    </w:p>
    <w:p w14:paraId="5C129013" w14:textId="77777777" w:rsidR="00FC2417" w:rsidRPr="00BE30F5" w:rsidRDefault="00FC2417" w:rsidP="00A439C3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>Oznámenie nadobúda účinnosť okamihom jeho prevzatia a má sa za prevzaté:</w:t>
      </w:r>
    </w:p>
    <w:p w14:paraId="4F2E0CDB" w14:textId="160B1EE9" w:rsidR="00FC2417" w:rsidRPr="00BE30F5" w:rsidRDefault="00A439C3" w:rsidP="00A439C3">
      <w:pPr>
        <w:pStyle w:val="Odsekzoznamu"/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10.3.1. </w:t>
      </w:r>
      <w:r>
        <w:rPr>
          <w:rFonts w:ascii="Arial Narrow" w:hAnsi="Arial Narrow"/>
          <w:sz w:val="22"/>
          <w:szCs w:val="22"/>
          <w:lang w:val="sk-SK"/>
        </w:rPr>
        <w:tab/>
      </w:r>
      <w:r w:rsidR="00FC2417" w:rsidRPr="00BE30F5">
        <w:rPr>
          <w:rFonts w:ascii="Arial Narrow" w:hAnsi="Arial Narrow"/>
          <w:sz w:val="22"/>
          <w:szCs w:val="22"/>
          <w:lang w:val="sk-SK"/>
        </w:rPr>
        <w:t>v čase jeho doručenia (alebo odmietnutia jeho prevzatia), pokiaľ sa doručuje osobne alebo kuriérom; alebo</w:t>
      </w:r>
    </w:p>
    <w:p w14:paraId="34B0133D" w14:textId="59BE688E" w:rsidR="00FC2417" w:rsidRPr="00BE30F5" w:rsidRDefault="00A439C3" w:rsidP="00A439C3">
      <w:pPr>
        <w:pStyle w:val="Odsekzoznamu"/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10.3.2. </w:t>
      </w:r>
      <w:r>
        <w:rPr>
          <w:rFonts w:ascii="Arial Narrow" w:hAnsi="Arial Narrow"/>
          <w:sz w:val="22"/>
          <w:szCs w:val="22"/>
          <w:lang w:val="sk-SK"/>
        </w:rPr>
        <w:tab/>
      </w:r>
      <w:r w:rsidR="00FC2417" w:rsidRPr="00BE30F5">
        <w:rPr>
          <w:rFonts w:ascii="Arial Narrow" w:hAnsi="Arial Narrow"/>
          <w:sz w:val="22"/>
          <w:szCs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61DED14B" w14:textId="3DDF67FA" w:rsidR="00FC2417" w:rsidRPr="00BE30F5" w:rsidRDefault="00A439C3" w:rsidP="00A439C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10.3.3. </w:t>
      </w:r>
      <w:r>
        <w:rPr>
          <w:rFonts w:ascii="Arial Narrow" w:hAnsi="Arial Narrow"/>
          <w:sz w:val="22"/>
          <w:szCs w:val="22"/>
          <w:lang w:val="sk-SK"/>
        </w:rPr>
        <w:tab/>
      </w:r>
      <w:r w:rsidR="00FC2417" w:rsidRPr="00BE30F5">
        <w:rPr>
          <w:rFonts w:ascii="Arial Narrow" w:hAnsi="Arial Narrow"/>
          <w:sz w:val="22"/>
          <w:szCs w:val="22"/>
          <w:lang w:val="sk-SK"/>
        </w:rPr>
        <w:t>v čase jeho doručenia, ale najneskôr nasledujúci deň po jeho odoslaní, pokiaľ sa doručuje prostredníctvom elektronickej pošty.</w:t>
      </w:r>
    </w:p>
    <w:p w14:paraId="4D9090A1" w14:textId="74631147" w:rsidR="00FC2417" w:rsidRPr="00BE30F5" w:rsidRDefault="00FC2417" w:rsidP="00A439C3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>V prípade</w:t>
      </w:r>
      <w:r w:rsidRPr="00BE30F5">
        <w:rPr>
          <w:rFonts w:ascii="Arial Narrow" w:hAnsi="Arial Narrow"/>
          <w:b/>
          <w:sz w:val="22"/>
          <w:szCs w:val="22"/>
        </w:rPr>
        <w:t xml:space="preserve"> </w:t>
      </w:r>
      <w:r w:rsidRPr="00BE30F5">
        <w:rPr>
          <w:rFonts w:ascii="Arial Narrow" w:hAnsi="Arial Narrow"/>
          <w:sz w:val="22"/>
          <w:szCs w:val="22"/>
        </w:rPr>
        <w:t xml:space="preserve">zmeny obchodného mena, názvu, sídla, právnej formy, štatutárnych orgánov alebo i spôsobu ich konania za Zmluvnú stranu, oznámi </w:t>
      </w:r>
      <w:r w:rsidR="007B0697">
        <w:rPr>
          <w:rFonts w:ascii="Arial Narrow" w:hAnsi="Arial Narrow"/>
          <w:sz w:val="22"/>
          <w:szCs w:val="22"/>
          <w:lang w:val="sk-SK"/>
        </w:rPr>
        <w:t>Z</w:t>
      </w:r>
      <w:r w:rsidR="00BA1AB6" w:rsidRPr="00BE30F5">
        <w:rPr>
          <w:rFonts w:ascii="Arial Narrow" w:hAnsi="Arial Narrow"/>
          <w:sz w:val="22"/>
          <w:szCs w:val="22"/>
          <w:lang w:val="sk-SK"/>
        </w:rPr>
        <w:t xml:space="preserve">mluvná </w:t>
      </w:r>
      <w:r w:rsidRPr="00BE30F5">
        <w:rPr>
          <w:rFonts w:ascii="Arial Narrow" w:hAnsi="Arial Narrow"/>
          <w:sz w:val="22"/>
          <w:szCs w:val="22"/>
        </w:rPr>
        <w:t xml:space="preserve">strana, ktorej sa niektorá z uvedených zmien týka, písomnou formou túto skutočnosť druhej Zmluvnej strane a to bez zbytočného odkladu, inak povinná </w:t>
      </w:r>
      <w:r w:rsidR="00F50D9F" w:rsidRPr="00BE30F5">
        <w:rPr>
          <w:rFonts w:ascii="Arial Narrow" w:hAnsi="Arial Narrow"/>
          <w:sz w:val="22"/>
          <w:szCs w:val="22"/>
        </w:rPr>
        <w:t xml:space="preserve">Zmluvná </w:t>
      </w:r>
      <w:r w:rsidRPr="00BE30F5">
        <w:rPr>
          <w:rFonts w:ascii="Arial Narrow" w:hAnsi="Arial Narrow"/>
          <w:sz w:val="22"/>
          <w:szCs w:val="22"/>
        </w:rPr>
        <w:t>strana zodpovedá za všetky škody z toho vyplývajúce alebo náklady, ktoré v tejto súvislosti musela vynaložiť druhá Zmluvná strana.</w:t>
      </w:r>
      <w:r w:rsidR="002A05ED" w:rsidRPr="00BE30F5">
        <w:rPr>
          <w:rFonts w:ascii="Arial Narrow" w:hAnsi="Arial Narrow"/>
          <w:sz w:val="22"/>
          <w:szCs w:val="22"/>
        </w:rPr>
        <w:t xml:space="preserve"> V prípade zmeny bankového spojenia alebo čísla účtu </w:t>
      </w:r>
      <w:r w:rsidR="007B0697">
        <w:rPr>
          <w:rFonts w:ascii="Arial Narrow" w:hAnsi="Arial Narrow"/>
          <w:sz w:val="22"/>
          <w:szCs w:val="22"/>
          <w:lang w:val="sk-SK"/>
        </w:rPr>
        <w:t>Z</w:t>
      </w:r>
      <w:r w:rsidR="00A82F42" w:rsidRPr="00BE30F5">
        <w:rPr>
          <w:rFonts w:ascii="Arial Narrow" w:hAnsi="Arial Narrow"/>
          <w:sz w:val="22"/>
          <w:szCs w:val="22"/>
        </w:rPr>
        <w:t xml:space="preserve">mluvné strany </w:t>
      </w:r>
      <w:r w:rsidR="002A05ED" w:rsidRPr="00BE30F5">
        <w:rPr>
          <w:rFonts w:ascii="Arial Narrow" w:hAnsi="Arial Narrow"/>
          <w:sz w:val="22"/>
          <w:szCs w:val="22"/>
        </w:rPr>
        <w:t xml:space="preserve">o tejto skutočnosti </w:t>
      </w:r>
      <w:r w:rsidR="00A82F42" w:rsidRPr="00BE30F5">
        <w:rPr>
          <w:rFonts w:ascii="Arial Narrow" w:hAnsi="Arial Narrow"/>
          <w:sz w:val="22"/>
          <w:szCs w:val="22"/>
        </w:rPr>
        <w:t xml:space="preserve">vyhotovia </w:t>
      </w:r>
      <w:r w:rsidR="002A05ED" w:rsidRPr="00BE30F5">
        <w:rPr>
          <w:rFonts w:ascii="Arial Narrow" w:hAnsi="Arial Narrow"/>
          <w:sz w:val="22"/>
          <w:szCs w:val="22"/>
        </w:rPr>
        <w:t>písomný dodatok k tejto zmluve.</w:t>
      </w:r>
    </w:p>
    <w:p w14:paraId="063301A8" w14:textId="179AD69E" w:rsidR="00FC2417" w:rsidRPr="00BE30F5" w:rsidRDefault="00FC2417" w:rsidP="00A439C3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>Táto zmluva môže byť doplnená alebo zmenená v súlade s</w:t>
      </w:r>
      <w:r w:rsidR="002A05ED" w:rsidRPr="00BE30F5">
        <w:rPr>
          <w:rFonts w:ascii="Arial Narrow" w:hAnsi="Arial Narrow"/>
          <w:sz w:val="22"/>
          <w:szCs w:val="22"/>
        </w:rPr>
        <w:t>o všeobecne záväznými</w:t>
      </w:r>
      <w:r w:rsidRPr="00BE30F5">
        <w:rPr>
          <w:rFonts w:ascii="Arial Narrow" w:hAnsi="Arial Narrow"/>
          <w:sz w:val="22"/>
          <w:szCs w:val="22"/>
        </w:rPr>
        <w:t> právnymi predpismi</w:t>
      </w:r>
      <w:r w:rsidR="002A05ED" w:rsidRPr="00BE30F5">
        <w:rPr>
          <w:rFonts w:ascii="Arial Narrow" w:hAnsi="Arial Narrow"/>
          <w:sz w:val="22"/>
          <w:szCs w:val="22"/>
        </w:rPr>
        <w:t xml:space="preserve"> platnými na území Slovenskej republiky</w:t>
      </w:r>
      <w:r w:rsidRPr="00BE30F5">
        <w:rPr>
          <w:rFonts w:ascii="Arial Narrow" w:hAnsi="Arial Narrow"/>
          <w:sz w:val="22"/>
          <w:szCs w:val="22"/>
        </w:rPr>
        <w:t xml:space="preserve"> len písomnými</w:t>
      </w:r>
      <w:r w:rsidR="002A05ED" w:rsidRPr="00BE30F5">
        <w:rPr>
          <w:rFonts w:ascii="Arial Narrow" w:hAnsi="Arial Narrow"/>
          <w:sz w:val="22"/>
          <w:szCs w:val="22"/>
        </w:rPr>
        <w:t xml:space="preserve"> a</w:t>
      </w:r>
      <w:r w:rsidRPr="00BE30F5">
        <w:rPr>
          <w:rFonts w:ascii="Arial Narrow" w:hAnsi="Arial Narrow"/>
          <w:sz w:val="22"/>
          <w:szCs w:val="22"/>
        </w:rPr>
        <w:t xml:space="preserve"> očíslovanými dodatkami, ktoré sa po </w:t>
      </w:r>
      <w:r w:rsidR="002A05ED" w:rsidRPr="00BE30F5">
        <w:rPr>
          <w:rFonts w:ascii="Arial Narrow" w:hAnsi="Arial Narrow"/>
          <w:sz w:val="22"/>
          <w:szCs w:val="22"/>
        </w:rPr>
        <w:t>podpísaní</w:t>
      </w:r>
      <w:r w:rsidR="00613A8C" w:rsidRPr="00BE30F5">
        <w:rPr>
          <w:rFonts w:ascii="Arial Narrow" w:hAnsi="Arial Narrow"/>
          <w:sz w:val="22"/>
          <w:szCs w:val="22"/>
        </w:rPr>
        <w:t xml:space="preserve"> </w:t>
      </w:r>
      <w:r w:rsidRPr="00BE30F5">
        <w:rPr>
          <w:rFonts w:ascii="Arial Narrow" w:hAnsi="Arial Narrow"/>
          <w:sz w:val="22"/>
          <w:szCs w:val="22"/>
        </w:rPr>
        <w:t xml:space="preserve">obidvoma </w:t>
      </w:r>
      <w:r w:rsidR="00F27F41">
        <w:rPr>
          <w:rFonts w:ascii="Arial Narrow" w:hAnsi="Arial Narrow"/>
          <w:sz w:val="22"/>
          <w:szCs w:val="22"/>
          <w:lang w:val="sk-SK"/>
        </w:rPr>
        <w:t>Z</w:t>
      </w:r>
      <w:r w:rsidRPr="00BE30F5">
        <w:rPr>
          <w:rFonts w:ascii="Arial Narrow" w:hAnsi="Arial Narrow"/>
          <w:sz w:val="22"/>
          <w:szCs w:val="22"/>
        </w:rPr>
        <w:t>mluvnými stranami stávajú neoddeliteľnou súčasťou tejto zmluvy.</w:t>
      </w:r>
    </w:p>
    <w:p w14:paraId="5B55FC9F" w14:textId="77777777" w:rsidR="00FC2417" w:rsidRPr="00BE30F5" w:rsidRDefault="00FC2417" w:rsidP="00A439C3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BE30F5">
        <w:rPr>
          <w:rFonts w:ascii="Arial Narrow" w:hAnsi="Arial Narrow"/>
          <w:sz w:val="22"/>
          <w:szCs w:val="22"/>
        </w:rPr>
        <w:t>na území</w:t>
      </w:r>
      <w:r w:rsidRPr="00BE30F5">
        <w:rPr>
          <w:rFonts w:ascii="Arial Narrow" w:hAnsi="Arial Narrow"/>
          <w:sz w:val="22"/>
          <w:szCs w:val="22"/>
        </w:rPr>
        <w:t> Slovenskej republik</w:t>
      </w:r>
      <w:r w:rsidR="002A05ED" w:rsidRPr="00BE30F5">
        <w:rPr>
          <w:rFonts w:ascii="Arial Narrow" w:hAnsi="Arial Narrow"/>
          <w:sz w:val="22"/>
          <w:szCs w:val="22"/>
        </w:rPr>
        <w:t>y</w:t>
      </w:r>
      <w:r w:rsidRPr="00BE30F5">
        <w:rPr>
          <w:rFonts w:ascii="Arial Narrow" w:hAnsi="Arial Narrow"/>
          <w:sz w:val="22"/>
          <w:szCs w:val="22"/>
        </w:rPr>
        <w:t>.</w:t>
      </w:r>
    </w:p>
    <w:p w14:paraId="22067457" w14:textId="77777777" w:rsidR="00FC2417" w:rsidRPr="00BE30F5" w:rsidRDefault="00FC2417" w:rsidP="00A439C3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4D4667A0" w14:textId="77777777" w:rsidR="00FC2417" w:rsidRPr="00BE30F5" w:rsidRDefault="00FC2417" w:rsidP="00A439C3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 w:cs="Arial"/>
          <w:sz w:val="22"/>
          <w:szCs w:val="22"/>
        </w:rPr>
        <w:t>Zmluvné strany vyhlasujú, že</w:t>
      </w:r>
      <w:r w:rsidR="002A05ED" w:rsidRPr="00BE30F5">
        <w:rPr>
          <w:rFonts w:ascii="Arial Narrow" w:hAnsi="Arial Narrow" w:cs="Arial"/>
          <w:sz w:val="22"/>
          <w:szCs w:val="22"/>
        </w:rPr>
        <w:t xml:space="preserve"> túto</w:t>
      </w:r>
      <w:r w:rsidRPr="00BE30F5">
        <w:rPr>
          <w:rFonts w:ascii="Arial Narrow" w:hAnsi="Arial Narrow" w:cs="Arial"/>
          <w:sz w:val="22"/>
          <w:szCs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5C441C9F" w14:textId="52E310C9" w:rsidR="00DE605D" w:rsidRPr="00DE605D" w:rsidRDefault="00DE605D" w:rsidP="00A439C3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DE605D">
        <w:rPr>
          <w:rFonts w:ascii="Arial Narrow" w:hAnsi="Arial Narrow" w:cs="Arial"/>
          <w:sz w:val="22"/>
          <w:szCs w:val="22"/>
        </w:rPr>
        <w:t xml:space="preserve">Táto zmluva nadobúda platnosť dňom jej podpisu obidvoma zmluvnými stranami. Táto zmluva nadobudne účinnosť až po schválení verejného obstarávania v rámci kontroly, t.j. doručením správy z kontroly </w:t>
      </w:r>
      <w:r w:rsidRPr="00DE605D">
        <w:rPr>
          <w:rFonts w:ascii="Arial Narrow" w:hAnsi="Arial Narrow" w:cs="Arial"/>
          <w:sz w:val="22"/>
          <w:szCs w:val="22"/>
          <w:lang w:val="sk-SK"/>
        </w:rPr>
        <w:t>verejného obstarávania</w:t>
      </w:r>
      <w:r w:rsidRPr="00DE605D">
        <w:rPr>
          <w:rFonts w:ascii="Arial Narrow" w:hAnsi="Arial Narrow" w:cs="Arial"/>
          <w:sz w:val="22"/>
          <w:szCs w:val="22"/>
        </w:rPr>
        <w:t xml:space="preserve"> prijímateľovi</w:t>
      </w:r>
      <w:r w:rsidR="00B0170B">
        <w:rPr>
          <w:rFonts w:ascii="Arial Narrow" w:hAnsi="Arial Narrow" w:cs="Arial"/>
          <w:sz w:val="22"/>
          <w:szCs w:val="22"/>
          <w:lang w:val="sk-SK"/>
        </w:rPr>
        <w:t>,</w:t>
      </w:r>
      <w:r w:rsidRPr="00DE605D">
        <w:rPr>
          <w:rFonts w:ascii="Arial Narrow" w:hAnsi="Arial Narrow" w:cs="Arial"/>
          <w:sz w:val="22"/>
          <w:szCs w:val="22"/>
        </w:rPr>
        <w:t xml:space="preserve"> </w:t>
      </w:r>
      <w:r w:rsidR="00B0170B">
        <w:rPr>
          <w:rFonts w:ascii="Arial Narrow" w:hAnsi="Arial Narrow" w:cs="Arial"/>
          <w:sz w:val="22"/>
          <w:szCs w:val="22"/>
          <w:lang w:val="sk-SK"/>
        </w:rPr>
        <w:t>najskôr však</w:t>
      </w:r>
      <w:r w:rsidR="00B0170B" w:rsidRPr="00DE605D">
        <w:rPr>
          <w:rFonts w:ascii="Arial Narrow" w:hAnsi="Arial Narrow" w:cs="Arial"/>
          <w:sz w:val="22"/>
          <w:szCs w:val="22"/>
        </w:rPr>
        <w:t xml:space="preserve"> </w:t>
      </w:r>
      <w:r w:rsidRPr="00DE605D">
        <w:rPr>
          <w:rFonts w:ascii="Arial Narrow" w:hAnsi="Arial Narrow" w:cs="Arial"/>
          <w:sz w:val="22"/>
          <w:szCs w:val="22"/>
        </w:rPr>
        <w:t>dňom nasledujúcim po dni jej zverejnenia v Centrálnom registri zmlúv v súlade so zákonom č. 40/1964 Zb. Občiansky zákonník v znení neskorších predpisov. Zverejnenie zmluvy v Centrálnom registri zmlúv zabezpečí kupujúci.</w:t>
      </w:r>
    </w:p>
    <w:p w14:paraId="421BBB7C" w14:textId="5C325C1C" w:rsidR="00111BE1" w:rsidRPr="00B21707" w:rsidRDefault="00111BE1" w:rsidP="00A439C3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>Táto zmluva je vyhotovená v </w:t>
      </w:r>
      <w:r w:rsidR="00441F64">
        <w:rPr>
          <w:rFonts w:ascii="Arial Narrow" w:hAnsi="Arial Narrow"/>
          <w:sz w:val="22"/>
          <w:szCs w:val="22"/>
          <w:lang w:val="sk-SK"/>
        </w:rPr>
        <w:t>troch</w:t>
      </w:r>
      <w:r w:rsidRPr="00BE30F5">
        <w:rPr>
          <w:rFonts w:ascii="Arial Narrow" w:hAnsi="Arial Narrow"/>
          <w:sz w:val="22"/>
          <w:szCs w:val="22"/>
        </w:rPr>
        <w:t xml:space="preserve"> (</w:t>
      </w:r>
      <w:r w:rsidR="00441F64">
        <w:rPr>
          <w:rFonts w:ascii="Arial Narrow" w:hAnsi="Arial Narrow"/>
          <w:sz w:val="22"/>
          <w:szCs w:val="22"/>
          <w:lang w:val="sk-SK"/>
        </w:rPr>
        <w:t>3</w:t>
      </w:r>
      <w:r w:rsidRPr="00BE30F5">
        <w:rPr>
          <w:rFonts w:ascii="Arial Narrow" w:hAnsi="Arial Narrow"/>
          <w:sz w:val="22"/>
          <w:szCs w:val="22"/>
        </w:rPr>
        <w:t xml:space="preserve">) rovnopisoch s platnosťou originálu, </w:t>
      </w:r>
      <w:r w:rsidR="00441F64">
        <w:rPr>
          <w:rFonts w:ascii="Arial Narrow" w:hAnsi="Arial Narrow"/>
          <w:sz w:val="22"/>
          <w:szCs w:val="22"/>
          <w:lang w:val="sk-SK"/>
        </w:rPr>
        <w:t xml:space="preserve">jeden </w:t>
      </w:r>
      <w:r w:rsidRPr="00BE30F5">
        <w:rPr>
          <w:rFonts w:ascii="Arial Narrow" w:hAnsi="Arial Narrow"/>
          <w:sz w:val="22"/>
          <w:szCs w:val="22"/>
        </w:rPr>
        <w:t>(</w:t>
      </w:r>
      <w:r w:rsidR="00441F64">
        <w:rPr>
          <w:rFonts w:ascii="Arial Narrow" w:hAnsi="Arial Narrow"/>
          <w:sz w:val="22"/>
          <w:szCs w:val="22"/>
          <w:lang w:val="sk-SK"/>
        </w:rPr>
        <w:t>1</w:t>
      </w:r>
      <w:r w:rsidRPr="00BE30F5">
        <w:rPr>
          <w:rFonts w:ascii="Arial Narrow" w:hAnsi="Arial Narrow"/>
          <w:sz w:val="22"/>
          <w:szCs w:val="22"/>
        </w:rPr>
        <w:t>) rovnopis zostan</w:t>
      </w:r>
      <w:r w:rsidR="00441F64">
        <w:rPr>
          <w:rFonts w:ascii="Arial Narrow" w:hAnsi="Arial Narrow"/>
          <w:sz w:val="22"/>
          <w:szCs w:val="22"/>
          <w:lang w:val="sk-SK"/>
        </w:rPr>
        <w:t>e</w:t>
      </w:r>
      <w:r w:rsidRPr="00BE30F5">
        <w:rPr>
          <w:rFonts w:ascii="Arial Narrow" w:hAnsi="Arial Narrow"/>
          <w:sz w:val="22"/>
          <w:szCs w:val="22"/>
        </w:rPr>
        <w:t xml:space="preserve"> predávajúcemu a </w:t>
      </w:r>
      <w:r w:rsidR="00441F64">
        <w:rPr>
          <w:rFonts w:ascii="Arial Narrow" w:hAnsi="Arial Narrow"/>
          <w:sz w:val="22"/>
          <w:szCs w:val="22"/>
          <w:lang w:val="sk-SK"/>
        </w:rPr>
        <w:t>dva</w:t>
      </w:r>
      <w:r w:rsidRPr="00BE30F5">
        <w:rPr>
          <w:rFonts w:ascii="Arial Narrow" w:hAnsi="Arial Narrow"/>
          <w:sz w:val="22"/>
          <w:szCs w:val="22"/>
        </w:rPr>
        <w:t xml:space="preserve"> (</w:t>
      </w:r>
      <w:r w:rsidR="00441F64">
        <w:rPr>
          <w:rFonts w:ascii="Arial Narrow" w:hAnsi="Arial Narrow"/>
          <w:sz w:val="22"/>
          <w:szCs w:val="22"/>
          <w:lang w:val="sk-SK"/>
        </w:rPr>
        <w:t>2</w:t>
      </w:r>
      <w:r w:rsidRPr="00BE30F5">
        <w:rPr>
          <w:rFonts w:ascii="Arial Narrow" w:hAnsi="Arial Narrow"/>
          <w:sz w:val="22"/>
          <w:szCs w:val="22"/>
        </w:rPr>
        <w:t>) rovnopisy zostanú kupujúcemu.</w:t>
      </w:r>
    </w:p>
    <w:p w14:paraId="0421D1E5" w14:textId="77777777" w:rsidR="00386FA2" w:rsidRPr="00BE30F5" w:rsidRDefault="00FC2417" w:rsidP="00A439C3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>Zmluva má nasledujúce prílohy, ktoré tvoria jej neoddeliteľnú súčasť:</w:t>
      </w:r>
    </w:p>
    <w:p w14:paraId="207DE0F6" w14:textId="4DB70778" w:rsidR="00386FA2" w:rsidRPr="00BE30F5" w:rsidRDefault="00FC2417" w:rsidP="00635A96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>Príloha č. 1:</w:t>
      </w:r>
      <w:r w:rsidRPr="00BE30F5">
        <w:rPr>
          <w:rFonts w:ascii="Arial Narrow" w:hAnsi="Arial Narrow"/>
          <w:sz w:val="22"/>
          <w:szCs w:val="22"/>
        </w:rPr>
        <w:tab/>
      </w:r>
      <w:r w:rsidR="00635A96" w:rsidRPr="00BE30F5">
        <w:rPr>
          <w:rFonts w:ascii="Arial Narrow" w:hAnsi="Arial Narrow"/>
          <w:sz w:val="22"/>
          <w:szCs w:val="22"/>
          <w:lang w:val="sk-SK"/>
        </w:rPr>
        <w:t>Opis predmetu zákazky</w:t>
      </w:r>
      <w:r w:rsidR="00433CBB">
        <w:rPr>
          <w:rFonts w:ascii="Arial Narrow" w:hAnsi="Arial Narrow"/>
          <w:sz w:val="22"/>
          <w:szCs w:val="22"/>
          <w:lang w:val="sk-SK"/>
        </w:rPr>
        <w:t xml:space="preserve"> a</w:t>
      </w:r>
      <w:r w:rsidR="00635A96" w:rsidRPr="00BE30F5">
        <w:rPr>
          <w:rFonts w:ascii="Arial Narrow" w:hAnsi="Arial Narrow"/>
          <w:sz w:val="22"/>
          <w:szCs w:val="22"/>
          <w:lang w:val="sk-SK"/>
        </w:rPr>
        <w:t xml:space="preserve"> vlastný návrh plnenia predávajúceho, ktorý predložil do verejného obstarávania</w:t>
      </w:r>
      <w:r w:rsidR="00EF0B84" w:rsidRPr="00BE30F5">
        <w:rPr>
          <w:rFonts w:ascii="Arial Narrow" w:hAnsi="Arial Narrow"/>
          <w:sz w:val="22"/>
          <w:szCs w:val="22"/>
        </w:rPr>
        <w:t xml:space="preserve"> </w:t>
      </w:r>
    </w:p>
    <w:p w14:paraId="182BFBA3" w14:textId="77777777" w:rsidR="00386FA2" w:rsidRPr="00BE30F5" w:rsidRDefault="00FC2417" w:rsidP="00635A96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 xml:space="preserve">Príloha č. </w:t>
      </w:r>
      <w:r w:rsidR="00635A96" w:rsidRPr="00BE30F5">
        <w:rPr>
          <w:rFonts w:ascii="Arial Narrow" w:hAnsi="Arial Narrow"/>
          <w:sz w:val="22"/>
          <w:szCs w:val="22"/>
          <w:lang w:val="sk-SK"/>
        </w:rPr>
        <w:t>2</w:t>
      </w:r>
      <w:r w:rsidR="00602E78" w:rsidRPr="00BE30F5">
        <w:rPr>
          <w:rFonts w:ascii="Arial Narrow" w:hAnsi="Arial Narrow"/>
          <w:sz w:val="22"/>
          <w:szCs w:val="22"/>
        </w:rPr>
        <w:t>:</w:t>
      </w:r>
      <w:r w:rsidR="00602E78" w:rsidRPr="00BE30F5">
        <w:rPr>
          <w:rFonts w:ascii="Arial Narrow" w:hAnsi="Arial Narrow"/>
          <w:sz w:val="22"/>
          <w:szCs w:val="22"/>
        </w:rPr>
        <w:tab/>
        <w:t>Štruktúrovaný rozpočet ceny</w:t>
      </w:r>
    </w:p>
    <w:p w14:paraId="6A614D84" w14:textId="77777777" w:rsidR="00BA2865" w:rsidRPr="00BE30F5" w:rsidRDefault="00BA2865" w:rsidP="00635A96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 xml:space="preserve">Príloha č. </w:t>
      </w:r>
      <w:r w:rsidR="00635A96" w:rsidRPr="00BE30F5">
        <w:rPr>
          <w:rFonts w:ascii="Arial Narrow" w:hAnsi="Arial Narrow"/>
          <w:sz w:val="22"/>
          <w:szCs w:val="22"/>
          <w:lang w:val="sk-SK"/>
        </w:rPr>
        <w:t>3</w:t>
      </w:r>
      <w:r w:rsidRPr="00BE30F5">
        <w:rPr>
          <w:rFonts w:ascii="Arial Narrow" w:hAnsi="Arial Narrow"/>
          <w:sz w:val="22"/>
          <w:szCs w:val="22"/>
        </w:rPr>
        <w:t>:</w:t>
      </w:r>
      <w:r w:rsidRPr="00BE30F5">
        <w:rPr>
          <w:rFonts w:ascii="Arial Narrow" w:hAnsi="Arial Narrow"/>
          <w:sz w:val="22"/>
          <w:szCs w:val="22"/>
        </w:rPr>
        <w:tab/>
        <w:t>Zoznam subdodávateľov</w:t>
      </w:r>
    </w:p>
    <w:p w14:paraId="31E7AEB9" w14:textId="77777777" w:rsidR="0033161B" w:rsidRDefault="0033161B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03CF7B31" w14:textId="77777777" w:rsidR="00513CEE" w:rsidRDefault="00513CEE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026CD05" w14:textId="77777777" w:rsidR="00FC2417" w:rsidRPr="00BE30F5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ab/>
      </w:r>
      <w:r w:rsidR="00FC2417" w:rsidRPr="00BE30F5">
        <w:rPr>
          <w:rFonts w:ascii="Arial Narrow" w:hAnsi="Arial Narrow"/>
          <w:sz w:val="22"/>
          <w:szCs w:val="22"/>
        </w:rPr>
        <w:t>V </w:t>
      </w:r>
      <w:r w:rsidR="000A0D4A" w:rsidRPr="00BE30F5">
        <w:rPr>
          <w:rFonts w:ascii="Arial Narrow" w:hAnsi="Arial Narrow"/>
          <w:sz w:val="22"/>
          <w:szCs w:val="22"/>
        </w:rPr>
        <w:t>Bratislave</w:t>
      </w:r>
      <w:r w:rsidR="00FC2417" w:rsidRPr="00BE30F5">
        <w:rPr>
          <w:rFonts w:ascii="Arial Narrow" w:hAnsi="Arial Narrow"/>
          <w:sz w:val="22"/>
          <w:szCs w:val="22"/>
        </w:rPr>
        <w:t xml:space="preserve"> dňa ............</w:t>
      </w:r>
      <w:r w:rsidRPr="00BE30F5">
        <w:rPr>
          <w:rFonts w:ascii="Arial Narrow" w:hAnsi="Arial Narrow"/>
          <w:sz w:val="22"/>
          <w:szCs w:val="22"/>
        </w:rPr>
        <w:t>.........</w:t>
      </w:r>
      <w:r w:rsidRPr="00BE30F5">
        <w:rPr>
          <w:rFonts w:ascii="Arial Narrow" w:hAnsi="Arial Narrow"/>
          <w:sz w:val="22"/>
          <w:szCs w:val="22"/>
        </w:rPr>
        <w:tab/>
      </w:r>
      <w:r w:rsidR="00FC2417" w:rsidRPr="00BE30F5">
        <w:rPr>
          <w:rFonts w:ascii="Arial Narrow" w:hAnsi="Arial Narrow"/>
          <w:sz w:val="22"/>
          <w:szCs w:val="22"/>
        </w:rPr>
        <w:t>V</w:t>
      </w:r>
      <w:r w:rsidRPr="00BE30F5">
        <w:rPr>
          <w:rFonts w:ascii="Arial Narrow" w:hAnsi="Arial Narrow"/>
          <w:sz w:val="22"/>
          <w:szCs w:val="22"/>
        </w:rPr>
        <w:t> </w:t>
      </w:r>
      <w:r w:rsidR="00635A96" w:rsidRPr="00BE30F5">
        <w:rPr>
          <w:rFonts w:ascii="Arial Narrow" w:hAnsi="Arial Narrow"/>
          <w:sz w:val="22"/>
          <w:szCs w:val="22"/>
        </w:rPr>
        <w:t>.........................</w:t>
      </w:r>
      <w:r w:rsidRPr="00BE30F5">
        <w:rPr>
          <w:rFonts w:ascii="Arial Narrow" w:hAnsi="Arial Narrow"/>
          <w:sz w:val="22"/>
          <w:szCs w:val="22"/>
        </w:rPr>
        <w:t xml:space="preserve"> </w:t>
      </w:r>
      <w:r w:rsidR="00FC2417" w:rsidRPr="00BE30F5">
        <w:rPr>
          <w:rFonts w:ascii="Arial Narrow" w:hAnsi="Arial Narrow"/>
          <w:sz w:val="22"/>
          <w:szCs w:val="22"/>
        </w:rPr>
        <w:t xml:space="preserve">dňa: </w:t>
      </w:r>
      <w:r w:rsidRPr="00BE30F5">
        <w:rPr>
          <w:rFonts w:ascii="Arial Narrow" w:hAnsi="Arial Narrow"/>
          <w:sz w:val="22"/>
          <w:szCs w:val="22"/>
        </w:rPr>
        <w:t>.....................</w:t>
      </w:r>
    </w:p>
    <w:p w14:paraId="0B93FC2E" w14:textId="77777777" w:rsidR="00FC2417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5E306B03" w14:textId="77777777" w:rsidR="00513CEE" w:rsidRDefault="00513CEE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73E2F80" w14:textId="77777777" w:rsidR="00FC2417" w:rsidRPr="00BE30F5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ab/>
        <w:t>Za Kupujúceho:</w:t>
      </w:r>
      <w:r w:rsidRPr="00BE30F5">
        <w:rPr>
          <w:rFonts w:ascii="Arial Narrow" w:hAnsi="Arial Narrow"/>
          <w:sz w:val="22"/>
          <w:szCs w:val="22"/>
        </w:rPr>
        <w:tab/>
        <w:t>Z</w:t>
      </w:r>
      <w:r w:rsidR="00FC2417" w:rsidRPr="00BE30F5">
        <w:rPr>
          <w:rFonts w:ascii="Arial Narrow" w:hAnsi="Arial Narrow"/>
          <w:sz w:val="22"/>
          <w:szCs w:val="22"/>
        </w:rPr>
        <w:t>a Predávajúceho:</w:t>
      </w:r>
    </w:p>
    <w:p w14:paraId="0C8C7D29" w14:textId="3F902769" w:rsidR="004C1B05" w:rsidRDefault="004C1B05" w:rsidP="004C1B05">
      <w:pPr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</w:t>
      </w:r>
      <w:r w:rsidRPr="00B72795">
        <w:rPr>
          <w:rFonts w:ascii="Arial Narrow" w:hAnsi="Arial Narrow"/>
          <w:sz w:val="22"/>
          <w:szCs w:val="22"/>
        </w:rPr>
        <w:t>.....................</w:t>
      </w:r>
      <w:r>
        <w:rPr>
          <w:rFonts w:ascii="Arial Narrow" w:hAnsi="Arial Narrow"/>
          <w:sz w:val="22"/>
          <w:szCs w:val="22"/>
        </w:rPr>
        <w:t>.............</w:t>
      </w:r>
      <w:r w:rsidRPr="00B72795">
        <w:rPr>
          <w:rFonts w:ascii="Arial Narrow" w:hAnsi="Arial Narrow"/>
          <w:sz w:val="22"/>
          <w:szCs w:val="22"/>
        </w:rPr>
        <w:t>.....</w:t>
      </w:r>
      <w:r>
        <w:rPr>
          <w:rFonts w:ascii="Arial Narrow" w:hAnsi="Arial Narrow"/>
          <w:sz w:val="22"/>
          <w:szCs w:val="22"/>
        </w:rPr>
        <w:t>..........</w:t>
      </w:r>
      <w:r>
        <w:rPr>
          <w:rFonts w:ascii="Arial Narrow" w:hAnsi="Arial Narrow"/>
          <w:sz w:val="22"/>
          <w:szCs w:val="22"/>
        </w:rPr>
        <w:tab/>
        <w:t xml:space="preserve">      ...............</w:t>
      </w:r>
      <w:r w:rsidRPr="00B72795">
        <w:rPr>
          <w:rFonts w:ascii="Arial Narrow" w:hAnsi="Arial Narrow"/>
          <w:sz w:val="22"/>
          <w:szCs w:val="22"/>
        </w:rPr>
        <w:t>.....................</w:t>
      </w:r>
      <w:r>
        <w:rPr>
          <w:rFonts w:ascii="Arial Narrow" w:hAnsi="Arial Narrow"/>
          <w:sz w:val="22"/>
          <w:szCs w:val="22"/>
        </w:rPr>
        <w:t>.............</w:t>
      </w:r>
      <w:r w:rsidRPr="00B72795">
        <w:rPr>
          <w:rFonts w:ascii="Arial Narrow" w:hAnsi="Arial Narrow"/>
          <w:sz w:val="22"/>
          <w:szCs w:val="22"/>
        </w:rPr>
        <w:t>.....</w:t>
      </w:r>
      <w:r>
        <w:rPr>
          <w:rFonts w:ascii="Arial Narrow" w:hAnsi="Arial Narrow"/>
          <w:sz w:val="22"/>
          <w:szCs w:val="22"/>
        </w:rPr>
        <w:t>.</w:t>
      </w:r>
    </w:p>
    <w:p w14:paraId="4F3C4B35" w14:textId="7A7FD5CB" w:rsidR="003F3F49" w:rsidRDefault="00441F64" w:rsidP="003F3F49">
      <w:pPr>
        <w:ind w:left="2127" w:hanging="212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xxxxxxxxxxxxxxxxxxxxxxxxxxxx</w:t>
      </w:r>
      <w:r w:rsidR="003F3F49">
        <w:rPr>
          <w:rFonts w:ascii="Arial Narrow" w:hAnsi="Arial Narrow"/>
          <w:sz w:val="22"/>
          <w:szCs w:val="22"/>
        </w:rPr>
        <w:t xml:space="preserve">                                                   </w:t>
      </w:r>
    </w:p>
    <w:p w14:paraId="571E16D4" w14:textId="4F834877" w:rsidR="00441F64" w:rsidRPr="00137CF8" w:rsidRDefault="00441F64" w:rsidP="00441F64">
      <w:pPr>
        <w:ind w:left="2127" w:hanging="212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</w:t>
      </w:r>
      <w:r w:rsidR="003F3F49" w:rsidRPr="00137CF8">
        <w:rPr>
          <w:rFonts w:ascii="Arial Narrow" w:hAnsi="Arial Narrow"/>
          <w:sz w:val="22"/>
          <w:szCs w:val="22"/>
        </w:rPr>
        <w:t>generáln</w:t>
      </w:r>
      <w:r>
        <w:rPr>
          <w:rFonts w:ascii="Arial Narrow" w:hAnsi="Arial Narrow"/>
          <w:sz w:val="22"/>
          <w:szCs w:val="22"/>
        </w:rPr>
        <w:t>y</w:t>
      </w:r>
      <w:r w:rsidR="003F3F49" w:rsidRPr="00137CF8">
        <w:rPr>
          <w:rFonts w:ascii="Arial Narrow" w:hAnsi="Arial Narrow"/>
          <w:sz w:val="22"/>
          <w:szCs w:val="22"/>
        </w:rPr>
        <w:t xml:space="preserve"> riaditeľ </w:t>
      </w:r>
    </w:p>
    <w:p w14:paraId="385EB668" w14:textId="308A9502" w:rsidR="003F3F49" w:rsidRDefault="003F3F49" w:rsidP="003F3F49">
      <w:pPr>
        <w:ind w:left="2127" w:hanging="2127"/>
        <w:rPr>
          <w:rFonts w:ascii="Arial Narrow" w:hAnsi="Arial Narrow"/>
          <w:sz w:val="22"/>
          <w:szCs w:val="22"/>
        </w:rPr>
      </w:pPr>
      <w:r w:rsidRPr="00137CF8">
        <w:rPr>
          <w:rFonts w:ascii="Arial Narrow" w:hAnsi="Arial Narrow"/>
          <w:sz w:val="22"/>
          <w:szCs w:val="22"/>
        </w:rPr>
        <w:t xml:space="preserve">sekcie </w:t>
      </w:r>
      <w:r w:rsidR="00441F64">
        <w:rPr>
          <w:rFonts w:ascii="Arial Narrow" w:hAnsi="Arial Narrow"/>
          <w:sz w:val="22"/>
          <w:szCs w:val="22"/>
        </w:rPr>
        <w:t>informatiky, telekomunikácií a bezpečnosti</w:t>
      </w:r>
      <w:r>
        <w:rPr>
          <w:rFonts w:ascii="Arial Narrow" w:hAnsi="Arial Narrow"/>
          <w:sz w:val="22"/>
          <w:szCs w:val="22"/>
        </w:rPr>
        <w:t xml:space="preserve">                 </w:t>
      </w:r>
      <w:r w:rsidR="00441F64">
        <w:rPr>
          <w:rFonts w:ascii="Arial Narrow" w:hAnsi="Arial Narrow"/>
          <w:sz w:val="22"/>
          <w:szCs w:val="22"/>
        </w:rPr>
        <w:t xml:space="preserve">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</w:t>
      </w:r>
    </w:p>
    <w:p w14:paraId="24888322" w14:textId="77777777" w:rsidR="003F3F49" w:rsidRPr="00137CF8" w:rsidRDefault="003F3F49" w:rsidP="003F3F49">
      <w:pPr>
        <w:ind w:left="2127" w:hanging="212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Pr="00137CF8">
        <w:rPr>
          <w:rFonts w:ascii="Arial Narrow" w:hAnsi="Arial Narrow"/>
          <w:sz w:val="22"/>
          <w:szCs w:val="22"/>
        </w:rPr>
        <w:t>Ministerstva vnútra</w:t>
      </w:r>
      <w:r>
        <w:rPr>
          <w:rFonts w:ascii="Arial Narrow" w:hAnsi="Arial Narrow"/>
          <w:sz w:val="22"/>
          <w:szCs w:val="22"/>
        </w:rPr>
        <w:t xml:space="preserve"> </w:t>
      </w:r>
      <w:r w:rsidRPr="00137CF8">
        <w:rPr>
          <w:rFonts w:ascii="Arial Narrow" w:hAnsi="Arial Narrow"/>
          <w:sz w:val="22"/>
          <w:szCs w:val="22"/>
        </w:rPr>
        <w:t>Slovenskej republiky</w:t>
      </w:r>
    </w:p>
    <w:p w14:paraId="517E329A" w14:textId="56993969" w:rsidR="00027C2F" w:rsidRPr="00BE30F5" w:rsidRDefault="00027C2F" w:rsidP="00A439C3">
      <w:pPr>
        <w:autoSpaceDE w:val="0"/>
        <w:autoSpaceDN w:val="0"/>
        <w:adjustRightInd w:val="0"/>
        <w:ind w:left="2880" w:hanging="2880"/>
        <w:jc w:val="right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BE30F5">
        <w:rPr>
          <w:rFonts w:ascii="Arial Narrow" w:hAnsi="Arial Narrow"/>
          <w:sz w:val="22"/>
          <w:szCs w:val="22"/>
        </w:rPr>
        <w:lastRenderedPageBreak/>
        <w:t>Príloha č. 3</w:t>
      </w:r>
    </w:p>
    <w:p w14:paraId="71682C50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</w:p>
    <w:p w14:paraId="4478E842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6D72F4BB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6E239215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BE30F5">
        <w:rPr>
          <w:rFonts w:ascii="Arial Narrow" w:hAnsi="Arial Narrow"/>
          <w:b/>
          <w:sz w:val="22"/>
          <w:szCs w:val="22"/>
        </w:rPr>
        <w:t>Zoznam subdodávateľov</w:t>
      </w:r>
    </w:p>
    <w:p w14:paraId="65A81C0C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7D48F244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728308D8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835"/>
        <w:gridCol w:w="3118"/>
      </w:tblGrid>
      <w:tr w:rsidR="00027C2F" w:rsidRPr="00BE30F5" w14:paraId="64CCF32F" w14:textId="77777777" w:rsidTr="00531AE2">
        <w:trPr>
          <w:trHeight w:val="756"/>
        </w:trPr>
        <w:tc>
          <w:tcPr>
            <w:tcW w:w="534" w:type="dxa"/>
            <w:shd w:val="clear" w:color="auto" w:fill="auto"/>
          </w:tcPr>
          <w:p w14:paraId="27F74746" w14:textId="77777777" w:rsidR="00027C2F" w:rsidRPr="00BE30F5" w:rsidRDefault="00027C2F" w:rsidP="00531AE2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>P.č.</w:t>
            </w:r>
          </w:p>
        </w:tc>
        <w:tc>
          <w:tcPr>
            <w:tcW w:w="3260" w:type="dxa"/>
            <w:shd w:val="clear" w:color="auto" w:fill="auto"/>
          </w:tcPr>
          <w:p w14:paraId="54760532" w14:textId="77777777" w:rsidR="00027C2F" w:rsidRPr="00BE30F5" w:rsidRDefault="00027C2F" w:rsidP="00531AE2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>Údaje o subdodávateľoch -</w:t>
            </w:r>
            <w:r w:rsidRPr="00BE30F5">
              <w:rPr>
                <w:rFonts w:ascii="Arial Narrow" w:hAnsi="Arial Narrow"/>
                <w:sz w:val="22"/>
                <w:szCs w:val="22"/>
              </w:rPr>
              <w:br/>
              <w:t>Obchodné meno, sídlo, IČO</w:t>
            </w:r>
          </w:p>
        </w:tc>
        <w:tc>
          <w:tcPr>
            <w:tcW w:w="2835" w:type="dxa"/>
            <w:shd w:val="clear" w:color="auto" w:fill="auto"/>
          </w:tcPr>
          <w:p w14:paraId="4EB234EB" w14:textId="77777777" w:rsidR="00027C2F" w:rsidRPr="00BE30F5" w:rsidRDefault="00027C2F" w:rsidP="00531AE2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 xml:space="preserve">Osoba  oprávnená konať </w:t>
            </w:r>
            <w:r w:rsidRPr="00BE30F5">
              <w:rPr>
                <w:rFonts w:ascii="Arial Narrow" w:hAnsi="Arial Narrow"/>
                <w:sz w:val="22"/>
                <w:szCs w:val="22"/>
              </w:rPr>
              <w:br/>
              <w:t>za subdodávateľa</w:t>
            </w:r>
          </w:p>
          <w:p w14:paraId="25A4E879" w14:textId="77777777" w:rsidR="00027C2F" w:rsidRPr="00BE30F5" w:rsidRDefault="00027C2F" w:rsidP="00531AE2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>Dátum narodenia</w:t>
            </w:r>
          </w:p>
        </w:tc>
        <w:tc>
          <w:tcPr>
            <w:tcW w:w="3118" w:type="dxa"/>
            <w:shd w:val="clear" w:color="auto" w:fill="auto"/>
          </w:tcPr>
          <w:p w14:paraId="42774046" w14:textId="77777777" w:rsidR="00027C2F" w:rsidRPr="00BE30F5" w:rsidRDefault="00027C2F" w:rsidP="00531AE2">
            <w:pPr>
              <w:ind w:right="-41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>Adresa  pobytu</w:t>
            </w:r>
            <w:r w:rsidRPr="00BE30F5">
              <w:rPr>
                <w:rFonts w:ascii="Arial Narrow" w:hAnsi="Arial Narrow"/>
                <w:sz w:val="22"/>
                <w:szCs w:val="22"/>
              </w:rPr>
              <w:tab/>
            </w:r>
            <w:r w:rsidRPr="00BE30F5">
              <w:rPr>
                <w:rFonts w:ascii="Arial Narrow" w:hAnsi="Arial Narrow"/>
                <w:sz w:val="22"/>
                <w:szCs w:val="22"/>
              </w:rPr>
              <w:br/>
            </w:r>
          </w:p>
          <w:p w14:paraId="73E9A0DB" w14:textId="77777777" w:rsidR="00027C2F" w:rsidRPr="00BE30F5" w:rsidRDefault="00027C2F" w:rsidP="00531AE2">
            <w:pPr>
              <w:ind w:right="-415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7C2F" w:rsidRPr="00BE30F5" w14:paraId="7305A07D" w14:textId="77777777" w:rsidTr="00531AE2">
        <w:trPr>
          <w:trHeight w:val="756"/>
        </w:trPr>
        <w:tc>
          <w:tcPr>
            <w:tcW w:w="534" w:type="dxa"/>
            <w:shd w:val="clear" w:color="auto" w:fill="auto"/>
          </w:tcPr>
          <w:p w14:paraId="259A3535" w14:textId="77777777" w:rsidR="00027C2F" w:rsidRPr="00BE30F5" w:rsidRDefault="00027C2F" w:rsidP="00531AE2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27F7F1A5" w14:textId="77777777" w:rsidR="00027C2F" w:rsidRPr="00BE30F5" w:rsidRDefault="00027C2F" w:rsidP="00531AE2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DFE140A" w14:textId="77777777" w:rsidR="00027C2F" w:rsidRPr="00BE30F5" w:rsidRDefault="00027C2F" w:rsidP="00531AE2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4753C050" w14:textId="77777777" w:rsidR="00027C2F" w:rsidRPr="00BE30F5" w:rsidRDefault="00027C2F" w:rsidP="00531AE2">
            <w:pPr>
              <w:ind w:right="-41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9EADD09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022E8567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4DC07FCF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i/>
          <w:sz w:val="22"/>
          <w:szCs w:val="22"/>
        </w:rPr>
      </w:pPr>
      <w:r w:rsidRPr="00BE30F5">
        <w:rPr>
          <w:rFonts w:ascii="Arial Narrow" w:hAnsi="Arial Narrow"/>
          <w:i/>
          <w:sz w:val="22"/>
          <w:szCs w:val="22"/>
        </w:rPr>
        <w:t>(doplní uchádzač, v prípade že nebude využívať subdodávateľov  uvedie vyhlásenie)</w:t>
      </w:r>
    </w:p>
    <w:p w14:paraId="6CF3F54D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6616784B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0711AFB0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4C8DAFA1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>Za Predávajúceho:</w:t>
      </w:r>
    </w:p>
    <w:p w14:paraId="72979245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3BD358A7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35FCD49D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3F754BA0" w14:textId="77777777" w:rsidR="00027C2F" w:rsidRPr="00BE30F5" w:rsidRDefault="00027C2F" w:rsidP="00027C2F">
      <w:pPr>
        <w:tabs>
          <w:tab w:val="left" w:pos="5670"/>
        </w:tabs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</w:r>
    </w:p>
    <w:p w14:paraId="11E302A2" w14:textId="77777777" w:rsidR="00027C2F" w:rsidRPr="00BE30F5" w:rsidRDefault="00027C2F" w:rsidP="00027C2F">
      <w:pPr>
        <w:tabs>
          <w:tab w:val="left" w:pos="5670"/>
        </w:tabs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  <w:t xml:space="preserve">       .............................................................</w:t>
      </w:r>
    </w:p>
    <w:p w14:paraId="4CE8BB98" w14:textId="77777777" w:rsidR="00027C2F" w:rsidRPr="00BE30F5" w:rsidRDefault="00027C2F" w:rsidP="00027C2F">
      <w:pPr>
        <w:tabs>
          <w:tab w:val="left" w:pos="5670"/>
        </w:tabs>
        <w:rPr>
          <w:rFonts w:ascii="Arial Narrow" w:hAnsi="Arial Narrow"/>
          <w:b/>
          <w:i/>
          <w:iCs/>
          <w:sz w:val="22"/>
          <w:szCs w:val="22"/>
        </w:rPr>
      </w:pPr>
      <w:r w:rsidRPr="00BE30F5">
        <w:rPr>
          <w:rFonts w:ascii="Arial Narrow" w:hAnsi="Arial Narrow"/>
          <w:b/>
          <w:i/>
          <w:iCs/>
          <w:sz w:val="22"/>
          <w:szCs w:val="22"/>
        </w:rPr>
        <w:tab/>
      </w:r>
      <w:r w:rsidRPr="00BE30F5">
        <w:rPr>
          <w:rFonts w:ascii="Arial Narrow" w:hAnsi="Arial Narrow"/>
          <w:b/>
          <w:i/>
          <w:iCs/>
          <w:sz w:val="22"/>
          <w:szCs w:val="22"/>
        </w:rPr>
        <w:tab/>
      </w:r>
      <w:r w:rsidRPr="00BE30F5">
        <w:rPr>
          <w:rFonts w:ascii="Arial Narrow" w:hAnsi="Arial Narrow"/>
          <w:b/>
          <w:i/>
          <w:iCs/>
          <w:sz w:val="22"/>
          <w:szCs w:val="22"/>
        </w:rPr>
        <w:tab/>
      </w:r>
      <w:r w:rsidRPr="00BE30F5">
        <w:rPr>
          <w:rFonts w:ascii="Arial Narrow" w:hAnsi="Arial Narrow"/>
          <w:b/>
          <w:i/>
          <w:sz w:val="22"/>
          <w:szCs w:val="22"/>
        </w:rPr>
        <w:tab/>
      </w:r>
      <w:r w:rsidRPr="00BE30F5">
        <w:rPr>
          <w:rFonts w:ascii="Arial Narrow" w:hAnsi="Arial Narrow"/>
          <w:b/>
          <w:i/>
          <w:sz w:val="22"/>
          <w:szCs w:val="22"/>
        </w:rPr>
        <w:tab/>
      </w:r>
      <w:r w:rsidRPr="00BE30F5">
        <w:rPr>
          <w:rFonts w:ascii="Arial Narrow" w:hAnsi="Arial Narrow"/>
          <w:b/>
          <w:i/>
          <w:sz w:val="22"/>
          <w:szCs w:val="22"/>
        </w:rPr>
        <w:tab/>
      </w:r>
      <w:r w:rsidRPr="00BE30F5">
        <w:rPr>
          <w:rFonts w:ascii="Arial Narrow" w:hAnsi="Arial Narrow"/>
          <w:b/>
          <w:i/>
          <w:sz w:val="22"/>
          <w:szCs w:val="22"/>
        </w:rPr>
        <w:tab/>
      </w:r>
    </w:p>
    <w:p w14:paraId="17719FA5" w14:textId="77777777" w:rsidR="00027C2F" w:rsidRPr="00027C2F" w:rsidRDefault="00027C2F" w:rsidP="00027C2F">
      <w:pPr>
        <w:spacing w:after="20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BE30F5">
        <w:rPr>
          <w:rFonts w:ascii="Arial Narrow" w:hAnsi="Arial Narrow"/>
          <w:iCs/>
          <w:sz w:val="22"/>
          <w:szCs w:val="22"/>
        </w:rPr>
        <w:tab/>
        <w:t xml:space="preserve">            konateľ spoločnosti</w:t>
      </w:r>
      <w:r w:rsidRPr="00027C2F">
        <w:rPr>
          <w:rFonts w:ascii="Arial Narrow" w:hAnsi="Arial Narrow"/>
          <w:iCs/>
          <w:sz w:val="22"/>
          <w:szCs w:val="22"/>
        </w:rPr>
        <w:t xml:space="preserve">  </w:t>
      </w:r>
      <w:r w:rsidRPr="00027C2F">
        <w:rPr>
          <w:rFonts w:ascii="Arial Narrow" w:eastAsia="Calibri" w:hAnsi="Arial Narrow" w:cs="Arial Narrow"/>
          <w:sz w:val="22"/>
          <w:szCs w:val="22"/>
          <w:lang w:eastAsia="en-US"/>
        </w:rPr>
        <w:tab/>
      </w:r>
    </w:p>
    <w:p w14:paraId="7D064638" w14:textId="77777777" w:rsidR="00027C2F" w:rsidRPr="00B26B58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74C0C4E8" w14:textId="77777777" w:rsidR="00635A96" w:rsidRPr="00AE2C10" w:rsidRDefault="00635A9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</w:rPr>
      </w:pPr>
    </w:p>
    <w:sectPr w:rsidR="00635A96" w:rsidRPr="00AE2C10" w:rsidSect="006E6235">
      <w:headerReference w:type="even" r:id="rId9"/>
      <w:headerReference w:type="first" r:id="rId10"/>
      <w:pgSz w:w="11906" w:h="16838"/>
      <w:pgMar w:top="1276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72218" w14:textId="77777777" w:rsidR="0048500C" w:rsidRDefault="0048500C" w:rsidP="00983CE3">
      <w:r>
        <w:separator/>
      </w:r>
    </w:p>
  </w:endnote>
  <w:endnote w:type="continuationSeparator" w:id="0">
    <w:p w14:paraId="601DE478" w14:textId="77777777" w:rsidR="0048500C" w:rsidRDefault="0048500C" w:rsidP="00983CE3">
      <w:r>
        <w:continuationSeparator/>
      </w:r>
    </w:p>
  </w:endnote>
  <w:endnote w:type="continuationNotice" w:id="1">
    <w:p w14:paraId="321906B1" w14:textId="77777777" w:rsidR="0048500C" w:rsidRDefault="004850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2E832" w14:textId="77777777" w:rsidR="0048500C" w:rsidRDefault="0048500C" w:rsidP="00983CE3">
      <w:r>
        <w:separator/>
      </w:r>
    </w:p>
  </w:footnote>
  <w:footnote w:type="continuationSeparator" w:id="0">
    <w:p w14:paraId="3864C70E" w14:textId="77777777" w:rsidR="0048500C" w:rsidRDefault="0048500C" w:rsidP="00983CE3">
      <w:r>
        <w:continuationSeparator/>
      </w:r>
    </w:p>
  </w:footnote>
  <w:footnote w:type="continuationNotice" w:id="1">
    <w:p w14:paraId="4C6AB7BB" w14:textId="77777777" w:rsidR="0048500C" w:rsidRDefault="004850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85AA8" w14:textId="77777777" w:rsidR="00DA7411" w:rsidRDefault="00DA741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7D584" w14:textId="77777777" w:rsidR="00DA7411" w:rsidRDefault="00DA741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C79CB"/>
    <w:multiLevelType w:val="hybridMultilevel"/>
    <w:tmpl w:val="753603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D1B16"/>
    <w:multiLevelType w:val="hybridMultilevel"/>
    <w:tmpl w:val="4F9EB9FE"/>
    <w:lvl w:ilvl="0" w:tplc="A31C03C0">
      <w:start w:val="1"/>
      <w:numFmt w:val="lowerRoman"/>
      <w:lvlText w:val="%1."/>
      <w:lvlJc w:val="right"/>
      <w:pPr>
        <w:ind w:left="720" w:hanging="360"/>
      </w:pPr>
      <w:rPr>
        <w:color w:val="C00000"/>
      </w:rPr>
    </w:lvl>
    <w:lvl w:ilvl="1" w:tplc="CDAE00CE">
      <w:start w:val="1"/>
      <w:numFmt w:val="lowerLetter"/>
      <w:lvlText w:val="%2."/>
      <w:lvlJc w:val="left"/>
      <w:pPr>
        <w:ind w:left="1637" w:hanging="360"/>
      </w:pPr>
      <w:rPr>
        <w:color w:val="auto"/>
      </w:r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3763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AB4709"/>
    <w:multiLevelType w:val="hybridMultilevel"/>
    <w:tmpl w:val="0246A24C"/>
    <w:lvl w:ilvl="0" w:tplc="16B22850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E36890"/>
    <w:multiLevelType w:val="multilevel"/>
    <w:tmpl w:val="48C62B44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1">
    <w:nsid w:val="18871D13"/>
    <w:multiLevelType w:val="hybridMultilevel"/>
    <w:tmpl w:val="2772BF7C"/>
    <w:lvl w:ilvl="0" w:tplc="041B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11939"/>
    <w:multiLevelType w:val="hybridMultilevel"/>
    <w:tmpl w:val="A230BBC2"/>
    <w:lvl w:ilvl="0" w:tplc="C7F4834C">
      <w:start w:val="812"/>
      <w:numFmt w:val="bullet"/>
      <w:lvlText w:val="-"/>
      <w:lvlJc w:val="left"/>
      <w:pPr>
        <w:ind w:left="96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4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6">
    <w:nsid w:val="364F2B1C"/>
    <w:multiLevelType w:val="multilevel"/>
    <w:tmpl w:val="8F565E32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/>
        <w:sz w:val="24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7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1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4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780722C"/>
    <w:multiLevelType w:val="multilevel"/>
    <w:tmpl w:val="84FC2EF8"/>
    <w:lvl w:ilvl="0">
      <w:start w:val="10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560" w:hanging="108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080" w:hanging="1440"/>
      </w:pPr>
    </w:lvl>
  </w:abstractNum>
  <w:abstractNum w:abstractNumId="26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715066BF"/>
    <w:multiLevelType w:val="multilevel"/>
    <w:tmpl w:val="B41652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9602B0B"/>
    <w:multiLevelType w:val="hybridMultilevel"/>
    <w:tmpl w:val="1A1A9C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2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9"/>
  </w:num>
  <w:num w:numId="5">
    <w:abstractNumId w:val="31"/>
  </w:num>
  <w:num w:numId="6">
    <w:abstractNumId w:val="7"/>
  </w:num>
  <w:num w:numId="7">
    <w:abstractNumId w:val="17"/>
  </w:num>
  <w:num w:numId="8">
    <w:abstractNumId w:val="24"/>
  </w:num>
  <w:num w:numId="9">
    <w:abstractNumId w:val="27"/>
  </w:num>
  <w:num w:numId="10">
    <w:abstractNumId w:val="18"/>
  </w:num>
  <w:num w:numId="11">
    <w:abstractNumId w:val="14"/>
  </w:num>
  <w:num w:numId="12">
    <w:abstractNumId w:val="4"/>
  </w:num>
  <w:num w:numId="13">
    <w:abstractNumId w:val="10"/>
  </w:num>
  <w:num w:numId="14">
    <w:abstractNumId w:val="20"/>
  </w:num>
  <w:num w:numId="15">
    <w:abstractNumId w:val="13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26"/>
  </w:num>
  <w:num w:numId="26">
    <w:abstractNumId w:val="5"/>
  </w:num>
  <w:num w:numId="27">
    <w:abstractNumId w:val="28"/>
  </w:num>
  <w:num w:numId="28">
    <w:abstractNumId w:val="32"/>
  </w:num>
  <w:num w:numId="29">
    <w:abstractNumId w:val="22"/>
  </w:num>
  <w:num w:numId="30">
    <w:abstractNumId w:val="21"/>
  </w:num>
  <w:num w:numId="31">
    <w:abstractNumId w:val="19"/>
  </w:num>
  <w:num w:numId="32">
    <w:abstractNumId w:val="6"/>
  </w:num>
  <w:num w:numId="33">
    <w:abstractNumId w:val="3"/>
  </w:num>
  <w:num w:numId="34">
    <w:abstractNumId w:val="30"/>
  </w:num>
  <w:num w:numId="35">
    <w:abstractNumId w:val="11"/>
  </w:num>
  <w:num w:numId="36">
    <w:abstractNumId w:val="2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16"/>
  </w:num>
  <w:num w:numId="39">
    <w:abstractNumId w:val="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17"/>
    <w:rsid w:val="0000767C"/>
    <w:rsid w:val="00015D6A"/>
    <w:rsid w:val="00016774"/>
    <w:rsid w:val="000173AD"/>
    <w:rsid w:val="00022909"/>
    <w:rsid w:val="000264F5"/>
    <w:rsid w:val="00027C2F"/>
    <w:rsid w:val="000307FC"/>
    <w:rsid w:val="00042578"/>
    <w:rsid w:val="00052BBB"/>
    <w:rsid w:val="00063851"/>
    <w:rsid w:val="00063F4E"/>
    <w:rsid w:val="00071430"/>
    <w:rsid w:val="00077425"/>
    <w:rsid w:val="00083CA5"/>
    <w:rsid w:val="00084D32"/>
    <w:rsid w:val="00085D7D"/>
    <w:rsid w:val="000865A8"/>
    <w:rsid w:val="00092962"/>
    <w:rsid w:val="00097B56"/>
    <w:rsid w:val="000A0D4A"/>
    <w:rsid w:val="000A644D"/>
    <w:rsid w:val="000B4ECA"/>
    <w:rsid w:val="000B5370"/>
    <w:rsid w:val="000D0063"/>
    <w:rsid w:val="000D5C36"/>
    <w:rsid w:val="000E2F2D"/>
    <w:rsid w:val="000E63B6"/>
    <w:rsid w:val="000F0810"/>
    <w:rsid w:val="000F28BD"/>
    <w:rsid w:val="00104450"/>
    <w:rsid w:val="00110388"/>
    <w:rsid w:val="00111BE1"/>
    <w:rsid w:val="0011330F"/>
    <w:rsid w:val="00115A03"/>
    <w:rsid w:val="00121519"/>
    <w:rsid w:val="00122BFF"/>
    <w:rsid w:val="0013191C"/>
    <w:rsid w:val="00144AD6"/>
    <w:rsid w:val="0014501E"/>
    <w:rsid w:val="00153E4C"/>
    <w:rsid w:val="00174E51"/>
    <w:rsid w:val="001822E3"/>
    <w:rsid w:val="00190BA1"/>
    <w:rsid w:val="001A1D1B"/>
    <w:rsid w:val="001A7124"/>
    <w:rsid w:val="001B01D3"/>
    <w:rsid w:val="001B1224"/>
    <w:rsid w:val="001B5406"/>
    <w:rsid w:val="001D0C05"/>
    <w:rsid w:val="001E341F"/>
    <w:rsid w:val="001F3ED7"/>
    <w:rsid w:val="001F4EE1"/>
    <w:rsid w:val="00201BBB"/>
    <w:rsid w:val="0022713F"/>
    <w:rsid w:val="002761BF"/>
    <w:rsid w:val="00284806"/>
    <w:rsid w:val="00287E51"/>
    <w:rsid w:val="00297231"/>
    <w:rsid w:val="00297617"/>
    <w:rsid w:val="002A05ED"/>
    <w:rsid w:val="002B3C9A"/>
    <w:rsid w:val="002B7BC9"/>
    <w:rsid w:val="002C0CDB"/>
    <w:rsid w:val="002C205D"/>
    <w:rsid w:val="002E2C9D"/>
    <w:rsid w:val="002F2600"/>
    <w:rsid w:val="002F32B8"/>
    <w:rsid w:val="00301F76"/>
    <w:rsid w:val="00314176"/>
    <w:rsid w:val="003142D2"/>
    <w:rsid w:val="003148C1"/>
    <w:rsid w:val="003224D6"/>
    <w:rsid w:val="0033161B"/>
    <w:rsid w:val="00332FEA"/>
    <w:rsid w:val="00333A08"/>
    <w:rsid w:val="00336D81"/>
    <w:rsid w:val="00353210"/>
    <w:rsid w:val="00356E3E"/>
    <w:rsid w:val="00363E6B"/>
    <w:rsid w:val="00371393"/>
    <w:rsid w:val="00372CE7"/>
    <w:rsid w:val="00375405"/>
    <w:rsid w:val="0037590F"/>
    <w:rsid w:val="00386FA2"/>
    <w:rsid w:val="00390120"/>
    <w:rsid w:val="00396F86"/>
    <w:rsid w:val="003A644D"/>
    <w:rsid w:val="003B06AC"/>
    <w:rsid w:val="003B2BA7"/>
    <w:rsid w:val="003B3DFB"/>
    <w:rsid w:val="003D1B32"/>
    <w:rsid w:val="003D1BB3"/>
    <w:rsid w:val="003D2F55"/>
    <w:rsid w:val="003D397A"/>
    <w:rsid w:val="003D7909"/>
    <w:rsid w:val="003E01EB"/>
    <w:rsid w:val="003E3A47"/>
    <w:rsid w:val="003E5B18"/>
    <w:rsid w:val="003F3F49"/>
    <w:rsid w:val="003F54BC"/>
    <w:rsid w:val="003F7BBA"/>
    <w:rsid w:val="004003BF"/>
    <w:rsid w:val="004051D1"/>
    <w:rsid w:val="004111AF"/>
    <w:rsid w:val="00412F90"/>
    <w:rsid w:val="004135CF"/>
    <w:rsid w:val="00422217"/>
    <w:rsid w:val="004314B0"/>
    <w:rsid w:val="00433CBB"/>
    <w:rsid w:val="00434FBA"/>
    <w:rsid w:val="00436AD6"/>
    <w:rsid w:val="00440497"/>
    <w:rsid w:val="00441F64"/>
    <w:rsid w:val="00452803"/>
    <w:rsid w:val="0046510F"/>
    <w:rsid w:val="004719DF"/>
    <w:rsid w:val="004738F4"/>
    <w:rsid w:val="004819EC"/>
    <w:rsid w:val="00483AE7"/>
    <w:rsid w:val="0048500C"/>
    <w:rsid w:val="00485F33"/>
    <w:rsid w:val="00487DF6"/>
    <w:rsid w:val="00492D4E"/>
    <w:rsid w:val="004C1B05"/>
    <w:rsid w:val="004C286C"/>
    <w:rsid w:val="004C2E19"/>
    <w:rsid w:val="004C75C4"/>
    <w:rsid w:val="004D37DE"/>
    <w:rsid w:val="004D65F1"/>
    <w:rsid w:val="004E75AF"/>
    <w:rsid w:val="004F1B98"/>
    <w:rsid w:val="004F5089"/>
    <w:rsid w:val="005014F7"/>
    <w:rsid w:val="00503DEC"/>
    <w:rsid w:val="00513182"/>
    <w:rsid w:val="00513CEE"/>
    <w:rsid w:val="0052010E"/>
    <w:rsid w:val="00522541"/>
    <w:rsid w:val="00526C18"/>
    <w:rsid w:val="00542676"/>
    <w:rsid w:val="0054359B"/>
    <w:rsid w:val="00543852"/>
    <w:rsid w:val="00543BBD"/>
    <w:rsid w:val="00545155"/>
    <w:rsid w:val="005461E0"/>
    <w:rsid w:val="00554EC0"/>
    <w:rsid w:val="00556BE5"/>
    <w:rsid w:val="00565125"/>
    <w:rsid w:val="00567BEE"/>
    <w:rsid w:val="00570AD8"/>
    <w:rsid w:val="00576CAC"/>
    <w:rsid w:val="00582DCF"/>
    <w:rsid w:val="00595014"/>
    <w:rsid w:val="005A2AE6"/>
    <w:rsid w:val="005B19ED"/>
    <w:rsid w:val="005C3617"/>
    <w:rsid w:val="005D577A"/>
    <w:rsid w:val="005D6030"/>
    <w:rsid w:val="005E34F9"/>
    <w:rsid w:val="005E71F3"/>
    <w:rsid w:val="005F0DEE"/>
    <w:rsid w:val="005F586D"/>
    <w:rsid w:val="00602E78"/>
    <w:rsid w:val="00604845"/>
    <w:rsid w:val="006056F6"/>
    <w:rsid w:val="006058C3"/>
    <w:rsid w:val="00613A8C"/>
    <w:rsid w:val="006176C9"/>
    <w:rsid w:val="006203EF"/>
    <w:rsid w:val="006208A8"/>
    <w:rsid w:val="00624CB4"/>
    <w:rsid w:val="00625984"/>
    <w:rsid w:val="00626BF3"/>
    <w:rsid w:val="0062748F"/>
    <w:rsid w:val="00635A96"/>
    <w:rsid w:val="00636CA9"/>
    <w:rsid w:val="0064007D"/>
    <w:rsid w:val="00643AF1"/>
    <w:rsid w:val="006459FE"/>
    <w:rsid w:val="006479B1"/>
    <w:rsid w:val="00655DEF"/>
    <w:rsid w:val="00666B06"/>
    <w:rsid w:val="006710D7"/>
    <w:rsid w:val="00675C28"/>
    <w:rsid w:val="00680DCA"/>
    <w:rsid w:val="006848F7"/>
    <w:rsid w:val="006852FA"/>
    <w:rsid w:val="00691CD7"/>
    <w:rsid w:val="00693E11"/>
    <w:rsid w:val="006978DA"/>
    <w:rsid w:val="00697AFA"/>
    <w:rsid w:val="006B19B5"/>
    <w:rsid w:val="006C0483"/>
    <w:rsid w:val="006C25A5"/>
    <w:rsid w:val="006C30F1"/>
    <w:rsid w:val="006C5490"/>
    <w:rsid w:val="006C762C"/>
    <w:rsid w:val="006C7CF0"/>
    <w:rsid w:val="006E4310"/>
    <w:rsid w:val="006E5A61"/>
    <w:rsid w:val="006E757E"/>
    <w:rsid w:val="006F03C8"/>
    <w:rsid w:val="006F0957"/>
    <w:rsid w:val="006F0F27"/>
    <w:rsid w:val="006F1081"/>
    <w:rsid w:val="006F23C1"/>
    <w:rsid w:val="006F5AF0"/>
    <w:rsid w:val="006F7A12"/>
    <w:rsid w:val="00701D18"/>
    <w:rsid w:val="00706EF3"/>
    <w:rsid w:val="007221A6"/>
    <w:rsid w:val="007301F2"/>
    <w:rsid w:val="007318E5"/>
    <w:rsid w:val="00732661"/>
    <w:rsid w:val="00734EA2"/>
    <w:rsid w:val="00737FAA"/>
    <w:rsid w:val="00756393"/>
    <w:rsid w:val="0077096A"/>
    <w:rsid w:val="00781E57"/>
    <w:rsid w:val="0078341C"/>
    <w:rsid w:val="00795349"/>
    <w:rsid w:val="007A08E0"/>
    <w:rsid w:val="007A1F40"/>
    <w:rsid w:val="007A7406"/>
    <w:rsid w:val="007A781F"/>
    <w:rsid w:val="007B0697"/>
    <w:rsid w:val="007B12CE"/>
    <w:rsid w:val="007B453C"/>
    <w:rsid w:val="007B523C"/>
    <w:rsid w:val="007C52C7"/>
    <w:rsid w:val="007C5BB0"/>
    <w:rsid w:val="007D69E0"/>
    <w:rsid w:val="007E2863"/>
    <w:rsid w:val="007E5974"/>
    <w:rsid w:val="007F0780"/>
    <w:rsid w:val="007F32BF"/>
    <w:rsid w:val="00840B22"/>
    <w:rsid w:val="00842EDA"/>
    <w:rsid w:val="00853D38"/>
    <w:rsid w:val="00853F92"/>
    <w:rsid w:val="00863439"/>
    <w:rsid w:val="00866950"/>
    <w:rsid w:val="008675E7"/>
    <w:rsid w:val="00871650"/>
    <w:rsid w:val="00873306"/>
    <w:rsid w:val="008808C4"/>
    <w:rsid w:val="008A0FB1"/>
    <w:rsid w:val="008A3759"/>
    <w:rsid w:val="008A4B0F"/>
    <w:rsid w:val="008B47C9"/>
    <w:rsid w:val="008B5D71"/>
    <w:rsid w:val="008C218F"/>
    <w:rsid w:val="008C313B"/>
    <w:rsid w:val="008C420E"/>
    <w:rsid w:val="008C5AAD"/>
    <w:rsid w:val="008D48CA"/>
    <w:rsid w:val="008E1AA4"/>
    <w:rsid w:val="008E2F58"/>
    <w:rsid w:val="008E5017"/>
    <w:rsid w:val="00910793"/>
    <w:rsid w:val="0091435F"/>
    <w:rsid w:val="0092116C"/>
    <w:rsid w:val="00930F80"/>
    <w:rsid w:val="00936308"/>
    <w:rsid w:val="00945EA5"/>
    <w:rsid w:val="00946993"/>
    <w:rsid w:val="00964845"/>
    <w:rsid w:val="00970C2D"/>
    <w:rsid w:val="00983CE3"/>
    <w:rsid w:val="00997F19"/>
    <w:rsid w:val="009A299A"/>
    <w:rsid w:val="009A582A"/>
    <w:rsid w:val="009B06A8"/>
    <w:rsid w:val="009D4223"/>
    <w:rsid w:val="009E5D1A"/>
    <w:rsid w:val="00A009D1"/>
    <w:rsid w:val="00A04F38"/>
    <w:rsid w:val="00A06BB0"/>
    <w:rsid w:val="00A1489F"/>
    <w:rsid w:val="00A204A1"/>
    <w:rsid w:val="00A24C1F"/>
    <w:rsid w:val="00A24F8C"/>
    <w:rsid w:val="00A265A2"/>
    <w:rsid w:val="00A2783C"/>
    <w:rsid w:val="00A439C3"/>
    <w:rsid w:val="00A45CAC"/>
    <w:rsid w:val="00A500AC"/>
    <w:rsid w:val="00A512B7"/>
    <w:rsid w:val="00A70D1B"/>
    <w:rsid w:val="00A70EFD"/>
    <w:rsid w:val="00A747AE"/>
    <w:rsid w:val="00A82F42"/>
    <w:rsid w:val="00A913FA"/>
    <w:rsid w:val="00AA0F39"/>
    <w:rsid w:val="00AA5611"/>
    <w:rsid w:val="00AA6642"/>
    <w:rsid w:val="00AB3B30"/>
    <w:rsid w:val="00AC67C2"/>
    <w:rsid w:val="00AD44DF"/>
    <w:rsid w:val="00AE2C10"/>
    <w:rsid w:val="00AE441C"/>
    <w:rsid w:val="00B0170B"/>
    <w:rsid w:val="00B02EF6"/>
    <w:rsid w:val="00B104DE"/>
    <w:rsid w:val="00B14C7B"/>
    <w:rsid w:val="00B15193"/>
    <w:rsid w:val="00B203C2"/>
    <w:rsid w:val="00B21707"/>
    <w:rsid w:val="00B25E42"/>
    <w:rsid w:val="00B27D21"/>
    <w:rsid w:val="00B33C17"/>
    <w:rsid w:val="00B47717"/>
    <w:rsid w:val="00B52AB5"/>
    <w:rsid w:val="00B567E7"/>
    <w:rsid w:val="00B60143"/>
    <w:rsid w:val="00B61FB3"/>
    <w:rsid w:val="00B84754"/>
    <w:rsid w:val="00BA1A70"/>
    <w:rsid w:val="00BA1AB6"/>
    <w:rsid w:val="00BA2865"/>
    <w:rsid w:val="00BB3C12"/>
    <w:rsid w:val="00BB3DB3"/>
    <w:rsid w:val="00BB427D"/>
    <w:rsid w:val="00BC2694"/>
    <w:rsid w:val="00BD6F63"/>
    <w:rsid w:val="00BE1AF4"/>
    <w:rsid w:val="00BE30F5"/>
    <w:rsid w:val="00BE4CC5"/>
    <w:rsid w:val="00BF0AE1"/>
    <w:rsid w:val="00C01F0B"/>
    <w:rsid w:val="00C030E7"/>
    <w:rsid w:val="00C0423C"/>
    <w:rsid w:val="00C077BD"/>
    <w:rsid w:val="00C113DA"/>
    <w:rsid w:val="00C40184"/>
    <w:rsid w:val="00C4760B"/>
    <w:rsid w:val="00C50BB5"/>
    <w:rsid w:val="00C61439"/>
    <w:rsid w:val="00C64601"/>
    <w:rsid w:val="00C80B82"/>
    <w:rsid w:val="00C85957"/>
    <w:rsid w:val="00C92773"/>
    <w:rsid w:val="00CA77AF"/>
    <w:rsid w:val="00CB3898"/>
    <w:rsid w:val="00CB60C5"/>
    <w:rsid w:val="00CD018F"/>
    <w:rsid w:val="00CD06FF"/>
    <w:rsid w:val="00CE08EF"/>
    <w:rsid w:val="00CE13E9"/>
    <w:rsid w:val="00CE6372"/>
    <w:rsid w:val="00CF4895"/>
    <w:rsid w:val="00D07BDB"/>
    <w:rsid w:val="00D27A7A"/>
    <w:rsid w:val="00D351C3"/>
    <w:rsid w:val="00D46344"/>
    <w:rsid w:val="00D5473D"/>
    <w:rsid w:val="00D573AE"/>
    <w:rsid w:val="00D72F51"/>
    <w:rsid w:val="00D85704"/>
    <w:rsid w:val="00D9350C"/>
    <w:rsid w:val="00DA05EA"/>
    <w:rsid w:val="00DA4A8E"/>
    <w:rsid w:val="00DA7411"/>
    <w:rsid w:val="00DA7BC4"/>
    <w:rsid w:val="00DB27EC"/>
    <w:rsid w:val="00DB4DE5"/>
    <w:rsid w:val="00DE605D"/>
    <w:rsid w:val="00DE6451"/>
    <w:rsid w:val="00DF709D"/>
    <w:rsid w:val="00E05266"/>
    <w:rsid w:val="00E23293"/>
    <w:rsid w:val="00E24E8A"/>
    <w:rsid w:val="00E25F29"/>
    <w:rsid w:val="00E27AFD"/>
    <w:rsid w:val="00E31A2F"/>
    <w:rsid w:val="00E32E21"/>
    <w:rsid w:val="00E379B2"/>
    <w:rsid w:val="00E40339"/>
    <w:rsid w:val="00E42552"/>
    <w:rsid w:val="00E433D6"/>
    <w:rsid w:val="00E53022"/>
    <w:rsid w:val="00E53378"/>
    <w:rsid w:val="00E54951"/>
    <w:rsid w:val="00E71537"/>
    <w:rsid w:val="00E74E0F"/>
    <w:rsid w:val="00E864ED"/>
    <w:rsid w:val="00E97A3E"/>
    <w:rsid w:val="00EA1188"/>
    <w:rsid w:val="00EA33D3"/>
    <w:rsid w:val="00EA409C"/>
    <w:rsid w:val="00EB1BD2"/>
    <w:rsid w:val="00EC2C5D"/>
    <w:rsid w:val="00EC43B3"/>
    <w:rsid w:val="00ED3314"/>
    <w:rsid w:val="00ED72DF"/>
    <w:rsid w:val="00EF0B84"/>
    <w:rsid w:val="00EF1F4A"/>
    <w:rsid w:val="00EF28B4"/>
    <w:rsid w:val="00EF725C"/>
    <w:rsid w:val="00F0274A"/>
    <w:rsid w:val="00F07F10"/>
    <w:rsid w:val="00F11696"/>
    <w:rsid w:val="00F135EA"/>
    <w:rsid w:val="00F167DD"/>
    <w:rsid w:val="00F27F41"/>
    <w:rsid w:val="00F37616"/>
    <w:rsid w:val="00F37CBF"/>
    <w:rsid w:val="00F432CD"/>
    <w:rsid w:val="00F50D9F"/>
    <w:rsid w:val="00F75821"/>
    <w:rsid w:val="00F8219D"/>
    <w:rsid w:val="00F825A4"/>
    <w:rsid w:val="00F86B64"/>
    <w:rsid w:val="00F91851"/>
    <w:rsid w:val="00F97C08"/>
    <w:rsid w:val="00FA0034"/>
    <w:rsid w:val="00FA2A04"/>
    <w:rsid w:val="00FB4645"/>
    <w:rsid w:val="00FC2417"/>
    <w:rsid w:val="00FC4994"/>
    <w:rsid w:val="00FC68E9"/>
    <w:rsid w:val="00FD4B02"/>
    <w:rsid w:val="00FD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C93DBE8"/>
  <w15:docId w15:val="{ADFF184B-9AD5-4381-A87A-709A4E0A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ody,List Paragraph,Bullet Number,Nad,Odstavec cíl se seznamem,Odstavec se seznamem5,Odstavec_muj,Odrážky,Odstavec se seznamem a odrážkou,1 úroveň Odstavec se seznamem,List Paragraph (Czech Tourism),Odstavec,Odstavec se seznamem1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99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ody Char,List Paragraph Char,Bullet Number Char,Nad Char,Odstavec cíl se seznamem Char,Odstavec se seznamem5 Char,Odstavec_muj Char,Odrážky Char,Odstavec se seznamem a odrážkou Char,1 úroveň Odstavec se seznamem Char,Odstavec Char"/>
    <w:link w:val="Odsekzoznamu"/>
    <w:uiPriority w:val="34"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6848F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848F7"/>
    <w:rPr>
      <w:rFonts w:ascii="Arial" w:eastAsia="Times New Roman" w:hAnsi="Arial"/>
      <w:lang w:eastAsia="cs-CZ"/>
    </w:rPr>
  </w:style>
  <w:style w:type="paragraph" w:customStyle="1" w:styleId="Nadpis13">
    <w:name w:val="Nadpis13"/>
    <w:basedOn w:val="Normlny"/>
    <w:link w:val="Nadpis13Char"/>
    <w:qFormat/>
    <w:rsid w:val="00F37616"/>
    <w:pPr>
      <w:ind w:left="851" w:hanging="851"/>
      <w:jc w:val="both"/>
    </w:pPr>
    <w:rPr>
      <w:rFonts w:ascii="Arial Narrow" w:hAnsi="Arial Narrow" w:cs="Arial"/>
      <w:sz w:val="22"/>
      <w:szCs w:val="22"/>
    </w:rPr>
  </w:style>
  <w:style w:type="character" w:customStyle="1" w:styleId="Nadpis13Char">
    <w:name w:val="Nadpis13 Char"/>
    <w:basedOn w:val="Predvolenpsmoodseku"/>
    <w:link w:val="Nadpis13"/>
    <w:rsid w:val="00F37616"/>
    <w:rPr>
      <w:rFonts w:ascii="Arial Narrow" w:eastAsia="Times New Roman" w:hAnsi="Arial Narrow" w:cs="Arial"/>
      <w:sz w:val="22"/>
      <w:szCs w:val="22"/>
      <w:lang w:eastAsia="cs-CZ"/>
    </w:rPr>
  </w:style>
  <w:style w:type="paragraph" w:customStyle="1" w:styleId="A3">
    <w:name w:val="A3"/>
    <w:basedOn w:val="Normlny"/>
    <w:rsid w:val="00A2783C"/>
    <w:pPr>
      <w:keepNext/>
      <w:widowControl w:val="0"/>
      <w:numPr>
        <w:numId w:val="38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2FB2C81-2E4D-4AB0-8FA1-B603789D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8</Pages>
  <Words>3543</Words>
  <Characters>20197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Miroslav Baxant</cp:lastModifiedBy>
  <cp:revision>39</cp:revision>
  <cp:lastPrinted>2023-02-22T09:04:00Z</cp:lastPrinted>
  <dcterms:created xsi:type="dcterms:W3CDTF">2019-07-04T10:43:00Z</dcterms:created>
  <dcterms:modified xsi:type="dcterms:W3CDTF">2024-06-07T11:34:00Z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