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5B7388">
        <w:rPr>
          <w:rFonts w:ascii="Arial" w:hAnsi="Arial" w:cs="Arial"/>
          <w:color w:val="000000"/>
          <w:sz w:val="22"/>
          <w:szCs w:val="22"/>
        </w:rPr>
        <w:t xml:space="preserve">obstarávania </w:t>
      </w:r>
      <w:r w:rsidR="00D33CE1" w:rsidRPr="00D33CE1">
        <w:rPr>
          <w:rFonts w:ascii="Arial" w:eastAsia="Calibri" w:hAnsi="Arial" w:cs="Arial"/>
          <w:b/>
          <w:sz w:val="22"/>
          <w:szCs w:val="22"/>
          <w:lang w:eastAsia="en-US"/>
        </w:rPr>
        <w:t>č. 255/2019 – 16.12.2019, zn. 35314 - WYT</w:t>
      </w:r>
      <w:r w:rsidR="005C786D" w:rsidRPr="00D33CE1">
        <w:rPr>
          <w:rFonts w:ascii="Arial" w:hAnsi="Arial" w:cs="Arial"/>
          <w:color w:val="000000"/>
          <w:sz w:val="22"/>
          <w:szCs w:val="22"/>
        </w:rPr>
        <w:t>,</w:t>
      </w:r>
      <w:r w:rsidR="005C786D" w:rsidRPr="00063CCB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D33CE1">
        <w:rPr>
          <w:rFonts w:ascii="Arial" w:hAnsi="Arial" w:cs="Arial"/>
          <w:b/>
          <w:color w:val="000000"/>
          <w:sz w:val="22"/>
          <w:szCs w:val="22"/>
        </w:rPr>
        <w:t>„</w:t>
      </w:r>
      <w:r w:rsidR="00D33CE1" w:rsidRPr="00D33CE1">
        <w:rPr>
          <w:rFonts w:ascii="Arial" w:eastAsia="Calibri" w:hAnsi="Arial" w:cs="Arial"/>
          <w:b/>
          <w:sz w:val="22"/>
          <w:szCs w:val="22"/>
          <w:lang w:eastAsia="en-US"/>
        </w:rPr>
        <w:t>Obstaranie IKT vybavenia - OA Humenné</w:t>
      </w:r>
      <w:r w:rsidR="005C786D" w:rsidRPr="00D33CE1">
        <w:rPr>
          <w:rFonts w:ascii="Arial" w:hAnsi="Arial" w:cs="Arial"/>
          <w:b/>
          <w:sz w:val="22"/>
          <w:szCs w:val="22"/>
        </w:rPr>
        <w:t>“</w:t>
      </w:r>
      <w:r w:rsidR="002C53EE" w:rsidRPr="00D33CE1">
        <w:rPr>
          <w:rFonts w:ascii="Arial" w:hAnsi="Arial" w:cs="Arial"/>
          <w:b/>
          <w:sz w:val="22"/>
          <w:szCs w:val="22"/>
        </w:rPr>
        <w:t>,</w:t>
      </w:r>
      <w:r w:rsidR="002C53EE" w:rsidRPr="000C7629">
        <w:rPr>
          <w:rFonts w:ascii="Arial" w:hAnsi="Arial" w:cs="Arial"/>
          <w:sz w:val="22"/>
          <w:szCs w:val="22"/>
        </w:rPr>
        <w:t> </w:t>
      </w:r>
      <w:r w:rsidR="00716E55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so zákonom č.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</w:t>
      </w:r>
      <w:bookmarkStart w:id="0" w:name="_GoBack"/>
      <w:bookmarkEnd w:id="0"/>
      <w:r w:rsidR="00A70BD3" w:rsidRPr="0076710F">
        <w:rPr>
          <w:rFonts w:ascii="Arial" w:hAnsi="Arial" w:cs="Arial"/>
          <w:sz w:val="22"/>
          <w:szCs w:val="22"/>
        </w:rPr>
        <w:t>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F08" w:rsidRDefault="000A7F08">
      <w:r>
        <w:separator/>
      </w:r>
    </w:p>
  </w:endnote>
  <w:endnote w:type="continuationSeparator" w:id="0">
    <w:p w:rsidR="000A7F08" w:rsidRDefault="000A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F08" w:rsidRDefault="000A7F08">
      <w:r>
        <w:separator/>
      </w:r>
    </w:p>
  </w:footnote>
  <w:footnote w:type="continuationSeparator" w:id="0">
    <w:p w:rsidR="000A7F08" w:rsidRDefault="000A7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A7F08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0045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5CE2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3CE1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DA134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21A8-0655-4D1B-A020-E73A5483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9</cp:revision>
  <cp:lastPrinted>2010-01-17T21:18:00Z</cp:lastPrinted>
  <dcterms:created xsi:type="dcterms:W3CDTF">2019-01-10T15:27:00Z</dcterms:created>
  <dcterms:modified xsi:type="dcterms:W3CDTF">2019-12-16T10:28:00Z</dcterms:modified>
</cp:coreProperties>
</file>