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51"/>
        <w:gridCol w:w="1703"/>
        <w:gridCol w:w="1339"/>
        <w:gridCol w:w="1584"/>
        <w:gridCol w:w="1015"/>
        <w:gridCol w:w="1030"/>
        <w:gridCol w:w="1940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1AD94751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</w:t>
            </w:r>
            <w:r w:rsidR="00711CD7">
              <w:rPr>
                <w:rFonts w:ascii="Arial" w:hAnsi="Arial" w:cs="Arial"/>
                <w:sz w:val="20"/>
              </w:rPr>
              <w:t xml:space="preserve"> kúpnej zmluvy </w:t>
            </w:r>
            <w:r w:rsidRPr="00D42EB6">
              <w:rPr>
                <w:rFonts w:ascii="Arial" w:hAnsi="Arial" w:cs="Arial"/>
                <w:sz w:val="20"/>
              </w:rPr>
              <w:t>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Pr="00B24F05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i/>
          <w:iCs/>
          <w:color w:val="auto"/>
        </w:rPr>
      </w:pPr>
      <w:r w:rsidRPr="00B24F05">
        <w:rPr>
          <w:rFonts w:ascii="Times New Roman" w:eastAsia="Arial" w:hAnsi="Times New Roman" w:cs="Times New Roman"/>
          <w:bCs/>
          <w:i/>
          <w:iCs/>
          <w:color w:val="auto"/>
        </w:rPr>
        <w:t xml:space="preserve">V prípade, ak uchádzač nebude počas plnenia predmetu zákazky využívať subdodávateľov, tak v prílohe „Zoznam subdodávateľov“ uvedie, že nebude pri plnení zákazky využívať subdodávateľa/ subdodávateľov. </w:t>
      </w:r>
    </w:p>
    <w:p w14:paraId="294515E0" w14:textId="77777777" w:rsidR="006C3875" w:rsidRDefault="006C3875"/>
    <w:p w14:paraId="72E5C6F3" w14:textId="77777777" w:rsidR="00950436" w:rsidRDefault="00950436"/>
    <w:sectPr w:rsidR="009504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B2713" w14:textId="77777777" w:rsidR="006A703F" w:rsidRDefault="006A703F" w:rsidP="00EA6814">
      <w:r>
        <w:separator/>
      </w:r>
    </w:p>
  </w:endnote>
  <w:endnote w:type="continuationSeparator" w:id="0">
    <w:p w14:paraId="4169FF68" w14:textId="77777777" w:rsidR="006A703F" w:rsidRDefault="006A703F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84C9C" w14:textId="77777777" w:rsidR="006A703F" w:rsidRDefault="006A703F" w:rsidP="00EA6814">
      <w:r>
        <w:separator/>
      </w:r>
    </w:p>
  </w:footnote>
  <w:footnote w:type="continuationSeparator" w:id="0">
    <w:p w14:paraId="4E59C695" w14:textId="77777777" w:rsidR="006A703F" w:rsidRDefault="006A703F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60AEB" w14:textId="4A0FB4B9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580E52" w:rsidRPr="00580E52">
      <w:t>IKT/NCZI/2020</w:t>
    </w:r>
    <w:r w:rsidR="00580E52" w:rsidRPr="00023BD1">
      <w:t>-0</w:t>
    </w:r>
    <w:r w:rsidR="007028FB">
      <w:t>50</w:t>
    </w:r>
    <w:r w:rsidR="00023BD1" w:rsidRPr="00023BD1">
      <w:t xml:space="preserve"> </w:t>
    </w:r>
    <w:r w:rsidR="007028FB" w:rsidRPr="007028FB">
      <w:t xml:space="preserve">Sanácia </w:t>
    </w:r>
    <w:proofErr w:type="spellStart"/>
    <w:r w:rsidR="007028FB" w:rsidRPr="007028FB">
      <w:t>Network</w:t>
    </w:r>
    <w:proofErr w:type="spellEnd"/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23BD1"/>
    <w:rsid w:val="0006088B"/>
    <w:rsid w:val="00075CA5"/>
    <w:rsid w:val="000B38BD"/>
    <w:rsid w:val="001A2465"/>
    <w:rsid w:val="001F1729"/>
    <w:rsid w:val="00202669"/>
    <w:rsid w:val="00225D63"/>
    <w:rsid w:val="00232BF9"/>
    <w:rsid w:val="002377BB"/>
    <w:rsid w:val="00267D84"/>
    <w:rsid w:val="00286982"/>
    <w:rsid w:val="002A19BB"/>
    <w:rsid w:val="00337857"/>
    <w:rsid w:val="003679CA"/>
    <w:rsid w:val="00375F05"/>
    <w:rsid w:val="003C2847"/>
    <w:rsid w:val="00453D52"/>
    <w:rsid w:val="00485A27"/>
    <w:rsid w:val="00494B0B"/>
    <w:rsid w:val="004A0FBA"/>
    <w:rsid w:val="005044E5"/>
    <w:rsid w:val="005521A8"/>
    <w:rsid w:val="00580E52"/>
    <w:rsid w:val="005D21B5"/>
    <w:rsid w:val="005F65A7"/>
    <w:rsid w:val="00620539"/>
    <w:rsid w:val="00624CB2"/>
    <w:rsid w:val="00637983"/>
    <w:rsid w:val="00663770"/>
    <w:rsid w:val="006A703F"/>
    <w:rsid w:val="006C3875"/>
    <w:rsid w:val="007028FB"/>
    <w:rsid w:val="00711CD7"/>
    <w:rsid w:val="00772143"/>
    <w:rsid w:val="0087352E"/>
    <w:rsid w:val="008747BE"/>
    <w:rsid w:val="008B4F7F"/>
    <w:rsid w:val="00950436"/>
    <w:rsid w:val="009933F5"/>
    <w:rsid w:val="00993B9F"/>
    <w:rsid w:val="009C52A2"/>
    <w:rsid w:val="00A12B51"/>
    <w:rsid w:val="00A2773D"/>
    <w:rsid w:val="00A412ED"/>
    <w:rsid w:val="00A80D3C"/>
    <w:rsid w:val="00A8774A"/>
    <w:rsid w:val="00AB38B0"/>
    <w:rsid w:val="00AD52EF"/>
    <w:rsid w:val="00AE4801"/>
    <w:rsid w:val="00B135A2"/>
    <w:rsid w:val="00B24F05"/>
    <w:rsid w:val="00B63290"/>
    <w:rsid w:val="00B73C3A"/>
    <w:rsid w:val="00BA6D19"/>
    <w:rsid w:val="00BB5919"/>
    <w:rsid w:val="00BF5A07"/>
    <w:rsid w:val="00CA001B"/>
    <w:rsid w:val="00CB2E3B"/>
    <w:rsid w:val="00D25533"/>
    <w:rsid w:val="00D37F1F"/>
    <w:rsid w:val="00D542E5"/>
    <w:rsid w:val="00D75F6D"/>
    <w:rsid w:val="00DB697D"/>
    <w:rsid w:val="00DE1212"/>
    <w:rsid w:val="00E978BE"/>
    <w:rsid w:val="00EA6814"/>
    <w:rsid w:val="00F332A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491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2020-12-11T11:56:00Z</dcterms:created>
  <dcterms:modified xsi:type="dcterms:W3CDTF">2024-03-28T06:55:00Z</dcterms:modified>
  <cp:category/>
</cp:coreProperties>
</file>