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B7755" w14:textId="01C9C040" w:rsidR="004B5B61" w:rsidRPr="00C336C6" w:rsidRDefault="004B5B61" w:rsidP="00C336C6">
      <w:pPr>
        <w:spacing w:after="160" w:line="259" w:lineRule="auto"/>
        <w:ind w:left="0" w:right="0" w:firstLine="0"/>
        <w:jc w:val="right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 xml:space="preserve">Príloha č. 1 </w:t>
      </w:r>
      <w:r w:rsidR="00C336C6">
        <w:rPr>
          <w:rFonts w:ascii="Arial" w:hAnsi="Arial" w:cs="Arial"/>
          <w:sz w:val="22"/>
        </w:rPr>
        <w:t>súťažných podkladov</w:t>
      </w:r>
    </w:p>
    <w:p w14:paraId="051CABC6" w14:textId="77777777" w:rsidR="004B5B61" w:rsidRPr="00C336C6" w:rsidRDefault="004B5B61" w:rsidP="00A241ED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25BCBD99" w14:textId="77777777" w:rsidR="003A7670" w:rsidRPr="00EB012B" w:rsidRDefault="003A7670" w:rsidP="003A7670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EB012B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54C26FF8" w14:textId="77777777" w:rsidR="003A7670" w:rsidRDefault="003A7670" w:rsidP="003A7670">
      <w:pPr>
        <w:ind w:right="0"/>
        <w:rPr>
          <w:rFonts w:ascii="Arial" w:hAnsi="Arial" w:cs="Arial"/>
          <w:sz w:val="22"/>
        </w:rPr>
      </w:pPr>
    </w:p>
    <w:p w14:paraId="424E71AF" w14:textId="77777777" w:rsidR="003A7670" w:rsidRPr="00D130DB" w:rsidRDefault="003A7670" w:rsidP="003A7670">
      <w:pPr>
        <w:ind w:left="0" w:right="0" w:firstLine="0"/>
        <w:rPr>
          <w:rFonts w:ascii="Arial" w:hAnsi="Arial" w:cs="Arial"/>
          <w:b/>
          <w:bCs/>
          <w:sz w:val="22"/>
        </w:rPr>
      </w:pPr>
      <w:r w:rsidRPr="00D130DB">
        <w:rPr>
          <w:rFonts w:ascii="Arial" w:hAnsi="Arial" w:cs="Arial"/>
          <w:b/>
          <w:bCs/>
          <w:sz w:val="22"/>
        </w:rPr>
        <w:t xml:space="preserve">Názov zákazky: </w:t>
      </w:r>
    </w:p>
    <w:p w14:paraId="0C5512D1" w14:textId="073AF647" w:rsidR="00BE3696" w:rsidRDefault="00DC6571" w:rsidP="00DC6571">
      <w:pPr>
        <w:ind w:left="0" w:right="0"/>
        <w:jc w:val="left"/>
        <w:rPr>
          <w:rFonts w:ascii="Arial" w:hAnsi="Arial" w:cs="Arial"/>
          <w:sz w:val="22"/>
        </w:rPr>
      </w:pPr>
      <w:r w:rsidRPr="00DC6571">
        <w:rPr>
          <w:rFonts w:ascii="Arial" w:hAnsi="Arial" w:cs="Arial"/>
          <w:b/>
          <w:bCs/>
          <w:color w:val="1F3864" w:themeColor="accent1" w:themeShade="80"/>
          <w:szCs w:val="24"/>
        </w:rPr>
        <w:t>Výzva č. 12 Mobilné telefóny, tablety a príslušenstvo</w:t>
      </w:r>
    </w:p>
    <w:p w14:paraId="5C9A2467" w14:textId="77777777" w:rsidR="00C336C6" w:rsidRDefault="00C336C6" w:rsidP="00CD1602">
      <w:pPr>
        <w:ind w:right="0"/>
        <w:rPr>
          <w:rFonts w:ascii="Arial" w:hAnsi="Arial" w:cs="Arial"/>
          <w:sz w:val="22"/>
        </w:rPr>
      </w:pPr>
    </w:p>
    <w:p w14:paraId="3F863B17" w14:textId="77777777" w:rsidR="00DC6571" w:rsidRPr="00C336C6" w:rsidRDefault="00DC6571" w:rsidP="00CD1602">
      <w:pPr>
        <w:ind w:right="0"/>
        <w:rPr>
          <w:rFonts w:ascii="Arial" w:hAnsi="Arial" w:cs="Arial"/>
          <w:sz w:val="22"/>
        </w:rPr>
      </w:pPr>
    </w:p>
    <w:p w14:paraId="1FEE66B0" w14:textId="25D7740A" w:rsidR="00D05DAB" w:rsidRPr="009A7B04" w:rsidRDefault="00D05DAB" w:rsidP="00700F24">
      <w:pPr>
        <w:spacing w:after="0" w:line="240" w:lineRule="auto"/>
        <w:ind w:left="284" w:hanging="360"/>
        <w:rPr>
          <w:rFonts w:ascii="Arial" w:hAnsi="Arial" w:cs="Arial"/>
          <w:sz w:val="22"/>
          <w:u w:val="single"/>
        </w:rPr>
      </w:pPr>
      <w:r w:rsidRPr="009A7B04">
        <w:rPr>
          <w:rFonts w:ascii="Arial" w:hAnsi="Arial" w:cs="Arial"/>
          <w:sz w:val="22"/>
          <w:u w:val="single"/>
        </w:rPr>
        <w:t>Technická špecifikácia</w:t>
      </w:r>
      <w:r w:rsidR="009A7B04">
        <w:rPr>
          <w:rFonts w:ascii="Arial" w:hAnsi="Arial" w:cs="Arial"/>
          <w:sz w:val="22"/>
          <w:u w:val="single"/>
        </w:rPr>
        <w:t>:</w:t>
      </w:r>
    </w:p>
    <w:p w14:paraId="17E63D84" w14:textId="77777777" w:rsidR="00D05DAB" w:rsidRPr="00C336C6" w:rsidRDefault="00D05DAB" w:rsidP="00700F24">
      <w:pPr>
        <w:spacing w:after="0" w:line="240" w:lineRule="auto"/>
        <w:ind w:left="284" w:hanging="360"/>
        <w:rPr>
          <w:rFonts w:ascii="Arial" w:hAnsi="Arial" w:cs="Arial"/>
          <w:sz w:val="22"/>
        </w:rPr>
      </w:pPr>
      <w:bookmarkStart w:id="0" w:name="_Hlk104290201"/>
    </w:p>
    <w:p w14:paraId="76D2A0AE" w14:textId="59F82EBD" w:rsidR="00D05DAB" w:rsidRPr="00C336C6" w:rsidRDefault="00D05DAB" w:rsidP="00700F24">
      <w:pPr>
        <w:pStyle w:val="Odsekzoznamu"/>
        <w:numPr>
          <w:ilvl w:val="0"/>
          <w:numId w:val="11"/>
        </w:numPr>
        <w:spacing w:after="0" w:line="240" w:lineRule="auto"/>
        <w:ind w:left="284" w:right="0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Smartfón Samsung Galaxy xCover 7 s OS Android v odolnom prevedení, alebo </w:t>
      </w:r>
      <w:r w:rsidR="00AE263A">
        <w:rPr>
          <w:rFonts w:ascii="Arial" w:hAnsi="Arial" w:cs="Arial"/>
          <w:b/>
          <w:bCs/>
          <w:sz w:val="22"/>
        </w:rPr>
        <w:t>ekvivalentný</w:t>
      </w:r>
      <w:r w:rsidRPr="00C336C6">
        <w:rPr>
          <w:rFonts w:ascii="Arial" w:hAnsi="Arial" w:cs="Arial"/>
          <w:b/>
          <w:bCs/>
          <w:sz w:val="22"/>
        </w:rPr>
        <w:t xml:space="preserve"> </w:t>
      </w:r>
    </w:p>
    <w:p w14:paraId="096B281A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Konštrukcia: odolná voči vode a prachu (IP68), štandard MIL-STD 810H, Dual-SIM: SIM1 + eSIM</w:t>
      </w:r>
    </w:p>
    <w:p w14:paraId="6EEE2EB5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Displej: dotykový, rozlíšenie 1080 x 2408 (FHD+), 6,6", 500 nitov, PLS LCD, 60 Hz</w:t>
      </w:r>
    </w:p>
    <w:p w14:paraId="4282B79C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Operačný systém: min. Android 13.0</w:t>
      </w:r>
    </w:p>
    <w:p w14:paraId="2BCABE34" w14:textId="0CCF2191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Procesor: min. 8 jadrový, min</w:t>
      </w:r>
      <w:r w:rsidR="000F0BB9">
        <w:rPr>
          <w:rFonts w:ascii="Arial" w:hAnsi="Arial" w:cs="Arial"/>
          <w:sz w:val="22"/>
        </w:rPr>
        <w:t>.</w:t>
      </w:r>
      <w:r w:rsidRPr="00C336C6">
        <w:rPr>
          <w:rFonts w:ascii="Arial" w:hAnsi="Arial" w:cs="Arial"/>
          <w:sz w:val="22"/>
        </w:rPr>
        <w:t xml:space="preserve"> 2,2GHz</w:t>
      </w:r>
    </w:p>
    <w:p w14:paraId="1BEFA543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Pamäť RAM: min. 6GB</w:t>
      </w:r>
    </w:p>
    <w:p w14:paraId="53A3C30C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Interná flash pamäť: min. 128GB, voľný microSD slot</w:t>
      </w:r>
    </w:p>
    <w:p w14:paraId="4C7E76AE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Komunikácia: 3G/4G/5G, WiFi, Bluetooth, GPS,Glonass, Beidou, Galileo, QZSS</w:t>
      </w:r>
    </w:p>
    <w:p w14:paraId="2A9BCA74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Ďalšie vlastnosti: podpora NFC, USB-C, podpora SmartThings, SmartSwitch</w:t>
      </w:r>
    </w:p>
    <w:p w14:paraId="35B2846E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Vstavaný fotoaparát: min. 50 Mpix, automatické ostrenie, vstavaný blesk</w:t>
      </w:r>
    </w:p>
    <w:p w14:paraId="1C8F43F5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Kapacita batérie: min. 4050mAh</w:t>
      </w:r>
    </w:p>
    <w:p w14:paraId="3F2ED93B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 xml:space="preserve">Management: podpora KNOX, podpora deployment programu (automatický enrollment zariadení) </w:t>
      </w:r>
    </w:p>
    <w:p w14:paraId="0350945D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Oficiálna SK distribúcia</w:t>
      </w:r>
    </w:p>
    <w:p w14:paraId="455864CA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</w:p>
    <w:p w14:paraId="6B1F6B48" w14:textId="7A66EF3A" w:rsidR="00D05DAB" w:rsidRPr="00C336C6" w:rsidRDefault="00D05DAB" w:rsidP="00700F24">
      <w:pPr>
        <w:pStyle w:val="Odsekzoznamu"/>
        <w:numPr>
          <w:ilvl w:val="0"/>
          <w:numId w:val="11"/>
        </w:numPr>
        <w:spacing w:after="0" w:line="240" w:lineRule="auto"/>
        <w:ind w:left="284" w:right="0"/>
        <w:jc w:val="left"/>
        <w:rPr>
          <w:rFonts w:ascii="Arial" w:hAnsi="Arial" w:cs="Arial"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Smartfón Samsung Galaxy A55 5G čierny s OS Android, alebo </w:t>
      </w:r>
      <w:r w:rsidR="00AE263A">
        <w:rPr>
          <w:rFonts w:ascii="Arial" w:hAnsi="Arial" w:cs="Arial"/>
          <w:b/>
          <w:bCs/>
          <w:sz w:val="22"/>
        </w:rPr>
        <w:t>ekvivalentný</w:t>
      </w:r>
    </w:p>
    <w:p w14:paraId="2F638817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Konštrukcia: odolná voči vode a prachu (IPX4/IP67), Dual-SIM: SIM1 + Hybrid (SIM alebo MicroSD) alebo eSIM</w:t>
      </w:r>
      <w:r w:rsidRPr="00C336C6">
        <w:rPr>
          <w:rFonts w:ascii="Arial" w:hAnsi="Arial" w:cs="Arial"/>
          <w:b/>
          <w:bCs/>
          <w:sz w:val="22"/>
        </w:rPr>
        <w:t xml:space="preserve"> </w:t>
      </w:r>
    </w:p>
    <w:p w14:paraId="1868B998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Displej: dotykový, 6,6“, 1080 x 2340, Super AMOLED, 120 Hz, 1 000 nitov</w:t>
      </w:r>
    </w:p>
    <w:p w14:paraId="04A4AA87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Operačný systém: min. Android 13</w:t>
      </w:r>
    </w:p>
    <w:p w14:paraId="3C2EBA43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Procesor: min. 8 jadrový, 2,75GHz</w:t>
      </w:r>
    </w:p>
    <w:p w14:paraId="67AC5F2C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Pamäť RAM: min. 8GB</w:t>
      </w:r>
    </w:p>
    <w:p w14:paraId="5ACC1C16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Interná flash pamäť: min. 128GB</w:t>
      </w:r>
    </w:p>
    <w:p w14:paraId="635E508E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 xml:space="preserve">Komunikácia: 3G/4G/5G, WiFi, Bluetooth, GPS, Glonass, Beidou, Galileo, QZSS </w:t>
      </w:r>
    </w:p>
    <w:p w14:paraId="34454C40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Ďalšie vlastnosti: podpora NFC, USB-C, podpora SmartThings, SmartSwitch</w:t>
      </w:r>
    </w:p>
    <w:p w14:paraId="618B05F8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Vstavaný fotoaparát: hlavný zadný min. 50 Mpix, automatické ostrenie, vstavaný blesk, optická stabilizácia obrazu</w:t>
      </w:r>
    </w:p>
    <w:p w14:paraId="2D70E951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Kapacita batérie: min. 5000mAh</w:t>
      </w:r>
    </w:p>
    <w:p w14:paraId="5FB38351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 xml:space="preserve">Management: podpora KNOX, podpora deployment programu (automaticky enrollment zariadení) </w:t>
      </w:r>
    </w:p>
    <w:p w14:paraId="04C1B1CA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Oficiálna SK distribúcia</w:t>
      </w:r>
    </w:p>
    <w:p w14:paraId="15CE536C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</w:p>
    <w:p w14:paraId="27632330" w14:textId="59F46B65" w:rsidR="00D05DAB" w:rsidRPr="00C336C6" w:rsidRDefault="00D05DAB" w:rsidP="00700F24">
      <w:pPr>
        <w:pStyle w:val="Odsekzoznamu"/>
        <w:numPr>
          <w:ilvl w:val="0"/>
          <w:numId w:val="11"/>
        </w:numPr>
        <w:spacing w:after="0" w:line="240" w:lineRule="auto"/>
        <w:ind w:left="284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Smartfón Samsung Galaxy S24+ čierny s OS Android, alebo </w:t>
      </w:r>
      <w:r w:rsidR="00AE263A">
        <w:rPr>
          <w:rFonts w:ascii="Arial" w:hAnsi="Arial" w:cs="Arial"/>
          <w:b/>
          <w:bCs/>
          <w:sz w:val="22"/>
        </w:rPr>
        <w:t>ekvivalentný</w:t>
      </w:r>
    </w:p>
    <w:p w14:paraId="2149B0D2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Konštrukcia: Dual-SIM: IM 1 + SIM 2 / SIM 1 + eSIM / Dual eSIM</w:t>
      </w:r>
    </w:p>
    <w:p w14:paraId="23112D9A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Displej: dotykový, rozlíšenie 3120 x 1440, Quad HD+, 6,7", Dynamic AMOLED 2X, 120 Hz, 2 600 nitov</w:t>
      </w:r>
    </w:p>
    <w:p w14:paraId="650F2118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Operačný systém: min. Android 13.0</w:t>
      </w:r>
    </w:p>
    <w:p w14:paraId="10757FBF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Procesor: min. 10 jadrový, min 3,2GHz</w:t>
      </w:r>
    </w:p>
    <w:p w14:paraId="06B276B1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Pamäť RAM: min. 12GB</w:t>
      </w:r>
    </w:p>
    <w:p w14:paraId="07800F8A" w14:textId="77777777" w:rsidR="00D05DAB" w:rsidRPr="00C336C6" w:rsidRDefault="00D05DAB" w:rsidP="00700F24">
      <w:pPr>
        <w:spacing w:after="0" w:line="240" w:lineRule="auto"/>
        <w:ind w:left="284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Interná flash pamäť: min. 256GB</w:t>
      </w:r>
    </w:p>
    <w:p w14:paraId="56E0CD31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lastRenderedPageBreak/>
        <w:t>Komunikácia: 3G/4G/5G, WiFi, Bluetooth, GPS, Glonass, Beidou, Galileo, QZSS</w:t>
      </w:r>
    </w:p>
    <w:p w14:paraId="092CA327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Ďalšie vlastnosti: podpora NFC, USB-C, podpora SmartSwitch, SmartThings</w:t>
      </w:r>
    </w:p>
    <w:p w14:paraId="107BB430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Vstavaný fotoaparát: 50 Mpix, automatické ostrenie, vstavaný blesk, optická stabilizácia obrazu</w:t>
      </w:r>
    </w:p>
    <w:p w14:paraId="74BC3E92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Kapacita batérie: min. 4900mAh</w:t>
      </w:r>
    </w:p>
    <w:p w14:paraId="74B95C86" w14:textId="2F71EBB3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 xml:space="preserve">Management: podpora KNOX, </w:t>
      </w:r>
      <w:bookmarkStart w:id="1" w:name="_Hlk66451637"/>
      <w:r w:rsidRPr="00C336C6">
        <w:rPr>
          <w:rFonts w:ascii="Arial" w:hAnsi="Arial" w:cs="Arial"/>
          <w:sz w:val="22"/>
        </w:rPr>
        <w:t>podpora deployment programu (automaticky enrollment zariaden</w:t>
      </w:r>
      <w:r w:rsidR="00E60E9A">
        <w:rPr>
          <w:rFonts w:ascii="Arial" w:hAnsi="Arial" w:cs="Arial"/>
          <w:sz w:val="22"/>
        </w:rPr>
        <w:t>í</w:t>
      </w:r>
      <w:r w:rsidRPr="00C336C6">
        <w:rPr>
          <w:rFonts w:ascii="Arial" w:hAnsi="Arial" w:cs="Arial"/>
          <w:sz w:val="22"/>
        </w:rPr>
        <w:t xml:space="preserve">) </w:t>
      </w:r>
    </w:p>
    <w:p w14:paraId="061F79B1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Oficiálna SK distribúcia</w:t>
      </w:r>
    </w:p>
    <w:bookmarkEnd w:id="0"/>
    <w:bookmarkEnd w:id="1"/>
    <w:p w14:paraId="008C3C45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</w:p>
    <w:p w14:paraId="1EF0C2B0" w14:textId="10C8EE1E" w:rsidR="00D05DAB" w:rsidRPr="00C336C6" w:rsidRDefault="00D05DAB" w:rsidP="00FD2C36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Smartfón Samsung Galaxy S24 Ultra čierny s OS Android, alebo </w:t>
      </w:r>
      <w:r w:rsidR="00AE263A">
        <w:rPr>
          <w:rFonts w:ascii="Arial" w:hAnsi="Arial" w:cs="Arial"/>
          <w:b/>
          <w:bCs/>
          <w:sz w:val="22"/>
        </w:rPr>
        <w:t>ekvivalentný</w:t>
      </w:r>
    </w:p>
    <w:p w14:paraId="1569A672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Konštrukcia: odolná voči vode a prachu (IP68), Dual-SIM: SIM 1 + SIM 2 / SIM 1 + eSIM / Dual eSIM</w:t>
      </w:r>
    </w:p>
    <w:p w14:paraId="11230D7D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Displej: dotykový, rozlíšenie 3120 x 1440, Quad HD+, 6,8", Dynamic AMOLED 2X, 120 Hz</w:t>
      </w:r>
    </w:p>
    <w:p w14:paraId="08C93ABC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Operačný systém: min. Android 13.0</w:t>
      </w:r>
    </w:p>
    <w:p w14:paraId="2ADEF09D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Procesor: min. 8 jadrový, min 3,39GHz</w:t>
      </w:r>
    </w:p>
    <w:p w14:paraId="45C17C9B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Pamäť RAM: min. 12GB</w:t>
      </w:r>
    </w:p>
    <w:p w14:paraId="2AD62608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Interná flash pamäť: min. 256GB</w:t>
      </w:r>
    </w:p>
    <w:p w14:paraId="747DC949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Komunikácia: 3G/4G/5G, WiFi, Bluetooth, GPS, Glonass, Beidou, Galileo, QZSS</w:t>
      </w:r>
    </w:p>
    <w:p w14:paraId="189FE132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Ďalšie vlastnosti: podpora NFC, USB-C, podpora SmartSwitch, SmartThings, S Pen</w:t>
      </w:r>
    </w:p>
    <w:p w14:paraId="488EEF64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Vstavaný fotoaparát: 200 Mpix, automatické ostrenie, vstavaný blesk, optická stabilizácia obrazu</w:t>
      </w:r>
    </w:p>
    <w:p w14:paraId="2E8299F5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Kapacita batérie: min. 5000mAh</w:t>
      </w:r>
    </w:p>
    <w:p w14:paraId="6359228B" w14:textId="07786A38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Management: podpora KNOX, podpora deployment programu (automaticky enrollment zariaden</w:t>
      </w:r>
      <w:r w:rsidR="00E60E9A">
        <w:rPr>
          <w:rFonts w:ascii="Arial" w:hAnsi="Arial" w:cs="Arial"/>
          <w:sz w:val="22"/>
        </w:rPr>
        <w:t>í</w:t>
      </w:r>
      <w:r w:rsidRPr="00C336C6">
        <w:rPr>
          <w:rFonts w:ascii="Arial" w:hAnsi="Arial" w:cs="Arial"/>
          <w:sz w:val="22"/>
        </w:rPr>
        <w:t xml:space="preserve">) </w:t>
      </w:r>
    </w:p>
    <w:p w14:paraId="6D8F26D4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Oficiálna SK distribúcia</w:t>
      </w:r>
    </w:p>
    <w:p w14:paraId="27D18848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</w:p>
    <w:p w14:paraId="2C65EFF9" w14:textId="0763A202" w:rsidR="00D05DAB" w:rsidRPr="00C336C6" w:rsidRDefault="00D05DAB" w:rsidP="00375BA3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Tablet Samsung Galaxy Tab S9 FE 5G čierny s OS Android, alebo </w:t>
      </w:r>
      <w:r w:rsidR="00AE263A">
        <w:rPr>
          <w:rFonts w:ascii="Arial" w:hAnsi="Arial" w:cs="Arial"/>
          <w:b/>
          <w:bCs/>
          <w:sz w:val="22"/>
        </w:rPr>
        <w:t>ekvivalentný</w:t>
      </w:r>
    </w:p>
    <w:p w14:paraId="5DB3F7AD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Konštrukcia: odolná voči vode a prachu (IP68), SIM</w:t>
      </w:r>
    </w:p>
    <w:p w14:paraId="5C3187FB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Displej: dotykový, rozlíšenie 2304 x 1440, WUXGA+, 10,9", 90 Hz, 600 nitov</w:t>
      </w:r>
    </w:p>
    <w:p w14:paraId="733A83BE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Operačný systém: min. Android 13.0</w:t>
      </w:r>
    </w:p>
    <w:p w14:paraId="26DD0EE1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Procesor: min. 8 jadrový, min 2,4 GHz</w:t>
      </w:r>
    </w:p>
    <w:p w14:paraId="09909526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Pamäť RAM: min. 6 GB</w:t>
      </w:r>
    </w:p>
    <w:p w14:paraId="0AB68A41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Interná flash pamäť: min. 128 GB</w:t>
      </w:r>
    </w:p>
    <w:p w14:paraId="17E2A2FA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Komunikácia: 3G/4G/5G, WiFi, Bluetooth, GPS, Glonass, Beidou, Galileo, QZSS</w:t>
      </w:r>
    </w:p>
    <w:p w14:paraId="6C930F9C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Ďalšie vlastnosti: USB-C, podpora SmartSwitch, SmartThings, S Pen, Micro SD, S Pen</w:t>
      </w:r>
    </w:p>
    <w:p w14:paraId="60CAB5C0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Vstavaný fotoaparát: 8 Mpix, automatické ostrenie</w:t>
      </w:r>
    </w:p>
    <w:p w14:paraId="5BAB7E1C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Kapacita batérie: min. 8000 mAh</w:t>
      </w:r>
    </w:p>
    <w:p w14:paraId="5D11DF92" w14:textId="6C9CC401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Management: podpora KNOX, podpora deployment programu (automaticky enrollment zariaden</w:t>
      </w:r>
      <w:r w:rsidR="00E60E9A">
        <w:rPr>
          <w:rFonts w:ascii="Arial" w:hAnsi="Arial" w:cs="Arial"/>
          <w:sz w:val="22"/>
        </w:rPr>
        <w:t>í</w:t>
      </w:r>
      <w:r w:rsidRPr="00C336C6">
        <w:rPr>
          <w:rFonts w:ascii="Arial" w:hAnsi="Arial" w:cs="Arial"/>
          <w:sz w:val="22"/>
        </w:rPr>
        <w:t xml:space="preserve">) </w:t>
      </w:r>
    </w:p>
    <w:p w14:paraId="11BAD75B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Oficiálna SK distribúcia</w:t>
      </w:r>
    </w:p>
    <w:p w14:paraId="47E48670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</w:p>
    <w:p w14:paraId="2506625D" w14:textId="144AE78B" w:rsidR="00D05DAB" w:rsidRPr="00C336C6" w:rsidRDefault="00D05DAB" w:rsidP="00375BA3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Tablet Samsung Galaxy Tab S9+ 5G čierny s OS Android, alebo </w:t>
      </w:r>
      <w:r w:rsidR="00AE263A">
        <w:rPr>
          <w:rFonts w:ascii="Arial" w:hAnsi="Arial" w:cs="Arial"/>
          <w:b/>
          <w:bCs/>
          <w:sz w:val="22"/>
        </w:rPr>
        <w:t>ekvivalentný</w:t>
      </w:r>
    </w:p>
    <w:p w14:paraId="00F83DF0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Konštrukcia: odolná voči vode a prachu (IP68), SIM,  eSIM</w:t>
      </w:r>
    </w:p>
    <w:p w14:paraId="4E6CE3D9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Displej: dotykový, rozlíšenie 2800 x 1752, Dynamic AMOLED 2X, 12,4", 120 Hz</w:t>
      </w:r>
    </w:p>
    <w:p w14:paraId="426DD67F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Operačný systém: min. Android 13.0</w:t>
      </w:r>
    </w:p>
    <w:p w14:paraId="0ACAA334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Procesor: min. 8 jadrový, min 3,36 GHz</w:t>
      </w:r>
    </w:p>
    <w:p w14:paraId="1AE3A5EF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Pamäť RAM: min. 12 GB</w:t>
      </w:r>
    </w:p>
    <w:p w14:paraId="2A618377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Interná flash pamäť: min. 512 GB</w:t>
      </w:r>
    </w:p>
    <w:p w14:paraId="79FD2433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Komunikácia: 3G/4G/5G, WiFi, Bluetooth, GPS, Glonass, Beidou, Galileo, QZSS</w:t>
      </w:r>
    </w:p>
    <w:p w14:paraId="7F62ACAA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Ďalšie vlastnosti: USB-C, podpora SmartSwitch, SmartThings, S Pen, Micro SD, S Pen</w:t>
      </w:r>
    </w:p>
    <w:p w14:paraId="0786E495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Vstavaný fotoaparát: 13 Mpix, automatické ostrenie, vstavaný blesk</w:t>
      </w:r>
    </w:p>
    <w:p w14:paraId="5CFBCE1E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Kapacita batérie: min 10 090 mAh</w:t>
      </w:r>
    </w:p>
    <w:p w14:paraId="431F3242" w14:textId="19B0BF02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lastRenderedPageBreak/>
        <w:t>Management: podpora KNOX, podpora deployment programu (automaticky enrollment zariaden</w:t>
      </w:r>
      <w:r w:rsidR="00044A15">
        <w:rPr>
          <w:rFonts w:ascii="Arial" w:hAnsi="Arial" w:cs="Arial"/>
          <w:sz w:val="22"/>
        </w:rPr>
        <w:t>í</w:t>
      </w:r>
      <w:r w:rsidRPr="00C336C6">
        <w:rPr>
          <w:rFonts w:ascii="Arial" w:hAnsi="Arial" w:cs="Arial"/>
          <w:sz w:val="22"/>
        </w:rPr>
        <w:t xml:space="preserve">) </w:t>
      </w:r>
    </w:p>
    <w:p w14:paraId="1ED7F442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Oficiálna SK distribúcia</w:t>
      </w:r>
    </w:p>
    <w:p w14:paraId="5DC23921" w14:textId="77777777" w:rsidR="00D05DAB" w:rsidRPr="00C336C6" w:rsidRDefault="00D05DAB" w:rsidP="00D05DAB">
      <w:pPr>
        <w:spacing w:after="0" w:line="240" w:lineRule="auto"/>
        <w:rPr>
          <w:rFonts w:ascii="Arial" w:hAnsi="Arial" w:cs="Arial"/>
          <w:sz w:val="22"/>
        </w:rPr>
      </w:pPr>
    </w:p>
    <w:p w14:paraId="62B48F76" w14:textId="77777777" w:rsidR="00711931" w:rsidRDefault="00D05DAB" w:rsidP="004654B1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>Silikónový obal pre Samsung Galaxy xCover 7, čierny</w:t>
      </w:r>
      <w:r w:rsidR="00AE263A">
        <w:rPr>
          <w:rFonts w:ascii="Arial" w:hAnsi="Arial" w:cs="Arial"/>
          <w:b/>
          <w:bCs/>
          <w:sz w:val="22"/>
        </w:rPr>
        <w:t>, alebo ekvivalentný</w:t>
      </w:r>
      <w:r w:rsidR="00DF39BE">
        <w:rPr>
          <w:rFonts w:ascii="Arial" w:hAnsi="Arial" w:cs="Arial"/>
          <w:b/>
          <w:bCs/>
          <w:sz w:val="22"/>
        </w:rPr>
        <w:t xml:space="preserve"> </w:t>
      </w:r>
    </w:p>
    <w:p w14:paraId="7F1686D1" w14:textId="4C27F3E6" w:rsidR="00D05DAB" w:rsidRPr="00711931" w:rsidRDefault="00711931" w:rsidP="00711931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bookmarkStart w:id="2" w:name="_Hlk167452456"/>
      <w:r w:rsidRPr="00711931">
        <w:rPr>
          <w:rFonts w:ascii="Arial" w:hAnsi="Arial" w:cs="Arial"/>
          <w:sz w:val="22"/>
        </w:rPr>
        <w:t xml:space="preserve">-  musí byť </w:t>
      </w:r>
      <w:r w:rsidR="00DF39BE" w:rsidRPr="00711931">
        <w:rPr>
          <w:rFonts w:ascii="Arial" w:hAnsi="Arial" w:cs="Arial"/>
          <w:sz w:val="22"/>
        </w:rPr>
        <w:t>kompatibilný</w:t>
      </w:r>
      <w:r w:rsidR="00AE263A" w:rsidRPr="00711931">
        <w:rPr>
          <w:rFonts w:ascii="Arial" w:hAnsi="Arial" w:cs="Arial"/>
          <w:sz w:val="22"/>
        </w:rPr>
        <w:t xml:space="preserve"> k</w:t>
      </w:r>
      <w:r w:rsidR="00605F02">
        <w:rPr>
          <w:rFonts w:ascii="Arial" w:hAnsi="Arial" w:cs="Arial"/>
          <w:sz w:val="22"/>
        </w:rPr>
        <w:t xml:space="preserve"> mobilnému </w:t>
      </w:r>
      <w:r w:rsidR="002F08AA">
        <w:rPr>
          <w:rFonts w:ascii="Arial" w:hAnsi="Arial" w:cs="Arial"/>
          <w:sz w:val="22"/>
        </w:rPr>
        <w:t>telefónu</w:t>
      </w:r>
      <w:r w:rsidR="00605F02">
        <w:rPr>
          <w:rFonts w:ascii="Arial" w:hAnsi="Arial" w:cs="Arial"/>
          <w:sz w:val="22"/>
        </w:rPr>
        <w:t xml:space="preserve"> ponúk</w:t>
      </w:r>
      <w:r w:rsidR="00156FCF">
        <w:rPr>
          <w:rFonts w:ascii="Arial" w:hAnsi="Arial" w:cs="Arial"/>
          <w:sz w:val="22"/>
        </w:rPr>
        <w:t>anému</w:t>
      </w:r>
      <w:r w:rsidR="00605F02">
        <w:rPr>
          <w:rFonts w:ascii="Arial" w:hAnsi="Arial" w:cs="Arial"/>
          <w:sz w:val="22"/>
        </w:rPr>
        <w:t xml:space="preserve"> v rámci </w:t>
      </w:r>
      <w:r w:rsidR="00AE263A" w:rsidRPr="00711931">
        <w:rPr>
          <w:rFonts w:ascii="Arial" w:hAnsi="Arial" w:cs="Arial"/>
          <w:sz w:val="22"/>
        </w:rPr>
        <w:t>položk</w:t>
      </w:r>
      <w:r w:rsidR="00605F02">
        <w:rPr>
          <w:rFonts w:ascii="Arial" w:hAnsi="Arial" w:cs="Arial"/>
          <w:sz w:val="22"/>
        </w:rPr>
        <w:t>y</w:t>
      </w:r>
      <w:r w:rsidR="00AE263A" w:rsidRPr="00711931">
        <w:rPr>
          <w:rFonts w:ascii="Arial" w:hAnsi="Arial" w:cs="Arial"/>
          <w:sz w:val="22"/>
        </w:rPr>
        <w:t xml:space="preserve"> 1</w:t>
      </w:r>
    </w:p>
    <w:bookmarkEnd w:id="2"/>
    <w:p w14:paraId="1E3F0C58" w14:textId="77777777" w:rsidR="00D05DAB" w:rsidRPr="00C336C6" w:rsidRDefault="00D05DAB" w:rsidP="004654B1">
      <w:pPr>
        <w:spacing w:after="0" w:line="240" w:lineRule="auto"/>
        <w:ind w:left="426"/>
        <w:rPr>
          <w:rFonts w:ascii="Arial" w:hAnsi="Arial" w:cs="Arial"/>
          <w:b/>
          <w:bCs/>
          <w:sz w:val="22"/>
        </w:rPr>
      </w:pPr>
    </w:p>
    <w:p w14:paraId="73C94EBA" w14:textId="5FF1BD55" w:rsidR="00D05DAB" w:rsidRDefault="00D05DAB" w:rsidP="00AE263A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>Ochranné tvrdené sklo pre Samsung Galaxy xCover 7</w:t>
      </w:r>
      <w:r w:rsidR="00AE263A">
        <w:rPr>
          <w:rFonts w:ascii="Arial" w:hAnsi="Arial" w:cs="Arial"/>
          <w:b/>
          <w:bCs/>
          <w:sz w:val="22"/>
        </w:rPr>
        <w:t xml:space="preserve">, alebo ekvivalentné </w:t>
      </w:r>
    </w:p>
    <w:p w14:paraId="6020334C" w14:textId="55ACFF5F" w:rsidR="009A5FDC" w:rsidRPr="002475C0" w:rsidRDefault="009A5FDC" w:rsidP="009A5FDC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2475C0">
        <w:rPr>
          <w:rFonts w:ascii="Arial" w:hAnsi="Arial" w:cs="Arial"/>
          <w:sz w:val="22"/>
        </w:rPr>
        <w:t>-  musí byť kompatibiln</w:t>
      </w:r>
      <w:r w:rsidR="002475C0" w:rsidRPr="002475C0">
        <w:rPr>
          <w:rFonts w:ascii="Arial" w:hAnsi="Arial" w:cs="Arial"/>
          <w:sz w:val="22"/>
        </w:rPr>
        <w:t>é</w:t>
      </w:r>
      <w:r w:rsidRPr="002475C0">
        <w:rPr>
          <w:rFonts w:ascii="Arial" w:hAnsi="Arial" w:cs="Arial"/>
          <w:sz w:val="22"/>
        </w:rPr>
        <w:t xml:space="preserve"> k mobilnému telefónu ponúkanému v rámci položky 1</w:t>
      </w:r>
    </w:p>
    <w:p w14:paraId="0CDE2FB5" w14:textId="77777777" w:rsidR="00D05DAB" w:rsidRPr="00C336C6" w:rsidRDefault="00D05DAB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Full-Cover - plné pokrytie displeja až k okrajom</w:t>
      </w:r>
    </w:p>
    <w:p w14:paraId="42D8E93A" w14:textId="66DC30F3" w:rsidR="00D05DAB" w:rsidRPr="00C336C6" w:rsidRDefault="00971A93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>
        <w:rPr>
          <w:rFonts w:ascii="Arial" w:hAnsi="Arial" w:cs="Arial"/>
          <w:color w:val="060606"/>
          <w:sz w:val="22"/>
        </w:rPr>
        <w:t>H</w:t>
      </w:r>
      <w:r w:rsidR="00D05DAB" w:rsidRPr="00C336C6">
        <w:rPr>
          <w:rFonts w:ascii="Arial" w:hAnsi="Arial" w:cs="Arial"/>
          <w:color w:val="060606"/>
          <w:sz w:val="22"/>
        </w:rPr>
        <w:t>rúbka: 0,33 mm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T</w:t>
      </w:r>
      <w:r w:rsidR="00D05DAB" w:rsidRPr="00C336C6">
        <w:rPr>
          <w:rFonts w:ascii="Arial" w:hAnsi="Arial" w:cs="Arial"/>
          <w:color w:val="060606"/>
          <w:sz w:val="22"/>
        </w:rPr>
        <w:t>vrdosť 9H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O</w:t>
      </w:r>
      <w:r w:rsidR="00D05DAB" w:rsidRPr="00C336C6">
        <w:rPr>
          <w:rFonts w:ascii="Arial" w:hAnsi="Arial" w:cs="Arial"/>
          <w:color w:val="060606"/>
          <w:sz w:val="22"/>
        </w:rPr>
        <w:t>leofóbna vrstva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J</w:t>
      </w:r>
      <w:r w:rsidR="00D05DAB" w:rsidRPr="00C336C6">
        <w:rPr>
          <w:rFonts w:ascii="Arial" w:hAnsi="Arial" w:cs="Arial"/>
          <w:color w:val="060606"/>
          <w:sz w:val="22"/>
        </w:rPr>
        <w:t>ednoduchá aplikácia bez bublín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ysoká citlivosť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M</w:t>
      </w:r>
      <w:r w:rsidR="00D05DAB" w:rsidRPr="00C336C6">
        <w:rPr>
          <w:rFonts w:ascii="Arial" w:hAnsi="Arial" w:cs="Arial"/>
          <w:color w:val="060606"/>
          <w:sz w:val="22"/>
        </w:rPr>
        <w:t>aximálna ochrana displeja</w:t>
      </w:r>
      <w:r w:rsidR="00D05DAB" w:rsidRPr="00C336C6">
        <w:rPr>
          <w:rFonts w:ascii="Arial" w:hAnsi="Arial" w:cs="Arial"/>
          <w:color w:val="060606"/>
          <w:sz w:val="22"/>
        </w:rPr>
        <w:br/>
        <w:t>100% priehľadnosť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yrobené presne na mieru daného telefónu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L</w:t>
      </w:r>
      <w:r w:rsidR="00D05DAB" w:rsidRPr="00C336C6">
        <w:rPr>
          <w:rFonts w:ascii="Arial" w:hAnsi="Arial" w:cs="Arial"/>
          <w:color w:val="060606"/>
          <w:sz w:val="22"/>
        </w:rPr>
        <w:t>epenie po celej ploche skla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B</w:t>
      </w:r>
      <w:r w:rsidR="00D05DAB" w:rsidRPr="00C336C6">
        <w:rPr>
          <w:rFonts w:ascii="Arial" w:hAnsi="Arial" w:cs="Arial"/>
          <w:color w:val="060606"/>
          <w:sz w:val="22"/>
        </w:rPr>
        <w:t>alenie obsahuje: aplikátor a sadu na lepenie</w:t>
      </w:r>
    </w:p>
    <w:p w14:paraId="1C206BD4" w14:textId="77777777" w:rsidR="00D05DAB" w:rsidRPr="00C336C6" w:rsidRDefault="00D05DAB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</w:p>
    <w:p w14:paraId="5E1F3B47" w14:textId="77777777" w:rsidR="00B50F29" w:rsidRPr="00B50F29" w:rsidRDefault="00D05DAB" w:rsidP="00F242F2">
      <w:pPr>
        <w:pStyle w:val="Odsekzoznamu"/>
        <w:numPr>
          <w:ilvl w:val="0"/>
          <w:numId w:val="11"/>
        </w:numPr>
        <w:spacing w:after="60" w:line="240" w:lineRule="auto"/>
        <w:ind w:left="426" w:right="0"/>
        <w:jc w:val="left"/>
        <w:rPr>
          <w:rFonts w:ascii="Arial" w:hAnsi="Arial" w:cs="Arial"/>
          <w:b/>
          <w:bCs/>
          <w:color w:val="060606"/>
          <w:sz w:val="22"/>
        </w:rPr>
      </w:pPr>
      <w:r w:rsidRPr="00C336C6">
        <w:rPr>
          <w:rFonts w:ascii="Arial" w:hAnsi="Arial" w:cs="Arial"/>
          <w:b/>
          <w:bCs/>
          <w:color w:val="060606"/>
          <w:sz w:val="22"/>
        </w:rPr>
        <w:t>Silikónový zadný kryt pre Samsung Galaxy A55, čierny</w:t>
      </w:r>
      <w:r w:rsidR="00AE263A">
        <w:rPr>
          <w:rFonts w:ascii="Arial" w:hAnsi="Arial" w:cs="Arial"/>
          <w:b/>
          <w:bCs/>
          <w:color w:val="060606"/>
          <w:sz w:val="22"/>
        </w:rPr>
        <w:t xml:space="preserve">, </w:t>
      </w:r>
      <w:r w:rsidR="00AE263A">
        <w:rPr>
          <w:rFonts w:ascii="Arial" w:hAnsi="Arial" w:cs="Arial"/>
          <w:b/>
          <w:bCs/>
          <w:sz w:val="22"/>
        </w:rPr>
        <w:t xml:space="preserve">alebo ekvivalentný </w:t>
      </w:r>
    </w:p>
    <w:p w14:paraId="22D55ADE" w14:textId="0083DF6E" w:rsidR="00D05DAB" w:rsidRPr="00B50F29" w:rsidRDefault="00B50F29" w:rsidP="00B50F29">
      <w:pPr>
        <w:pStyle w:val="Odsekzoznamu"/>
        <w:spacing w:after="60" w:line="240" w:lineRule="auto"/>
        <w:ind w:left="426" w:right="0" w:firstLine="0"/>
        <w:jc w:val="left"/>
        <w:rPr>
          <w:rFonts w:ascii="Arial" w:hAnsi="Arial" w:cs="Arial"/>
          <w:color w:val="060606"/>
          <w:sz w:val="22"/>
        </w:rPr>
      </w:pPr>
      <w:bookmarkStart w:id="3" w:name="_Hlk167452550"/>
      <w:r w:rsidRPr="00B50F29">
        <w:rPr>
          <w:rFonts w:ascii="Arial" w:hAnsi="Arial" w:cs="Arial"/>
          <w:sz w:val="22"/>
        </w:rPr>
        <w:t>-  musí byť kompatibilný k mobilnému telefónu ponúkanému v rámci položky 2</w:t>
      </w:r>
      <w:bookmarkEnd w:id="3"/>
    </w:p>
    <w:p w14:paraId="6E0BA8A0" w14:textId="77777777" w:rsidR="00D05DAB" w:rsidRPr="00C336C6" w:rsidRDefault="00D05DAB" w:rsidP="00F242F2">
      <w:pPr>
        <w:pStyle w:val="Odsekzoznamu"/>
        <w:spacing w:after="60" w:line="240" w:lineRule="auto"/>
        <w:ind w:left="426"/>
        <w:jc w:val="left"/>
        <w:rPr>
          <w:rFonts w:ascii="Arial" w:hAnsi="Arial" w:cs="Arial"/>
          <w:b/>
          <w:bCs/>
          <w:color w:val="060606"/>
          <w:sz w:val="22"/>
        </w:rPr>
      </w:pPr>
    </w:p>
    <w:p w14:paraId="65657BED" w14:textId="77777777" w:rsidR="00B50F29" w:rsidRDefault="00D05DAB" w:rsidP="00F242F2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>Ochranné tvrdené sklo pre Samsung Galaxy A55</w:t>
      </w:r>
      <w:r w:rsidR="00AE263A">
        <w:rPr>
          <w:rFonts w:ascii="Arial" w:hAnsi="Arial" w:cs="Arial"/>
          <w:b/>
          <w:bCs/>
          <w:sz w:val="22"/>
        </w:rPr>
        <w:t>, alebo ekvivalentné</w:t>
      </w:r>
    </w:p>
    <w:p w14:paraId="5050E1E2" w14:textId="6071C16C" w:rsidR="00D05DAB" w:rsidRPr="00C336C6" w:rsidRDefault="00AE263A" w:rsidP="00B50F29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B50F29" w:rsidRPr="00B50F29">
        <w:rPr>
          <w:rFonts w:ascii="Arial" w:hAnsi="Arial" w:cs="Arial"/>
          <w:sz w:val="22"/>
        </w:rPr>
        <w:t>-  musí byť kompatibiln</w:t>
      </w:r>
      <w:r w:rsidR="002F10E5">
        <w:rPr>
          <w:rFonts w:ascii="Arial" w:hAnsi="Arial" w:cs="Arial"/>
          <w:sz w:val="22"/>
        </w:rPr>
        <w:t>é</w:t>
      </w:r>
      <w:r w:rsidR="00B50F29" w:rsidRPr="00B50F29">
        <w:rPr>
          <w:rFonts w:ascii="Arial" w:hAnsi="Arial" w:cs="Arial"/>
          <w:sz w:val="22"/>
        </w:rPr>
        <w:t xml:space="preserve"> k mobilnému telefónu ponúkanému v rámci položky 2</w:t>
      </w:r>
    </w:p>
    <w:p w14:paraId="49F67A56" w14:textId="77777777" w:rsidR="00D05DAB" w:rsidRPr="00C336C6" w:rsidRDefault="00D05DAB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Full-Cover - plné pokrytie displeja až k okrajom</w:t>
      </w:r>
    </w:p>
    <w:p w14:paraId="0FC009EA" w14:textId="3A153264" w:rsidR="00D05DAB" w:rsidRPr="00C336C6" w:rsidRDefault="00F242F2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>
        <w:rPr>
          <w:rFonts w:ascii="Arial" w:hAnsi="Arial" w:cs="Arial"/>
          <w:color w:val="060606"/>
          <w:sz w:val="22"/>
        </w:rPr>
        <w:t>H</w:t>
      </w:r>
      <w:r w:rsidR="00D05DAB" w:rsidRPr="00C336C6">
        <w:rPr>
          <w:rFonts w:ascii="Arial" w:hAnsi="Arial" w:cs="Arial"/>
          <w:color w:val="060606"/>
          <w:sz w:val="22"/>
        </w:rPr>
        <w:t>rúbka: 0,33 mm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T</w:t>
      </w:r>
      <w:r w:rsidR="00D05DAB" w:rsidRPr="00C336C6">
        <w:rPr>
          <w:rFonts w:ascii="Arial" w:hAnsi="Arial" w:cs="Arial"/>
          <w:color w:val="060606"/>
          <w:sz w:val="22"/>
        </w:rPr>
        <w:t>vrdosť 9H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O</w:t>
      </w:r>
      <w:r w:rsidR="00D05DAB" w:rsidRPr="00C336C6">
        <w:rPr>
          <w:rFonts w:ascii="Arial" w:hAnsi="Arial" w:cs="Arial"/>
          <w:color w:val="060606"/>
          <w:sz w:val="22"/>
        </w:rPr>
        <w:t>leofóbna vrstva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J</w:t>
      </w:r>
      <w:r w:rsidR="00D05DAB" w:rsidRPr="00C336C6">
        <w:rPr>
          <w:rFonts w:ascii="Arial" w:hAnsi="Arial" w:cs="Arial"/>
          <w:color w:val="060606"/>
          <w:sz w:val="22"/>
        </w:rPr>
        <w:t>ednoduchá aplikácia bez bublín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ysoká citlivosť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M</w:t>
      </w:r>
      <w:r w:rsidR="00D05DAB" w:rsidRPr="00C336C6">
        <w:rPr>
          <w:rFonts w:ascii="Arial" w:hAnsi="Arial" w:cs="Arial"/>
          <w:color w:val="060606"/>
          <w:sz w:val="22"/>
        </w:rPr>
        <w:t>aximálna ochrana displeja</w:t>
      </w:r>
      <w:r w:rsidR="00D05DAB" w:rsidRPr="00C336C6">
        <w:rPr>
          <w:rFonts w:ascii="Arial" w:hAnsi="Arial" w:cs="Arial"/>
          <w:color w:val="060606"/>
          <w:sz w:val="22"/>
        </w:rPr>
        <w:br/>
        <w:t>100% priehľadnosť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yrobené presne na mieru daného telefónu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L</w:t>
      </w:r>
      <w:r w:rsidR="00D05DAB" w:rsidRPr="00C336C6">
        <w:rPr>
          <w:rFonts w:ascii="Arial" w:hAnsi="Arial" w:cs="Arial"/>
          <w:color w:val="060606"/>
          <w:sz w:val="22"/>
        </w:rPr>
        <w:t>epenie po celej ploche skla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B</w:t>
      </w:r>
      <w:r w:rsidR="00D05DAB" w:rsidRPr="00C336C6">
        <w:rPr>
          <w:rFonts w:ascii="Arial" w:hAnsi="Arial" w:cs="Arial"/>
          <w:color w:val="060606"/>
          <w:sz w:val="22"/>
        </w:rPr>
        <w:t>alenie obsahuje: aplikátor a sadu na lepenie</w:t>
      </w:r>
    </w:p>
    <w:p w14:paraId="55491339" w14:textId="77777777" w:rsidR="00D05DAB" w:rsidRPr="00C336C6" w:rsidRDefault="00D05DAB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</w:p>
    <w:p w14:paraId="73E714CE" w14:textId="031615A1" w:rsidR="009F5CC0" w:rsidRDefault="00D05DAB" w:rsidP="00D10C3F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color w:val="060606"/>
          <w:sz w:val="22"/>
        </w:rPr>
        <w:t>Silikónový zadný kryt pre Samsung Galaxy S24+, čierny</w:t>
      </w:r>
      <w:r w:rsidR="00AE263A">
        <w:rPr>
          <w:rFonts w:ascii="Arial" w:hAnsi="Arial" w:cs="Arial"/>
          <w:b/>
          <w:bCs/>
          <w:sz w:val="22"/>
        </w:rPr>
        <w:t>, alebo ekvivalentný  </w:t>
      </w:r>
    </w:p>
    <w:p w14:paraId="6F735AE7" w14:textId="0C42A600" w:rsidR="00D05DAB" w:rsidRPr="009F5CC0" w:rsidRDefault="009F5CC0" w:rsidP="009F5CC0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9F5CC0">
        <w:rPr>
          <w:rFonts w:ascii="Arial" w:hAnsi="Arial" w:cs="Arial"/>
          <w:sz w:val="22"/>
        </w:rPr>
        <w:t>-  musí byť kompatibilný k mobilnému telefónu ponúkanému v rámci položky 3</w:t>
      </w:r>
    </w:p>
    <w:p w14:paraId="37735105" w14:textId="77777777" w:rsidR="00D05DAB" w:rsidRPr="00C336C6" w:rsidRDefault="00D05DAB" w:rsidP="00D10C3F">
      <w:pPr>
        <w:spacing w:after="0" w:line="240" w:lineRule="auto"/>
        <w:ind w:left="426"/>
        <w:jc w:val="left"/>
        <w:rPr>
          <w:rFonts w:ascii="Arial" w:hAnsi="Arial" w:cs="Arial"/>
          <w:b/>
          <w:bCs/>
          <w:sz w:val="22"/>
        </w:rPr>
      </w:pPr>
    </w:p>
    <w:p w14:paraId="610CA788" w14:textId="77777777" w:rsidR="009F5CC0" w:rsidRDefault="00D05DAB" w:rsidP="00D10C3F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>Ochranné tvrdené sklo pre Samsung Galaxy S24+</w:t>
      </w:r>
      <w:r w:rsidR="00AE263A">
        <w:rPr>
          <w:rFonts w:ascii="Arial" w:hAnsi="Arial" w:cs="Arial"/>
          <w:b/>
          <w:bCs/>
          <w:sz w:val="22"/>
        </w:rPr>
        <w:t xml:space="preserve">, alebo ekvivalentné </w:t>
      </w:r>
    </w:p>
    <w:p w14:paraId="5DF80574" w14:textId="09C755B5" w:rsidR="00D05DAB" w:rsidRPr="009F5CC0" w:rsidRDefault="009F5CC0" w:rsidP="009F5CC0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9F5CC0">
        <w:rPr>
          <w:rFonts w:ascii="Arial" w:hAnsi="Arial" w:cs="Arial"/>
          <w:sz w:val="22"/>
        </w:rPr>
        <w:t>-  musí byť kompatibilné k mobilnému telefónu ponúkanému v rámci položky 3</w:t>
      </w:r>
    </w:p>
    <w:p w14:paraId="0EF62EC7" w14:textId="77777777" w:rsidR="00D05DAB" w:rsidRPr="00C336C6" w:rsidRDefault="00D05DAB" w:rsidP="00D10C3F">
      <w:pPr>
        <w:spacing w:after="6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Full-Cover - plné pokrytie displeja až k okrajom</w:t>
      </w:r>
    </w:p>
    <w:p w14:paraId="156D3088" w14:textId="01F3324C" w:rsidR="00D05DAB" w:rsidRPr="00C336C6" w:rsidRDefault="00334E6C" w:rsidP="00D10C3F">
      <w:pPr>
        <w:spacing w:after="6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>
        <w:rPr>
          <w:rFonts w:ascii="Arial" w:hAnsi="Arial" w:cs="Arial"/>
          <w:color w:val="060606"/>
          <w:sz w:val="22"/>
        </w:rPr>
        <w:t>H</w:t>
      </w:r>
      <w:r w:rsidR="00D05DAB" w:rsidRPr="00C336C6">
        <w:rPr>
          <w:rFonts w:ascii="Arial" w:hAnsi="Arial" w:cs="Arial"/>
          <w:color w:val="060606"/>
          <w:sz w:val="22"/>
        </w:rPr>
        <w:t>rúbka: 0,33 mm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T</w:t>
      </w:r>
      <w:r w:rsidR="00D05DAB" w:rsidRPr="00C336C6">
        <w:rPr>
          <w:rFonts w:ascii="Arial" w:hAnsi="Arial" w:cs="Arial"/>
          <w:color w:val="060606"/>
          <w:sz w:val="22"/>
        </w:rPr>
        <w:t>vrdosť 9H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O</w:t>
      </w:r>
      <w:r w:rsidR="00D05DAB" w:rsidRPr="00C336C6">
        <w:rPr>
          <w:rFonts w:ascii="Arial" w:hAnsi="Arial" w:cs="Arial"/>
          <w:color w:val="060606"/>
          <w:sz w:val="22"/>
        </w:rPr>
        <w:t>leofóbna vrstva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J</w:t>
      </w:r>
      <w:r w:rsidR="00D05DAB" w:rsidRPr="00C336C6">
        <w:rPr>
          <w:rFonts w:ascii="Arial" w:hAnsi="Arial" w:cs="Arial"/>
          <w:color w:val="060606"/>
          <w:sz w:val="22"/>
        </w:rPr>
        <w:t>ednoduchá aplikácia bez bublín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ysoká citlivosť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M</w:t>
      </w:r>
      <w:r w:rsidR="00D05DAB" w:rsidRPr="00C336C6">
        <w:rPr>
          <w:rFonts w:ascii="Arial" w:hAnsi="Arial" w:cs="Arial"/>
          <w:color w:val="060606"/>
          <w:sz w:val="22"/>
        </w:rPr>
        <w:t>aximálna ochrana displeja</w:t>
      </w:r>
      <w:r w:rsidR="00D05DAB" w:rsidRPr="00C336C6">
        <w:rPr>
          <w:rFonts w:ascii="Arial" w:hAnsi="Arial" w:cs="Arial"/>
          <w:color w:val="060606"/>
          <w:sz w:val="22"/>
        </w:rPr>
        <w:br/>
        <w:t>100% priehľadnosť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yrobené presne na mieru daného telefónu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lastRenderedPageBreak/>
        <w:t>L</w:t>
      </w:r>
      <w:r w:rsidR="00D05DAB" w:rsidRPr="00C336C6">
        <w:rPr>
          <w:rFonts w:ascii="Arial" w:hAnsi="Arial" w:cs="Arial"/>
          <w:color w:val="060606"/>
          <w:sz w:val="22"/>
        </w:rPr>
        <w:t>epenie po celej ploche skla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B</w:t>
      </w:r>
      <w:r w:rsidR="00D05DAB" w:rsidRPr="00C336C6">
        <w:rPr>
          <w:rFonts w:ascii="Arial" w:hAnsi="Arial" w:cs="Arial"/>
          <w:color w:val="060606"/>
          <w:sz w:val="22"/>
        </w:rPr>
        <w:t>alenie obsahuje: aplikátor a sadu na lepenie</w:t>
      </w:r>
    </w:p>
    <w:p w14:paraId="18EB99A4" w14:textId="77777777" w:rsidR="00D05DAB" w:rsidRPr="00C336C6" w:rsidRDefault="00D05DAB" w:rsidP="00D10C3F">
      <w:pPr>
        <w:spacing w:after="60" w:line="240" w:lineRule="auto"/>
        <w:ind w:left="426"/>
        <w:jc w:val="left"/>
        <w:rPr>
          <w:rFonts w:ascii="Arial" w:hAnsi="Arial" w:cs="Arial"/>
          <w:color w:val="060606"/>
          <w:sz w:val="22"/>
        </w:rPr>
      </w:pPr>
    </w:p>
    <w:p w14:paraId="3F551C85" w14:textId="41787226" w:rsidR="007A6D42" w:rsidRDefault="00D05DAB" w:rsidP="00AE263A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color w:val="060606"/>
          <w:sz w:val="22"/>
        </w:rPr>
        <w:t>Silikónový zadný kryt pre Samsung Galaxy S24 Ultra, čierny</w:t>
      </w:r>
      <w:r w:rsidR="00AE263A">
        <w:rPr>
          <w:rFonts w:ascii="Arial" w:hAnsi="Arial" w:cs="Arial"/>
          <w:b/>
          <w:bCs/>
          <w:sz w:val="22"/>
        </w:rPr>
        <w:t xml:space="preserve">, alebo ekvivalentný </w:t>
      </w:r>
    </w:p>
    <w:p w14:paraId="28A95009" w14:textId="346FC7EA" w:rsidR="00D05DAB" w:rsidRPr="007A6D42" w:rsidRDefault="007A6D42" w:rsidP="007A6D42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7A6D42">
        <w:rPr>
          <w:rFonts w:ascii="Arial" w:hAnsi="Arial" w:cs="Arial"/>
          <w:sz w:val="22"/>
        </w:rPr>
        <w:t>-  musí byť kompatibilný k mobilnému telefónu ponúkanému v rámci položky 4</w:t>
      </w:r>
    </w:p>
    <w:p w14:paraId="3021800A" w14:textId="77777777" w:rsidR="002449F7" w:rsidRPr="00C336C6" w:rsidRDefault="002449F7" w:rsidP="00D05DAB">
      <w:pPr>
        <w:spacing w:after="0" w:line="240" w:lineRule="auto"/>
        <w:jc w:val="left"/>
        <w:rPr>
          <w:rFonts w:ascii="Arial" w:hAnsi="Arial" w:cs="Arial"/>
          <w:b/>
          <w:bCs/>
          <w:sz w:val="22"/>
        </w:rPr>
      </w:pPr>
    </w:p>
    <w:p w14:paraId="5201D04D" w14:textId="77777777" w:rsidR="007A6D42" w:rsidRDefault="00D05DAB" w:rsidP="004F445D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>Ochranné tvrdené sklo pre Samsung Galaxy S24 Ultra</w:t>
      </w:r>
      <w:r w:rsidR="00AE263A">
        <w:rPr>
          <w:rFonts w:ascii="Arial" w:hAnsi="Arial" w:cs="Arial"/>
          <w:b/>
          <w:bCs/>
          <w:sz w:val="22"/>
        </w:rPr>
        <w:t xml:space="preserve">, alebo ekvivalentné </w:t>
      </w:r>
    </w:p>
    <w:p w14:paraId="02702C2F" w14:textId="198485FC" w:rsidR="00D05DAB" w:rsidRPr="007A6D42" w:rsidRDefault="007A6D42" w:rsidP="007A6D42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7A6D42">
        <w:rPr>
          <w:rFonts w:ascii="Arial" w:hAnsi="Arial" w:cs="Arial"/>
          <w:sz w:val="22"/>
        </w:rPr>
        <w:t>-  musí byť kompatibilné k mobilnému telefónu ponúkanému v rámci položky 4</w:t>
      </w:r>
    </w:p>
    <w:p w14:paraId="245BC26B" w14:textId="77777777" w:rsidR="00D05DAB" w:rsidRPr="00C336C6" w:rsidRDefault="00D05DAB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Full-Cover - plné pokrytie displeja až k okrajom</w:t>
      </w:r>
    </w:p>
    <w:p w14:paraId="6F3E5751" w14:textId="11E9C997" w:rsidR="00D05DAB" w:rsidRPr="00C336C6" w:rsidRDefault="002B010C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>
        <w:rPr>
          <w:rFonts w:ascii="Arial" w:hAnsi="Arial" w:cs="Arial"/>
          <w:color w:val="060606"/>
          <w:sz w:val="22"/>
        </w:rPr>
        <w:t>H</w:t>
      </w:r>
      <w:r w:rsidR="00D05DAB" w:rsidRPr="00C336C6">
        <w:rPr>
          <w:rFonts w:ascii="Arial" w:hAnsi="Arial" w:cs="Arial"/>
          <w:color w:val="060606"/>
          <w:sz w:val="22"/>
        </w:rPr>
        <w:t>rúbka: 0,33 mm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T</w:t>
      </w:r>
      <w:r w:rsidR="00D05DAB" w:rsidRPr="00C336C6">
        <w:rPr>
          <w:rFonts w:ascii="Arial" w:hAnsi="Arial" w:cs="Arial"/>
          <w:color w:val="060606"/>
          <w:sz w:val="22"/>
        </w:rPr>
        <w:t>vrdosť 9H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O</w:t>
      </w:r>
      <w:r w:rsidR="00D05DAB" w:rsidRPr="00C336C6">
        <w:rPr>
          <w:rFonts w:ascii="Arial" w:hAnsi="Arial" w:cs="Arial"/>
          <w:color w:val="060606"/>
          <w:sz w:val="22"/>
        </w:rPr>
        <w:t>leofóbna vrstva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J</w:t>
      </w:r>
      <w:r w:rsidR="00D05DAB" w:rsidRPr="00C336C6">
        <w:rPr>
          <w:rFonts w:ascii="Arial" w:hAnsi="Arial" w:cs="Arial"/>
          <w:color w:val="060606"/>
          <w:sz w:val="22"/>
        </w:rPr>
        <w:t>ednoduchá aplikácia bez bublín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ysoká citlivosť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M</w:t>
      </w:r>
      <w:r w:rsidR="00D05DAB" w:rsidRPr="00C336C6">
        <w:rPr>
          <w:rFonts w:ascii="Arial" w:hAnsi="Arial" w:cs="Arial"/>
          <w:color w:val="060606"/>
          <w:sz w:val="22"/>
        </w:rPr>
        <w:t>aximálna ochrana displeja</w:t>
      </w:r>
      <w:r w:rsidR="00D05DAB" w:rsidRPr="00C336C6">
        <w:rPr>
          <w:rFonts w:ascii="Arial" w:hAnsi="Arial" w:cs="Arial"/>
          <w:color w:val="060606"/>
          <w:sz w:val="22"/>
        </w:rPr>
        <w:br/>
        <w:t>100% priehľadnosť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V</w:t>
      </w:r>
      <w:r w:rsidR="00D05DAB" w:rsidRPr="00C336C6">
        <w:rPr>
          <w:rFonts w:ascii="Arial" w:hAnsi="Arial" w:cs="Arial"/>
          <w:color w:val="060606"/>
          <w:sz w:val="22"/>
        </w:rPr>
        <w:t>yrobené presne na mieru daného telefónu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L</w:t>
      </w:r>
      <w:r w:rsidR="00D05DAB" w:rsidRPr="00C336C6">
        <w:rPr>
          <w:rFonts w:ascii="Arial" w:hAnsi="Arial" w:cs="Arial"/>
          <w:color w:val="060606"/>
          <w:sz w:val="22"/>
        </w:rPr>
        <w:t>epenie po celej ploche skla</w:t>
      </w:r>
      <w:r w:rsidR="00D05DAB" w:rsidRPr="00C336C6">
        <w:rPr>
          <w:rFonts w:ascii="Arial" w:hAnsi="Arial" w:cs="Arial"/>
          <w:color w:val="060606"/>
          <w:sz w:val="22"/>
        </w:rPr>
        <w:br/>
      </w:r>
      <w:r>
        <w:rPr>
          <w:rFonts w:ascii="Arial" w:hAnsi="Arial" w:cs="Arial"/>
          <w:color w:val="060606"/>
          <w:sz w:val="22"/>
        </w:rPr>
        <w:t>B</w:t>
      </w:r>
      <w:r w:rsidR="00D05DAB" w:rsidRPr="00C336C6">
        <w:rPr>
          <w:rFonts w:ascii="Arial" w:hAnsi="Arial" w:cs="Arial"/>
          <w:color w:val="060606"/>
          <w:sz w:val="22"/>
        </w:rPr>
        <w:t>alenie obsahuje: aplikátor a sadu na lepenie</w:t>
      </w:r>
    </w:p>
    <w:p w14:paraId="45A8A41A" w14:textId="77777777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color w:val="060606"/>
          <w:sz w:val="22"/>
        </w:rPr>
      </w:pPr>
    </w:p>
    <w:p w14:paraId="31935FED" w14:textId="77777777" w:rsidR="006B7005" w:rsidRDefault="00D05DAB" w:rsidP="002B010C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color w:val="060606"/>
          <w:sz w:val="22"/>
        </w:rPr>
        <w:t xml:space="preserve">Silikónový zadný kryt pre Samsung </w:t>
      </w:r>
      <w:r w:rsidRPr="00C336C6">
        <w:rPr>
          <w:rFonts w:ascii="Arial" w:hAnsi="Arial" w:cs="Arial"/>
          <w:b/>
          <w:bCs/>
          <w:sz w:val="22"/>
        </w:rPr>
        <w:t xml:space="preserve">Galaxy </w:t>
      </w:r>
      <w:r w:rsidRPr="00C336C6">
        <w:rPr>
          <w:rFonts w:ascii="Arial" w:hAnsi="Arial" w:cs="Arial"/>
          <w:b/>
          <w:bCs/>
          <w:color w:val="060606"/>
          <w:sz w:val="22"/>
        </w:rPr>
        <w:t>Tab S9 FE</w:t>
      </w:r>
      <w:r w:rsidR="00AE263A">
        <w:rPr>
          <w:rFonts w:ascii="Arial" w:hAnsi="Arial" w:cs="Arial"/>
          <w:b/>
          <w:bCs/>
          <w:sz w:val="22"/>
        </w:rPr>
        <w:t xml:space="preserve">, alebo ekvivalentný </w:t>
      </w:r>
    </w:p>
    <w:p w14:paraId="71AC6604" w14:textId="70773C72" w:rsidR="00D05DAB" w:rsidRPr="006B7005" w:rsidRDefault="006B7005" w:rsidP="006B7005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6B7005">
        <w:rPr>
          <w:rFonts w:ascii="Arial" w:hAnsi="Arial" w:cs="Arial"/>
          <w:sz w:val="22"/>
        </w:rPr>
        <w:t xml:space="preserve">-  musí byť kompatibilný k </w:t>
      </w:r>
      <w:r w:rsidR="00351905">
        <w:rPr>
          <w:rFonts w:ascii="Arial" w:hAnsi="Arial" w:cs="Arial"/>
          <w:sz w:val="22"/>
        </w:rPr>
        <w:t>tabletu</w:t>
      </w:r>
      <w:r w:rsidRPr="006B7005">
        <w:rPr>
          <w:rFonts w:ascii="Arial" w:hAnsi="Arial" w:cs="Arial"/>
          <w:sz w:val="22"/>
        </w:rPr>
        <w:t xml:space="preserve"> ponúkanému v rámci položky 5</w:t>
      </w:r>
    </w:p>
    <w:p w14:paraId="7DD288DB" w14:textId="58002270" w:rsidR="00D05DAB" w:rsidRPr="00C336C6" w:rsidRDefault="00D05DAB" w:rsidP="002B010C">
      <w:pPr>
        <w:spacing w:after="6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100% priehľadné</w:t>
      </w:r>
      <w:r w:rsidRPr="00C336C6">
        <w:rPr>
          <w:rFonts w:ascii="Arial" w:hAnsi="Arial" w:cs="Arial"/>
          <w:color w:val="060606"/>
          <w:sz w:val="22"/>
        </w:rPr>
        <w:br/>
      </w:r>
      <w:r w:rsidR="00D50430">
        <w:rPr>
          <w:rFonts w:ascii="Arial" w:hAnsi="Arial" w:cs="Arial"/>
          <w:color w:val="060606"/>
          <w:sz w:val="22"/>
        </w:rPr>
        <w:t>P</w:t>
      </w:r>
      <w:r w:rsidRPr="00C336C6">
        <w:rPr>
          <w:rFonts w:ascii="Arial" w:hAnsi="Arial" w:cs="Arial"/>
          <w:color w:val="060606"/>
          <w:sz w:val="22"/>
        </w:rPr>
        <w:t>uzdro neovplyvňuje používanie externých portov, tlačidiel a reproduktorov</w:t>
      </w:r>
      <w:r w:rsidRPr="00C336C6">
        <w:rPr>
          <w:rFonts w:ascii="Arial" w:hAnsi="Arial" w:cs="Arial"/>
          <w:color w:val="060606"/>
          <w:sz w:val="22"/>
        </w:rPr>
        <w:br/>
      </w:r>
      <w:r w:rsidR="00D50430">
        <w:rPr>
          <w:rFonts w:ascii="Arial" w:hAnsi="Arial" w:cs="Arial"/>
          <w:color w:val="060606"/>
          <w:sz w:val="22"/>
        </w:rPr>
        <w:t>J</w:t>
      </w:r>
      <w:r w:rsidRPr="00C336C6">
        <w:rPr>
          <w:rFonts w:ascii="Arial" w:hAnsi="Arial" w:cs="Arial"/>
          <w:color w:val="060606"/>
          <w:sz w:val="22"/>
        </w:rPr>
        <w:t>ednoduchá montáž a demontáž</w:t>
      </w:r>
      <w:r w:rsidRPr="00C336C6">
        <w:rPr>
          <w:rFonts w:ascii="Arial" w:hAnsi="Arial" w:cs="Arial"/>
          <w:color w:val="060606"/>
          <w:sz w:val="22"/>
        </w:rPr>
        <w:br/>
      </w:r>
      <w:r w:rsidR="00D50430">
        <w:rPr>
          <w:rFonts w:ascii="Arial" w:hAnsi="Arial" w:cs="Arial"/>
          <w:color w:val="060606"/>
          <w:sz w:val="22"/>
        </w:rPr>
        <w:t>Z</w:t>
      </w:r>
      <w:r w:rsidRPr="00C336C6">
        <w:rPr>
          <w:rFonts w:ascii="Arial" w:hAnsi="Arial" w:cs="Arial"/>
          <w:color w:val="060606"/>
          <w:sz w:val="22"/>
        </w:rPr>
        <w:t>osilnené rohy</w:t>
      </w:r>
      <w:r w:rsidRPr="00C336C6">
        <w:rPr>
          <w:rFonts w:ascii="Arial" w:hAnsi="Arial" w:cs="Arial"/>
          <w:color w:val="060606"/>
          <w:sz w:val="22"/>
        </w:rPr>
        <w:br/>
      </w:r>
      <w:r w:rsidR="00D50430">
        <w:rPr>
          <w:rFonts w:ascii="Arial" w:hAnsi="Arial" w:cs="Arial"/>
          <w:color w:val="060606"/>
          <w:sz w:val="22"/>
        </w:rPr>
        <w:t>P</w:t>
      </w:r>
      <w:r w:rsidRPr="00C336C6">
        <w:rPr>
          <w:rFonts w:ascii="Arial" w:hAnsi="Arial" w:cs="Arial"/>
          <w:color w:val="060606"/>
          <w:sz w:val="22"/>
        </w:rPr>
        <w:t>evný a mäkký materiál TPU vysokej kvality</w:t>
      </w:r>
      <w:r w:rsidRPr="00C336C6">
        <w:rPr>
          <w:rFonts w:ascii="Arial" w:hAnsi="Arial" w:cs="Arial"/>
          <w:color w:val="060606"/>
          <w:sz w:val="22"/>
        </w:rPr>
        <w:br/>
      </w:r>
      <w:r w:rsidR="00D50430">
        <w:rPr>
          <w:rFonts w:ascii="Arial" w:hAnsi="Arial" w:cs="Arial"/>
          <w:color w:val="060606"/>
          <w:sz w:val="22"/>
        </w:rPr>
        <w:t>C</w:t>
      </w:r>
      <w:r w:rsidRPr="00C336C6">
        <w:rPr>
          <w:rFonts w:ascii="Arial" w:hAnsi="Arial" w:cs="Arial"/>
          <w:color w:val="060606"/>
          <w:sz w:val="22"/>
        </w:rPr>
        <w:t>hráni tablet pred nárazmi alebo mechanickým poškodením</w:t>
      </w:r>
    </w:p>
    <w:p w14:paraId="10D93EDC" w14:textId="77777777" w:rsidR="00D05DAB" w:rsidRPr="00C336C6" w:rsidRDefault="00D05DAB" w:rsidP="002B010C">
      <w:pPr>
        <w:spacing w:after="0" w:line="240" w:lineRule="auto"/>
        <w:ind w:left="426"/>
        <w:jc w:val="left"/>
        <w:rPr>
          <w:rFonts w:ascii="Arial" w:hAnsi="Arial" w:cs="Arial"/>
          <w:b/>
          <w:bCs/>
          <w:sz w:val="22"/>
        </w:rPr>
      </w:pPr>
    </w:p>
    <w:p w14:paraId="407D55E0" w14:textId="77777777" w:rsidR="00A52006" w:rsidRDefault="00D05DAB" w:rsidP="002B010C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Ochranné tvrdené sklo pre Samsung Galaxy </w:t>
      </w:r>
      <w:r w:rsidRPr="00C336C6">
        <w:rPr>
          <w:rFonts w:ascii="Arial" w:hAnsi="Arial" w:cs="Arial"/>
          <w:b/>
          <w:bCs/>
          <w:color w:val="060606"/>
          <w:sz w:val="22"/>
        </w:rPr>
        <w:t>Tab S9 FE</w:t>
      </w:r>
      <w:r w:rsidR="00AE263A">
        <w:rPr>
          <w:rFonts w:ascii="Arial" w:hAnsi="Arial" w:cs="Arial"/>
          <w:b/>
          <w:bCs/>
          <w:sz w:val="22"/>
        </w:rPr>
        <w:t xml:space="preserve">, alebo ekvivalentné </w:t>
      </w:r>
    </w:p>
    <w:p w14:paraId="794D36CA" w14:textId="506CA273" w:rsidR="00D05DAB" w:rsidRPr="00A52006" w:rsidRDefault="00A52006" w:rsidP="00A52006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A52006">
        <w:rPr>
          <w:rFonts w:ascii="Arial" w:hAnsi="Arial" w:cs="Arial"/>
          <w:sz w:val="22"/>
        </w:rPr>
        <w:t xml:space="preserve">-  musí byť kompatibilné k </w:t>
      </w:r>
      <w:r w:rsidR="00C81E37">
        <w:rPr>
          <w:rFonts w:ascii="Arial" w:hAnsi="Arial" w:cs="Arial"/>
          <w:sz w:val="22"/>
        </w:rPr>
        <w:t>tabletu</w:t>
      </w:r>
      <w:r w:rsidRPr="00A52006">
        <w:rPr>
          <w:rFonts w:ascii="Arial" w:hAnsi="Arial" w:cs="Arial"/>
          <w:sz w:val="22"/>
        </w:rPr>
        <w:t xml:space="preserve"> ponúkanému v rámci položky 5</w:t>
      </w:r>
    </w:p>
    <w:p w14:paraId="223BDE6B" w14:textId="54E5E4C4" w:rsidR="00D05DAB" w:rsidRPr="00C336C6" w:rsidRDefault="00D05DAB" w:rsidP="00D05DAB">
      <w:pPr>
        <w:spacing w:after="60" w:line="240" w:lineRule="auto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Full-Cover - plné pokrytie displeja až k okrajom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H</w:t>
      </w:r>
      <w:r w:rsidRPr="00C336C6">
        <w:rPr>
          <w:rFonts w:ascii="Arial" w:hAnsi="Arial" w:cs="Arial"/>
          <w:color w:val="060606"/>
          <w:sz w:val="22"/>
        </w:rPr>
        <w:t>rúbka: 0,3 mm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T</w:t>
      </w:r>
      <w:r w:rsidRPr="00C336C6">
        <w:rPr>
          <w:rFonts w:ascii="Arial" w:hAnsi="Arial" w:cs="Arial"/>
          <w:color w:val="060606"/>
          <w:sz w:val="22"/>
        </w:rPr>
        <w:t>vrdosť 9H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J</w:t>
      </w:r>
      <w:r w:rsidRPr="00C336C6">
        <w:rPr>
          <w:rFonts w:ascii="Arial" w:hAnsi="Arial" w:cs="Arial"/>
          <w:color w:val="060606"/>
          <w:sz w:val="22"/>
        </w:rPr>
        <w:t>ednoduchá aplikácia bez bublín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V</w:t>
      </w:r>
      <w:r w:rsidRPr="00C336C6">
        <w:rPr>
          <w:rFonts w:ascii="Arial" w:hAnsi="Arial" w:cs="Arial"/>
          <w:color w:val="060606"/>
          <w:sz w:val="22"/>
        </w:rPr>
        <w:t>ysoká citlivosť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M</w:t>
      </w:r>
      <w:r w:rsidRPr="00C336C6">
        <w:rPr>
          <w:rFonts w:ascii="Arial" w:hAnsi="Arial" w:cs="Arial"/>
          <w:color w:val="060606"/>
          <w:sz w:val="22"/>
        </w:rPr>
        <w:t>aximálna ochrana displeja</w:t>
      </w:r>
      <w:r w:rsidRPr="00C336C6">
        <w:rPr>
          <w:rFonts w:ascii="Arial" w:hAnsi="Arial" w:cs="Arial"/>
          <w:color w:val="060606"/>
          <w:sz w:val="22"/>
        </w:rPr>
        <w:br/>
        <w:t>100% priehľadnosť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v</w:t>
      </w:r>
      <w:r w:rsidRPr="00C336C6">
        <w:rPr>
          <w:rFonts w:ascii="Arial" w:hAnsi="Arial" w:cs="Arial"/>
          <w:color w:val="060606"/>
          <w:sz w:val="22"/>
        </w:rPr>
        <w:t>yrobené presne na mieru daného tabletu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L</w:t>
      </w:r>
      <w:r w:rsidRPr="00C336C6">
        <w:rPr>
          <w:rFonts w:ascii="Arial" w:hAnsi="Arial" w:cs="Arial"/>
          <w:color w:val="060606"/>
          <w:sz w:val="22"/>
        </w:rPr>
        <w:t>epenie po celej ploche skla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B</w:t>
      </w:r>
      <w:r w:rsidRPr="00C336C6">
        <w:rPr>
          <w:rFonts w:ascii="Arial" w:hAnsi="Arial" w:cs="Arial"/>
          <w:color w:val="060606"/>
          <w:sz w:val="22"/>
        </w:rPr>
        <w:t>alenie obsahuje inštalačnú sadu</w:t>
      </w:r>
    </w:p>
    <w:p w14:paraId="6DD06C3C" w14:textId="77777777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b/>
          <w:bCs/>
          <w:sz w:val="22"/>
        </w:rPr>
      </w:pPr>
    </w:p>
    <w:p w14:paraId="79C05A52" w14:textId="2549B1BF" w:rsidR="00A52006" w:rsidRPr="00A52006" w:rsidRDefault="00D05DAB" w:rsidP="005C249E">
      <w:pPr>
        <w:pStyle w:val="Odsekzoznamu"/>
        <w:numPr>
          <w:ilvl w:val="0"/>
          <w:numId w:val="11"/>
        </w:numPr>
        <w:spacing w:after="60" w:line="240" w:lineRule="auto"/>
        <w:ind w:left="426" w:right="0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b/>
          <w:bCs/>
          <w:sz w:val="22"/>
        </w:rPr>
        <w:t xml:space="preserve">Neoprénové </w:t>
      </w:r>
      <w:r w:rsidR="00A63781" w:rsidRPr="00C336C6">
        <w:rPr>
          <w:rFonts w:ascii="Arial" w:hAnsi="Arial" w:cs="Arial"/>
          <w:b/>
          <w:bCs/>
          <w:sz w:val="22"/>
        </w:rPr>
        <w:t>puzdro</w:t>
      </w:r>
      <w:r w:rsidRPr="00C336C6">
        <w:rPr>
          <w:rFonts w:ascii="Arial" w:hAnsi="Arial" w:cs="Arial"/>
          <w:b/>
          <w:bCs/>
          <w:sz w:val="22"/>
        </w:rPr>
        <w:t xml:space="preserve"> na tablet Samsung Galaxy Tab S9 FE 10.9", čierne</w:t>
      </w:r>
      <w:r w:rsidR="00AE263A">
        <w:rPr>
          <w:rFonts w:ascii="Arial" w:hAnsi="Arial" w:cs="Arial"/>
          <w:b/>
          <w:bCs/>
          <w:sz w:val="22"/>
        </w:rPr>
        <w:t xml:space="preserve">, alebo ekvivalentné </w:t>
      </w:r>
    </w:p>
    <w:p w14:paraId="6FD530EE" w14:textId="5540FA57" w:rsidR="00D05DAB" w:rsidRPr="00B5204F" w:rsidRDefault="00A52006" w:rsidP="00A52006">
      <w:pPr>
        <w:pStyle w:val="Odsekzoznamu"/>
        <w:spacing w:after="60" w:line="240" w:lineRule="auto"/>
        <w:ind w:left="426" w:right="0" w:firstLine="0"/>
        <w:jc w:val="left"/>
        <w:rPr>
          <w:rFonts w:ascii="Arial" w:hAnsi="Arial" w:cs="Arial"/>
          <w:color w:val="060606"/>
          <w:sz w:val="22"/>
        </w:rPr>
      </w:pPr>
      <w:r w:rsidRPr="00B5204F">
        <w:rPr>
          <w:rFonts w:ascii="Arial" w:hAnsi="Arial" w:cs="Arial"/>
          <w:sz w:val="22"/>
        </w:rPr>
        <w:t>-  musí byť kompatibiln</w:t>
      </w:r>
      <w:r w:rsidR="00B5204F" w:rsidRPr="00B5204F">
        <w:rPr>
          <w:rFonts w:ascii="Arial" w:hAnsi="Arial" w:cs="Arial"/>
          <w:sz w:val="22"/>
        </w:rPr>
        <w:t>é</w:t>
      </w:r>
      <w:r w:rsidRPr="00B5204F">
        <w:rPr>
          <w:rFonts w:ascii="Arial" w:hAnsi="Arial" w:cs="Arial"/>
          <w:sz w:val="22"/>
        </w:rPr>
        <w:t xml:space="preserve"> k </w:t>
      </w:r>
      <w:r w:rsidR="002B216C">
        <w:rPr>
          <w:rFonts w:ascii="Arial" w:hAnsi="Arial" w:cs="Arial"/>
          <w:sz w:val="22"/>
        </w:rPr>
        <w:t>tabletu</w:t>
      </w:r>
      <w:r w:rsidRPr="00B5204F">
        <w:rPr>
          <w:rFonts w:ascii="Arial" w:hAnsi="Arial" w:cs="Arial"/>
          <w:sz w:val="22"/>
        </w:rPr>
        <w:t xml:space="preserve"> ponúkanému v rámci položky 5</w:t>
      </w:r>
    </w:p>
    <w:p w14:paraId="60C31378" w14:textId="31615718" w:rsidR="00D05DAB" w:rsidRPr="00C336C6" w:rsidRDefault="00A63781" w:rsidP="005C249E">
      <w:pPr>
        <w:spacing w:after="6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>
        <w:rPr>
          <w:rFonts w:ascii="Arial" w:hAnsi="Arial" w:cs="Arial"/>
          <w:color w:val="060606"/>
          <w:sz w:val="22"/>
        </w:rPr>
        <w:t>P</w:t>
      </w:r>
      <w:r w:rsidRPr="00C336C6">
        <w:rPr>
          <w:rFonts w:ascii="Arial" w:hAnsi="Arial" w:cs="Arial"/>
          <w:color w:val="060606"/>
          <w:sz w:val="22"/>
        </w:rPr>
        <w:t>uzdro</w:t>
      </w:r>
      <w:r w:rsidR="00D05DAB" w:rsidRPr="00C336C6">
        <w:rPr>
          <w:rFonts w:ascii="Arial" w:hAnsi="Arial" w:cs="Arial"/>
          <w:color w:val="060606"/>
          <w:sz w:val="22"/>
        </w:rPr>
        <w:t xml:space="preserve"> s podšívkou</w:t>
      </w:r>
      <w:r w:rsidR="00D05DAB"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U</w:t>
      </w:r>
      <w:r w:rsidR="00D05DAB" w:rsidRPr="00C336C6">
        <w:rPr>
          <w:rFonts w:ascii="Arial" w:hAnsi="Arial" w:cs="Arial"/>
          <w:color w:val="060606"/>
          <w:sz w:val="22"/>
        </w:rPr>
        <w:t>zatváranie na zips</w:t>
      </w:r>
      <w:r w:rsidR="00D05DAB"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N</w:t>
      </w:r>
      <w:r w:rsidR="00D05DAB" w:rsidRPr="00C336C6">
        <w:rPr>
          <w:rFonts w:ascii="Arial" w:hAnsi="Arial" w:cs="Arial"/>
          <w:color w:val="060606"/>
          <w:sz w:val="22"/>
        </w:rPr>
        <w:t>epremokavé, odolné voči prachu a nečistotám</w:t>
      </w:r>
      <w:r w:rsidR="00D05DAB" w:rsidRPr="00C336C6">
        <w:rPr>
          <w:rFonts w:ascii="Arial" w:hAnsi="Arial" w:cs="Arial"/>
          <w:color w:val="060606"/>
          <w:sz w:val="22"/>
        </w:rPr>
        <w:br/>
      </w:r>
    </w:p>
    <w:p w14:paraId="490A2644" w14:textId="77777777" w:rsidR="0082674B" w:rsidRPr="0082674B" w:rsidRDefault="00D05DAB" w:rsidP="005C249E">
      <w:pPr>
        <w:pStyle w:val="Odsekzoznamu"/>
        <w:numPr>
          <w:ilvl w:val="0"/>
          <w:numId w:val="11"/>
        </w:numPr>
        <w:spacing w:after="60" w:line="240" w:lineRule="auto"/>
        <w:ind w:left="426" w:right="0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b/>
          <w:bCs/>
          <w:sz w:val="22"/>
        </w:rPr>
        <w:t>Ochranný kryt s klávesnicou a touchpadom pre Samsung Galaxy Tab S9+, čierna</w:t>
      </w:r>
      <w:r w:rsidRPr="00C336C6">
        <w:rPr>
          <w:rFonts w:ascii="Arial" w:hAnsi="Arial" w:cs="Arial"/>
          <w:b/>
          <w:bCs/>
          <w:sz w:val="22"/>
        </w:rPr>
        <w:br/>
      </w:r>
      <w:r w:rsidRPr="00C336C6">
        <w:rPr>
          <w:rFonts w:ascii="Arial" w:hAnsi="Arial" w:cs="Arial"/>
          <w:sz w:val="22"/>
        </w:rPr>
        <w:t>(EF-DX815UBEGWW)</w:t>
      </w:r>
      <w:r w:rsidR="00AE263A" w:rsidRPr="00AE263A">
        <w:rPr>
          <w:rFonts w:ascii="Arial" w:hAnsi="Arial" w:cs="Arial"/>
          <w:b/>
          <w:bCs/>
          <w:sz w:val="22"/>
        </w:rPr>
        <w:t xml:space="preserve"> </w:t>
      </w:r>
      <w:r w:rsidR="00AE263A">
        <w:rPr>
          <w:rFonts w:ascii="Arial" w:hAnsi="Arial" w:cs="Arial"/>
          <w:b/>
          <w:bCs/>
          <w:sz w:val="22"/>
        </w:rPr>
        <w:t xml:space="preserve">, alebo ekvivalentný </w:t>
      </w:r>
    </w:p>
    <w:p w14:paraId="36CEC9EC" w14:textId="43235B0C" w:rsidR="00D05DAB" w:rsidRPr="0082674B" w:rsidRDefault="0082674B" w:rsidP="0082674B">
      <w:pPr>
        <w:pStyle w:val="Odsekzoznamu"/>
        <w:spacing w:after="60" w:line="240" w:lineRule="auto"/>
        <w:ind w:left="426" w:right="0" w:firstLine="0"/>
        <w:jc w:val="left"/>
        <w:rPr>
          <w:rFonts w:ascii="Arial" w:hAnsi="Arial" w:cs="Arial"/>
          <w:color w:val="060606"/>
          <w:sz w:val="22"/>
        </w:rPr>
      </w:pPr>
      <w:r w:rsidRPr="0082674B">
        <w:rPr>
          <w:rFonts w:ascii="Arial" w:hAnsi="Arial" w:cs="Arial"/>
          <w:sz w:val="22"/>
        </w:rPr>
        <w:t xml:space="preserve">-  musí byť kompatibilný k </w:t>
      </w:r>
      <w:r w:rsidR="002B216C">
        <w:rPr>
          <w:rFonts w:ascii="Arial" w:hAnsi="Arial" w:cs="Arial"/>
          <w:sz w:val="22"/>
        </w:rPr>
        <w:t>tabletu</w:t>
      </w:r>
      <w:r w:rsidRPr="0082674B">
        <w:rPr>
          <w:rFonts w:ascii="Arial" w:hAnsi="Arial" w:cs="Arial"/>
          <w:sz w:val="22"/>
        </w:rPr>
        <w:t xml:space="preserve"> ponúkanému v rámci položky 6</w:t>
      </w:r>
    </w:p>
    <w:p w14:paraId="362528B8" w14:textId="77777777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lastRenderedPageBreak/>
        <w:t>Ochranný kryt s funkčnými klávesmi bežnej veľkosti a touchpadom</w:t>
      </w:r>
      <w:r w:rsidRPr="00C336C6">
        <w:rPr>
          <w:rFonts w:ascii="Arial" w:hAnsi="Arial" w:cs="Arial"/>
          <w:sz w:val="22"/>
        </w:rPr>
        <w:br/>
        <w:t>Magnetický systém pre ľahkú výmenu</w:t>
      </w:r>
    </w:p>
    <w:p w14:paraId="4A97E758" w14:textId="55D99474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sz w:val="22"/>
        </w:rPr>
      </w:pPr>
      <w:r w:rsidRPr="00C336C6">
        <w:rPr>
          <w:rFonts w:ascii="Arial" w:hAnsi="Arial" w:cs="Arial"/>
          <w:sz w:val="22"/>
        </w:rPr>
        <w:t>Voľnosť použitia v 150° uhle</w:t>
      </w:r>
      <w:r w:rsidRPr="00C336C6">
        <w:rPr>
          <w:rFonts w:ascii="Arial" w:hAnsi="Arial" w:cs="Arial"/>
          <w:sz w:val="22"/>
        </w:rPr>
        <w:br/>
      </w:r>
      <w:r w:rsidR="005C249E">
        <w:rPr>
          <w:rFonts w:ascii="Arial" w:hAnsi="Arial" w:cs="Arial"/>
          <w:sz w:val="22"/>
        </w:rPr>
        <w:t>B</w:t>
      </w:r>
      <w:r w:rsidRPr="00C336C6">
        <w:rPr>
          <w:rFonts w:ascii="Arial" w:hAnsi="Arial" w:cs="Arial"/>
          <w:sz w:val="22"/>
        </w:rPr>
        <w:t>ezdrôtové zdieľanie Wireless Keyboard Sharing</w:t>
      </w:r>
    </w:p>
    <w:p w14:paraId="40930644" w14:textId="77777777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sz w:val="22"/>
        </w:rPr>
      </w:pPr>
    </w:p>
    <w:p w14:paraId="6B841DFD" w14:textId="77777777" w:rsidR="0059737D" w:rsidRPr="0059737D" w:rsidRDefault="00D05DAB" w:rsidP="005C249E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sz w:val="22"/>
        </w:rPr>
      </w:pPr>
      <w:r w:rsidRPr="00C336C6">
        <w:rPr>
          <w:rFonts w:ascii="Arial" w:hAnsi="Arial" w:cs="Arial"/>
          <w:b/>
          <w:bCs/>
          <w:sz w:val="22"/>
        </w:rPr>
        <w:t>Ochranné tvrdené sklo pre Samsung Galaxy Tab S9+</w:t>
      </w:r>
      <w:r w:rsidR="00AE263A">
        <w:rPr>
          <w:rFonts w:ascii="Arial" w:hAnsi="Arial" w:cs="Arial"/>
          <w:b/>
          <w:bCs/>
          <w:sz w:val="22"/>
        </w:rPr>
        <w:t xml:space="preserve">, alebo ekvivalentné </w:t>
      </w:r>
    </w:p>
    <w:p w14:paraId="63643CBC" w14:textId="2E2B1797" w:rsidR="00D05DAB" w:rsidRPr="00351905" w:rsidRDefault="0059737D" w:rsidP="0059737D">
      <w:pPr>
        <w:pStyle w:val="Odsekzoznamu"/>
        <w:spacing w:after="0" w:line="240" w:lineRule="auto"/>
        <w:ind w:left="426" w:right="0" w:firstLine="0"/>
        <w:jc w:val="left"/>
        <w:rPr>
          <w:rFonts w:ascii="Arial" w:hAnsi="Arial" w:cs="Arial"/>
          <w:sz w:val="22"/>
        </w:rPr>
      </w:pPr>
      <w:r w:rsidRPr="00351905">
        <w:rPr>
          <w:rFonts w:ascii="Arial" w:hAnsi="Arial" w:cs="Arial"/>
          <w:sz w:val="22"/>
        </w:rPr>
        <w:t xml:space="preserve">-  musí byť kompatibilné k </w:t>
      </w:r>
      <w:r w:rsidR="002B216C">
        <w:rPr>
          <w:rFonts w:ascii="Arial" w:hAnsi="Arial" w:cs="Arial"/>
          <w:sz w:val="22"/>
        </w:rPr>
        <w:t>tabletu</w:t>
      </w:r>
      <w:r w:rsidRPr="00351905">
        <w:rPr>
          <w:rFonts w:ascii="Arial" w:hAnsi="Arial" w:cs="Arial"/>
          <w:sz w:val="22"/>
        </w:rPr>
        <w:t xml:space="preserve"> ponúkanému v rámci položky 6</w:t>
      </w:r>
    </w:p>
    <w:p w14:paraId="177AF6EE" w14:textId="50CE4F79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Full-Cover - plné pokrytie displeja až k okrajom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H</w:t>
      </w:r>
      <w:r w:rsidRPr="00C336C6">
        <w:rPr>
          <w:rFonts w:ascii="Arial" w:hAnsi="Arial" w:cs="Arial"/>
          <w:color w:val="060606"/>
          <w:sz w:val="22"/>
        </w:rPr>
        <w:t>rúbka: 0,33 mm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T</w:t>
      </w:r>
      <w:r w:rsidRPr="00C336C6">
        <w:rPr>
          <w:rFonts w:ascii="Arial" w:hAnsi="Arial" w:cs="Arial"/>
          <w:color w:val="060606"/>
          <w:sz w:val="22"/>
        </w:rPr>
        <w:t>vrdosť 9H</w:t>
      </w:r>
      <w:r w:rsidRPr="00C336C6">
        <w:rPr>
          <w:rFonts w:ascii="Arial" w:hAnsi="Arial" w:cs="Arial"/>
          <w:color w:val="060606"/>
          <w:sz w:val="22"/>
        </w:rPr>
        <w:br/>
        <w:t>2.5D zaoblenie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J</w:t>
      </w:r>
      <w:r w:rsidRPr="00C336C6">
        <w:rPr>
          <w:rFonts w:ascii="Arial" w:hAnsi="Arial" w:cs="Arial"/>
          <w:color w:val="060606"/>
          <w:sz w:val="22"/>
        </w:rPr>
        <w:t>ednoduchá aplikácia bez bublín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V</w:t>
      </w:r>
      <w:r w:rsidRPr="00C336C6">
        <w:rPr>
          <w:rFonts w:ascii="Arial" w:hAnsi="Arial" w:cs="Arial"/>
          <w:color w:val="060606"/>
          <w:sz w:val="22"/>
        </w:rPr>
        <w:t>ysoká citlivosť</w:t>
      </w:r>
      <w:r w:rsidRPr="00C336C6">
        <w:rPr>
          <w:rFonts w:ascii="Arial" w:hAnsi="Arial" w:cs="Arial"/>
          <w:color w:val="060606"/>
          <w:sz w:val="22"/>
        </w:rPr>
        <w:br/>
      </w:r>
      <w:r w:rsidR="005C249E">
        <w:rPr>
          <w:rFonts w:ascii="Arial" w:hAnsi="Arial" w:cs="Arial"/>
          <w:color w:val="060606"/>
          <w:sz w:val="22"/>
        </w:rPr>
        <w:t>M</w:t>
      </w:r>
      <w:r w:rsidRPr="00C336C6">
        <w:rPr>
          <w:rFonts w:ascii="Arial" w:hAnsi="Arial" w:cs="Arial"/>
          <w:color w:val="060606"/>
          <w:sz w:val="22"/>
        </w:rPr>
        <w:t>aximálna ochrana displeja</w:t>
      </w:r>
      <w:r w:rsidRPr="00C336C6">
        <w:rPr>
          <w:rFonts w:ascii="Arial" w:hAnsi="Arial" w:cs="Arial"/>
          <w:color w:val="060606"/>
          <w:sz w:val="22"/>
        </w:rPr>
        <w:br/>
        <w:t>100% priehľadnosť</w:t>
      </w:r>
      <w:r w:rsidRPr="00C336C6">
        <w:rPr>
          <w:rFonts w:ascii="Arial" w:hAnsi="Arial" w:cs="Arial"/>
          <w:color w:val="060606"/>
          <w:sz w:val="22"/>
        </w:rPr>
        <w:br/>
      </w:r>
      <w:r w:rsidR="00F31A8F">
        <w:rPr>
          <w:rFonts w:ascii="Arial" w:hAnsi="Arial" w:cs="Arial"/>
          <w:color w:val="060606"/>
          <w:sz w:val="22"/>
        </w:rPr>
        <w:t>V</w:t>
      </w:r>
      <w:r w:rsidRPr="00C336C6">
        <w:rPr>
          <w:rFonts w:ascii="Arial" w:hAnsi="Arial" w:cs="Arial"/>
          <w:color w:val="060606"/>
          <w:sz w:val="22"/>
        </w:rPr>
        <w:t>yrobené presne na mieru daného tabletu</w:t>
      </w:r>
      <w:r w:rsidRPr="00C336C6">
        <w:rPr>
          <w:rFonts w:ascii="Arial" w:hAnsi="Arial" w:cs="Arial"/>
          <w:color w:val="060606"/>
          <w:sz w:val="22"/>
        </w:rPr>
        <w:br/>
      </w:r>
      <w:r w:rsidR="00F31A8F">
        <w:rPr>
          <w:rFonts w:ascii="Arial" w:hAnsi="Arial" w:cs="Arial"/>
          <w:color w:val="060606"/>
          <w:sz w:val="22"/>
        </w:rPr>
        <w:t>L</w:t>
      </w:r>
      <w:r w:rsidRPr="00C336C6">
        <w:rPr>
          <w:rFonts w:ascii="Arial" w:hAnsi="Arial" w:cs="Arial"/>
          <w:color w:val="060606"/>
          <w:sz w:val="22"/>
        </w:rPr>
        <w:t>epenie po celej ploche skla</w:t>
      </w:r>
    </w:p>
    <w:p w14:paraId="635FBAE3" w14:textId="77777777" w:rsidR="00D05DAB" w:rsidRPr="00C336C6" w:rsidRDefault="00D05DAB" w:rsidP="00D05DAB">
      <w:pPr>
        <w:spacing w:after="0" w:line="240" w:lineRule="auto"/>
        <w:jc w:val="left"/>
        <w:rPr>
          <w:rFonts w:ascii="Arial" w:hAnsi="Arial" w:cs="Arial"/>
          <w:color w:val="060606"/>
          <w:sz w:val="22"/>
        </w:rPr>
      </w:pPr>
    </w:p>
    <w:p w14:paraId="6A9179AB" w14:textId="77777777" w:rsidR="00D05DAB" w:rsidRPr="00C336C6" w:rsidRDefault="00D05DAB" w:rsidP="00F31A8F">
      <w:pPr>
        <w:pStyle w:val="Odsekzoznamu"/>
        <w:numPr>
          <w:ilvl w:val="0"/>
          <w:numId w:val="11"/>
        </w:numPr>
        <w:spacing w:after="0" w:line="240" w:lineRule="auto"/>
        <w:ind w:left="426" w:right="0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b/>
          <w:bCs/>
          <w:sz w:val="22"/>
        </w:rPr>
        <w:t>Duálny nabíjací adaptér</w:t>
      </w:r>
    </w:p>
    <w:p w14:paraId="69F581D7" w14:textId="77777777" w:rsidR="00D05DAB" w:rsidRPr="00C336C6" w:rsidRDefault="00D05DAB" w:rsidP="00F31A8F">
      <w:pPr>
        <w:spacing w:after="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Funkcie: (USB-C) super rýchle nabíjanie max. 25 W, PD 3.0 PPS max. 35 W / (USB-A) AFC,QC max. 15 W / (C+A) 20 W + 15 W</w:t>
      </w:r>
    </w:p>
    <w:p w14:paraId="0A830474" w14:textId="77777777" w:rsidR="00D05DAB" w:rsidRPr="00C336C6" w:rsidRDefault="00D05DAB" w:rsidP="00F31A8F">
      <w:pPr>
        <w:spacing w:after="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Rozhrania: USB-C, USB-A</w:t>
      </w:r>
    </w:p>
    <w:p w14:paraId="5F4E8678" w14:textId="77777777" w:rsidR="00D05DAB" w:rsidRPr="00C336C6" w:rsidRDefault="00D05DAB" w:rsidP="00F31A8F">
      <w:pPr>
        <w:spacing w:after="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Výkon: min. 35 W</w:t>
      </w:r>
    </w:p>
    <w:p w14:paraId="62898980" w14:textId="3D0EABC8" w:rsidR="00D05DAB" w:rsidRPr="00C336C6" w:rsidRDefault="00D05DAB" w:rsidP="00F31A8F">
      <w:pPr>
        <w:spacing w:after="0" w:line="240" w:lineRule="auto"/>
        <w:ind w:left="426"/>
        <w:jc w:val="left"/>
        <w:rPr>
          <w:rFonts w:ascii="Arial" w:hAnsi="Arial" w:cs="Arial"/>
          <w:color w:val="060606"/>
          <w:sz w:val="22"/>
        </w:rPr>
      </w:pPr>
      <w:r w:rsidRPr="00C336C6">
        <w:rPr>
          <w:rFonts w:ascii="Arial" w:hAnsi="Arial" w:cs="Arial"/>
          <w:color w:val="060606"/>
          <w:sz w:val="22"/>
        </w:rPr>
        <w:t>Kompatibilita:</w:t>
      </w:r>
      <w:r w:rsidR="00F31A8F">
        <w:rPr>
          <w:rFonts w:ascii="Arial" w:hAnsi="Arial" w:cs="Arial"/>
          <w:color w:val="060606"/>
          <w:sz w:val="22"/>
        </w:rPr>
        <w:t xml:space="preserve"> </w:t>
      </w:r>
      <w:r w:rsidRPr="00C336C6">
        <w:rPr>
          <w:rFonts w:ascii="Arial" w:hAnsi="Arial" w:cs="Arial"/>
          <w:color w:val="060606"/>
          <w:sz w:val="22"/>
        </w:rPr>
        <w:t>100% s dodávanými telefónmi a tabletmi</w:t>
      </w:r>
    </w:p>
    <w:p w14:paraId="7ACF218B" w14:textId="0078D433" w:rsidR="00353C54" w:rsidRPr="00765ED2" w:rsidRDefault="00D05DAB" w:rsidP="00765ED2">
      <w:pPr>
        <w:spacing w:after="0" w:line="240" w:lineRule="auto"/>
        <w:ind w:left="426"/>
        <w:jc w:val="left"/>
        <w:rPr>
          <w:rFonts w:ascii="Arial" w:hAnsi="Arial" w:cs="Arial"/>
          <w:b/>
          <w:bCs/>
          <w:sz w:val="22"/>
        </w:rPr>
      </w:pPr>
      <w:r w:rsidRPr="00C336C6">
        <w:rPr>
          <w:rFonts w:ascii="Arial" w:hAnsi="Arial" w:cs="Arial"/>
          <w:color w:val="060606"/>
          <w:sz w:val="22"/>
        </w:rPr>
        <w:t>Rozmery: kompaktné</w:t>
      </w:r>
    </w:p>
    <w:p w14:paraId="7746BCDE" w14:textId="77777777" w:rsidR="00353C54" w:rsidRPr="00C336C6" w:rsidRDefault="00353C54" w:rsidP="00353C54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6E872255" w14:textId="77777777" w:rsidR="0033456F" w:rsidRDefault="0033456F" w:rsidP="00353C54">
      <w:pPr>
        <w:ind w:right="0"/>
        <w:jc w:val="right"/>
        <w:rPr>
          <w:rFonts w:ascii="Arial" w:hAnsi="Arial" w:cs="Arial"/>
          <w:sz w:val="22"/>
        </w:rPr>
      </w:pPr>
    </w:p>
    <w:p w14:paraId="193E481A" w14:textId="486D1923" w:rsidR="00A051CF" w:rsidRDefault="00A051CF" w:rsidP="00A051CF">
      <w:pPr>
        <w:ind w:left="0" w:right="0" w:firstLine="0"/>
        <w:rPr>
          <w:rFonts w:ascii="Arial" w:hAnsi="Arial" w:cs="Arial"/>
          <w:sz w:val="22"/>
        </w:rPr>
      </w:pPr>
      <w:r w:rsidRPr="00A051CF">
        <w:rPr>
          <w:rFonts w:ascii="Arial" w:hAnsi="Arial" w:cs="Arial"/>
          <w:sz w:val="22"/>
        </w:rPr>
        <w:t>Predmetom zákazky je súčasne dodanie tovaru do sídla verejného obstarávateľa.</w:t>
      </w:r>
    </w:p>
    <w:p w14:paraId="6C574996" w14:textId="77777777" w:rsidR="00A051CF" w:rsidRPr="00C336C6" w:rsidRDefault="00A051CF" w:rsidP="00A051CF">
      <w:pPr>
        <w:ind w:left="0" w:right="0" w:firstLine="0"/>
        <w:rPr>
          <w:rFonts w:ascii="Arial" w:hAnsi="Arial" w:cs="Arial"/>
          <w:sz w:val="22"/>
        </w:rPr>
      </w:pPr>
    </w:p>
    <w:p w14:paraId="7FBF4A72" w14:textId="65788CE3" w:rsidR="00612A4B" w:rsidRPr="00612A4B" w:rsidRDefault="00612A4B" w:rsidP="00612A4B">
      <w:pPr>
        <w:ind w:left="0" w:right="0"/>
        <w:rPr>
          <w:rFonts w:ascii="Arial" w:hAnsi="Arial" w:cs="Arial"/>
          <w:i/>
          <w:iCs/>
          <w:sz w:val="22"/>
        </w:rPr>
      </w:pPr>
      <w:r w:rsidRPr="00612A4B">
        <w:rPr>
          <w:rFonts w:ascii="Arial" w:hAnsi="Arial" w:cs="Arial"/>
          <w:i/>
          <w:iCs/>
          <w:sz w:val="22"/>
        </w:rPr>
        <w:t xml:space="preserve">Pokiaľ sa v opise predmetu zákazky uvádza označenie konkrétneho výrobcu, výrobný postup, značka, patent, typ, krajina, oblasť alebo miesto pôvodu alebo výroby, je možné nahradiť ho plnením </w:t>
      </w:r>
      <w:r w:rsidR="00AE263A">
        <w:rPr>
          <w:rFonts w:ascii="Arial" w:hAnsi="Arial" w:cs="Arial"/>
          <w:i/>
          <w:iCs/>
          <w:sz w:val="22"/>
        </w:rPr>
        <w:t>i</w:t>
      </w:r>
      <w:r w:rsidRPr="00612A4B">
        <w:rPr>
          <w:rFonts w:ascii="Arial" w:hAnsi="Arial" w:cs="Arial"/>
          <w:i/>
          <w:iCs/>
          <w:sz w:val="22"/>
        </w:rPr>
        <w:t>ným k uvedenému výrobcovi, výrobnému postupu, značke, patentu, typu, krajine, oblasti alebo miesta pôvodu alebo výroby.</w:t>
      </w:r>
    </w:p>
    <w:p w14:paraId="6571DAF9" w14:textId="77777777" w:rsidR="00612A4B" w:rsidRPr="00A051CF" w:rsidRDefault="00612A4B" w:rsidP="00612A4B">
      <w:pPr>
        <w:ind w:left="0" w:right="0"/>
        <w:rPr>
          <w:rFonts w:ascii="Arial" w:hAnsi="Arial" w:cs="Arial"/>
          <w:i/>
          <w:iCs/>
          <w:sz w:val="22"/>
        </w:rPr>
      </w:pPr>
      <w:bookmarkStart w:id="4" w:name="_Hlk141858966"/>
    </w:p>
    <w:p w14:paraId="6897E688" w14:textId="3D06D3C7" w:rsidR="00612A4B" w:rsidRPr="00612A4B" w:rsidRDefault="00AE263A" w:rsidP="00612A4B">
      <w:pPr>
        <w:ind w:left="0" w:right="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*</w:t>
      </w:r>
      <w:r w:rsidR="00612A4B" w:rsidRPr="00612A4B">
        <w:rPr>
          <w:rFonts w:ascii="Arial" w:hAnsi="Arial" w:cs="Arial"/>
          <w:i/>
          <w:iCs/>
          <w:sz w:val="22"/>
        </w:rPr>
        <w:t>Ekvivalent</w:t>
      </w:r>
      <w:r>
        <w:rPr>
          <w:rFonts w:ascii="Arial" w:hAnsi="Arial" w:cs="Arial"/>
          <w:i/>
          <w:iCs/>
          <w:sz w:val="22"/>
        </w:rPr>
        <w:t>ným</w:t>
      </w:r>
      <w:r w:rsidR="00612A4B" w:rsidRPr="00612A4B">
        <w:rPr>
          <w:rFonts w:ascii="Arial" w:hAnsi="Arial" w:cs="Arial"/>
          <w:i/>
          <w:iCs/>
          <w:sz w:val="22"/>
        </w:rPr>
        <w:t xml:space="preserve"> sa považuje tovar s technickými parametrami alebo vlastnosťami kvalitatívne rovnakými alebo vyššími ako sú uvedené v opise predmetu zákazky, ktorý v obdobnom alebo vyššom rozsahu splní požiadavky verejného obstarávateľa a ktorý dokáže plnohodnotne nahradiť uvádzaný tovar bez obmedzení, má všetky vlastnosti obdobné alebo lepšie a zaručuje 100 % kompatibilitu bez akýchkoľvek obmedzení alebo zmien.</w:t>
      </w:r>
      <w:bookmarkEnd w:id="4"/>
    </w:p>
    <w:p w14:paraId="2C8F1646" w14:textId="77777777" w:rsidR="0033456F" w:rsidRPr="00C336C6" w:rsidRDefault="0033456F" w:rsidP="00612A4B">
      <w:pPr>
        <w:ind w:right="0"/>
        <w:jc w:val="left"/>
        <w:rPr>
          <w:rFonts w:ascii="Arial" w:hAnsi="Arial" w:cs="Arial"/>
          <w:sz w:val="22"/>
        </w:rPr>
      </w:pPr>
    </w:p>
    <w:p w14:paraId="73B0229F" w14:textId="77777777" w:rsidR="0033456F" w:rsidRPr="00C336C6" w:rsidRDefault="0033456F" w:rsidP="00353C54">
      <w:pPr>
        <w:ind w:right="0"/>
        <w:jc w:val="right"/>
        <w:rPr>
          <w:rFonts w:ascii="Arial" w:hAnsi="Arial" w:cs="Arial"/>
          <w:sz w:val="22"/>
        </w:rPr>
      </w:pPr>
    </w:p>
    <w:p w14:paraId="2BBF091A" w14:textId="77777777" w:rsidR="0033456F" w:rsidRPr="00C336C6" w:rsidRDefault="0033456F" w:rsidP="00353C54">
      <w:pPr>
        <w:ind w:right="0"/>
        <w:jc w:val="right"/>
        <w:rPr>
          <w:rFonts w:ascii="Arial" w:hAnsi="Arial" w:cs="Arial"/>
          <w:sz w:val="22"/>
        </w:rPr>
      </w:pPr>
    </w:p>
    <w:sectPr w:rsidR="0033456F" w:rsidRPr="00C336C6" w:rsidSect="007E601E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97129" w14:textId="77777777" w:rsidR="007E601E" w:rsidRDefault="007E601E" w:rsidP="005A3B01">
      <w:pPr>
        <w:spacing w:after="0" w:line="240" w:lineRule="auto"/>
      </w:pPr>
      <w:r>
        <w:separator/>
      </w:r>
    </w:p>
  </w:endnote>
  <w:endnote w:type="continuationSeparator" w:id="0">
    <w:p w14:paraId="4C630427" w14:textId="77777777" w:rsidR="007E601E" w:rsidRDefault="007E601E" w:rsidP="005A3B01">
      <w:pPr>
        <w:spacing w:after="0" w:line="240" w:lineRule="auto"/>
      </w:pPr>
      <w:r>
        <w:continuationSeparator/>
      </w:r>
    </w:p>
  </w:endnote>
  <w:endnote w:type="continuationNotice" w:id="1">
    <w:p w14:paraId="4A0F48B4" w14:textId="77777777" w:rsidR="007E601E" w:rsidRDefault="007E6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 w:rsidRPr="001C4CEB">
          <w:rPr>
            <w:rFonts w:ascii="Arial" w:hAnsi="Arial" w:cs="Arial"/>
            <w:sz w:val="20"/>
            <w:szCs w:val="20"/>
          </w:rPr>
          <w:fldChar w:fldCharType="begin"/>
        </w:r>
        <w:r w:rsidRPr="001C4CEB">
          <w:rPr>
            <w:rFonts w:ascii="Arial" w:hAnsi="Arial" w:cs="Arial"/>
            <w:sz w:val="20"/>
            <w:szCs w:val="20"/>
          </w:rPr>
          <w:instrText>PAGE   \* MERGEFORMAT</w:instrText>
        </w:r>
        <w:r w:rsidRPr="001C4CEB">
          <w:rPr>
            <w:rFonts w:ascii="Arial" w:hAnsi="Arial" w:cs="Arial"/>
            <w:sz w:val="20"/>
            <w:szCs w:val="20"/>
          </w:rPr>
          <w:fldChar w:fldCharType="separate"/>
        </w:r>
        <w:r w:rsidRPr="001C4CEB">
          <w:rPr>
            <w:rFonts w:ascii="Arial" w:hAnsi="Arial" w:cs="Arial"/>
            <w:sz w:val="20"/>
            <w:szCs w:val="20"/>
          </w:rPr>
          <w:t>2</w:t>
        </w:r>
        <w:r w:rsidRPr="001C4CE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3F08B" w14:textId="77777777" w:rsidR="007E601E" w:rsidRDefault="007E601E" w:rsidP="005A3B01">
      <w:pPr>
        <w:spacing w:after="0" w:line="240" w:lineRule="auto"/>
      </w:pPr>
      <w:r>
        <w:separator/>
      </w:r>
    </w:p>
  </w:footnote>
  <w:footnote w:type="continuationSeparator" w:id="0">
    <w:p w14:paraId="337B09FD" w14:textId="77777777" w:rsidR="007E601E" w:rsidRDefault="007E601E" w:rsidP="005A3B01">
      <w:pPr>
        <w:spacing w:after="0" w:line="240" w:lineRule="auto"/>
      </w:pPr>
      <w:r>
        <w:continuationSeparator/>
      </w:r>
    </w:p>
  </w:footnote>
  <w:footnote w:type="continuationNotice" w:id="1">
    <w:p w14:paraId="7E557936" w14:textId="77777777" w:rsidR="007E601E" w:rsidRDefault="007E6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23FF" w14:textId="67CE6549" w:rsidR="00EA6C79" w:rsidRDefault="00C336C6">
    <w:pPr>
      <w:pStyle w:val="Hlavika"/>
    </w:pPr>
    <w:r>
      <w:rPr>
        <w:noProof/>
      </w:rPr>
      <w:drawing>
        <wp:inline distT="0" distB="0" distL="0" distR="0" wp14:anchorId="2B64C3D9" wp14:editId="7C1C1F03">
          <wp:extent cx="5760720" cy="981075"/>
          <wp:effectExtent l="0" t="0" r="0" b="9525"/>
          <wp:docPr id="1682675781" name="Obrázok 1" descr="Obrázok, na ktorom je text, písmo, snímka obrazovky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75781" name="Obrázok 1" descr="Obrázok, na ktorom je text, písmo, snímka obrazovky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22D9"/>
    <w:multiLevelType w:val="hybridMultilevel"/>
    <w:tmpl w:val="CC72A6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12344"/>
    <w:multiLevelType w:val="hybridMultilevel"/>
    <w:tmpl w:val="29DE78C8"/>
    <w:lvl w:ilvl="0" w:tplc="1F1A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71911E4E"/>
    <w:multiLevelType w:val="hybridMultilevel"/>
    <w:tmpl w:val="83F6F61A"/>
    <w:lvl w:ilvl="0" w:tplc="E3AA72CE">
      <w:start w:val="1"/>
      <w:numFmt w:val="decimal"/>
      <w:lvlText w:val="(%1)"/>
      <w:lvlJc w:val="left"/>
      <w:pPr>
        <w:ind w:left="1440" w:hanging="360"/>
      </w:pPr>
    </w:lvl>
    <w:lvl w:ilvl="1" w:tplc="C89A5632">
      <w:start w:val="1"/>
      <w:numFmt w:val="decimal"/>
      <w:lvlText w:val="(%2)"/>
      <w:lvlJc w:val="left"/>
      <w:pPr>
        <w:ind w:left="1440" w:hanging="360"/>
      </w:pPr>
    </w:lvl>
    <w:lvl w:ilvl="2" w:tplc="4E546658">
      <w:start w:val="1"/>
      <w:numFmt w:val="decimal"/>
      <w:lvlText w:val="(%3)"/>
      <w:lvlJc w:val="left"/>
      <w:pPr>
        <w:ind w:left="1440" w:hanging="360"/>
      </w:pPr>
    </w:lvl>
    <w:lvl w:ilvl="3" w:tplc="BDC0EBF4">
      <w:start w:val="1"/>
      <w:numFmt w:val="decimal"/>
      <w:lvlText w:val="(%4)"/>
      <w:lvlJc w:val="left"/>
      <w:pPr>
        <w:ind w:left="1440" w:hanging="360"/>
      </w:pPr>
    </w:lvl>
    <w:lvl w:ilvl="4" w:tplc="B79C7EF2">
      <w:start w:val="1"/>
      <w:numFmt w:val="decimal"/>
      <w:lvlText w:val="(%5)"/>
      <w:lvlJc w:val="left"/>
      <w:pPr>
        <w:ind w:left="1440" w:hanging="360"/>
      </w:pPr>
    </w:lvl>
    <w:lvl w:ilvl="5" w:tplc="6DF23AFC">
      <w:start w:val="1"/>
      <w:numFmt w:val="decimal"/>
      <w:lvlText w:val="(%6)"/>
      <w:lvlJc w:val="left"/>
      <w:pPr>
        <w:ind w:left="1440" w:hanging="360"/>
      </w:pPr>
    </w:lvl>
    <w:lvl w:ilvl="6" w:tplc="68A4E470">
      <w:start w:val="1"/>
      <w:numFmt w:val="decimal"/>
      <w:lvlText w:val="(%7)"/>
      <w:lvlJc w:val="left"/>
      <w:pPr>
        <w:ind w:left="1440" w:hanging="360"/>
      </w:pPr>
    </w:lvl>
    <w:lvl w:ilvl="7" w:tplc="4DD4375E">
      <w:start w:val="1"/>
      <w:numFmt w:val="decimal"/>
      <w:lvlText w:val="(%8)"/>
      <w:lvlJc w:val="left"/>
      <w:pPr>
        <w:ind w:left="1440" w:hanging="360"/>
      </w:pPr>
    </w:lvl>
    <w:lvl w:ilvl="8" w:tplc="6F8CEAA6">
      <w:start w:val="1"/>
      <w:numFmt w:val="decimal"/>
      <w:lvlText w:val="(%9)"/>
      <w:lvlJc w:val="left"/>
      <w:pPr>
        <w:ind w:left="1440" w:hanging="360"/>
      </w:pPr>
    </w:lvl>
  </w:abstractNum>
  <w:abstractNum w:abstractNumId="13" w15:restartNumberingAfterBreak="0">
    <w:nsid w:val="7B2A3BE4"/>
    <w:multiLevelType w:val="hybridMultilevel"/>
    <w:tmpl w:val="D4AA2AF4"/>
    <w:lvl w:ilvl="0" w:tplc="4ED83E0E">
      <w:start w:val="1"/>
      <w:numFmt w:val="decimal"/>
      <w:lvlText w:val="(%1)"/>
      <w:lvlJc w:val="left"/>
      <w:pPr>
        <w:ind w:left="1080" w:hanging="360"/>
      </w:pPr>
    </w:lvl>
    <w:lvl w:ilvl="1" w:tplc="056EA306">
      <w:start w:val="1"/>
      <w:numFmt w:val="decimal"/>
      <w:lvlText w:val="(%2)"/>
      <w:lvlJc w:val="left"/>
      <w:pPr>
        <w:ind w:left="1080" w:hanging="360"/>
      </w:pPr>
    </w:lvl>
    <w:lvl w:ilvl="2" w:tplc="963CE66E">
      <w:start w:val="1"/>
      <w:numFmt w:val="decimal"/>
      <w:lvlText w:val="(%3)"/>
      <w:lvlJc w:val="left"/>
      <w:pPr>
        <w:ind w:left="1080" w:hanging="360"/>
      </w:pPr>
    </w:lvl>
    <w:lvl w:ilvl="3" w:tplc="B272648A">
      <w:start w:val="1"/>
      <w:numFmt w:val="decimal"/>
      <w:lvlText w:val="(%4)"/>
      <w:lvlJc w:val="left"/>
      <w:pPr>
        <w:ind w:left="1080" w:hanging="360"/>
      </w:pPr>
    </w:lvl>
    <w:lvl w:ilvl="4" w:tplc="5A40DD90">
      <w:start w:val="1"/>
      <w:numFmt w:val="decimal"/>
      <w:lvlText w:val="(%5)"/>
      <w:lvlJc w:val="left"/>
      <w:pPr>
        <w:ind w:left="1080" w:hanging="360"/>
      </w:pPr>
    </w:lvl>
    <w:lvl w:ilvl="5" w:tplc="90D4AC16">
      <w:start w:val="1"/>
      <w:numFmt w:val="decimal"/>
      <w:lvlText w:val="(%6)"/>
      <w:lvlJc w:val="left"/>
      <w:pPr>
        <w:ind w:left="1080" w:hanging="360"/>
      </w:pPr>
    </w:lvl>
    <w:lvl w:ilvl="6" w:tplc="436ABC4A">
      <w:start w:val="1"/>
      <w:numFmt w:val="decimal"/>
      <w:lvlText w:val="(%7)"/>
      <w:lvlJc w:val="left"/>
      <w:pPr>
        <w:ind w:left="1080" w:hanging="360"/>
      </w:pPr>
    </w:lvl>
    <w:lvl w:ilvl="7" w:tplc="D3029642">
      <w:start w:val="1"/>
      <w:numFmt w:val="decimal"/>
      <w:lvlText w:val="(%8)"/>
      <w:lvlJc w:val="left"/>
      <w:pPr>
        <w:ind w:left="1080" w:hanging="360"/>
      </w:pPr>
    </w:lvl>
    <w:lvl w:ilvl="8" w:tplc="1166C2C2">
      <w:start w:val="1"/>
      <w:numFmt w:val="decimal"/>
      <w:lvlText w:val="(%9)"/>
      <w:lvlJc w:val="left"/>
      <w:pPr>
        <w:ind w:left="1080" w:hanging="360"/>
      </w:pPr>
    </w:lvl>
  </w:abstractNum>
  <w:num w:numId="1" w16cid:durableId="635262075">
    <w:abstractNumId w:val="3"/>
  </w:num>
  <w:num w:numId="2" w16cid:durableId="723867516">
    <w:abstractNumId w:val="1"/>
  </w:num>
  <w:num w:numId="3" w16cid:durableId="498429272">
    <w:abstractNumId w:val="7"/>
  </w:num>
  <w:num w:numId="4" w16cid:durableId="583220519">
    <w:abstractNumId w:val="11"/>
  </w:num>
  <w:num w:numId="5" w16cid:durableId="1598362775">
    <w:abstractNumId w:val="8"/>
  </w:num>
  <w:num w:numId="6" w16cid:durableId="923605700">
    <w:abstractNumId w:val="9"/>
  </w:num>
  <w:num w:numId="7" w16cid:durableId="803161717">
    <w:abstractNumId w:val="5"/>
  </w:num>
  <w:num w:numId="8" w16cid:durableId="304816094">
    <w:abstractNumId w:val="10"/>
  </w:num>
  <w:num w:numId="9" w16cid:durableId="1001658683">
    <w:abstractNumId w:val="0"/>
  </w:num>
  <w:num w:numId="10" w16cid:durableId="1495023580">
    <w:abstractNumId w:val="4"/>
  </w:num>
  <w:num w:numId="11" w16cid:durableId="961762576">
    <w:abstractNumId w:val="6"/>
  </w:num>
  <w:num w:numId="12" w16cid:durableId="1584416192">
    <w:abstractNumId w:val="2"/>
  </w:num>
  <w:num w:numId="13" w16cid:durableId="1005280655">
    <w:abstractNumId w:val="12"/>
  </w:num>
  <w:num w:numId="14" w16cid:durableId="287974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111E0"/>
    <w:rsid w:val="00031871"/>
    <w:rsid w:val="00032D1F"/>
    <w:rsid w:val="0004116C"/>
    <w:rsid w:val="00044A15"/>
    <w:rsid w:val="00050DD3"/>
    <w:rsid w:val="00051C87"/>
    <w:rsid w:val="0005788B"/>
    <w:rsid w:val="0007422A"/>
    <w:rsid w:val="000828A5"/>
    <w:rsid w:val="0008301D"/>
    <w:rsid w:val="000832F4"/>
    <w:rsid w:val="00083BE6"/>
    <w:rsid w:val="00093DC0"/>
    <w:rsid w:val="0009459D"/>
    <w:rsid w:val="000C3DB5"/>
    <w:rsid w:val="000F0BB9"/>
    <w:rsid w:val="000F26CD"/>
    <w:rsid w:val="000F543B"/>
    <w:rsid w:val="00106DDE"/>
    <w:rsid w:val="001221C0"/>
    <w:rsid w:val="00143DE6"/>
    <w:rsid w:val="00156FCF"/>
    <w:rsid w:val="00170B15"/>
    <w:rsid w:val="001823ED"/>
    <w:rsid w:val="001831DA"/>
    <w:rsid w:val="00184AC2"/>
    <w:rsid w:val="00186D78"/>
    <w:rsid w:val="00190AD7"/>
    <w:rsid w:val="001B14A7"/>
    <w:rsid w:val="001B6A2A"/>
    <w:rsid w:val="001B77DF"/>
    <w:rsid w:val="001B78C8"/>
    <w:rsid w:val="001B7FD4"/>
    <w:rsid w:val="001C4C52"/>
    <w:rsid w:val="001C4CEB"/>
    <w:rsid w:val="001D5A16"/>
    <w:rsid w:val="001E7D05"/>
    <w:rsid w:val="001F2149"/>
    <w:rsid w:val="002059DB"/>
    <w:rsid w:val="002147F7"/>
    <w:rsid w:val="0021622A"/>
    <w:rsid w:val="00223902"/>
    <w:rsid w:val="002301A6"/>
    <w:rsid w:val="00233231"/>
    <w:rsid w:val="0023767C"/>
    <w:rsid w:val="002413BD"/>
    <w:rsid w:val="00243122"/>
    <w:rsid w:val="002449F7"/>
    <w:rsid w:val="002475C0"/>
    <w:rsid w:val="002541EA"/>
    <w:rsid w:val="00256D94"/>
    <w:rsid w:val="00257EA8"/>
    <w:rsid w:val="002648E4"/>
    <w:rsid w:val="00272DBB"/>
    <w:rsid w:val="002841F2"/>
    <w:rsid w:val="0028514A"/>
    <w:rsid w:val="00291741"/>
    <w:rsid w:val="00297751"/>
    <w:rsid w:val="002A024E"/>
    <w:rsid w:val="002B010C"/>
    <w:rsid w:val="002B216C"/>
    <w:rsid w:val="002C06A0"/>
    <w:rsid w:val="002C0D22"/>
    <w:rsid w:val="002C4E4E"/>
    <w:rsid w:val="002E1FF7"/>
    <w:rsid w:val="002E761E"/>
    <w:rsid w:val="002F08AA"/>
    <w:rsid w:val="002F10E5"/>
    <w:rsid w:val="002F15C3"/>
    <w:rsid w:val="002F3834"/>
    <w:rsid w:val="002F66F4"/>
    <w:rsid w:val="0031165B"/>
    <w:rsid w:val="00315A03"/>
    <w:rsid w:val="00327848"/>
    <w:rsid w:val="00330229"/>
    <w:rsid w:val="0033456F"/>
    <w:rsid w:val="00334E6C"/>
    <w:rsid w:val="00341579"/>
    <w:rsid w:val="00347F89"/>
    <w:rsid w:val="00351905"/>
    <w:rsid w:val="00353C54"/>
    <w:rsid w:val="0035423F"/>
    <w:rsid w:val="0036332E"/>
    <w:rsid w:val="00363371"/>
    <w:rsid w:val="00367083"/>
    <w:rsid w:val="00371E67"/>
    <w:rsid w:val="00375BA3"/>
    <w:rsid w:val="00386622"/>
    <w:rsid w:val="003940F8"/>
    <w:rsid w:val="003975CA"/>
    <w:rsid w:val="003A7670"/>
    <w:rsid w:val="003B4ECD"/>
    <w:rsid w:val="003C365A"/>
    <w:rsid w:val="003D0355"/>
    <w:rsid w:val="003D0F58"/>
    <w:rsid w:val="003D3091"/>
    <w:rsid w:val="003D3FCC"/>
    <w:rsid w:val="003D7C94"/>
    <w:rsid w:val="003F11CD"/>
    <w:rsid w:val="003F5687"/>
    <w:rsid w:val="00400D49"/>
    <w:rsid w:val="00401B62"/>
    <w:rsid w:val="00406404"/>
    <w:rsid w:val="004171A8"/>
    <w:rsid w:val="004202CA"/>
    <w:rsid w:val="00423E42"/>
    <w:rsid w:val="004342F3"/>
    <w:rsid w:val="004437F5"/>
    <w:rsid w:val="00446C6F"/>
    <w:rsid w:val="00451000"/>
    <w:rsid w:val="00451276"/>
    <w:rsid w:val="00452911"/>
    <w:rsid w:val="00455456"/>
    <w:rsid w:val="00464EED"/>
    <w:rsid w:val="004654B1"/>
    <w:rsid w:val="00473CD9"/>
    <w:rsid w:val="00483725"/>
    <w:rsid w:val="004916EC"/>
    <w:rsid w:val="0049233B"/>
    <w:rsid w:val="0049292E"/>
    <w:rsid w:val="004929BB"/>
    <w:rsid w:val="004A08F6"/>
    <w:rsid w:val="004A7C22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F3C5C"/>
    <w:rsid w:val="004F445D"/>
    <w:rsid w:val="004F47B3"/>
    <w:rsid w:val="004F5BA0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A53"/>
    <w:rsid w:val="00582E4B"/>
    <w:rsid w:val="00594AE7"/>
    <w:rsid w:val="0059737D"/>
    <w:rsid w:val="005A3B01"/>
    <w:rsid w:val="005A6666"/>
    <w:rsid w:val="005C249E"/>
    <w:rsid w:val="005D1968"/>
    <w:rsid w:val="005E346F"/>
    <w:rsid w:val="005E3F70"/>
    <w:rsid w:val="005F0271"/>
    <w:rsid w:val="005F298E"/>
    <w:rsid w:val="005F60BA"/>
    <w:rsid w:val="006017AB"/>
    <w:rsid w:val="00601C24"/>
    <w:rsid w:val="00605F02"/>
    <w:rsid w:val="006105B0"/>
    <w:rsid w:val="0061192A"/>
    <w:rsid w:val="00612A4B"/>
    <w:rsid w:val="00625073"/>
    <w:rsid w:val="00636448"/>
    <w:rsid w:val="006414CB"/>
    <w:rsid w:val="00655954"/>
    <w:rsid w:val="0067024A"/>
    <w:rsid w:val="006711AE"/>
    <w:rsid w:val="006716DB"/>
    <w:rsid w:val="00674650"/>
    <w:rsid w:val="00675878"/>
    <w:rsid w:val="0068112B"/>
    <w:rsid w:val="00683C3C"/>
    <w:rsid w:val="00690095"/>
    <w:rsid w:val="006A32BC"/>
    <w:rsid w:val="006B7005"/>
    <w:rsid w:val="006CBA87"/>
    <w:rsid w:val="006F179E"/>
    <w:rsid w:val="006F31E2"/>
    <w:rsid w:val="006F7735"/>
    <w:rsid w:val="00700F24"/>
    <w:rsid w:val="00702AE7"/>
    <w:rsid w:val="007030B8"/>
    <w:rsid w:val="00711931"/>
    <w:rsid w:val="00722AD2"/>
    <w:rsid w:val="007251B1"/>
    <w:rsid w:val="00732B18"/>
    <w:rsid w:val="007361BF"/>
    <w:rsid w:val="00745FCD"/>
    <w:rsid w:val="00754D0F"/>
    <w:rsid w:val="007555C8"/>
    <w:rsid w:val="00760FE7"/>
    <w:rsid w:val="00765ED2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2843"/>
    <w:rsid w:val="00794905"/>
    <w:rsid w:val="00797252"/>
    <w:rsid w:val="007A439F"/>
    <w:rsid w:val="007A6D42"/>
    <w:rsid w:val="007A71B3"/>
    <w:rsid w:val="007A7CF9"/>
    <w:rsid w:val="007B00D1"/>
    <w:rsid w:val="007B7ACD"/>
    <w:rsid w:val="007C17C5"/>
    <w:rsid w:val="007C4955"/>
    <w:rsid w:val="007C6523"/>
    <w:rsid w:val="007D0652"/>
    <w:rsid w:val="007D312C"/>
    <w:rsid w:val="007D6F1D"/>
    <w:rsid w:val="007E601E"/>
    <w:rsid w:val="007E7C07"/>
    <w:rsid w:val="00802319"/>
    <w:rsid w:val="00805E09"/>
    <w:rsid w:val="00816CFC"/>
    <w:rsid w:val="008216CC"/>
    <w:rsid w:val="0082674B"/>
    <w:rsid w:val="00827242"/>
    <w:rsid w:val="00830C27"/>
    <w:rsid w:val="0083247F"/>
    <w:rsid w:val="00857A3E"/>
    <w:rsid w:val="008606AA"/>
    <w:rsid w:val="00862944"/>
    <w:rsid w:val="00863033"/>
    <w:rsid w:val="008709A4"/>
    <w:rsid w:val="00877613"/>
    <w:rsid w:val="00887033"/>
    <w:rsid w:val="00890301"/>
    <w:rsid w:val="00896C54"/>
    <w:rsid w:val="008972B9"/>
    <w:rsid w:val="008978C6"/>
    <w:rsid w:val="00897A91"/>
    <w:rsid w:val="008A0753"/>
    <w:rsid w:val="008A55F2"/>
    <w:rsid w:val="008B5C5F"/>
    <w:rsid w:val="008C26BD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07957"/>
    <w:rsid w:val="00920736"/>
    <w:rsid w:val="00923283"/>
    <w:rsid w:val="0094068B"/>
    <w:rsid w:val="0096636C"/>
    <w:rsid w:val="00971A93"/>
    <w:rsid w:val="00974EB5"/>
    <w:rsid w:val="009903DC"/>
    <w:rsid w:val="009A4FA8"/>
    <w:rsid w:val="009A5FDC"/>
    <w:rsid w:val="009A7B04"/>
    <w:rsid w:val="009B2B5F"/>
    <w:rsid w:val="009B4DDA"/>
    <w:rsid w:val="009D3ECC"/>
    <w:rsid w:val="009D61BE"/>
    <w:rsid w:val="009F1A06"/>
    <w:rsid w:val="009F2B51"/>
    <w:rsid w:val="009F5CC0"/>
    <w:rsid w:val="00A04624"/>
    <w:rsid w:val="00A051CF"/>
    <w:rsid w:val="00A066D5"/>
    <w:rsid w:val="00A144B7"/>
    <w:rsid w:val="00A241ED"/>
    <w:rsid w:val="00A27324"/>
    <w:rsid w:val="00A32A2C"/>
    <w:rsid w:val="00A42CC9"/>
    <w:rsid w:val="00A5004A"/>
    <w:rsid w:val="00A52006"/>
    <w:rsid w:val="00A534F7"/>
    <w:rsid w:val="00A63781"/>
    <w:rsid w:val="00A655FB"/>
    <w:rsid w:val="00A658D1"/>
    <w:rsid w:val="00A87B07"/>
    <w:rsid w:val="00A93CB6"/>
    <w:rsid w:val="00A9478A"/>
    <w:rsid w:val="00A9529B"/>
    <w:rsid w:val="00AA4EDA"/>
    <w:rsid w:val="00AB49D9"/>
    <w:rsid w:val="00AB53F5"/>
    <w:rsid w:val="00AB7A8B"/>
    <w:rsid w:val="00AC0940"/>
    <w:rsid w:val="00AC3049"/>
    <w:rsid w:val="00AD1A3B"/>
    <w:rsid w:val="00AE263A"/>
    <w:rsid w:val="00B214EE"/>
    <w:rsid w:val="00B25C4A"/>
    <w:rsid w:val="00B30AFF"/>
    <w:rsid w:val="00B31FBB"/>
    <w:rsid w:val="00B44822"/>
    <w:rsid w:val="00B50F29"/>
    <w:rsid w:val="00B5204F"/>
    <w:rsid w:val="00B5250C"/>
    <w:rsid w:val="00B541C9"/>
    <w:rsid w:val="00B60609"/>
    <w:rsid w:val="00B60A90"/>
    <w:rsid w:val="00B666B5"/>
    <w:rsid w:val="00B80FA7"/>
    <w:rsid w:val="00B855E5"/>
    <w:rsid w:val="00B97A34"/>
    <w:rsid w:val="00BA65B6"/>
    <w:rsid w:val="00BB00DA"/>
    <w:rsid w:val="00BB2953"/>
    <w:rsid w:val="00BB2D78"/>
    <w:rsid w:val="00BC6C67"/>
    <w:rsid w:val="00BC7EB5"/>
    <w:rsid w:val="00BD1B5E"/>
    <w:rsid w:val="00BD6EEC"/>
    <w:rsid w:val="00BE3382"/>
    <w:rsid w:val="00BE3696"/>
    <w:rsid w:val="00BE7847"/>
    <w:rsid w:val="00BF7259"/>
    <w:rsid w:val="00C034F1"/>
    <w:rsid w:val="00C105FE"/>
    <w:rsid w:val="00C20BF2"/>
    <w:rsid w:val="00C21EA2"/>
    <w:rsid w:val="00C336C6"/>
    <w:rsid w:val="00C44EC1"/>
    <w:rsid w:val="00C467F4"/>
    <w:rsid w:val="00C46BF0"/>
    <w:rsid w:val="00C47E5E"/>
    <w:rsid w:val="00C64B4D"/>
    <w:rsid w:val="00C81E37"/>
    <w:rsid w:val="00C84603"/>
    <w:rsid w:val="00C849EE"/>
    <w:rsid w:val="00C92B6F"/>
    <w:rsid w:val="00C96492"/>
    <w:rsid w:val="00CA120D"/>
    <w:rsid w:val="00CC4701"/>
    <w:rsid w:val="00CC6C21"/>
    <w:rsid w:val="00CD1602"/>
    <w:rsid w:val="00CE1DE7"/>
    <w:rsid w:val="00CE5758"/>
    <w:rsid w:val="00CE6CCE"/>
    <w:rsid w:val="00CF36C0"/>
    <w:rsid w:val="00D05DAB"/>
    <w:rsid w:val="00D05EF8"/>
    <w:rsid w:val="00D10C3F"/>
    <w:rsid w:val="00D212A1"/>
    <w:rsid w:val="00D21823"/>
    <w:rsid w:val="00D258D6"/>
    <w:rsid w:val="00D31A2C"/>
    <w:rsid w:val="00D32E68"/>
    <w:rsid w:val="00D3625F"/>
    <w:rsid w:val="00D50430"/>
    <w:rsid w:val="00D512F2"/>
    <w:rsid w:val="00D60D8F"/>
    <w:rsid w:val="00D73912"/>
    <w:rsid w:val="00D74E2B"/>
    <w:rsid w:val="00D809A8"/>
    <w:rsid w:val="00D81EAE"/>
    <w:rsid w:val="00D824C8"/>
    <w:rsid w:val="00D87638"/>
    <w:rsid w:val="00DB4CB2"/>
    <w:rsid w:val="00DC6571"/>
    <w:rsid w:val="00DD5EFD"/>
    <w:rsid w:val="00DD6245"/>
    <w:rsid w:val="00DE1149"/>
    <w:rsid w:val="00DE43F0"/>
    <w:rsid w:val="00DF0855"/>
    <w:rsid w:val="00DF39BE"/>
    <w:rsid w:val="00E0004E"/>
    <w:rsid w:val="00E0036A"/>
    <w:rsid w:val="00E0674C"/>
    <w:rsid w:val="00E22DAA"/>
    <w:rsid w:val="00E22E96"/>
    <w:rsid w:val="00E30C19"/>
    <w:rsid w:val="00E40980"/>
    <w:rsid w:val="00E54BF2"/>
    <w:rsid w:val="00E54C2D"/>
    <w:rsid w:val="00E57992"/>
    <w:rsid w:val="00E57BBC"/>
    <w:rsid w:val="00E60E9A"/>
    <w:rsid w:val="00E63520"/>
    <w:rsid w:val="00E825CB"/>
    <w:rsid w:val="00E86E28"/>
    <w:rsid w:val="00E96E73"/>
    <w:rsid w:val="00EA05F0"/>
    <w:rsid w:val="00EA292F"/>
    <w:rsid w:val="00EA6C79"/>
    <w:rsid w:val="00EB39A3"/>
    <w:rsid w:val="00EC162D"/>
    <w:rsid w:val="00EC1DD8"/>
    <w:rsid w:val="00ED54EB"/>
    <w:rsid w:val="00EF2C53"/>
    <w:rsid w:val="00F111B0"/>
    <w:rsid w:val="00F12CAD"/>
    <w:rsid w:val="00F21ADA"/>
    <w:rsid w:val="00F226AF"/>
    <w:rsid w:val="00F22751"/>
    <w:rsid w:val="00F242F2"/>
    <w:rsid w:val="00F27472"/>
    <w:rsid w:val="00F31A8F"/>
    <w:rsid w:val="00F33C97"/>
    <w:rsid w:val="00F47EE4"/>
    <w:rsid w:val="00F60E5F"/>
    <w:rsid w:val="00F61DAA"/>
    <w:rsid w:val="00F64EF2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D19B0"/>
    <w:rsid w:val="00FD2C36"/>
    <w:rsid w:val="00FE5A30"/>
    <w:rsid w:val="00FE6640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111E0"/>
    <w:rPr>
      <w:color w:val="0563C1" w:themeColor="hyperlink"/>
      <w:u w:val="single"/>
    </w:rPr>
  </w:style>
  <w:style w:type="character" w:customStyle="1" w:styleId="ra">
    <w:name w:val="ra"/>
    <w:basedOn w:val="Predvolenpsmoodseku"/>
    <w:rsid w:val="000111E0"/>
  </w:style>
  <w:style w:type="character" w:styleId="Nevyrieenzmienka">
    <w:name w:val="Unresolved Mention"/>
    <w:basedOn w:val="Predvolenpsmoodseku"/>
    <w:uiPriority w:val="99"/>
    <w:semiHidden/>
    <w:unhideWhenUsed/>
    <w:rsid w:val="00B666B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079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2" ma:contentTypeDescription="Umožňuje vytvoriť nový dokument." ma:contentTypeScope="" ma:versionID="501f5c20b2922a1908a2a95afbeb499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1706ff4c053e40a867faf2de6face54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87F20-537B-4A6F-8DCC-9B88B269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32</cp:revision>
  <cp:lastPrinted>2020-08-11T22:41:00Z</cp:lastPrinted>
  <dcterms:created xsi:type="dcterms:W3CDTF">2024-05-09T11:33:00Z</dcterms:created>
  <dcterms:modified xsi:type="dcterms:W3CDTF">2024-05-27T07:56:00Z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