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6D1463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</w:t>
      </w:r>
      <w:r w:rsidRPr="006D1463">
        <w:rPr>
          <w:rFonts w:ascii="Times New Roman" w:hAnsi="Times New Roman" w:cs="Times New Roman"/>
        </w:rPr>
        <w:t xml:space="preserve">zmluva“) </w:t>
      </w:r>
      <w:r w:rsidR="00A639BE" w:rsidRPr="006D1463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6D1463" w:rsidRDefault="00A639BE" w:rsidP="00A639BE">
      <w:pPr>
        <w:jc w:val="both"/>
      </w:pPr>
    </w:p>
    <w:p w14:paraId="21055E20" w14:textId="77777777" w:rsidR="00964AAA" w:rsidRPr="006D1463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6D1463">
        <w:rPr>
          <w:b/>
        </w:rPr>
        <w:t>Objednávateľ</w:t>
      </w:r>
    </w:p>
    <w:p w14:paraId="65F8C1F2" w14:textId="77777777" w:rsidR="00964AAA" w:rsidRPr="006D1463" w:rsidRDefault="00964AAA" w:rsidP="00964AAA">
      <w:pPr>
        <w:pStyle w:val="Odsekzoznamu"/>
        <w:jc w:val="both"/>
      </w:pPr>
    </w:p>
    <w:p w14:paraId="517A7EA6" w14:textId="5F8F6FAC" w:rsidR="00AC2C30" w:rsidRPr="006D1463" w:rsidRDefault="00A639BE" w:rsidP="00AC2C30">
      <w:pPr>
        <w:pStyle w:val="Hlavika"/>
      </w:pPr>
      <w:r w:rsidRPr="006D1463">
        <w:t>Obchodný názov:</w:t>
      </w:r>
      <w:r w:rsidR="006D1463" w:rsidRPr="006D1463">
        <w:t xml:space="preserve">     </w:t>
      </w:r>
      <w:proofErr w:type="spellStart"/>
      <w:r w:rsidR="006D1463" w:rsidRPr="006D1463">
        <w:t>Agro</w:t>
      </w:r>
      <w:proofErr w:type="spellEnd"/>
      <w:r w:rsidR="006D1463" w:rsidRPr="006D1463">
        <w:t xml:space="preserve"> </w:t>
      </w:r>
      <w:proofErr w:type="spellStart"/>
      <w:r w:rsidR="006D1463" w:rsidRPr="006D1463">
        <w:t>Tomašová</w:t>
      </w:r>
      <w:proofErr w:type="spellEnd"/>
      <w:r w:rsidR="006D1463" w:rsidRPr="006D1463">
        <w:t xml:space="preserve"> </w:t>
      </w:r>
      <w:proofErr w:type="spellStart"/>
      <w:r w:rsidR="006D1463" w:rsidRPr="006D1463">
        <w:t>a.s</w:t>
      </w:r>
      <w:proofErr w:type="spellEnd"/>
      <w:r w:rsidR="006D1463" w:rsidRPr="006D1463">
        <w:t>.</w:t>
      </w:r>
      <w:r w:rsidR="00F84AE2" w:rsidRPr="006D1463">
        <w:tab/>
      </w:r>
    </w:p>
    <w:p w14:paraId="5737632C" w14:textId="4BE9179C" w:rsidR="005F2468" w:rsidRPr="006D1463" w:rsidRDefault="00AC2C30" w:rsidP="00AC2C30">
      <w:pPr>
        <w:ind w:left="1985" w:hanging="1985"/>
        <w:jc w:val="both"/>
        <w:rPr>
          <w:b/>
        </w:rPr>
      </w:pPr>
      <w:r w:rsidRPr="006D1463">
        <w:rPr>
          <w:b/>
        </w:rPr>
        <w:t>Sídlo:</w:t>
      </w:r>
      <w:r w:rsidRPr="006D1463">
        <w:rPr>
          <w:b/>
        </w:rPr>
        <w:tab/>
      </w:r>
      <w:r w:rsidR="006D1463" w:rsidRPr="006D1463">
        <w:t>Tachty 226, 980 34 Tachty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49"/>
      </w:tblGrid>
      <w:tr w:rsidR="00391C72" w:rsidRPr="006D1463" w14:paraId="2B217178" w14:textId="77777777" w:rsidTr="006D1463">
        <w:trPr>
          <w:trHeight w:val="371"/>
        </w:trPr>
        <w:tc>
          <w:tcPr>
            <w:tcW w:w="2127" w:type="dxa"/>
          </w:tcPr>
          <w:p w14:paraId="68761836" w14:textId="55315B6C" w:rsidR="00391C72" w:rsidRPr="006D1463" w:rsidRDefault="00391C72" w:rsidP="002B1C62">
            <w:pPr>
              <w:jc w:val="both"/>
              <w:rPr>
                <w:color w:val="000000" w:themeColor="text1"/>
              </w:rPr>
            </w:pPr>
            <w:r w:rsidRPr="006D1463">
              <w:rPr>
                <w:color w:val="000000" w:themeColor="text1"/>
              </w:rPr>
              <w:t>Zastúpený:</w:t>
            </w:r>
          </w:p>
        </w:tc>
        <w:tc>
          <w:tcPr>
            <w:tcW w:w="7649" w:type="dxa"/>
            <w:vAlign w:val="center"/>
          </w:tcPr>
          <w:p w14:paraId="158BB167" w14:textId="661F5163" w:rsidR="00391C72" w:rsidRPr="006D1463" w:rsidRDefault="006D1463" w:rsidP="004B5A12">
            <w:pPr>
              <w:ind w:right="-2359"/>
              <w:rPr>
                <w:color w:val="000000" w:themeColor="text1"/>
              </w:rPr>
            </w:pPr>
            <w:r w:rsidRPr="006D1463">
              <w:rPr>
                <w:noProof/>
                <w:color w:val="000000"/>
              </w:rPr>
              <w:t>Viktória Molnárová</w:t>
            </w:r>
            <w:r w:rsidR="00AC2C30" w:rsidRPr="006D1463">
              <w:rPr>
                <w:i/>
                <w:iCs/>
              </w:rPr>
              <w:tab/>
            </w:r>
          </w:p>
        </w:tc>
      </w:tr>
    </w:tbl>
    <w:p w14:paraId="12292D47" w14:textId="0ED0AC31" w:rsidR="004B5A12" w:rsidRPr="006D1463" w:rsidRDefault="00A639BE" w:rsidP="006D1463">
      <w:pPr>
        <w:ind w:left="1985" w:hanging="1985"/>
        <w:jc w:val="both"/>
      </w:pPr>
      <w:r w:rsidRPr="006D1463">
        <w:t xml:space="preserve">IČO: </w:t>
      </w:r>
      <w:r w:rsidR="006D1463" w:rsidRPr="006D1463">
        <w:tab/>
      </w:r>
      <w:r w:rsidR="006D1463" w:rsidRPr="006D1463">
        <w:rPr>
          <w:color w:val="000000"/>
        </w:rPr>
        <w:t>36622397</w:t>
      </w:r>
    </w:p>
    <w:p w14:paraId="3A17ED45" w14:textId="49D41F83" w:rsidR="00A639BE" w:rsidRPr="006D1463" w:rsidRDefault="00A639BE" w:rsidP="00F84AE2">
      <w:pPr>
        <w:ind w:left="2977" w:hanging="2977"/>
        <w:jc w:val="both"/>
      </w:pPr>
      <w:r w:rsidRPr="006D1463">
        <w:t xml:space="preserve">IČ DPH: </w:t>
      </w:r>
      <w:r w:rsidR="006D1463" w:rsidRPr="006D1463">
        <w:t xml:space="preserve">                  </w:t>
      </w:r>
      <w:r w:rsidR="006D1463" w:rsidRPr="006D1463">
        <w:rPr>
          <w:sz w:val="21"/>
          <w:szCs w:val="21"/>
          <w:shd w:val="clear" w:color="auto" w:fill="FFFFFF"/>
        </w:rPr>
        <w:t>SK2021763964</w:t>
      </w:r>
    </w:p>
    <w:p w14:paraId="187E246A" w14:textId="45F99FDC" w:rsidR="003D3D84" w:rsidRPr="006D1463" w:rsidRDefault="00C82053" w:rsidP="00F84AE2">
      <w:pPr>
        <w:ind w:left="2977" w:hanging="2977"/>
        <w:jc w:val="both"/>
      </w:pPr>
      <w:r w:rsidRPr="006D1463">
        <w:fldChar w:fldCharType="begin"/>
      </w:r>
      <w:r w:rsidRPr="006D1463">
        <w:instrText xml:space="preserve"> MERGEFIELD ucet </w:instrText>
      </w:r>
      <w:r w:rsidRPr="006D1463">
        <w:fldChar w:fldCharType="end"/>
      </w:r>
    </w:p>
    <w:p w14:paraId="1CA13281" w14:textId="5ECDB9EF" w:rsidR="00A639BE" w:rsidRPr="006D1463" w:rsidRDefault="007C03A1" w:rsidP="00A639BE">
      <w:pPr>
        <w:ind w:left="2124" w:hanging="2124"/>
        <w:jc w:val="both"/>
        <w:rPr>
          <w:color w:val="000000" w:themeColor="text1"/>
        </w:rPr>
      </w:pPr>
      <w:r w:rsidRPr="006D1463">
        <w:t>(ďalej aj len „Objednávateľ“)</w:t>
      </w:r>
      <w:r w:rsidR="00031EE4" w:rsidRPr="006D1463">
        <w:tab/>
      </w:r>
      <w:r w:rsidR="00031EE4" w:rsidRPr="006D1463">
        <w:tab/>
      </w:r>
      <w:r w:rsidR="00031EE4" w:rsidRPr="006D1463">
        <w:tab/>
      </w:r>
      <w:r w:rsidR="001E4C26" w:rsidRPr="006D1463">
        <w:rPr>
          <w:color w:val="000000" w:themeColor="text1"/>
        </w:rPr>
        <w:tab/>
      </w:r>
    </w:p>
    <w:p w14:paraId="6F1B4BF6" w14:textId="77777777" w:rsidR="00A639BE" w:rsidRPr="006D1463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6D1463" w:rsidRDefault="00A639BE" w:rsidP="00A639BE">
      <w:pPr>
        <w:ind w:firstLine="3"/>
        <w:jc w:val="center"/>
      </w:pPr>
      <w:r w:rsidRPr="006D1463">
        <w:t>a</w:t>
      </w:r>
    </w:p>
    <w:p w14:paraId="074D5792" w14:textId="77777777" w:rsidR="005F0659" w:rsidRPr="006D1463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6D1463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4535E21A" w14:textId="68DD4567" w:rsidR="00AC2C30" w:rsidRPr="003C7111" w:rsidRDefault="00AC2C30" w:rsidP="00A639BE">
      <w:pPr>
        <w:jc w:val="both"/>
        <w:rPr>
          <w:b/>
          <w:bCs/>
        </w:rPr>
      </w:pPr>
      <w:r>
        <w:rPr>
          <w:b/>
          <w:bCs/>
        </w:rPr>
        <w:t>Sídlo:</w:t>
      </w: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53869DDC" w:rsidR="007C03A1" w:rsidRPr="00F506A7" w:rsidRDefault="00F506A7" w:rsidP="007C03A1">
      <w:pPr>
        <w:pStyle w:val="Odsekzoznamu"/>
        <w:numPr>
          <w:ilvl w:val="0"/>
          <w:numId w:val="10"/>
        </w:numPr>
        <w:jc w:val="both"/>
        <w:rPr>
          <w:highlight w:val="yellow"/>
        </w:rPr>
      </w:pPr>
      <w:r w:rsidRPr="00F506A7">
        <w:rPr>
          <w:highlight w:val="yellow"/>
        </w:rPr>
        <w:t>T</w:t>
      </w:r>
      <w:r w:rsidR="007C03A1" w:rsidRPr="00F506A7">
        <w:rPr>
          <w:highlight w:val="yellow"/>
        </w:rPr>
        <w:t>echnických</w:t>
      </w:r>
      <w:r w:rsidRPr="00F506A7">
        <w:rPr>
          <w:highlight w:val="yellow"/>
        </w:rPr>
        <w:t xml:space="preserve">:    </w:t>
      </w:r>
      <w:proofErr w:type="spellStart"/>
      <w:r w:rsidRPr="00F506A7">
        <w:rPr>
          <w:highlight w:val="yellow"/>
        </w:rPr>
        <w:t>xxxx</w:t>
      </w:r>
      <w:proofErr w:type="spellEnd"/>
    </w:p>
    <w:p w14:paraId="38AF06D4" w14:textId="57E9B5CC" w:rsidR="002D6BAD" w:rsidRDefault="007C03A1" w:rsidP="00DE59EA">
      <w:pPr>
        <w:pStyle w:val="Odsekzoznamu"/>
      </w:pPr>
      <w:r w:rsidRPr="00F506A7">
        <w:rPr>
          <w:highlight w:val="yellow"/>
        </w:rPr>
        <w:t xml:space="preserve">zmluvných: </w:t>
      </w:r>
      <w:r w:rsidR="00F506A7" w:rsidRPr="00F506A7">
        <w:rPr>
          <w:highlight w:val="yellow"/>
        </w:rPr>
        <w:t xml:space="preserve">      </w:t>
      </w:r>
      <w:proofErr w:type="spellStart"/>
      <w:r w:rsidR="00F506A7" w:rsidRPr="00F506A7">
        <w:rPr>
          <w:highlight w:val="yellow"/>
        </w:rPr>
        <w:t>xxxx</w:t>
      </w:r>
      <w:proofErr w:type="spellEnd"/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1D5303A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2D602898" w:rsidR="00A11F3C" w:rsidRPr="006D1463" w:rsidRDefault="00570A94" w:rsidP="00570A94">
      <w:pPr>
        <w:jc w:val="both"/>
        <w:rPr>
          <w:b/>
          <w:bCs/>
        </w:rPr>
      </w:pPr>
      <w:r>
        <w:t>Táto zmluva sa uzatvára ako výsledok verejného obstarávania v zmysle Usmernenia Pôdohospodárskej platobnej agentúry č. 8/2017 k obstarávaniu tovarov, stavebných prác a </w:t>
      </w:r>
      <w:r w:rsidRPr="006D1463">
        <w:t xml:space="preserve">služieb financovaných z PRV SR 2014-2020, </w:t>
      </w:r>
      <w:r w:rsidR="00841D1A" w:rsidRPr="006D1463">
        <w:t xml:space="preserve">v platnej </w:t>
      </w:r>
      <w:r w:rsidRPr="006D1463">
        <w:t>aktualizáci</w:t>
      </w:r>
      <w:r w:rsidR="00841D1A" w:rsidRPr="006D1463">
        <w:t>i</w:t>
      </w:r>
      <w:r w:rsidRPr="006D1463">
        <w:t xml:space="preserve">, na </w:t>
      </w:r>
      <w:r w:rsidR="007C03A1" w:rsidRPr="006D1463">
        <w:t xml:space="preserve">predmet </w:t>
      </w:r>
      <w:r w:rsidRPr="006D1463">
        <w:t>zákazk</w:t>
      </w:r>
      <w:r w:rsidR="007C03A1" w:rsidRPr="006D1463">
        <w:t>y</w:t>
      </w:r>
      <w:r w:rsidRPr="006D1463">
        <w:t xml:space="preserve"> s názvom </w:t>
      </w:r>
      <w:r w:rsidR="00784CCD" w:rsidRPr="006D1463">
        <w:rPr>
          <w:b/>
          <w:bCs/>
          <w:color w:val="FF0000"/>
        </w:rPr>
        <w:t xml:space="preserve"> </w:t>
      </w:r>
      <w:r w:rsidR="006D1463" w:rsidRPr="006D1463">
        <w:rPr>
          <w:b/>
          <w:bCs/>
          <w:color w:val="000000"/>
          <w:szCs w:val="22"/>
        </w:rPr>
        <w:t>Obstaranie technologického vybavenia fóliovníka</w:t>
      </w:r>
      <w:r w:rsidR="00CB476D">
        <w:rPr>
          <w:b/>
          <w:bCs/>
          <w:color w:val="000000"/>
          <w:szCs w:val="22"/>
        </w:rPr>
        <w:t xml:space="preserve"> </w:t>
      </w:r>
      <w:proofErr w:type="spellStart"/>
      <w:r w:rsidR="00CB476D">
        <w:rPr>
          <w:b/>
          <w:bCs/>
          <w:color w:val="000000"/>
          <w:szCs w:val="22"/>
        </w:rPr>
        <w:t>Agro</w:t>
      </w:r>
      <w:proofErr w:type="spellEnd"/>
      <w:r w:rsidR="00CB476D">
        <w:rPr>
          <w:b/>
          <w:bCs/>
          <w:color w:val="000000"/>
          <w:szCs w:val="22"/>
        </w:rPr>
        <w:t xml:space="preserve"> </w:t>
      </w:r>
      <w:proofErr w:type="spellStart"/>
      <w:r w:rsidR="00CB476D">
        <w:rPr>
          <w:b/>
          <w:bCs/>
          <w:color w:val="000000"/>
          <w:szCs w:val="22"/>
        </w:rPr>
        <w:t>Tomašová</w:t>
      </w:r>
      <w:proofErr w:type="spellEnd"/>
      <w:r w:rsidR="00CB476D">
        <w:rPr>
          <w:b/>
          <w:bCs/>
          <w:color w:val="000000"/>
          <w:szCs w:val="22"/>
        </w:rPr>
        <w:t xml:space="preserve"> </w:t>
      </w:r>
      <w:proofErr w:type="spellStart"/>
      <w:r w:rsidR="00CB476D">
        <w:rPr>
          <w:b/>
          <w:bCs/>
          <w:color w:val="000000"/>
          <w:szCs w:val="22"/>
        </w:rPr>
        <w:t>a.s</w:t>
      </w:r>
      <w:proofErr w:type="spellEnd"/>
      <w:r w:rsidR="00CB476D">
        <w:rPr>
          <w:b/>
          <w:bCs/>
          <w:color w:val="000000"/>
          <w:szCs w:val="22"/>
        </w:rPr>
        <w:t>.</w:t>
      </w:r>
      <w:r w:rsidR="00784CCD" w:rsidRPr="006D1463">
        <w:rPr>
          <w:b/>
          <w:bCs/>
        </w:rPr>
        <w:t>.</w:t>
      </w: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64B85B19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r w:rsidR="006D1463" w:rsidRPr="006D1463">
        <w:rPr>
          <w:rFonts w:ascii="Times New Roman" w:hAnsi="Times New Roman" w:cs="Times New Roman"/>
          <w:b/>
          <w:bCs/>
          <w:color w:val="000000"/>
          <w:szCs w:val="22"/>
        </w:rPr>
        <w:t xml:space="preserve">Obstaranie technologického vybavenia fóliovníka </w:t>
      </w:r>
      <w:r w:rsidR="00A8000D" w:rsidRPr="006D14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476D">
        <w:rPr>
          <w:rFonts w:ascii="Times New Roman" w:hAnsi="Times New Roman" w:cs="Times New Roman"/>
          <w:b/>
          <w:bCs/>
        </w:rPr>
        <w:t>Agro</w:t>
      </w:r>
      <w:proofErr w:type="spellEnd"/>
      <w:r w:rsidR="00CB47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476D">
        <w:rPr>
          <w:rFonts w:ascii="Times New Roman" w:hAnsi="Times New Roman" w:cs="Times New Roman"/>
          <w:b/>
          <w:bCs/>
        </w:rPr>
        <w:t>Tomašová</w:t>
      </w:r>
      <w:proofErr w:type="spellEnd"/>
      <w:r w:rsidR="00CB47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476D">
        <w:rPr>
          <w:rFonts w:ascii="Times New Roman" w:hAnsi="Times New Roman" w:cs="Times New Roman"/>
          <w:b/>
          <w:bCs/>
        </w:rPr>
        <w:t>a.s</w:t>
      </w:r>
      <w:proofErr w:type="spellEnd"/>
      <w:r w:rsidR="00CB476D">
        <w:rPr>
          <w:rFonts w:ascii="Times New Roman" w:hAnsi="Times New Roman" w:cs="Times New Roman"/>
          <w:b/>
          <w:bCs/>
        </w:rPr>
        <w:t>.</w:t>
      </w:r>
      <w:r w:rsidR="008E3566" w:rsidRPr="006D1463">
        <w:rPr>
          <w:rFonts w:ascii="Times New Roman" w:hAnsi="Times New Roman" w:cs="Times New Roman"/>
          <w:b/>
          <w:bCs/>
        </w:rPr>
        <w:t xml:space="preserve"> </w:t>
      </w:r>
      <w:r w:rsidR="00AC2C30" w:rsidRPr="006D1463">
        <w:rPr>
          <w:rFonts w:ascii="Times New Roman" w:hAnsi="Times New Roman" w:cs="Times New Roman"/>
          <w:b/>
          <w:bCs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</w:t>
      </w:r>
      <w:r w:rsidR="00C74A84" w:rsidRPr="006D1463">
        <w:rPr>
          <w:rFonts w:ascii="Times New Roman" w:hAnsi="Times New Roman" w:cs="Times New Roman"/>
        </w:rPr>
        <w:t xml:space="preserve">ponuky </w:t>
      </w:r>
      <w:r w:rsidR="003B08E4" w:rsidRPr="006D1463">
        <w:rPr>
          <w:rFonts w:ascii="Times New Roman" w:hAnsi="Times New Roman" w:cs="Times New Roman"/>
        </w:rPr>
        <w:t xml:space="preserve"> zo </w:t>
      </w:r>
      <w:r w:rsidR="003B08E4" w:rsidRPr="006D1463">
        <w:rPr>
          <w:rFonts w:ascii="Times New Roman" w:hAnsi="Times New Roman" w:cs="Times New Roman"/>
          <w:highlight w:val="yellow"/>
        </w:rPr>
        <w:t>dňa xx</w:t>
      </w:r>
      <w:r w:rsidR="006D1463" w:rsidRPr="006D1463">
        <w:rPr>
          <w:rFonts w:ascii="Times New Roman" w:hAnsi="Times New Roman" w:cs="Times New Roman"/>
          <w:highlight w:val="yellow"/>
        </w:rPr>
        <w:t>.</w:t>
      </w:r>
      <w:r w:rsidR="003B08E4" w:rsidRPr="006D1463">
        <w:rPr>
          <w:rFonts w:ascii="Times New Roman" w:hAnsi="Times New Roman" w:cs="Times New Roman"/>
          <w:highlight w:val="yellow"/>
        </w:rPr>
        <w:t>x</w:t>
      </w:r>
      <w:r w:rsidR="006D1463" w:rsidRPr="006D1463">
        <w:rPr>
          <w:rFonts w:ascii="Times New Roman" w:hAnsi="Times New Roman" w:cs="Times New Roman"/>
          <w:highlight w:val="yellow"/>
        </w:rPr>
        <w:t>x.2024</w:t>
      </w:r>
      <w:r w:rsidR="003B08E4">
        <w:rPr>
          <w:rFonts w:ascii="Times New Roman" w:hAnsi="Times New Roman" w:cs="Times New Roman"/>
        </w:rPr>
        <w:t xml:space="preserve"> </w:t>
      </w:r>
      <w:r w:rsidR="00C74A84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2FC89A47" w14:textId="77777777" w:rsidR="00201C50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051C1D16" w14:textId="77777777" w:rsidR="006D1463" w:rsidRDefault="006D1463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39BC98D1" w14:textId="77777777" w:rsidR="006D1463" w:rsidRDefault="006D1463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2C2761BD" w14:textId="77777777" w:rsidR="00F506A7" w:rsidRDefault="00F506A7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2EC3EC1A" w14:textId="77777777" w:rsidR="00F506A7" w:rsidRDefault="00F506A7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59B4DDF0" w14:textId="77777777" w:rsidR="00F506A7" w:rsidRDefault="00F506A7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7E2E928D" w14:textId="77777777" w:rsidR="006D1463" w:rsidRPr="003C7111" w:rsidRDefault="006D1463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lastRenderedPageBreak/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40"/>
        <w:gridCol w:w="1274"/>
        <w:gridCol w:w="995"/>
        <w:gridCol w:w="1551"/>
      </w:tblGrid>
      <w:tr w:rsidR="006D1463" w:rsidRPr="00E034BE" w14:paraId="48846238" w14:textId="77777777" w:rsidTr="006D1463">
        <w:trPr>
          <w:trHeight w:val="535"/>
          <w:jc w:val="center"/>
        </w:trPr>
        <w:tc>
          <w:tcPr>
            <w:tcW w:w="2892" w:type="pct"/>
            <w:shd w:val="clear" w:color="auto" w:fill="DDD9C3" w:themeFill="background2" w:themeFillShade="E6"/>
            <w:vAlign w:val="center"/>
          </w:tcPr>
          <w:p w14:paraId="34206636" w14:textId="77777777" w:rsidR="006D1463" w:rsidRPr="006D1463" w:rsidRDefault="006D1463" w:rsidP="00CB476D">
            <w:pPr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Predmet zákazky:</w:t>
            </w:r>
          </w:p>
        </w:tc>
        <w:tc>
          <w:tcPr>
            <w:tcW w:w="703" w:type="pct"/>
            <w:shd w:val="clear" w:color="auto" w:fill="DDD9C3" w:themeFill="background2" w:themeFillShade="E6"/>
            <w:vAlign w:val="center"/>
          </w:tcPr>
          <w:p w14:paraId="59FE048D" w14:textId="77777777" w:rsidR="006D1463" w:rsidRPr="006D1463" w:rsidRDefault="006D1463" w:rsidP="00CB476D">
            <w:pPr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Cena v € za jeden kus bez DPH:</w:t>
            </w:r>
          </w:p>
        </w:tc>
        <w:tc>
          <w:tcPr>
            <w:tcW w:w="549" w:type="pct"/>
            <w:shd w:val="clear" w:color="auto" w:fill="DDD9C3" w:themeFill="background2" w:themeFillShade="E6"/>
            <w:vAlign w:val="center"/>
          </w:tcPr>
          <w:p w14:paraId="01017463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Počet</w:t>
            </w:r>
          </w:p>
          <w:p w14:paraId="2FDAA14E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kusov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14:paraId="716AEEAC" w14:textId="77777777" w:rsidR="006D1463" w:rsidRPr="006D1463" w:rsidRDefault="006D1463" w:rsidP="00CB476D">
            <w:pPr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 xml:space="preserve">Cena celkom v € </w:t>
            </w:r>
          </w:p>
          <w:p w14:paraId="2E5330D0" w14:textId="77777777" w:rsidR="006D1463" w:rsidRPr="006D1463" w:rsidRDefault="006D1463" w:rsidP="00CB476D">
            <w:pPr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bez  DPH:</w:t>
            </w:r>
          </w:p>
        </w:tc>
      </w:tr>
      <w:tr w:rsidR="006D1463" w:rsidRPr="001900DA" w14:paraId="52F3614F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19B8E333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Vysokotlakové zahmlievanie do fóliovníka</w:t>
            </w:r>
          </w:p>
        </w:tc>
        <w:tc>
          <w:tcPr>
            <w:tcW w:w="703" w:type="pct"/>
            <w:vAlign w:val="center"/>
          </w:tcPr>
          <w:p w14:paraId="64F0E1BC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0810CAB5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073D3A54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3950B5F5" w14:textId="77777777" w:rsidTr="006D1463">
        <w:trPr>
          <w:trHeight w:val="450"/>
          <w:jc w:val="center"/>
        </w:trPr>
        <w:tc>
          <w:tcPr>
            <w:tcW w:w="5000" w:type="pct"/>
            <w:gridSpan w:val="4"/>
          </w:tcPr>
          <w:p w14:paraId="5DE907C3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4FDBAB8A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1900DA" w14:paraId="6DC7AACF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68615643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Systém ventilátorov</w:t>
            </w:r>
          </w:p>
        </w:tc>
        <w:tc>
          <w:tcPr>
            <w:tcW w:w="703" w:type="pct"/>
            <w:vAlign w:val="center"/>
          </w:tcPr>
          <w:p w14:paraId="79373582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560CAF04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3FA310C8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42CD4675" w14:textId="77777777" w:rsidTr="006D1463">
        <w:trPr>
          <w:trHeight w:val="424"/>
          <w:jc w:val="center"/>
        </w:trPr>
        <w:tc>
          <w:tcPr>
            <w:tcW w:w="5000" w:type="pct"/>
            <w:gridSpan w:val="4"/>
          </w:tcPr>
          <w:p w14:paraId="1FF0C575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72D3CF86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1900DA" w14:paraId="54368202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5814DD3B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Navíjacie zariadenie na pestovateľské háky</w:t>
            </w:r>
          </w:p>
        </w:tc>
        <w:tc>
          <w:tcPr>
            <w:tcW w:w="703" w:type="pct"/>
            <w:vAlign w:val="center"/>
          </w:tcPr>
          <w:p w14:paraId="3377FB66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1CF43F2A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6127F031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32789B66" w14:textId="77777777" w:rsidTr="006D1463">
        <w:trPr>
          <w:trHeight w:val="480"/>
          <w:jc w:val="center"/>
        </w:trPr>
        <w:tc>
          <w:tcPr>
            <w:tcW w:w="5000" w:type="pct"/>
            <w:gridSpan w:val="4"/>
          </w:tcPr>
          <w:p w14:paraId="4A266A62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3ECBFB68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E034BE" w14:paraId="316B3519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57EE70FE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Ošetrovací vozík s kombinovanou funkciou – s možnosťou využitia ako inšpekčného vozíka pre agronóma / manažéra prevádzky</w:t>
            </w:r>
          </w:p>
        </w:tc>
        <w:tc>
          <w:tcPr>
            <w:tcW w:w="703" w:type="pct"/>
            <w:vAlign w:val="center"/>
          </w:tcPr>
          <w:p w14:paraId="7171B16A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31B013FD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4AFB9AB7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E034BE" w14:paraId="4709ECA2" w14:textId="77777777" w:rsidTr="006D1463">
        <w:trPr>
          <w:trHeight w:val="456"/>
          <w:jc w:val="center"/>
        </w:trPr>
        <w:tc>
          <w:tcPr>
            <w:tcW w:w="5000" w:type="pct"/>
            <w:gridSpan w:val="4"/>
          </w:tcPr>
          <w:p w14:paraId="78E0D905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64F285F5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1900DA" w14:paraId="75B24C7F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62C7DA84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Ošetrovací vozík elektrický</w:t>
            </w:r>
          </w:p>
        </w:tc>
        <w:tc>
          <w:tcPr>
            <w:tcW w:w="703" w:type="pct"/>
            <w:vAlign w:val="center"/>
          </w:tcPr>
          <w:p w14:paraId="2816E7BA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11C48205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7" w:type="pct"/>
            <w:vAlign w:val="center"/>
          </w:tcPr>
          <w:p w14:paraId="3ABCBD2D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522C3006" w14:textId="77777777" w:rsidTr="006D1463">
        <w:trPr>
          <w:trHeight w:val="358"/>
          <w:jc w:val="center"/>
        </w:trPr>
        <w:tc>
          <w:tcPr>
            <w:tcW w:w="5000" w:type="pct"/>
            <w:gridSpan w:val="4"/>
          </w:tcPr>
          <w:p w14:paraId="542DAC95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7742A120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1900DA" w14:paraId="2DB96F1C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043B4980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Vlečný vozík na premiestňovanie zberových vozíkov s úrodou z fóliovníka k baliacej/</w:t>
            </w:r>
            <w:proofErr w:type="spellStart"/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paletizačnej</w:t>
            </w:r>
            <w:proofErr w:type="spellEnd"/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 xml:space="preserve"> linke</w:t>
            </w:r>
          </w:p>
        </w:tc>
        <w:tc>
          <w:tcPr>
            <w:tcW w:w="703" w:type="pct"/>
            <w:vAlign w:val="center"/>
          </w:tcPr>
          <w:p w14:paraId="717F5584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3D0094A0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5A5298B6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7D8F2A09" w14:textId="77777777" w:rsidTr="006D1463">
        <w:trPr>
          <w:trHeight w:val="404"/>
          <w:jc w:val="center"/>
        </w:trPr>
        <w:tc>
          <w:tcPr>
            <w:tcW w:w="5000" w:type="pct"/>
            <w:gridSpan w:val="4"/>
          </w:tcPr>
          <w:p w14:paraId="16134D74" w14:textId="5F9C5522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</w:tc>
      </w:tr>
      <w:tr w:rsidR="006D1463" w:rsidRPr="001900DA" w14:paraId="276696EE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784CA5BC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Postrekovací vozík</w:t>
            </w:r>
          </w:p>
        </w:tc>
        <w:tc>
          <w:tcPr>
            <w:tcW w:w="703" w:type="pct"/>
            <w:vAlign w:val="center"/>
          </w:tcPr>
          <w:p w14:paraId="2F7F10EA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38B89EF9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1DB7989E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6D7D12B3" w14:textId="77777777" w:rsidTr="006D1463">
        <w:trPr>
          <w:trHeight w:val="404"/>
          <w:jc w:val="center"/>
        </w:trPr>
        <w:tc>
          <w:tcPr>
            <w:tcW w:w="5000" w:type="pct"/>
            <w:gridSpan w:val="4"/>
          </w:tcPr>
          <w:p w14:paraId="25B8DE69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40393398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1900DA" w14:paraId="04914CA7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72435DFA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Paletizačná</w:t>
            </w:r>
            <w:proofErr w:type="spellEnd"/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 xml:space="preserve"> linka s kontrolnou váhou</w:t>
            </w:r>
          </w:p>
        </w:tc>
        <w:tc>
          <w:tcPr>
            <w:tcW w:w="703" w:type="pct"/>
            <w:vAlign w:val="center"/>
          </w:tcPr>
          <w:p w14:paraId="1D7930E4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4D55520D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5D39918A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45D3CC8A" w14:textId="77777777" w:rsidTr="006D1463">
        <w:trPr>
          <w:trHeight w:val="490"/>
          <w:jc w:val="center"/>
        </w:trPr>
        <w:tc>
          <w:tcPr>
            <w:tcW w:w="5000" w:type="pct"/>
            <w:gridSpan w:val="4"/>
          </w:tcPr>
          <w:p w14:paraId="55365D43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21A4AED4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1900DA" w14:paraId="764BD522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695A9595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Zberové vozíky</w:t>
            </w:r>
          </w:p>
        </w:tc>
        <w:tc>
          <w:tcPr>
            <w:tcW w:w="703" w:type="pct"/>
            <w:vAlign w:val="center"/>
          </w:tcPr>
          <w:p w14:paraId="532971F5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7805B55E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7" w:type="pct"/>
            <w:vAlign w:val="center"/>
          </w:tcPr>
          <w:p w14:paraId="0E0BD089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08BD8657" w14:textId="77777777" w:rsidTr="006D1463">
        <w:trPr>
          <w:trHeight w:val="420"/>
          <w:jc w:val="center"/>
        </w:trPr>
        <w:tc>
          <w:tcPr>
            <w:tcW w:w="5000" w:type="pct"/>
            <w:gridSpan w:val="4"/>
          </w:tcPr>
          <w:p w14:paraId="563C707D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67B43E0E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1900DA" w14:paraId="1729BCAC" w14:textId="77777777" w:rsidTr="006D1463">
        <w:trPr>
          <w:trHeight w:val="640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69D7769E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 xml:space="preserve"> Systém registrácie pracovných úkonov a kontrola výkonnosti</w:t>
            </w:r>
          </w:p>
        </w:tc>
        <w:tc>
          <w:tcPr>
            <w:tcW w:w="703" w:type="pct"/>
            <w:vAlign w:val="center"/>
          </w:tcPr>
          <w:p w14:paraId="09EE8263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1E0CD487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6D41FA3C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7FDBE12C" w14:textId="77777777" w:rsidTr="006D1463">
        <w:trPr>
          <w:trHeight w:val="480"/>
          <w:jc w:val="center"/>
        </w:trPr>
        <w:tc>
          <w:tcPr>
            <w:tcW w:w="5000" w:type="pct"/>
            <w:gridSpan w:val="4"/>
          </w:tcPr>
          <w:p w14:paraId="3737C31D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714504F3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1900DA" w14:paraId="5E3990D2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315A61C7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spacing w:after="20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Elektrický vysokozdvižný vozík do interiéru</w:t>
            </w:r>
          </w:p>
        </w:tc>
        <w:tc>
          <w:tcPr>
            <w:tcW w:w="703" w:type="pct"/>
            <w:vAlign w:val="center"/>
          </w:tcPr>
          <w:p w14:paraId="7365CE74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23AE3D11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6E6971A4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35CFB819" w14:textId="77777777" w:rsidTr="006D1463">
        <w:trPr>
          <w:trHeight w:val="414"/>
          <w:jc w:val="center"/>
        </w:trPr>
        <w:tc>
          <w:tcPr>
            <w:tcW w:w="5000" w:type="pct"/>
            <w:gridSpan w:val="4"/>
          </w:tcPr>
          <w:p w14:paraId="6175A606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796F16EF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1900DA" w14:paraId="44EEA07C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7CD678DC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>Systém dávkovania CO2 do fóliovníka</w:t>
            </w:r>
          </w:p>
        </w:tc>
        <w:tc>
          <w:tcPr>
            <w:tcW w:w="703" w:type="pct"/>
            <w:vAlign w:val="center"/>
          </w:tcPr>
          <w:p w14:paraId="4AE791B3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30CD4A95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4EB305B4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1ADDDE9E" w14:textId="77777777" w:rsidTr="006D1463">
        <w:trPr>
          <w:trHeight w:val="387"/>
          <w:jc w:val="center"/>
        </w:trPr>
        <w:tc>
          <w:tcPr>
            <w:tcW w:w="5000" w:type="pct"/>
            <w:gridSpan w:val="4"/>
          </w:tcPr>
          <w:p w14:paraId="118F8393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49B75FAA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1900DA" w14:paraId="1E0FF3A4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4CB20F6A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 xml:space="preserve"> Dezinfekčná stanica</w:t>
            </w:r>
          </w:p>
        </w:tc>
        <w:tc>
          <w:tcPr>
            <w:tcW w:w="703" w:type="pct"/>
            <w:vAlign w:val="center"/>
          </w:tcPr>
          <w:p w14:paraId="6606424D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192A7A4A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0DA21518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51A4DF04" w14:textId="77777777" w:rsidTr="006D1463">
        <w:trPr>
          <w:trHeight w:val="517"/>
          <w:jc w:val="center"/>
        </w:trPr>
        <w:tc>
          <w:tcPr>
            <w:tcW w:w="5000" w:type="pct"/>
            <w:gridSpan w:val="4"/>
          </w:tcPr>
          <w:p w14:paraId="65029DB6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306945BB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1900DA" w14:paraId="79C853A1" w14:textId="77777777" w:rsidTr="006D1463">
        <w:trPr>
          <w:trHeight w:val="567"/>
          <w:jc w:val="center"/>
        </w:trPr>
        <w:tc>
          <w:tcPr>
            <w:tcW w:w="2892" w:type="pct"/>
            <w:shd w:val="clear" w:color="auto" w:fill="auto"/>
            <w:vAlign w:val="center"/>
          </w:tcPr>
          <w:p w14:paraId="3D0C6C41" w14:textId="77777777" w:rsidR="006D1463" w:rsidRPr="006D1463" w:rsidRDefault="006D1463" w:rsidP="00CB476D">
            <w:pPr>
              <w:pStyle w:val="Odsekzoznamu"/>
              <w:numPr>
                <w:ilvl w:val="0"/>
                <w:numId w:val="12"/>
              </w:num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iCs/>
                <w:color w:val="943634" w:themeColor="accent2" w:themeShade="BF"/>
                <w:sz w:val="20"/>
                <w:szCs w:val="20"/>
              </w:rPr>
              <w:t xml:space="preserve">Senzor </w:t>
            </w:r>
            <w:r w:rsidRPr="006D1463">
              <w:rPr>
                <w:b/>
                <w:color w:val="943634" w:themeColor="accent2" w:themeShade="BF"/>
                <w:sz w:val="20"/>
                <w:szCs w:val="20"/>
              </w:rPr>
              <w:t>na monitorovanie koreňovej zóny</w:t>
            </w:r>
          </w:p>
        </w:tc>
        <w:tc>
          <w:tcPr>
            <w:tcW w:w="703" w:type="pct"/>
            <w:vAlign w:val="center"/>
          </w:tcPr>
          <w:p w14:paraId="20A1BE40" w14:textId="77777777" w:rsidR="006D1463" w:rsidRPr="006D1463" w:rsidRDefault="006D1463" w:rsidP="00CB47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780C5F69" w14:textId="77777777" w:rsidR="006D1463" w:rsidRPr="006D1463" w:rsidRDefault="006D1463" w:rsidP="00CB476D">
            <w:pPr>
              <w:jc w:val="center"/>
              <w:rPr>
                <w:b/>
                <w:sz w:val="20"/>
                <w:szCs w:val="20"/>
              </w:rPr>
            </w:pPr>
            <w:r w:rsidRPr="006D14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0DB527E6" w14:textId="77777777" w:rsidR="006D1463" w:rsidRPr="006D1463" w:rsidRDefault="006D1463" w:rsidP="00CB476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D1463" w:rsidRPr="00B24D53" w14:paraId="1960E303" w14:textId="77777777" w:rsidTr="001D092D">
        <w:trPr>
          <w:trHeight w:val="567"/>
          <w:jc w:val="center"/>
        </w:trPr>
        <w:tc>
          <w:tcPr>
            <w:tcW w:w="5000" w:type="pct"/>
            <w:gridSpan w:val="4"/>
          </w:tcPr>
          <w:p w14:paraId="153D46B8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>Typové označenie:</w:t>
            </w:r>
          </w:p>
          <w:p w14:paraId="6ACEC4CD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D1463" w:rsidRPr="00B24D53" w14:paraId="6FA86C9A" w14:textId="77777777" w:rsidTr="006D1463">
        <w:trPr>
          <w:trHeight w:val="567"/>
          <w:jc w:val="center"/>
        </w:trPr>
        <w:tc>
          <w:tcPr>
            <w:tcW w:w="4143" w:type="pct"/>
            <w:gridSpan w:val="3"/>
          </w:tcPr>
          <w:p w14:paraId="34F1AB5A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  <w:r w:rsidRPr="006D1463">
              <w:rPr>
                <w:b/>
                <w:color w:val="000000" w:themeColor="text1"/>
                <w:sz w:val="20"/>
                <w:szCs w:val="20"/>
              </w:rPr>
              <w:t xml:space="preserve">Celková cena v EUR bez DPH </w:t>
            </w:r>
          </w:p>
        </w:tc>
        <w:tc>
          <w:tcPr>
            <w:tcW w:w="857" w:type="pct"/>
          </w:tcPr>
          <w:p w14:paraId="36477D8D" w14:textId="77777777" w:rsidR="006D1463" w:rsidRPr="006D1463" w:rsidRDefault="006D1463" w:rsidP="00CB47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5C61EF26" w:rsidR="00A8707D" w:rsidRDefault="00F57214" w:rsidP="005F4061">
      <w:pPr>
        <w:jc w:val="both"/>
        <w:rPr>
          <w:b/>
        </w:rPr>
      </w:pPr>
      <w:r w:rsidRPr="00871766">
        <w:rPr>
          <w:bCs/>
        </w:rPr>
        <w:t xml:space="preserve">Súčasťou ceny je aj doprava </w:t>
      </w:r>
      <w:r w:rsidR="00804E46" w:rsidRPr="00871766">
        <w:rPr>
          <w:bCs/>
        </w:rPr>
        <w:t xml:space="preserve">predmetu zmluvy </w:t>
      </w:r>
      <w:r w:rsidRPr="00871766">
        <w:rPr>
          <w:bCs/>
        </w:rPr>
        <w:t>do miesta dodania:</w:t>
      </w:r>
      <w:r w:rsidR="000D6A08" w:rsidRPr="00871766">
        <w:rPr>
          <w:bCs/>
        </w:rPr>
        <w:t xml:space="preserve"> </w:t>
      </w:r>
      <w:r w:rsidR="00F636C6" w:rsidRPr="00871766">
        <w:rPr>
          <w:bCs/>
        </w:rPr>
        <w:t xml:space="preserve"> </w:t>
      </w:r>
      <w:r w:rsidR="006D1463">
        <w:rPr>
          <w:bCs/>
        </w:rPr>
        <w:t xml:space="preserve">Tachty </w:t>
      </w:r>
      <w:r w:rsidR="00AC2C30" w:rsidRPr="00AC2C30">
        <w:rPr>
          <w:bCs/>
        </w:rPr>
        <w:t xml:space="preserve"> </w:t>
      </w:r>
    </w:p>
    <w:p w14:paraId="57F6337C" w14:textId="77777777" w:rsidR="00F636C6" w:rsidRPr="003C7111" w:rsidRDefault="00F636C6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841794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Pr="007369FC" w:rsidRDefault="003B08E4" w:rsidP="00871766">
      <w:pPr>
        <w:pStyle w:val="Zarkazkladnhotextu"/>
        <w:numPr>
          <w:ilvl w:val="0"/>
          <w:numId w:val="11"/>
        </w:numPr>
        <w:ind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podľa čl. </w:t>
      </w:r>
      <w:r w:rsidRPr="007369FC">
        <w:rPr>
          <w:rFonts w:ascii="Times New Roman" w:hAnsi="Times New Roman" w:cs="Times New Roman"/>
          <w:bCs/>
        </w:rPr>
        <w:t>II tejt</w:t>
      </w:r>
      <w:r w:rsidR="00E15AE8" w:rsidRPr="007369FC">
        <w:rPr>
          <w:rFonts w:ascii="Times New Roman" w:hAnsi="Times New Roman" w:cs="Times New Roman"/>
          <w:bCs/>
        </w:rPr>
        <w:t>o</w:t>
      </w:r>
      <w:r w:rsidRPr="007369FC">
        <w:rPr>
          <w:rFonts w:ascii="Times New Roman" w:hAnsi="Times New Roman" w:cs="Times New Roman"/>
          <w:bCs/>
        </w:rPr>
        <w:t xml:space="preserve"> zmluvy </w:t>
      </w:r>
      <w:r w:rsidR="0018133F" w:rsidRPr="007369FC">
        <w:rPr>
          <w:rFonts w:ascii="Times New Roman" w:hAnsi="Times New Roman" w:cs="Times New Roman"/>
          <w:bCs/>
        </w:rPr>
        <w:t xml:space="preserve"> bude Dodávateľovi zaplatená zo strany Objednávateľa nasledovným spôsobom:</w:t>
      </w:r>
    </w:p>
    <w:p w14:paraId="3F36910A" w14:textId="77777777" w:rsidR="00DE59EA" w:rsidRPr="007369FC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90F887C" w:rsidR="0018133F" w:rsidRPr="007369FC" w:rsidRDefault="0006372A" w:rsidP="0006372A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  <w:r w:rsidRPr="007369FC">
        <w:rPr>
          <w:rFonts w:ascii="Times New Roman" w:hAnsi="Times New Roman"/>
          <w:bCs/>
          <w:lang w:val="sk-SK"/>
        </w:rPr>
        <w:t>C</w:t>
      </w:r>
      <w:r w:rsidR="0018133F" w:rsidRPr="007369FC">
        <w:rPr>
          <w:rFonts w:ascii="Times New Roman" w:hAnsi="Times New Roman"/>
          <w:bCs/>
          <w:lang w:val="sk-SK"/>
        </w:rPr>
        <w:t>en</w:t>
      </w:r>
      <w:r w:rsidRPr="007369FC">
        <w:rPr>
          <w:rFonts w:ascii="Times New Roman" w:hAnsi="Times New Roman"/>
          <w:bCs/>
          <w:lang w:val="sk-SK"/>
        </w:rPr>
        <w:t>a</w:t>
      </w:r>
      <w:r w:rsidR="0018133F" w:rsidRPr="007369FC">
        <w:rPr>
          <w:rFonts w:ascii="Times New Roman" w:hAnsi="Times New Roman"/>
          <w:bCs/>
          <w:lang w:val="sk-SK"/>
        </w:rPr>
        <w:t xml:space="preserve"> </w:t>
      </w:r>
      <w:proofErr w:type="spellStart"/>
      <w:r w:rsidR="00E15AE8" w:rsidRPr="007369FC">
        <w:rPr>
          <w:rFonts w:ascii="Times New Roman" w:hAnsi="Times New Roman"/>
          <w:bCs/>
        </w:rPr>
        <w:t>podľa</w:t>
      </w:r>
      <w:proofErr w:type="spellEnd"/>
      <w:r w:rsidR="00E15AE8" w:rsidRPr="007369FC">
        <w:rPr>
          <w:rFonts w:ascii="Times New Roman" w:hAnsi="Times New Roman"/>
          <w:bCs/>
        </w:rPr>
        <w:t xml:space="preserve"> čl. </w:t>
      </w:r>
      <w:r w:rsidR="00E15AE8" w:rsidRPr="007369FC">
        <w:rPr>
          <w:rFonts w:ascii="Times New Roman" w:hAnsi="Times New Roman"/>
          <w:bCs/>
          <w:lang w:val="sk-SK"/>
        </w:rPr>
        <w:t xml:space="preserve">II tejto zmluvy  </w:t>
      </w:r>
      <w:r w:rsidR="0018133F" w:rsidRPr="007369FC">
        <w:rPr>
          <w:rFonts w:ascii="Times New Roman" w:hAnsi="Times New Roman"/>
          <w:bCs/>
          <w:lang w:val="sk-SK"/>
        </w:rPr>
        <w:t xml:space="preserve">bude Dodávateľovi zaplatená zo strany Objednávateľa po riadnom dodaní predmetu tejto zmluvy, a to na základe faktúry, ktorú je </w:t>
      </w:r>
      <w:r w:rsidR="00BD7AA7" w:rsidRPr="007369FC">
        <w:rPr>
          <w:rFonts w:ascii="Times New Roman" w:hAnsi="Times New Roman"/>
          <w:bCs/>
          <w:lang w:val="sk-SK"/>
        </w:rPr>
        <w:t>Dodáva</w:t>
      </w:r>
      <w:r w:rsidR="0018133F" w:rsidRPr="007369FC">
        <w:rPr>
          <w:rFonts w:ascii="Times New Roman" w:hAnsi="Times New Roman"/>
          <w:bCs/>
          <w:lang w:val="sk-SK"/>
        </w:rPr>
        <w:t xml:space="preserve">teľ oprávnený vystaviť </w:t>
      </w:r>
      <w:r w:rsidR="00E15AE8" w:rsidRPr="007369FC">
        <w:rPr>
          <w:rFonts w:ascii="Times New Roman" w:hAnsi="Times New Roman"/>
          <w:bCs/>
          <w:lang w:val="sk-SK"/>
        </w:rPr>
        <w:t xml:space="preserve">do 15 dní </w:t>
      </w:r>
      <w:r w:rsidR="0018133F" w:rsidRPr="007369FC">
        <w:rPr>
          <w:rFonts w:ascii="Times New Roman" w:hAnsi="Times New Roman"/>
          <w:bCs/>
          <w:lang w:val="sk-SK"/>
        </w:rPr>
        <w:t xml:space="preserve">po protokolárnom prevzatí </w:t>
      </w:r>
      <w:r w:rsidR="00BD7AA7" w:rsidRPr="007369FC">
        <w:rPr>
          <w:rFonts w:ascii="Times New Roman" w:hAnsi="Times New Roman"/>
          <w:bCs/>
          <w:lang w:val="sk-SK"/>
        </w:rPr>
        <w:t>predmetu zmluvy</w:t>
      </w:r>
      <w:r w:rsidR="0018133F" w:rsidRPr="007369FC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Pr="007369FC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7369FC">
        <w:rPr>
          <w:shd w:val="clear" w:color="auto" w:fill="FFFFFF"/>
        </w:rPr>
        <w:t>Zml</w:t>
      </w:r>
      <w:r w:rsidR="0018133F" w:rsidRPr="007369FC">
        <w:rPr>
          <w:shd w:val="clear" w:color="auto" w:fill="FFFFFF"/>
        </w:rPr>
        <w:t xml:space="preserve">uvná cena bude Objednávateľom uhradená prostredníctvom bezhotovostného prevodu finančných prostriedkov na bankový účet </w:t>
      </w:r>
      <w:r w:rsidRPr="007369FC">
        <w:rPr>
          <w:shd w:val="clear" w:color="auto" w:fill="FFFFFF"/>
        </w:rPr>
        <w:t>Dodáva</w:t>
      </w:r>
      <w:r w:rsidR="0018133F" w:rsidRPr="007369FC">
        <w:rPr>
          <w:shd w:val="clear" w:color="auto" w:fill="FFFFFF"/>
        </w:rPr>
        <w:t xml:space="preserve">teľa uvedený v záhlaví tejto </w:t>
      </w:r>
      <w:r w:rsidR="00A81C0B" w:rsidRPr="007369FC">
        <w:rPr>
          <w:shd w:val="clear" w:color="auto" w:fill="FFFFFF"/>
        </w:rPr>
        <w:t>z</w:t>
      </w:r>
      <w:r w:rsidR="0018133F" w:rsidRPr="007369FC">
        <w:rPr>
          <w:shd w:val="clear" w:color="auto" w:fill="FFFFFF"/>
        </w:rPr>
        <w:t xml:space="preserve">mluvy, pričom za okamih uhradenia príslušnej čiastky </w:t>
      </w:r>
      <w:r w:rsidR="0018133F" w:rsidRPr="000B001E">
        <w:rPr>
          <w:color w:val="000000"/>
          <w:shd w:val="clear" w:color="auto" w:fill="FFFFFF"/>
        </w:rPr>
        <w:t xml:space="preserve">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6EA69DCA" w14:textId="447A9ADB" w:rsidR="00A11F3C" w:rsidRPr="00871766" w:rsidRDefault="00DD7C16" w:rsidP="009129B9">
      <w:pPr>
        <w:pStyle w:val="Zarkazkladnhotextu"/>
        <w:numPr>
          <w:ilvl w:val="0"/>
          <w:numId w:val="5"/>
        </w:numPr>
        <w:ind w:left="0" w:hanging="284"/>
        <w:rPr>
          <w:rFonts w:ascii="Times New Roman" w:hAnsi="Times New Roman" w:cs="Times New Roman"/>
        </w:rPr>
      </w:pPr>
      <w:r w:rsidRPr="00871766">
        <w:rPr>
          <w:rFonts w:ascii="Times New Roman" w:hAnsi="Times New Roman" w:cs="Times New Roman"/>
        </w:rPr>
        <w:t xml:space="preserve">Dodávateľ </w:t>
      </w:r>
      <w:r w:rsidR="00D549C7" w:rsidRPr="00871766">
        <w:rPr>
          <w:rFonts w:ascii="Times New Roman" w:hAnsi="Times New Roman" w:cs="Times New Roman"/>
        </w:rPr>
        <w:t xml:space="preserve">sa zaväzuje </w:t>
      </w:r>
      <w:r w:rsidR="00440BC5" w:rsidRPr="00871766">
        <w:rPr>
          <w:rFonts w:ascii="Times New Roman" w:hAnsi="Times New Roman" w:cs="Times New Roman"/>
        </w:rPr>
        <w:t xml:space="preserve">dodať </w:t>
      </w:r>
      <w:r w:rsidR="00E402FB" w:rsidRPr="007369FC">
        <w:rPr>
          <w:rFonts w:ascii="Times New Roman" w:hAnsi="Times New Roman" w:cs="Times New Roman"/>
        </w:rPr>
        <w:t xml:space="preserve">predmet </w:t>
      </w:r>
      <w:r w:rsidR="00E402FB" w:rsidRPr="00DA01A7">
        <w:rPr>
          <w:rFonts w:ascii="Times New Roman" w:hAnsi="Times New Roman" w:cs="Times New Roman"/>
          <w:color w:val="000000" w:themeColor="text1"/>
        </w:rPr>
        <w:t>z</w:t>
      </w:r>
      <w:r w:rsidR="00E227AC" w:rsidRPr="00DA01A7">
        <w:rPr>
          <w:rFonts w:ascii="Times New Roman" w:hAnsi="Times New Roman" w:cs="Times New Roman"/>
          <w:color w:val="000000" w:themeColor="text1"/>
        </w:rPr>
        <w:t>mluvy</w:t>
      </w:r>
      <w:r w:rsidRPr="00DA01A7">
        <w:rPr>
          <w:rFonts w:ascii="Times New Roman" w:hAnsi="Times New Roman" w:cs="Times New Roman"/>
          <w:color w:val="000000" w:themeColor="text1"/>
        </w:rPr>
        <w:t xml:space="preserve"> </w:t>
      </w:r>
      <w:r w:rsidR="00445140" w:rsidRPr="00DA01A7">
        <w:rPr>
          <w:rFonts w:ascii="Times New Roman" w:hAnsi="Times New Roman" w:cs="Times New Roman"/>
          <w:color w:val="000000" w:themeColor="text1"/>
        </w:rPr>
        <w:t>v </w:t>
      </w:r>
      <w:r w:rsidR="00871766" w:rsidRPr="00DA01A7">
        <w:rPr>
          <w:rFonts w:ascii="Times New Roman" w:hAnsi="Times New Roman" w:cs="Times New Roman"/>
          <w:color w:val="000000" w:themeColor="text1"/>
        </w:rPr>
        <w:t xml:space="preserve">termíne </w:t>
      </w:r>
      <w:r w:rsidR="005B7528" w:rsidRPr="00DA01A7">
        <w:rPr>
          <w:rFonts w:ascii="Times New Roman" w:hAnsi="Times New Roman" w:cs="Times New Roman"/>
          <w:color w:val="000000" w:themeColor="text1"/>
        </w:rPr>
        <w:t xml:space="preserve">najneskôr </w:t>
      </w:r>
      <w:r w:rsidR="00871766" w:rsidRPr="00DA01A7">
        <w:rPr>
          <w:rFonts w:ascii="Times New Roman" w:hAnsi="Times New Roman" w:cs="Times New Roman"/>
          <w:color w:val="000000" w:themeColor="text1"/>
        </w:rPr>
        <w:t xml:space="preserve">do </w:t>
      </w:r>
      <w:r w:rsidR="00F506A7">
        <w:rPr>
          <w:rFonts w:ascii="Times New Roman" w:hAnsi="Times New Roman" w:cs="Times New Roman"/>
          <w:b/>
          <w:bCs/>
          <w:color w:val="000000" w:themeColor="text1"/>
        </w:rPr>
        <w:t xml:space="preserve"> 6 mesiacov  od objednávky.</w:t>
      </w:r>
    </w:p>
    <w:p w14:paraId="09004C7E" w14:textId="7737DA1F" w:rsidR="006941FD" w:rsidRPr="005D4155" w:rsidRDefault="00DD7C16" w:rsidP="00DE59EA">
      <w:pPr>
        <w:ind w:left="284"/>
        <w:jc w:val="both"/>
      </w:pPr>
      <w:r w:rsidRPr="003C7111">
        <w:lastRenderedPageBreak/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5D4155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636C6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F636C6">
        <w:rPr>
          <w:rFonts w:ascii="Times New Roman" w:hAnsi="Times New Roman" w:cs="Times New Roman"/>
          <w:b/>
          <w:bCs/>
        </w:rPr>
        <w:t xml:space="preserve"> a </w:t>
      </w:r>
      <w:r w:rsidRPr="00F636C6">
        <w:rPr>
          <w:rFonts w:ascii="Times New Roman" w:hAnsi="Times New Roman" w:cs="Times New Roman"/>
          <w:b/>
          <w:bCs/>
        </w:rPr>
        <w:t xml:space="preserve">záručný </w:t>
      </w:r>
      <w:r w:rsidR="00A11F3C" w:rsidRPr="00F636C6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6C3A7CBD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AC2C30" w:rsidRPr="00AC2C30">
        <w:rPr>
          <w:rFonts w:ascii="Times New Roman" w:hAnsi="Times New Roman" w:cs="Times New Roman"/>
          <w:highlight w:val="yellow"/>
        </w:rPr>
        <w:t>xx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6F1FDA27" w:rsidR="00A95148" w:rsidRDefault="006D1463">
            <w:pPr>
              <w:jc w:val="both"/>
            </w:pPr>
            <w:r>
              <w:t xml:space="preserve">Tachty 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64C9E481" w14:textId="77777777" w:rsidR="00A11F3C" w:rsidRDefault="00A11F3C">
      <w:pPr>
        <w:jc w:val="both"/>
      </w:pP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A61EE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85E26" w14:textId="77777777" w:rsidR="00A61EEB" w:rsidRDefault="00A61EEB">
      <w:r>
        <w:separator/>
      </w:r>
    </w:p>
  </w:endnote>
  <w:endnote w:type="continuationSeparator" w:id="0">
    <w:p w14:paraId="10286790" w14:textId="77777777" w:rsidR="00A61EEB" w:rsidRDefault="00A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AD">
          <w:rPr>
            <w:noProof/>
          </w:rPr>
          <w:t>5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DB399" w14:textId="77777777" w:rsidR="00A61EEB" w:rsidRDefault="00A61EEB">
      <w:r>
        <w:separator/>
      </w:r>
    </w:p>
  </w:footnote>
  <w:footnote w:type="continuationSeparator" w:id="0">
    <w:p w14:paraId="0300DD3B" w14:textId="77777777" w:rsidR="00A61EEB" w:rsidRDefault="00A6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2F1B506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71766">
      <w:rPr>
        <w:rStyle w:val="slostrany"/>
        <w:noProof/>
      </w:rPr>
      <w:t>1</w: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A47549C"/>
    <w:multiLevelType w:val="hybridMultilevel"/>
    <w:tmpl w:val="376A41FA"/>
    <w:lvl w:ilvl="0" w:tplc="95F8D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1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12201507">
    <w:abstractNumId w:val="10"/>
  </w:num>
  <w:num w:numId="2" w16cid:durableId="1733230887">
    <w:abstractNumId w:val="11"/>
  </w:num>
  <w:num w:numId="3" w16cid:durableId="559634759">
    <w:abstractNumId w:val="4"/>
  </w:num>
  <w:num w:numId="4" w16cid:durableId="721947107">
    <w:abstractNumId w:val="3"/>
  </w:num>
  <w:num w:numId="5" w16cid:durableId="1373460878">
    <w:abstractNumId w:val="2"/>
  </w:num>
  <w:num w:numId="6" w16cid:durableId="2023584789">
    <w:abstractNumId w:val="0"/>
  </w:num>
  <w:num w:numId="7" w16cid:durableId="148905116">
    <w:abstractNumId w:val="6"/>
  </w:num>
  <w:num w:numId="8" w16cid:durableId="24446778">
    <w:abstractNumId w:val="8"/>
  </w:num>
  <w:num w:numId="9" w16cid:durableId="848371603">
    <w:abstractNumId w:val="1"/>
  </w:num>
  <w:num w:numId="10" w16cid:durableId="2104917189">
    <w:abstractNumId w:val="9"/>
  </w:num>
  <w:num w:numId="11" w16cid:durableId="1975207285">
    <w:abstractNumId w:val="7"/>
  </w:num>
  <w:num w:numId="12" w16cid:durableId="36950124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372A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5A3B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2F75FE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07C1"/>
    <w:rsid w:val="005950C5"/>
    <w:rsid w:val="005953DE"/>
    <w:rsid w:val="0059791D"/>
    <w:rsid w:val="005A05C6"/>
    <w:rsid w:val="005B6927"/>
    <w:rsid w:val="005B7528"/>
    <w:rsid w:val="005C19DB"/>
    <w:rsid w:val="005C3925"/>
    <w:rsid w:val="005C3AF5"/>
    <w:rsid w:val="005C402A"/>
    <w:rsid w:val="005C66D0"/>
    <w:rsid w:val="005D107C"/>
    <w:rsid w:val="005D4155"/>
    <w:rsid w:val="005D5CF6"/>
    <w:rsid w:val="005D773F"/>
    <w:rsid w:val="005E2D7D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0533"/>
    <w:rsid w:val="006C14BD"/>
    <w:rsid w:val="006C15E6"/>
    <w:rsid w:val="006D0C78"/>
    <w:rsid w:val="006D1463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12DEE"/>
    <w:rsid w:val="007263B1"/>
    <w:rsid w:val="0072651C"/>
    <w:rsid w:val="00726794"/>
    <w:rsid w:val="00727FEC"/>
    <w:rsid w:val="00733DC4"/>
    <w:rsid w:val="007341FF"/>
    <w:rsid w:val="007369FC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4CCD"/>
    <w:rsid w:val="00785660"/>
    <w:rsid w:val="00792640"/>
    <w:rsid w:val="00793E3D"/>
    <w:rsid w:val="007A4E6C"/>
    <w:rsid w:val="007B102B"/>
    <w:rsid w:val="007C03A1"/>
    <w:rsid w:val="007C0DC2"/>
    <w:rsid w:val="007C66A5"/>
    <w:rsid w:val="007D3E9C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794"/>
    <w:rsid w:val="00841D1A"/>
    <w:rsid w:val="008455DB"/>
    <w:rsid w:val="00850119"/>
    <w:rsid w:val="008606B2"/>
    <w:rsid w:val="00864136"/>
    <w:rsid w:val="0086477E"/>
    <w:rsid w:val="00867A78"/>
    <w:rsid w:val="00871766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6F6"/>
    <w:rsid w:val="008B2AF4"/>
    <w:rsid w:val="008B52C9"/>
    <w:rsid w:val="008B7578"/>
    <w:rsid w:val="008D59A7"/>
    <w:rsid w:val="008E3566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836DC"/>
    <w:rsid w:val="009907F9"/>
    <w:rsid w:val="00994D38"/>
    <w:rsid w:val="009A634C"/>
    <w:rsid w:val="009A7763"/>
    <w:rsid w:val="009B2C2D"/>
    <w:rsid w:val="009B3150"/>
    <w:rsid w:val="009B76ED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30CE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1EEB"/>
    <w:rsid w:val="00A631BE"/>
    <w:rsid w:val="00A639BE"/>
    <w:rsid w:val="00A75783"/>
    <w:rsid w:val="00A8000D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2C30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138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A5385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77F0F"/>
    <w:rsid w:val="00C8136C"/>
    <w:rsid w:val="00C82053"/>
    <w:rsid w:val="00C905E0"/>
    <w:rsid w:val="00C9702A"/>
    <w:rsid w:val="00CA071D"/>
    <w:rsid w:val="00CA4256"/>
    <w:rsid w:val="00CB163D"/>
    <w:rsid w:val="00CB32F4"/>
    <w:rsid w:val="00CB476D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34D3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01A7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6A7"/>
    <w:rsid w:val="00F50715"/>
    <w:rsid w:val="00F54097"/>
    <w:rsid w:val="00F54667"/>
    <w:rsid w:val="00F5470A"/>
    <w:rsid w:val="00F57214"/>
    <w:rsid w:val="00F636C6"/>
    <w:rsid w:val="00F73264"/>
    <w:rsid w:val="00F76FA0"/>
    <w:rsid w:val="00F84AE2"/>
    <w:rsid w:val="00F85835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99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99"/>
    <w:qFormat/>
    <w:locked/>
    <w:rsid w:val="006D146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35E8-07DF-4114-BF09-C6FC066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1092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MVL</cp:lastModifiedBy>
  <cp:revision>7</cp:revision>
  <cp:lastPrinted>2022-01-27T14:52:00Z</cp:lastPrinted>
  <dcterms:created xsi:type="dcterms:W3CDTF">2024-02-27T07:26:00Z</dcterms:created>
  <dcterms:modified xsi:type="dcterms:W3CDTF">2024-06-05T08:57:00Z</dcterms:modified>
</cp:coreProperties>
</file>