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499"/>
        <w:gridCol w:w="3275"/>
        <w:gridCol w:w="1460"/>
        <w:gridCol w:w="2828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714FC1" w:rsidP="00714FC1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Kojatín</w:t>
            </w:r>
          </w:p>
        </w:tc>
        <w:tc>
          <w:tcPr>
            <w:tcW w:w="3544" w:type="dxa"/>
          </w:tcPr>
          <w:p w:rsidR="00AE1CED" w:rsidRPr="000763EE" w:rsidRDefault="00561B2E" w:rsidP="00561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Harvestor</w:t>
            </w:r>
            <w:r w:rsidR="00965B8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7D1945" w:rsidRPr="007D1945">
              <w:rPr>
                <w:rFonts w:ascii="Arial" w:hAnsi="Arial" w:cs="Arial"/>
                <w:sz w:val="20"/>
                <w:szCs w:val="20"/>
              </w:rPr>
              <w:t>Stredný - s prevádzkovou hmotnosťou od 13 t do 17 t, s výkono</w:t>
            </w:r>
            <w:r w:rsidR="007D1945">
              <w:rPr>
                <w:rFonts w:ascii="Arial" w:hAnsi="Arial" w:cs="Arial"/>
                <w:sz w:val="20"/>
                <w:szCs w:val="20"/>
              </w:rPr>
              <w:t>m motora 110 kW - 150 kW.</w:t>
            </w:r>
          </w:p>
        </w:tc>
        <w:tc>
          <w:tcPr>
            <w:tcW w:w="1559" w:type="dxa"/>
          </w:tcPr>
          <w:p w:rsidR="00AE1CED" w:rsidRPr="000763EE" w:rsidRDefault="00561B2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714FC1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Smolinské</w:t>
            </w:r>
          </w:p>
        </w:tc>
        <w:tc>
          <w:tcPr>
            <w:tcW w:w="3544" w:type="dxa"/>
          </w:tcPr>
          <w:p w:rsidR="00AE1CED" w:rsidRPr="000763EE" w:rsidRDefault="00714FC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Harvestor malý –mini </w:t>
            </w:r>
            <w:r w:rsidRPr="005E75AD">
              <w:rPr>
                <w:rFonts w:ascii="Arial" w:hAnsi="Arial" w:cs="Arial"/>
                <w:sz w:val="20"/>
                <w:szCs w:val="20"/>
              </w:rPr>
              <w:t xml:space="preserve">s prevádzkovou hmotnosťou menšou ako 13 t, s výkonom motora menším ako 110 kW, šírka stroja do 2 000 mm.       </w:t>
            </w:r>
          </w:p>
        </w:tc>
        <w:tc>
          <w:tcPr>
            <w:tcW w:w="1559" w:type="dxa"/>
          </w:tcPr>
          <w:p w:rsidR="00AE1CED" w:rsidRPr="000763EE" w:rsidRDefault="001A3A2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714FC1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Fáberky</w:t>
            </w:r>
          </w:p>
        </w:tc>
        <w:tc>
          <w:tcPr>
            <w:tcW w:w="3544" w:type="dxa"/>
          </w:tcPr>
          <w:p w:rsidR="00AE1CED" w:rsidRPr="000763EE" w:rsidRDefault="00714FC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Harvestor : </w:t>
            </w:r>
            <w:r w:rsidRPr="007D1945">
              <w:rPr>
                <w:rFonts w:ascii="Arial" w:hAnsi="Arial" w:cs="Arial"/>
                <w:sz w:val="20"/>
                <w:szCs w:val="20"/>
              </w:rPr>
              <w:t>Stredný - s prevádzkovou hmotnosťou od 13 t do 17 t, s výkono</w:t>
            </w:r>
            <w:r>
              <w:rPr>
                <w:rFonts w:ascii="Arial" w:hAnsi="Arial" w:cs="Arial"/>
                <w:sz w:val="20"/>
                <w:szCs w:val="20"/>
              </w:rPr>
              <w:t>m motora 110 kW - 150 kW.</w:t>
            </w:r>
          </w:p>
        </w:tc>
        <w:tc>
          <w:tcPr>
            <w:tcW w:w="1559" w:type="dxa"/>
          </w:tcPr>
          <w:p w:rsidR="00AE1CED" w:rsidRPr="000763EE" w:rsidRDefault="001A3A2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714FC1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Bulkovec</w:t>
            </w:r>
          </w:p>
        </w:tc>
        <w:tc>
          <w:tcPr>
            <w:tcW w:w="3544" w:type="dxa"/>
          </w:tcPr>
          <w:p w:rsidR="00AE1CED" w:rsidRPr="000763EE" w:rsidRDefault="00714FC1" w:rsidP="00714F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Harvestor malý –mini </w:t>
            </w:r>
            <w:r w:rsidRPr="005E75AD">
              <w:rPr>
                <w:rFonts w:ascii="Arial" w:hAnsi="Arial" w:cs="Arial"/>
                <w:sz w:val="20"/>
                <w:szCs w:val="20"/>
              </w:rPr>
              <w:t xml:space="preserve">s prevádzkovou hmotnosťou menšou ako 13 t, s výkonom motora menším ako 110 kW, šírka stroja do 2 000 mm.       </w:t>
            </w:r>
          </w:p>
        </w:tc>
        <w:tc>
          <w:tcPr>
            <w:tcW w:w="1559" w:type="dxa"/>
          </w:tcPr>
          <w:p w:rsidR="00AE1CED" w:rsidRPr="000763EE" w:rsidRDefault="001A3A2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3F" w:rsidRDefault="0068273F" w:rsidP="000763EE">
      <w:pPr>
        <w:spacing w:after="0" w:line="240" w:lineRule="auto"/>
      </w:pPr>
      <w:r>
        <w:separator/>
      </w:r>
    </w:p>
  </w:endnote>
  <w:endnote w:type="continuationSeparator" w:id="0">
    <w:p w:rsidR="0068273F" w:rsidRDefault="0068273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3F" w:rsidRDefault="0068273F" w:rsidP="000763EE">
      <w:pPr>
        <w:spacing w:after="0" w:line="240" w:lineRule="auto"/>
      </w:pPr>
      <w:r>
        <w:separator/>
      </w:r>
    </w:p>
  </w:footnote>
  <w:footnote w:type="continuationSeparator" w:id="0">
    <w:p w:rsidR="0068273F" w:rsidRDefault="0068273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1A3A29"/>
    <w:rsid w:val="002459C1"/>
    <w:rsid w:val="00360F9F"/>
    <w:rsid w:val="00561B2E"/>
    <w:rsid w:val="00590CA6"/>
    <w:rsid w:val="005D020F"/>
    <w:rsid w:val="005E75AD"/>
    <w:rsid w:val="00672B6A"/>
    <w:rsid w:val="0068273F"/>
    <w:rsid w:val="006D11E7"/>
    <w:rsid w:val="006E6ABD"/>
    <w:rsid w:val="00714FC1"/>
    <w:rsid w:val="007D1945"/>
    <w:rsid w:val="007F27C0"/>
    <w:rsid w:val="008339A6"/>
    <w:rsid w:val="00965B80"/>
    <w:rsid w:val="009B73EA"/>
    <w:rsid w:val="009C7B8F"/>
    <w:rsid w:val="00A52629"/>
    <w:rsid w:val="00AE1CED"/>
    <w:rsid w:val="00BF0EB2"/>
    <w:rsid w:val="00C17FB2"/>
    <w:rsid w:val="00C957B0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6DD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6</cp:revision>
  <dcterms:created xsi:type="dcterms:W3CDTF">2024-06-05T11:37:00Z</dcterms:created>
  <dcterms:modified xsi:type="dcterms:W3CDTF">2024-06-06T08:27:00Z</dcterms:modified>
</cp:coreProperties>
</file>