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F7A1" w14:textId="77777777" w:rsidR="00B159BF" w:rsidRDefault="00B159BF">
      <w:pPr>
        <w:pStyle w:val="Standard"/>
        <w:rPr>
          <w:b/>
          <w:i/>
        </w:rPr>
      </w:pPr>
    </w:p>
    <w:p w14:paraId="36E7A1FF" w14:textId="089E3F4D"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D273E5">
        <w:rPr>
          <w:rFonts w:ascii="Times New Roman" w:hAnsi="Times New Roman" w:cs="Times New Roman"/>
          <w:color w:val="auto"/>
          <w:sz w:val="24"/>
          <w:szCs w:val="24"/>
        </w:rPr>
        <w:t>7</w:t>
      </w:r>
      <w:r w:rsidRPr="002C7A94">
        <w:rPr>
          <w:rFonts w:ascii="Times New Roman" w:hAnsi="Times New Roman" w:cs="Times New Roman"/>
          <w:color w:val="auto"/>
          <w:sz w:val="24"/>
          <w:szCs w:val="24"/>
        </w:rPr>
        <w:t>.202</w:t>
      </w:r>
      <w:r w:rsidR="0062567D">
        <w:rPr>
          <w:rFonts w:ascii="Times New Roman" w:hAnsi="Times New Roman" w:cs="Times New Roman"/>
          <w:color w:val="auto"/>
          <w:sz w:val="24"/>
          <w:szCs w:val="24"/>
        </w:rPr>
        <w:t>4</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w:t>
      </w:r>
      <w:proofErr w:type="spellStart"/>
      <w:r w:rsidRPr="0023480E">
        <w:rPr>
          <w:sz w:val="26"/>
          <w:szCs w:val="26"/>
        </w:rPr>
        <w:t>późn</w:t>
      </w:r>
      <w:proofErr w:type="spellEnd"/>
      <w:r w:rsidRPr="0023480E">
        <w:rPr>
          <w:sz w:val="26"/>
          <w:szCs w:val="26"/>
        </w:rPr>
        <w:t>.</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0E966879" w:rsidR="00B159BF" w:rsidRDefault="0023480E">
      <w:pPr>
        <w:pStyle w:val="Standard"/>
        <w:spacing w:line="276" w:lineRule="auto"/>
        <w:ind w:right="-283"/>
        <w:jc w:val="center"/>
        <w:rPr>
          <w:sz w:val="26"/>
          <w:szCs w:val="26"/>
        </w:rPr>
      </w:pPr>
      <w:r w:rsidRPr="0023480E">
        <w:rPr>
          <w:sz w:val="26"/>
          <w:szCs w:val="26"/>
        </w:rPr>
        <w:t xml:space="preserve">Zamówienie udzielane jest na podstawie szczegółowych warunków i zasad Regulaminu Naboru Wniosków o dofinansowanie z Programu Rządowy Fundusz Polski Ład: Program Inwestycji Strategicznych, ustanowionego Uchwałą Rady Ministrów </w:t>
      </w:r>
      <w:bookmarkStart w:id="0" w:name="_Hlk168489004"/>
      <w:r w:rsidRPr="0023480E">
        <w:rPr>
          <w:sz w:val="26"/>
          <w:szCs w:val="26"/>
        </w:rPr>
        <w:t xml:space="preserve">nr </w:t>
      </w:r>
      <w:r w:rsidR="006B33CF">
        <w:rPr>
          <w:sz w:val="26"/>
          <w:szCs w:val="26"/>
        </w:rPr>
        <w:t>84/2021</w:t>
      </w:r>
      <w:r w:rsidRPr="0023480E">
        <w:rPr>
          <w:sz w:val="26"/>
          <w:szCs w:val="26"/>
        </w:rPr>
        <w:t xml:space="preserve"> z dnia</w:t>
      </w:r>
      <w:r w:rsidR="006B33CF">
        <w:rPr>
          <w:sz w:val="26"/>
          <w:szCs w:val="26"/>
        </w:rPr>
        <w:t xml:space="preserve"> 1 lipca 2021 oraz nr 87/2022 z 26 kwietnia 2022 roku</w:t>
      </w:r>
      <w:r w:rsidRPr="0023480E">
        <w:rPr>
          <w:sz w:val="26"/>
          <w:szCs w:val="26"/>
        </w:rPr>
        <w:t xml:space="preserve"> oraz wstępnej promesy dot. dofinansowania inwestycji: </w:t>
      </w:r>
      <w:bookmarkStart w:id="1" w:name="_Hlk168489052"/>
      <w:bookmarkEnd w:id="0"/>
      <w:r w:rsidRPr="0023480E">
        <w:rPr>
          <w:sz w:val="26"/>
          <w:szCs w:val="26"/>
        </w:rPr>
        <w:t>„</w:t>
      </w:r>
      <w:r w:rsidR="00D273E5">
        <w:rPr>
          <w:b/>
          <w:bCs/>
          <w:sz w:val="26"/>
          <w:szCs w:val="26"/>
        </w:rPr>
        <w:t>Przebudowy dróg</w:t>
      </w:r>
      <w:r w:rsidR="006B33CF">
        <w:rPr>
          <w:b/>
          <w:bCs/>
          <w:sz w:val="26"/>
          <w:szCs w:val="26"/>
        </w:rPr>
        <w:t xml:space="preserve"> gminnych</w:t>
      </w:r>
      <w:r w:rsidR="00D273E5">
        <w:rPr>
          <w:b/>
          <w:bCs/>
          <w:sz w:val="26"/>
          <w:szCs w:val="26"/>
        </w:rPr>
        <w:t xml:space="preserve"> i mostów na terenie Miasta i Gminy Górzno</w:t>
      </w:r>
      <w:r w:rsidRPr="0023480E">
        <w:rPr>
          <w:sz w:val="26"/>
          <w:szCs w:val="26"/>
        </w:rPr>
        <w:t>” nr wstępnej promesy:</w:t>
      </w:r>
      <w:r w:rsidR="006B33CF">
        <w:rPr>
          <w:sz w:val="26"/>
          <w:szCs w:val="26"/>
        </w:rPr>
        <w:t xml:space="preserve"> NR Edycja8/2023/3901/</w:t>
      </w:r>
      <w:proofErr w:type="spellStart"/>
      <w:r w:rsidR="006B33CF">
        <w:rPr>
          <w:sz w:val="26"/>
          <w:szCs w:val="26"/>
        </w:rPr>
        <w:t>PolskiLad</w:t>
      </w:r>
      <w:proofErr w:type="spellEnd"/>
      <w:r w:rsidRPr="0023480E">
        <w:rPr>
          <w:sz w:val="26"/>
          <w:szCs w:val="26"/>
        </w:rPr>
        <w:t xml:space="preserve"> z dnia </w:t>
      </w:r>
      <w:r w:rsidR="006B33CF">
        <w:rPr>
          <w:sz w:val="26"/>
          <w:szCs w:val="26"/>
        </w:rPr>
        <w:t>11-10-2023</w:t>
      </w:r>
      <w:r w:rsidRPr="0023480E">
        <w:rPr>
          <w:sz w:val="26"/>
          <w:szCs w:val="26"/>
        </w:rPr>
        <w:t>r</w:t>
      </w:r>
    </w:p>
    <w:bookmarkEnd w:id="1"/>
    <w:p w14:paraId="1B243396" w14:textId="304DAE68" w:rsidR="00774443" w:rsidRPr="004421E8" w:rsidRDefault="00774443">
      <w:pPr>
        <w:pStyle w:val="Standard"/>
        <w:spacing w:line="276" w:lineRule="auto"/>
        <w:ind w:right="-283"/>
        <w:jc w:val="center"/>
      </w:pPr>
      <w:r w:rsidRPr="004421E8">
        <w:t>Lista zadań inwestycyjnych w ramach przetargu:</w:t>
      </w:r>
    </w:p>
    <w:p w14:paraId="4BD7D29E" w14:textId="77777777" w:rsidR="00B159BF" w:rsidRPr="004421E8" w:rsidRDefault="00B159BF">
      <w:pPr>
        <w:pStyle w:val="Standard"/>
        <w:spacing w:line="276" w:lineRule="auto"/>
        <w:ind w:right="-283"/>
        <w:jc w:val="center"/>
        <w:rPr>
          <w:b/>
          <w:bCs/>
        </w:rPr>
      </w:pPr>
    </w:p>
    <w:p w14:paraId="31B7C613" w14:textId="32CBF4ED" w:rsidR="00B159BF" w:rsidRPr="004421E8" w:rsidRDefault="0038765F" w:rsidP="00801D36">
      <w:pPr>
        <w:pStyle w:val="Standard"/>
        <w:numPr>
          <w:ilvl w:val="0"/>
          <w:numId w:val="34"/>
        </w:numPr>
        <w:spacing w:line="276" w:lineRule="auto"/>
        <w:ind w:right="-283"/>
        <w:jc w:val="both"/>
        <w:rPr>
          <w:b/>
          <w:iCs/>
        </w:rPr>
      </w:pPr>
      <w:r w:rsidRPr="004421E8">
        <w:rPr>
          <w:b/>
          <w:iCs/>
        </w:rPr>
        <w:t>„</w:t>
      </w:r>
      <w:r w:rsidR="00801D36" w:rsidRPr="004421E8">
        <w:rPr>
          <w:b/>
          <w:iCs/>
        </w:rPr>
        <w:t>Przebudowa drogi gminnej nr 080725C w miejscowości Górzno Wybudowanie Gmina Górzno obręb Górzno Wybudowanie dz. nr 162/1; 206/3; 207/1</w:t>
      </w:r>
      <w:r w:rsidR="0023480E" w:rsidRPr="004421E8">
        <w:rPr>
          <w:b/>
          <w:iCs/>
        </w:rPr>
        <w:t>”</w:t>
      </w:r>
    </w:p>
    <w:p w14:paraId="541E3A09" w14:textId="5E732FF2" w:rsidR="00801D36" w:rsidRPr="004421E8" w:rsidRDefault="00514AA6" w:rsidP="00801D36">
      <w:pPr>
        <w:pStyle w:val="Standard"/>
        <w:numPr>
          <w:ilvl w:val="0"/>
          <w:numId w:val="34"/>
        </w:numPr>
        <w:spacing w:line="276" w:lineRule="auto"/>
        <w:ind w:right="-283"/>
        <w:jc w:val="both"/>
        <w:rPr>
          <w:b/>
          <w:iCs/>
        </w:rPr>
      </w:pPr>
      <w:r w:rsidRPr="004421E8">
        <w:rPr>
          <w:b/>
          <w:iCs/>
        </w:rPr>
        <w:t xml:space="preserve">Przebudowa mostu, przepustu i drogi łączącej przez rzekę Pisa w </w:t>
      </w:r>
      <w:proofErr w:type="spellStart"/>
      <w:r w:rsidRPr="004421E8">
        <w:rPr>
          <w:b/>
          <w:iCs/>
        </w:rPr>
        <w:t>msc</w:t>
      </w:r>
      <w:proofErr w:type="spellEnd"/>
      <w:r w:rsidRPr="004421E8">
        <w:rPr>
          <w:b/>
          <w:iCs/>
        </w:rPr>
        <w:t>. Miesiączkowo</w:t>
      </w:r>
    </w:p>
    <w:p w14:paraId="0A6F2268" w14:textId="4262E8AA" w:rsidR="00514AA6" w:rsidRPr="004421E8" w:rsidRDefault="00514AA6" w:rsidP="00514AA6">
      <w:pPr>
        <w:pStyle w:val="Standard"/>
        <w:numPr>
          <w:ilvl w:val="0"/>
          <w:numId w:val="34"/>
        </w:numPr>
        <w:spacing w:line="276" w:lineRule="auto"/>
        <w:ind w:right="-283"/>
        <w:jc w:val="both"/>
        <w:rPr>
          <w:b/>
          <w:iCs/>
        </w:rPr>
      </w:pPr>
      <w:r w:rsidRPr="004421E8">
        <w:rPr>
          <w:b/>
          <w:iCs/>
        </w:rPr>
        <w:t>Przebudowa drogi gminnej nr 080756C oraz drogi nr 080319C w miejscowości Fiałki i Górzno - ETAP I</w:t>
      </w:r>
    </w:p>
    <w:p w14:paraId="7F3E227E" w14:textId="56185741" w:rsidR="008B0A5C" w:rsidRPr="004421E8" w:rsidRDefault="008B0A5C" w:rsidP="00514AA6">
      <w:pPr>
        <w:pStyle w:val="Standard"/>
        <w:numPr>
          <w:ilvl w:val="0"/>
          <w:numId w:val="34"/>
        </w:numPr>
        <w:spacing w:line="276" w:lineRule="auto"/>
        <w:ind w:right="-283"/>
        <w:jc w:val="both"/>
        <w:rPr>
          <w:b/>
          <w:iCs/>
        </w:rPr>
      </w:pPr>
      <w:r w:rsidRPr="004421E8">
        <w:rPr>
          <w:b/>
          <w:bCs/>
          <w:kern w:val="0"/>
        </w:rPr>
        <w:t>Przebudowa drogi gminnej - ul. Kościelna w m. Górzno</w:t>
      </w:r>
    </w:p>
    <w:p w14:paraId="6AC369C8" w14:textId="49D70F3B" w:rsidR="008B0A5C" w:rsidRPr="004421E8" w:rsidRDefault="008B0A5C" w:rsidP="00514AA6">
      <w:pPr>
        <w:pStyle w:val="Standard"/>
        <w:numPr>
          <w:ilvl w:val="0"/>
          <w:numId w:val="34"/>
        </w:numPr>
        <w:spacing w:line="276" w:lineRule="auto"/>
        <w:ind w:right="-283"/>
        <w:jc w:val="both"/>
        <w:rPr>
          <w:b/>
          <w:iCs/>
        </w:rPr>
      </w:pPr>
      <w:r w:rsidRPr="004421E8">
        <w:rPr>
          <w:b/>
          <w:bCs/>
          <w:kern w:val="0"/>
        </w:rPr>
        <w:t>Przebudowa drogi gminnej - ul. Targowa w m. Górzno</w:t>
      </w:r>
    </w:p>
    <w:p w14:paraId="27D5F099" w14:textId="6C6368FA" w:rsidR="008B0A5C" w:rsidRPr="004421E8" w:rsidRDefault="008B0A5C" w:rsidP="00514AA6">
      <w:pPr>
        <w:pStyle w:val="Standard"/>
        <w:numPr>
          <w:ilvl w:val="0"/>
          <w:numId w:val="34"/>
        </w:numPr>
        <w:spacing w:line="276" w:lineRule="auto"/>
        <w:ind w:right="-283"/>
        <w:jc w:val="both"/>
        <w:rPr>
          <w:b/>
          <w:iCs/>
        </w:rPr>
      </w:pPr>
      <w:r w:rsidRPr="004421E8">
        <w:rPr>
          <w:b/>
          <w:iCs/>
        </w:rPr>
        <w:t>Przebudowa drogi gminnej nr 081317C- ul. Szkolna w m. Górzno</w:t>
      </w:r>
    </w:p>
    <w:p w14:paraId="74907995" w14:textId="65AE0DC4" w:rsidR="00774443" w:rsidRPr="004421E8" w:rsidRDefault="00774443" w:rsidP="00774443">
      <w:pPr>
        <w:pStyle w:val="Standard"/>
        <w:numPr>
          <w:ilvl w:val="0"/>
          <w:numId w:val="34"/>
        </w:numPr>
        <w:spacing w:line="276" w:lineRule="auto"/>
        <w:ind w:right="-283"/>
        <w:jc w:val="both"/>
        <w:rPr>
          <w:b/>
          <w:iCs/>
        </w:rPr>
      </w:pPr>
      <w:r w:rsidRPr="004421E8">
        <w:rPr>
          <w:b/>
          <w:iCs/>
        </w:rPr>
        <w:t>Przebudowa dróg gm. w m. Górzno o dł. 0,386 km w obszarze ulic :</w:t>
      </w:r>
    </w:p>
    <w:p w14:paraId="6595450F" w14:textId="61530A2B" w:rsidR="00774443" w:rsidRPr="004421E8" w:rsidRDefault="00774443" w:rsidP="00774443">
      <w:pPr>
        <w:pStyle w:val="Standard"/>
        <w:spacing w:line="276" w:lineRule="auto"/>
        <w:ind w:left="720" w:right="-283"/>
        <w:jc w:val="both"/>
        <w:rPr>
          <w:b/>
          <w:iCs/>
        </w:rPr>
      </w:pPr>
      <w:r w:rsidRPr="004421E8">
        <w:rPr>
          <w:b/>
          <w:iCs/>
        </w:rPr>
        <w:t xml:space="preserve">- ul. </w:t>
      </w:r>
      <w:proofErr w:type="spellStart"/>
      <w:r w:rsidRPr="004421E8">
        <w:rPr>
          <w:b/>
          <w:iCs/>
        </w:rPr>
        <w:t>Wisiałki</w:t>
      </w:r>
      <w:proofErr w:type="spellEnd"/>
      <w:r w:rsidRPr="004421E8">
        <w:rPr>
          <w:b/>
          <w:iCs/>
        </w:rPr>
        <w:t xml:space="preserve"> dr nr 080321C - na dł. 88,0 m;</w:t>
      </w:r>
    </w:p>
    <w:p w14:paraId="2A873B13" w14:textId="7E6CE74D" w:rsidR="00774443" w:rsidRPr="004421E8" w:rsidRDefault="00774443" w:rsidP="00774443">
      <w:pPr>
        <w:pStyle w:val="Standard"/>
        <w:spacing w:line="276" w:lineRule="auto"/>
        <w:ind w:left="720" w:right="-283"/>
        <w:jc w:val="both"/>
        <w:rPr>
          <w:b/>
          <w:iCs/>
        </w:rPr>
      </w:pPr>
      <w:r w:rsidRPr="004421E8">
        <w:rPr>
          <w:b/>
          <w:iCs/>
        </w:rPr>
        <w:t xml:space="preserve">- ul. </w:t>
      </w:r>
      <w:proofErr w:type="spellStart"/>
      <w:r w:rsidRPr="004421E8">
        <w:rPr>
          <w:b/>
          <w:iCs/>
        </w:rPr>
        <w:t>Kś</w:t>
      </w:r>
      <w:proofErr w:type="spellEnd"/>
      <w:r w:rsidRPr="004421E8">
        <w:rPr>
          <w:b/>
          <w:iCs/>
        </w:rPr>
        <w:t xml:space="preserve">. </w:t>
      </w:r>
      <w:proofErr w:type="spellStart"/>
      <w:r w:rsidRPr="004421E8">
        <w:rPr>
          <w:b/>
          <w:iCs/>
        </w:rPr>
        <w:t>Śmigockiego</w:t>
      </w:r>
      <w:proofErr w:type="spellEnd"/>
      <w:r w:rsidRPr="004421E8">
        <w:rPr>
          <w:b/>
          <w:iCs/>
        </w:rPr>
        <w:t xml:space="preserve"> dr nr 080318C - na dł. 139,0 m;</w:t>
      </w:r>
    </w:p>
    <w:p w14:paraId="20F20D96" w14:textId="199D3BA6" w:rsidR="00774443" w:rsidRPr="004421E8" w:rsidRDefault="00774443" w:rsidP="00774443">
      <w:pPr>
        <w:pStyle w:val="Standard"/>
        <w:spacing w:line="276" w:lineRule="auto"/>
        <w:ind w:left="720" w:right="-283"/>
        <w:jc w:val="both"/>
        <w:rPr>
          <w:b/>
          <w:iCs/>
        </w:rPr>
      </w:pPr>
      <w:r w:rsidRPr="004421E8">
        <w:rPr>
          <w:b/>
          <w:iCs/>
        </w:rPr>
        <w:t>- ul. Walasiewiczówny - na dł. 140,0 m;</w:t>
      </w:r>
    </w:p>
    <w:p w14:paraId="3F1569FE" w14:textId="41F320D6" w:rsidR="008B0A5C" w:rsidRPr="004421E8" w:rsidRDefault="00774443" w:rsidP="00774443">
      <w:pPr>
        <w:pStyle w:val="Standard"/>
        <w:spacing w:line="276" w:lineRule="auto"/>
        <w:ind w:left="720" w:right="-283"/>
        <w:jc w:val="both"/>
        <w:rPr>
          <w:b/>
          <w:iCs/>
        </w:rPr>
      </w:pPr>
      <w:r w:rsidRPr="004421E8">
        <w:rPr>
          <w:b/>
          <w:iCs/>
        </w:rPr>
        <w:t>- ul. Jana Pawła II - na dł. 19,0 m;</w:t>
      </w:r>
    </w:p>
    <w:p w14:paraId="1BC411F3" w14:textId="7FDDCAE2" w:rsidR="00774443" w:rsidRPr="004421E8" w:rsidRDefault="00774443" w:rsidP="00774443">
      <w:pPr>
        <w:pStyle w:val="Standard"/>
        <w:spacing w:line="276" w:lineRule="auto"/>
        <w:ind w:left="720" w:right="-283"/>
        <w:jc w:val="both"/>
        <w:rPr>
          <w:b/>
          <w:iCs/>
        </w:rPr>
      </w:pPr>
      <w:r w:rsidRPr="004421E8">
        <w:rPr>
          <w:b/>
          <w:iCs/>
        </w:rPr>
        <w:t>8. Przebudowa drogi gminnej nr 080741C Gołkowo - Nad Strugą</w:t>
      </w:r>
    </w:p>
    <w:p w14:paraId="4A0AFA10" w14:textId="5031BF1F" w:rsidR="00774443" w:rsidRPr="004421E8" w:rsidRDefault="00774443" w:rsidP="00774443">
      <w:pPr>
        <w:pStyle w:val="Standard"/>
        <w:spacing w:line="276" w:lineRule="auto"/>
        <w:ind w:left="720" w:right="-283"/>
        <w:jc w:val="both"/>
        <w:rPr>
          <w:b/>
          <w:iCs/>
        </w:rPr>
      </w:pPr>
      <w:r w:rsidRPr="004421E8">
        <w:rPr>
          <w:b/>
          <w:iCs/>
        </w:rPr>
        <w:lastRenderedPageBreak/>
        <w:t>9. Przebudowa drogi gminnej nr 080746C Szynkówko – Wierzchownia</w:t>
      </w:r>
      <w:r w:rsidR="004421E8">
        <w:rPr>
          <w:b/>
          <w:iCs/>
        </w:rPr>
        <w:t xml:space="preserve"> - 1</w:t>
      </w:r>
    </w:p>
    <w:p w14:paraId="6686E973" w14:textId="523E0AD8" w:rsidR="00774443" w:rsidRPr="004421E8" w:rsidRDefault="00774443" w:rsidP="00774443">
      <w:pPr>
        <w:pStyle w:val="Standard"/>
        <w:spacing w:line="276" w:lineRule="auto"/>
        <w:ind w:left="720" w:right="-283"/>
        <w:jc w:val="both"/>
        <w:rPr>
          <w:b/>
          <w:iCs/>
        </w:rPr>
      </w:pPr>
      <w:r w:rsidRPr="004421E8">
        <w:rPr>
          <w:b/>
          <w:iCs/>
        </w:rPr>
        <w:t xml:space="preserve">10. Przebudowa drogi gminnej nr 080746C Szynkówko </w:t>
      </w:r>
      <w:r w:rsidR="004421E8">
        <w:rPr>
          <w:b/>
          <w:iCs/>
        </w:rPr>
        <w:t>–</w:t>
      </w:r>
      <w:r w:rsidRPr="004421E8">
        <w:rPr>
          <w:b/>
          <w:iCs/>
        </w:rPr>
        <w:t xml:space="preserve"> Wierzchownia</w:t>
      </w:r>
      <w:r w:rsidR="004421E8">
        <w:rPr>
          <w:b/>
          <w:iCs/>
        </w:rPr>
        <w:t xml:space="preserve"> - 2</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4EBD552A" w:rsidR="00B159BF" w:rsidRDefault="0038765F">
      <w:pPr>
        <w:pStyle w:val="Standard"/>
        <w:jc w:val="center"/>
      </w:pPr>
      <w:r>
        <w:rPr>
          <w:b/>
          <w:sz w:val="20"/>
          <w:szCs w:val="20"/>
        </w:rPr>
        <w:t xml:space="preserve">Górzno, dnia </w:t>
      </w:r>
      <w:r w:rsidR="00D273E5">
        <w:rPr>
          <w:b/>
          <w:sz w:val="20"/>
          <w:szCs w:val="20"/>
        </w:rPr>
        <w:t>06</w:t>
      </w:r>
      <w:r>
        <w:rPr>
          <w:b/>
          <w:sz w:val="20"/>
          <w:szCs w:val="20"/>
        </w:rPr>
        <w:t>.</w:t>
      </w:r>
      <w:r w:rsidR="00CB5899">
        <w:rPr>
          <w:b/>
          <w:sz w:val="20"/>
          <w:szCs w:val="20"/>
        </w:rPr>
        <w:t>0</w:t>
      </w:r>
      <w:r w:rsidR="00D273E5">
        <w:rPr>
          <w:b/>
          <w:sz w:val="20"/>
          <w:szCs w:val="20"/>
        </w:rPr>
        <w:t>6</w:t>
      </w:r>
      <w:r>
        <w:rPr>
          <w:b/>
          <w:sz w:val="20"/>
          <w:szCs w:val="20"/>
        </w:rPr>
        <w:t>.202</w:t>
      </w:r>
      <w:r w:rsidR="0086597F">
        <w:rPr>
          <w:b/>
          <w:sz w:val="20"/>
          <w:szCs w:val="20"/>
        </w:rPr>
        <w:t>4</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 xml:space="preserve">1129 z </w:t>
      </w:r>
      <w:proofErr w:type="spellStart"/>
      <w:r w:rsidR="005272CA">
        <w:rPr>
          <w:sz w:val="22"/>
          <w:szCs w:val="22"/>
        </w:rPr>
        <w:t>późn</w:t>
      </w:r>
      <w:proofErr w:type="spellEnd"/>
      <w:r w:rsidR="005272CA">
        <w:rPr>
          <w:sz w:val="22"/>
          <w:szCs w:val="22"/>
        </w:rPr>
        <w:t>.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6D4A11A2" w14:textId="76DE082B" w:rsidR="00614CCB"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 xml:space="preserve">roboty budowlane polegające na </w:t>
      </w:r>
      <w:r w:rsidR="00614CCB">
        <w:rPr>
          <w:bCs/>
          <w:sz w:val="22"/>
          <w:szCs w:val="22"/>
        </w:rPr>
        <w:t>przebudowach dróg i mostów znajdujących się na terenie Miasta i gminy Górzno.</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65649073" w:rsidR="00CE0F05"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w:t>
      </w:r>
      <w:r w:rsidR="007335DC">
        <w:rPr>
          <w:rFonts w:eastAsia="TimesNewRomanPSMT"/>
          <w:color w:val="000000"/>
          <w:sz w:val="22"/>
          <w:szCs w:val="22"/>
        </w:rPr>
        <w:t xml:space="preserve">przebudowie </w:t>
      </w:r>
      <w:r w:rsidR="008D2CBA">
        <w:rPr>
          <w:rFonts w:eastAsia="TimesNewRomanPSMT"/>
          <w:color w:val="000000"/>
          <w:sz w:val="22"/>
          <w:szCs w:val="22"/>
        </w:rPr>
        <w:t>dróg i mostów wraz z</w:t>
      </w:r>
      <w:r w:rsidR="003B6D30">
        <w:rPr>
          <w:rFonts w:eastAsia="TimesNewRomanPSMT"/>
          <w:color w:val="000000"/>
          <w:sz w:val="22"/>
          <w:szCs w:val="22"/>
        </w:rPr>
        <w:t xml:space="preserve"> robotami towarzyszącymi</w:t>
      </w:r>
      <w:r w:rsidR="009417E6">
        <w:rPr>
          <w:rFonts w:eastAsia="TimesNewRomanPSMT"/>
          <w:color w:val="000000"/>
          <w:sz w:val="22"/>
          <w:szCs w:val="22"/>
        </w:rPr>
        <w:t>.</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06CA96C9"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.X</w:t>
      </w:r>
      <w:r w:rsidR="00092953">
        <w:rPr>
          <w:rFonts w:eastAsia="TimesNewRomanPSMT"/>
          <w:color w:val="000000"/>
          <w:sz w:val="22"/>
          <w:szCs w:val="22"/>
        </w:rPr>
        <w:t xml:space="preserve"> </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lastRenderedPageBreak/>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lastRenderedPageBreak/>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w:t>
      </w:r>
      <w:r w:rsidRPr="00F54DE8">
        <w:rPr>
          <w:sz w:val="22"/>
          <w:szCs w:val="22"/>
        </w:rPr>
        <w:lastRenderedPageBreak/>
        <w:t>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29202DC8"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 Całość inwestycji musi być zakończona uzyskaniem pozwolenia na użytkowanie,</w:t>
      </w:r>
      <w:r w:rsidR="00B862FD">
        <w:rPr>
          <w:sz w:val="22"/>
          <w:szCs w:val="22"/>
        </w:rPr>
        <w:t xml:space="preserve"> co zostanie potwierdzone przez zgodność </w:t>
      </w:r>
      <w:r w:rsidR="006651F3">
        <w:rPr>
          <w:sz w:val="22"/>
          <w:szCs w:val="22"/>
        </w:rPr>
        <w:t>po realizacyjną</w:t>
      </w:r>
      <w:r w:rsidR="00B862FD">
        <w:rPr>
          <w:sz w:val="22"/>
          <w:szCs w:val="22"/>
        </w:rPr>
        <w:t xml:space="preserve"> inwestycji z założeniami projektowymi</w:t>
      </w:r>
      <w:r w:rsidR="008D5241">
        <w:rPr>
          <w:sz w:val="22"/>
          <w:szCs w:val="22"/>
        </w:rPr>
        <w:t xml:space="preserve"> do czego niezbędny jest odbiór przez</w:t>
      </w:r>
      <w:r w:rsidR="006651F3">
        <w:rPr>
          <w:sz w:val="22"/>
          <w:szCs w:val="22"/>
        </w:rPr>
        <w:t xml:space="preserve"> Nadzór Budowlany. Rodzaj inwestycji wymagać będzie także udziału</w:t>
      </w:r>
      <w:r w:rsidR="008D5241">
        <w:rPr>
          <w:sz w:val="22"/>
          <w:szCs w:val="22"/>
        </w:rPr>
        <w:t xml:space="preserve"> Państwowego Powiatowego Inspektora Sanitarnego w Brodnicy</w:t>
      </w:r>
      <w:r w:rsidR="00B862FD">
        <w:rPr>
          <w:sz w:val="22"/>
          <w:szCs w:val="22"/>
        </w:rPr>
        <w:t>, który sprawdzać będzie między innymi zgodność technologii kuchennej</w:t>
      </w:r>
      <w:r w:rsidR="00AC53C7">
        <w:rPr>
          <w:sz w:val="22"/>
          <w:szCs w:val="22"/>
        </w:rPr>
        <w:t>,</w:t>
      </w:r>
      <w:r w:rsidR="00B862FD">
        <w:rPr>
          <w:sz w:val="22"/>
          <w:szCs w:val="22"/>
        </w:rPr>
        <w:t xml:space="preserve"> z zatwierdzonymi założeniami z projektu budowlanego.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270C2E44" w14:textId="256DFB43" w:rsidR="00CE0F05"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protokolarne przekazanie placu budowy w terminie 14 dni od podpisania umowy</w:t>
      </w:r>
      <w:r w:rsidR="00CE0F05">
        <w:rPr>
          <w:bCs/>
          <w:color w:val="000000"/>
          <w:sz w:val="22"/>
          <w:szCs w:val="22"/>
          <w:lang w:val="pl-PL"/>
        </w:rPr>
        <w:t>, z wyłączeniem odcinka nr 10 – termin przekazania ustalono na 01.03.2025,</w:t>
      </w:r>
    </w:p>
    <w:p w14:paraId="47453C48" w14:textId="2F310810"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1</w:t>
      </w:r>
      <w:r w:rsidR="00CE0F05">
        <w:rPr>
          <w:bCs/>
          <w:color w:val="000000"/>
          <w:sz w:val="22"/>
          <w:szCs w:val="22"/>
          <w:lang w:val="pl-PL"/>
        </w:rPr>
        <w:t>5</w:t>
      </w:r>
      <w:r w:rsidR="00EA7182">
        <w:rPr>
          <w:bCs/>
          <w:color w:val="000000"/>
          <w:sz w:val="22"/>
          <w:szCs w:val="22"/>
          <w:lang w:val="pl-PL"/>
        </w:rPr>
        <w:t xml:space="preserve"> miesięcy od podpisania umowy</w:t>
      </w:r>
      <w:r w:rsidRPr="009549D6">
        <w:rPr>
          <w:bCs/>
          <w:color w:val="000000"/>
          <w:sz w:val="22"/>
          <w:szCs w:val="22"/>
          <w:lang w:val="pl-PL"/>
        </w:rPr>
        <w:t>,</w:t>
      </w:r>
    </w:p>
    <w:p w14:paraId="46266DE6" w14:textId="4CE6D0BA"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przeprowadzenie procedur odbiorowych przez Wykonawcę zakończone uzyskaniem pozwolenia na użytkowanie</w:t>
      </w:r>
      <w:r w:rsidR="006E5C24">
        <w:rPr>
          <w:bCs/>
          <w:color w:val="000000"/>
          <w:sz w:val="22"/>
          <w:szCs w:val="22"/>
          <w:lang w:val="pl-PL"/>
        </w:rPr>
        <w:t xml:space="preserve"> (dotyczy przebudowy mostu- odcinek nr 2)</w:t>
      </w:r>
      <w:r w:rsidRPr="009549D6">
        <w:rPr>
          <w:bCs/>
          <w:color w:val="000000"/>
          <w:sz w:val="22"/>
          <w:szCs w:val="22"/>
          <w:lang w:val="pl-PL"/>
        </w:rPr>
        <w:t xml:space="preserve"> </w:t>
      </w:r>
      <w:r w:rsidR="00EA7182">
        <w:rPr>
          <w:bCs/>
          <w:color w:val="000000"/>
          <w:sz w:val="22"/>
          <w:szCs w:val="22"/>
          <w:lang w:val="pl-PL"/>
        </w:rPr>
        <w:t xml:space="preserve">w terminie </w:t>
      </w:r>
      <w:r w:rsidR="006E5C24">
        <w:rPr>
          <w:bCs/>
          <w:color w:val="000000"/>
          <w:sz w:val="22"/>
          <w:szCs w:val="22"/>
          <w:lang w:val="pl-PL"/>
        </w:rPr>
        <w:t>1</w:t>
      </w:r>
      <w:r w:rsidR="00EA7182">
        <w:rPr>
          <w:bCs/>
          <w:color w:val="000000"/>
          <w:sz w:val="22"/>
          <w:szCs w:val="22"/>
          <w:lang w:val="pl-PL"/>
        </w:rPr>
        <w:t xml:space="preserve"> miesi</w:t>
      </w:r>
      <w:r w:rsidR="006E5C24">
        <w:rPr>
          <w:bCs/>
          <w:color w:val="000000"/>
          <w:sz w:val="22"/>
          <w:szCs w:val="22"/>
          <w:lang w:val="pl-PL"/>
        </w:rPr>
        <w:t>ą</w:t>
      </w:r>
      <w:r w:rsidR="00EA7182">
        <w:rPr>
          <w:bCs/>
          <w:color w:val="000000"/>
          <w:sz w:val="22"/>
          <w:szCs w:val="22"/>
          <w:lang w:val="pl-PL"/>
        </w:rPr>
        <w:t>c</w:t>
      </w:r>
      <w:r w:rsidR="006E5C24">
        <w:rPr>
          <w:bCs/>
          <w:color w:val="000000"/>
          <w:sz w:val="22"/>
          <w:szCs w:val="22"/>
          <w:lang w:val="pl-PL"/>
        </w:rPr>
        <w:t>a</w:t>
      </w:r>
      <w:r w:rsidR="009B5B63">
        <w:rPr>
          <w:bCs/>
          <w:color w:val="000000"/>
          <w:sz w:val="22"/>
          <w:szCs w:val="22"/>
          <w:lang w:val="pl-PL"/>
        </w:rPr>
        <w:t xml:space="preserve"> od terminu zakończenia robót budowlan</w:t>
      </w:r>
      <w:r w:rsidR="00313FEF">
        <w:rPr>
          <w:bCs/>
          <w:color w:val="000000"/>
          <w:sz w:val="22"/>
          <w:szCs w:val="22"/>
          <w:lang w:val="pl-PL"/>
        </w:rPr>
        <w:t>o-montażowych</w:t>
      </w:r>
      <w:r w:rsidR="009922B6">
        <w:rPr>
          <w:bCs/>
          <w:color w:val="000000"/>
          <w:sz w:val="22"/>
          <w:szCs w:val="22"/>
          <w:lang w:val="pl-PL"/>
        </w:rPr>
        <w:t>.</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41CF3C7F" w14:textId="77777777" w:rsidR="009922B6" w:rsidRPr="00F54DE8" w:rsidRDefault="009922B6">
      <w:pPr>
        <w:pStyle w:val="Textbody"/>
        <w:spacing w:line="360" w:lineRule="auto"/>
        <w:jc w:val="both"/>
        <w:rPr>
          <w:sz w:val="22"/>
          <w:szCs w:val="22"/>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2"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lastRenderedPageBreak/>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2"/>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 xml:space="preserve">7. Zamawiający informuje, iż w przypadku przesyłania przez Wykonawcę dokumentów elektronicznych skompresowanych (w tym oferty przetargowej) dopuszczone są wyłącznie formaty danych wskazane w </w:t>
      </w:r>
      <w:r w:rsidRPr="00F54DE8">
        <w:rPr>
          <w:sz w:val="22"/>
          <w:szCs w:val="22"/>
        </w:rPr>
        <w:lastRenderedPageBreak/>
        <w:t>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w:t>
      </w:r>
      <w:r w:rsidRPr="00F54DE8">
        <w:rPr>
          <w:sz w:val="22"/>
          <w:szCs w:val="22"/>
        </w:rPr>
        <w:lastRenderedPageBreak/>
        <w:t xml:space="preserve">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DA33318"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w:t>
      </w:r>
      <w:r w:rsidRPr="00F54DE8">
        <w:rPr>
          <w:sz w:val="22"/>
          <w:szCs w:val="22"/>
        </w:rPr>
        <w:lastRenderedPageBreak/>
        <w:t>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lastRenderedPageBreak/>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lastRenderedPageBreak/>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lastRenderedPageBreak/>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3" w:name="_Hlk65707489"/>
      <w:r w:rsidRPr="00F54DE8">
        <w:rPr>
          <w:b/>
          <w:bCs/>
          <w:sz w:val="22"/>
          <w:szCs w:val="22"/>
        </w:rPr>
        <w:t xml:space="preserve">XIII. INFORMACJA O WARUNKACH UDZIAŁU W POSTĘPOWANIU O UDZIELENIE </w:t>
      </w:r>
      <w:bookmarkEnd w:id="3"/>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71ADAC7A"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AA0305">
        <w:rPr>
          <w:b/>
          <w:bCs/>
          <w:sz w:val="22"/>
          <w:szCs w:val="22"/>
          <w:u w:val="single"/>
        </w:rPr>
        <w:t xml:space="preserve">przebudowie, rozbudowie </w:t>
      </w:r>
      <w:r w:rsidR="00B8725A">
        <w:rPr>
          <w:b/>
          <w:bCs/>
          <w:sz w:val="22"/>
          <w:szCs w:val="22"/>
          <w:u w:val="single"/>
        </w:rPr>
        <w:t>l</w:t>
      </w:r>
      <w:r w:rsidR="00AA0305">
        <w:rPr>
          <w:b/>
          <w:bCs/>
          <w:sz w:val="22"/>
          <w:szCs w:val="22"/>
          <w:u w:val="single"/>
        </w:rPr>
        <w:t>ub budowie</w:t>
      </w:r>
      <w:r w:rsidR="00FC2F6F" w:rsidRPr="001F73A2">
        <w:rPr>
          <w:b/>
          <w:bCs/>
          <w:sz w:val="22"/>
          <w:szCs w:val="22"/>
          <w:u w:val="single"/>
        </w:rPr>
        <w:t xml:space="preserve"> </w:t>
      </w:r>
      <w:r w:rsidR="00B8725A">
        <w:rPr>
          <w:b/>
          <w:bCs/>
          <w:sz w:val="22"/>
          <w:szCs w:val="22"/>
          <w:u w:val="single"/>
        </w:rPr>
        <w:t>drogi publicznej</w:t>
      </w:r>
      <w:r w:rsidRPr="001F73A2">
        <w:rPr>
          <w:b/>
          <w:bCs/>
          <w:sz w:val="22"/>
          <w:szCs w:val="22"/>
          <w:u w:val="single"/>
        </w:rPr>
        <w:t xml:space="preserve"> o wartości min </w:t>
      </w:r>
      <w:r w:rsidR="00EC4360" w:rsidRPr="001F73A2">
        <w:rPr>
          <w:b/>
          <w:bCs/>
          <w:sz w:val="22"/>
          <w:szCs w:val="22"/>
          <w:u w:val="single"/>
        </w:rPr>
        <w:t>2</w:t>
      </w:r>
      <w:r w:rsidR="000A6984" w:rsidRPr="001F73A2">
        <w:rPr>
          <w:b/>
          <w:bCs/>
          <w:sz w:val="22"/>
          <w:szCs w:val="22"/>
          <w:u w:val="single"/>
        </w:rPr>
        <w:t xml:space="preserve"> </w:t>
      </w:r>
      <w:r w:rsidR="00F42808">
        <w:rPr>
          <w:b/>
          <w:bCs/>
          <w:sz w:val="22"/>
          <w:szCs w:val="22"/>
          <w:u w:val="single"/>
        </w:rPr>
        <w:t>0</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w:t>
      </w:r>
    </w:p>
    <w:p w14:paraId="429C0B47" w14:textId="1D894F2F"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B8725A">
        <w:rPr>
          <w:b/>
          <w:bCs/>
          <w:color w:val="000000"/>
          <w:sz w:val="22"/>
          <w:szCs w:val="22"/>
        </w:rPr>
        <w:t>dro</w:t>
      </w:r>
      <w:r w:rsidR="002A09B6">
        <w:rPr>
          <w:b/>
          <w:bCs/>
          <w:color w:val="000000"/>
          <w:sz w:val="22"/>
          <w:szCs w:val="22"/>
        </w:rPr>
        <w:t xml:space="preserve">gowej </w:t>
      </w:r>
      <w:r w:rsidRPr="00F54DE8">
        <w:rPr>
          <w:color w:val="000000"/>
          <w:sz w:val="22"/>
          <w:szCs w:val="22"/>
        </w:rPr>
        <w:t>lub odpowiadające im równoważne uprawnienia w tej specjalności</w:t>
      </w:r>
      <w:r w:rsidR="009657A0">
        <w:rPr>
          <w:color w:val="000000"/>
          <w:sz w:val="22"/>
          <w:szCs w:val="22"/>
        </w:rPr>
        <w:t xml:space="preserve"> oraz dysponuje jedną osobę w ramach kierownika robót w specjalności mostowej (dotyczy odcinka w Miesiączkowie)</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w:t>
      </w:r>
      <w:r w:rsidRPr="00F54DE8">
        <w:rPr>
          <w:sz w:val="22"/>
          <w:szCs w:val="22"/>
        </w:rPr>
        <w:lastRenderedPageBreak/>
        <w:t xml:space="preserve">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lastRenderedPageBreak/>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2022 </w:t>
      </w:r>
      <w:proofErr w:type="spellStart"/>
      <w:r w:rsidRPr="006829FD">
        <w:rPr>
          <w:sz w:val="22"/>
          <w:szCs w:val="22"/>
        </w:rPr>
        <w:t>poz</w:t>
      </w:r>
      <w:proofErr w:type="spellEnd"/>
      <w:r w:rsidRPr="006829FD">
        <w:rPr>
          <w:sz w:val="22"/>
          <w:szCs w:val="22"/>
        </w:rPr>
        <w:t>. 835)</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lastRenderedPageBreak/>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2021 r. </w:t>
      </w:r>
      <w:proofErr w:type="spellStart"/>
      <w:r w:rsidRPr="006829FD">
        <w:rPr>
          <w:sz w:val="22"/>
          <w:szCs w:val="22"/>
        </w:rPr>
        <w:t>poz</w:t>
      </w:r>
      <w:proofErr w:type="spellEnd"/>
      <w:r w:rsidRPr="006829FD">
        <w:rPr>
          <w:sz w:val="22"/>
          <w:szCs w:val="22"/>
        </w:rPr>
        <w:t xml:space="preserve">. 217, 2105 </w:t>
      </w:r>
      <w:proofErr w:type="spellStart"/>
      <w:r w:rsidRPr="006829FD">
        <w:rPr>
          <w:sz w:val="22"/>
          <w:szCs w:val="22"/>
        </w:rPr>
        <w:t>i</w:t>
      </w:r>
      <w:proofErr w:type="spellEnd"/>
      <w:r w:rsidRPr="006829FD">
        <w:rPr>
          <w:sz w:val="22"/>
          <w:szCs w:val="22"/>
        </w:rPr>
        <w:t xml:space="preserve"> 2106)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lastRenderedPageBreak/>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Default="0038765F">
      <w:pPr>
        <w:pStyle w:val="Textbody"/>
        <w:tabs>
          <w:tab w:val="left" w:pos="0"/>
          <w:tab w:val="left" w:pos="284"/>
        </w:tabs>
        <w:spacing w:after="0" w:line="360" w:lineRule="auto"/>
        <w:ind w:right="20"/>
        <w:jc w:val="both"/>
        <w:rPr>
          <w:sz w:val="22"/>
          <w:szCs w:val="22"/>
          <w:lang w:val="pl-PL"/>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5DA0D01C" w14:textId="77777777" w:rsidR="00FC5A82" w:rsidRPr="00FC5A82" w:rsidRDefault="00FC5A82" w:rsidP="00FC5A82">
      <w:pPr>
        <w:pStyle w:val="Textbody"/>
        <w:tabs>
          <w:tab w:val="left" w:pos="0"/>
          <w:tab w:val="left" w:pos="284"/>
        </w:tabs>
        <w:spacing w:after="0" w:line="360" w:lineRule="auto"/>
        <w:ind w:right="20"/>
        <w:jc w:val="both"/>
        <w:rPr>
          <w:sz w:val="22"/>
          <w:szCs w:val="22"/>
          <w:lang w:val="pl-PL"/>
        </w:rPr>
      </w:pPr>
      <w:r>
        <w:rPr>
          <w:sz w:val="22"/>
          <w:szCs w:val="22"/>
          <w:lang w:val="pl-PL"/>
        </w:rPr>
        <w:t xml:space="preserve">e) </w:t>
      </w:r>
      <w:r w:rsidRPr="00FC5A82">
        <w:rPr>
          <w:sz w:val="22"/>
          <w:szCs w:val="22"/>
          <w:lang w:val="pl-PL"/>
        </w:rPr>
        <w:t>Oświadczenie o niepodleganiu wykluczeniu na podstawie art. 7 ust. 1 ustawy o szczególnych</w:t>
      </w:r>
    </w:p>
    <w:p w14:paraId="7D5CA539" w14:textId="77777777" w:rsidR="00FC5A82" w:rsidRPr="00FC5A82" w:rsidRDefault="00FC5A82" w:rsidP="00FC5A82">
      <w:pPr>
        <w:pStyle w:val="Textbody"/>
        <w:tabs>
          <w:tab w:val="left" w:pos="0"/>
          <w:tab w:val="left" w:pos="284"/>
        </w:tabs>
        <w:spacing w:after="0" w:line="360" w:lineRule="auto"/>
        <w:ind w:right="20"/>
        <w:jc w:val="both"/>
        <w:rPr>
          <w:sz w:val="22"/>
          <w:szCs w:val="22"/>
          <w:lang w:val="pl-PL"/>
        </w:rPr>
      </w:pPr>
      <w:r w:rsidRPr="00FC5A82">
        <w:rPr>
          <w:sz w:val="22"/>
          <w:szCs w:val="22"/>
          <w:lang w:val="pl-PL"/>
        </w:rPr>
        <w:t>rozwiązaniach w zakresie przeciwdziałania wspieraniu agresji na Ukrainę oraz służących ochronie</w:t>
      </w:r>
    </w:p>
    <w:p w14:paraId="547826C2" w14:textId="663B80DA" w:rsidR="00FC5A82" w:rsidRPr="00F54DE8" w:rsidRDefault="00FC5A82" w:rsidP="00FC5A82">
      <w:pPr>
        <w:pStyle w:val="Textbody"/>
        <w:tabs>
          <w:tab w:val="left" w:pos="0"/>
          <w:tab w:val="left" w:pos="284"/>
        </w:tabs>
        <w:spacing w:after="0" w:line="360" w:lineRule="auto"/>
        <w:ind w:right="20"/>
        <w:jc w:val="both"/>
        <w:rPr>
          <w:sz w:val="22"/>
          <w:szCs w:val="22"/>
        </w:rPr>
      </w:pPr>
      <w:r w:rsidRPr="00FC5A82">
        <w:rPr>
          <w:sz w:val="22"/>
          <w:szCs w:val="22"/>
          <w:lang w:val="pl-PL"/>
        </w:rPr>
        <w:t>bezpieczeństwa narodowego (Dz. U. z 2022 r. poz. 835)</w:t>
      </w:r>
    </w:p>
    <w:p w14:paraId="124753E3" w14:textId="186FAB59"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lastRenderedPageBreak/>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wyczerpująco wyjaśnił fakty i okoliczności związane z przestępstwem, wykroczeniem lub swoim </w:t>
      </w:r>
      <w:r w:rsidRPr="00F54DE8">
        <w:rPr>
          <w:sz w:val="22"/>
          <w:szCs w:val="22"/>
        </w:rPr>
        <w:lastRenderedPageBreak/>
        <w:t>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1337F64"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1A36B4">
        <w:rPr>
          <w:b/>
          <w:bCs/>
          <w:sz w:val="22"/>
          <w:szCs w:val="22"/>
        </w:rPr>
        <w:t>8</w:t>
      </w:r>
      <w:r w:rsidR="003B0A20" w:rsidRPr="003B0A20">
        <w:rPr>
          <w:b/>
          <w:bCs/>
          <w:sz w:val="22"/>
          <w:szCs w:val="22"/>
        </w:rPr>
        <w:t>0</w:t>
      </w:r>
      <w:r w:rsidR="00C911A7" w:rsidRPr="003B0A20">
        <w:rPr>
          <w:b/>
          <w:bCs/>
          <w:sz w:val="22"/>
          <w:szCs w:val="22"/>
        </w:rPr>
        <w:t xml:space="preserve"> 000</w:t>
      </w:r>
      <w:r w:rsidRPr="003B0A20">
        <w:rPr>
          <w:b/>
          <w:bCs/>
          <w:sz w:val="22"/>
          <w:szCs w:val="22"/>
        </w:rPr>
        <w:t xml:space="preserve">,00 zł (słownie: </w:t>
      </w:r>
      <w:r w:rsidR="001A36B4">
        <w:rPr>
          <w:b/>
          <w:bCs/>
          <w:sz w:val="22"/>
          <w:szCs w:val="22"/>
        </w:rPr>
        <w:t xml:space="preserve">osiemdziesiąt </w:t>
      </w:r>
      <w:r w:rsidR="003B0A20">
        <w:rPr>
          <w:b/>
          <w:bCs/>
          <w:sz w:val="22"/>
          <w:szCs w:val="22"/>
        </w:rPr>
        <w:t>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w:t>
      </w:r>
      <w:r w:rsidRPr="00F54DE8">
        <w:rPr>
          <w:sz w:val="22"/>
          <w:szCs w:val="22"/>
        </w:rPr>
        <w:lastRenderedPageBreak/>
        <w:t xml:space="preserve">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2029A53F"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1A36B4">
        <w:rPr>
          <w:b/>
          <w:bCs/>
          <w:sz w:val="22"/>
          <w:szCs w:val="22"/>
        </w:rPr>
        <w:t>2</w:t>
      </w:r>
      <w:r w:rsidR="008B5CCC">
        <w:rPr>
          <w:b/>
          <w:bCs/>
          <w:sz w:val="22"/>
          <w:szCs w:val="22"/>
        </w:rPr>
        <w:t>1</w:t>
      </w:r>
      <w:r w:rsidRPr="00F54DE8">
        <w:rPr>
          <w:b/>
          <w:bCs/>
          <w:sz w:val="22"/>
          <w:szCs w:val="22"/>
        </w:rPr>
        <w:t>.0</w:t>
      </w:r>
      <w:r w:rsidR="00DB7CE1">
        <w:rPr>
          <w:b/>
          <w:bCs/>
          <w:sz w:val="22"/>
          <w:szCs w:val="22"/>
        </w:rPr>
        <w:t>6</w:t>
      </w:r>
      <w:r w:rsidRPr="00F54DE8">
        <w:rPr>
          <w:b/>
          <w:bCs/>
          <w:sz w:val="22"/>
          <w:szCs w:val="22"/>
        </w:rPr>
        <w:t>.202</w:t>
      </w:r>
      <w:r w:rsidR="00FF0DF3">
        <w:rPr>
          <w:b/>
          <w:bCs/>
          <w:sz w:val="22"/>
          <w:szCs w:val="22"/>
        </w:rPr>
        <w:t>4</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2715CD6C"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8B5CCC">
        <w:rPr>
          <w:b/>
          <w:bCs/>
          <w:sz w:val="22"/>
          <w:szCs w:val="22"/>
        </w:rPr>
        <w:t>20</w:t>
      </w:r>
      <w:r w:rsidRPr="00DC2FF8">
        <w:rPr>
          <w:b/>
          <w:bCs/>
          <w:sz w:val="22"/>
          <w:szCs w:val="22"/>
        </w:rPr>
        <w:t>.0</w:t>
      </w:r>
      <w:r w:rsidR="00DB7CE1">
        <w:rPr>
          <w:b/>
          <w:bCs/>
          <w:sz w:val="22"/>
          <w:szCs w:val="22"/>
        </w:rPr>
        <w:t>7</w:t>
      </w:r>
      <w:r w:rsidRPr="00DC2FF8">
        <w:rPr>
          <w:b/>
          <w:bCs/>
          <w:sz w:val="22"/>
          <w:szCs w:val="22"/>
        </w:rPr>
        <w:t>.202</w:t>
      </w:r>
      <w:r w:rsidR="00437A31">
        <w:rPr>
          <w:b/>
          <w:bCs/>
          <w:sz w:val="22"/>
          <w:szCs w:val="22"/>
        </w:rPr>
        <w:t>4</w:t>
      </w:r>
      <w:r w:rsidRPr="00DC2FF8">
        <w:rPr>
          <w:b/>
          <w:bCs/>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071D4DBB"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8B5CCC">
        <w:rPr>
          <w:b/>
          <w:sz w:val="22"/>
          <w:szCs w:val="22"/>
        </w:rPr>
        <w:t>21</w:t>
      </w:r>
      <w:r w:rsidR="00D11D72">
        <w:rPr>
          <w:b/>
          <w:sz w:val="22"/>
          <w:szCs w:val="22"/>
        </w:rPr>
        <w:t>.0</w:t>
      </w:r>
      <w:r w:rsidR="00DB7CE1">
        <w:rPr>
          <w:b/>
          <w:sz w:val="22"/>
          <w:szCs w:val="22"/>
        </w:rPr>
        <w:t>6</w:t>
      </w:r>
      <w:r w:rsidR="00D11D72">
        <w:rPr>
          <w:b/>
          <w:sz w:val="22"/>
          <w:szCs w:val="22"/>
        </w:rPr>
        <w:t>.202</w:t>
      </w:r>
      <w:r w:rsidR="006E7C5C">
        <w:rPr>
          <w:b/>
          <w:sz w:val="22"/>
          <w:szCs w:val="22"/>
        </w:rPr>
        <w:t>4</w:t>
      </w:r>
      <w:r w:rsidRPr="00F54DE8">
        <w:rPr>
          <w:b/>
          <w:sz w:val="22"/>
          <w:szCs w:val="22"/>
        </w:rPr>
        <w:t xml:space="preserve">r. o godzinie </w:t>
      </w:r>
      <w:r w:rsidR="008933F5">
        <w:rPr>
          <w:b/>
          <w:sz w:val="22"/>
          <w:szCs w:val="22"/>
        </w:rPr>
        <w:t>1</w:t>
      </w:r>
      <w:r w:rsidR="006106EE">
        <w:rPr>
          <w:b/>
          <w:sz w:val="22"/>
          <w:szCs w:val="22"/>
        </w:rPr>
        <w:t>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lastRenderedPageBreak/>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4" w:name="_Hlk1420109"/>
      <w:r w:rsidRPr="00F54DE8">
        <w:rPr>
          <w:sz w:val="22"/>
          <w:szCs w:val="22"/>
        </w:rPr>
        <w:t>niepodlegającej odrzuceniu</w:t>
      </w:r>
      <w:bookmarkEnd w:id="4"/>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5" w:name="_Hlk17960242"/>
      <w:r w:rsidRPr="00F54DE8">
        <w:rPr>
          <w:bCs/>
          <w:color w:val="000000"/>
          <w:sz w:val="22"/>
          <w:szCs w:val="22"/>
        </w:rPr>
        <w:t>„</w:t>
      </w:r>
      <w:r w:rsidRPr="00F54DE8">
        <w:rPr>
          <w:b/>
          <w:bCs/>
          <w:color w:val="000000"/>
          <w:sz w:val="22"/>
          <w:szCs w:val="22"/>
        </w:rPr>
        <w:t>Okres gwarancji” (</w:t>
      </w:r>
      <w:bookmarkEnd w:id="5"/>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6"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6"/>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8. W przypadku, gdy nie zostanie złożona żadna oferta niepodlegająca odrzuceniu, postępowanie </w:t>
      </w:r>
      <w:r w:rsidRPr="00F54DE8">
        <w:rPr>
          <w:sz w:val="22"/>
          <w:szCs w:val="22"/>
        </w:rPr>
        <w:lastRenderedPageBreak/>
        <w:t>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7"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lastRenderedPageBreak/>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lastRenderedPageBreak/>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8"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 xml:space="preserve">Miasto i Gmina Górzno, REGON: 871118419, NIP: 874-168-36-11 ,87-320 Górzno, ul. Rynek 1 woj. kujawsko-pomorskie tel. 56/ 644-83-51, fax: </w:t>
      </w:r>
      <w:r w:rsidRPr="00F54DE8">
        <w:rPr>
          <w:i/>
          <w:sz w:val="22"/>
          <w:szCs w:val="22"/>
        </w:rPr>
        <w:lastRenderedPageBreak/>
        <w:t>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0C878F1A"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3663D6" w:rsidRPr="003663D6">
        <w:rPr>
          <w:b/>
          <w:iCs/>
          <w:sz w:val="22"/>
          <w:szCs w:val="22"/>
        </w:rPr>
        <w:t>Przebudowy dróg i mostów na terenie Miasta i Gminy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lastRenderedPageBreak/>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25F879F0" w:rsidR="00B159BF" w:rsidRPr="00F54DE8" w:rsidRDefault="00D86027">
      <w:pPr>
        <w:pStyle w:val="Akapitzlist"/>
        <w:numPr>
          <w:ilvl w:val="0"/>
          <w:numId w:val="16"/>
        </w:numPr>
        <w:spacing w:after="150" w:line="360" w:lineRule="auto"/>
        <w:jc w:val="both"/>
        <w:rPr>
          <w:sz w:val="22"/>
          <w:szCs w:val="22"/>
        </w:rPr>
      </w:pPr>
      <w:r>
        <w:rPr>
          <w:b/>
          <w:i/>
          <w:sz w:val="22"/>
          <w:szCs w:val="22"/>
        </w:rPr>
        <w:t xml:space="preserve">8.1-8.10 - </w:t>
      </w:r>
      <w:r w:rsidR="0038765F" w:rsidRPr="00F54DE8">
        <w:rPr>
          <w:b/>
          <w:i/>
          <w:sz w:val="22"/>
          <w:szCs w:val="22"/>
        </w:rPr>
        <w:t>Dokumentacj</w:t>
      </w:r>
      <w:r>
        <w:rPr>
          <w:b/>
          <w:i/>
          <w:sz w:val="22"/>
          <w:szCs w:val="22"/>
        </w:rPr>
        <w:t>e</w:t>
      </w:r>
      <w:r w:rsidR="0038765F" w:rsidRPr="00F54DE8">
        <w:rPr>
          <w:b/>
          <w:i/>
          <w:sz w:val="22"/>
          <w:szCs w:val="22"/>
        </w:rPr>
        <w:t xml:space="preserve"> projektow</w:t>
      </w:r>
      <w:r>
        <w:rPr>
          <w:b/>
          <w:i/>
          <w:sz w:val="22"/>
          <w:szCs w:val="22"/>
        </w:rPr>
        <w:t>e</w:t>
      </w:r>
    </w:p>
    <w:p w14:paraId="74759D77" w14:textId="53899864"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D86027" w:rsidRPr="00D86027">
        <w:rPr>
          <w:b/>
          <w:bCs/>
          <w:i/>
          <w:iCs/>
        </w:rPr>
        <w:t>9.1-9.10</w:t>
      </w:r>
      <w:r w:rsidR="00D86027">
        <w:rPr>
          <w:b/>
          <w:bCs/>
          <w:i/>
          <w:iCs/>
        </w:rPr>
        <w:t xml:space="preserve"> -</w:t>
      </w:r>
      <w:r w:rsidR="00D86027" w:rsidRPr="00D86027">
        <w:rPr>
          <w:b/>
          <w:bCs/>
        </w:rPr>
        <w:t xml:space="preserve"> </w:t>
      </w:r>
      <w:r w:rsidR="00834A82" w:rsidRPr="00D86027">
        <w:rPr>
          <w:b/>
          <w:bCs/>
          <w:i/>
          <w:iCs/>
        </w:rPr>
        <w:t xml:space="preserve">Przedmiary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FC5A82"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6D3E0C1E" w14:textId="738DB87B" w:rsidR="00FC5A82" w:rsidRPr="001515EA" w:rsidRDefault="00FC5A82" w:rsidP="001515EA">
      <w:pPr>
        <w:pStyle w:val="Akapitzlist"/>
        <w:numPr>
          <w:ilvl w:val="0"/>
          <w:numId w:val="32"/>
        </w:numPr>
        <w:spacing w:after="150" w:line="360" w:lineRule="auto"/>
        <w:jc w:val="both"/>
        <w:rPr>
          <w:sz w:val="22"/>
          <w:szCs w:val="22"/>
        </w:rPr>
      </w:pPr>
      <w:r>
        <w:rPr>
          <w:b/>
          <w:i/>
          <w:sz w:val="22"/>
          <w:szCs w:val="22"/>
        </w:rPr>
        <w:t xml:space="preserve">Oświadczenie o przeciw działania agresji na Ukrainę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186FD735"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D461" w14:textId="77777777" w:rsidR="004C393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7A3A"/>
    <w:rsid w:val="00030FD8"/>
    <w:rsid w:val="00033AD2"/>
    <w:rsid w:val="0004232E"/>
    <w:rsid w:val="000543D2"/>
    <w:rsid w:val="000563C9"/>
    <w:rsid w:val="0005795C"/>
    <w:rsid w:val="000609AC"/>
    <w:rsid w:val="000655A6"/>
    <w:rsid w:val="000660EB"/>
    <w:rsid w:val="00076826"/>
    <w:rsid w:val="000770B5"/>
    <w:rsid w:val="00086A74"/>
    <w:rsid w:val="00087BB5"/>
    <w:rsid w:val="00091F90"/>
    <w:rsid w:val="00092953"/>
    <w:rsid w:val="000A6984"/>
    <w:rsid w:val="000A7402"/>
    <w:rsid w:val="000B2631"/>
    <w:rsid w:val="000B7349"/>
    <w:rsid w:val="000C23F2"/>
    <w:rsid w:val="000C6321"/>
    <w:rsid w:val="000C6405"/>
    <w:rsid w:val="000C72B0"/>
    <w:rsid w:val="000D35AB"/>
    <w:rsid w:val="000D6429"/>
    <w:rsid w:val="000E3AD8"/>
    <w:rsid w:val="000F7480"/>
    <w:rsid w:val="001100CD"/>
    <w:rsid w:val="001420D8"/>
    <w:rsid w:val="00144D40"/>
    <w:rsid w:val="001515EA"/>
    <w:rsid w:val="00161E89"/>
    <w:rsid w:val="00165F16"/>
    <w:rsid w:val="0017219A"/>
    <w:rsid w:val="00186B60"/>
    <w:rsid w:val="00193C44"/>
    <w:rsid w:val="0019786F"/>
    <w:rsid w:val="001A0A95"/>
    <w:rsid w:val="001A1246"/>
    <w:rsid w:val="001A36B4"/>
    <w:rsid w:val="001A7E79"/>
    <w:rsid w:val="001B3A50"/>
    <w:rsid w:val="001C3332"/>
    <w:rsid w:val="001E2FB4"/>
    <w:rsid w:val="001E6A33"/>
    <w:rsid w:val="001F2C24"/>
    <w:rsid w:val="001F4382"/>
    <w:rsid w:val="001F73A2"/>
    <w:rsid w:val="00212AFA"/>
    <w:rsid w:val="00215542"/>
    <w:rsid w:val="00221868"/>
    <w:rsid w:val="00226B1F"/>
    <w:rsid w:val="00230552"/>
    <w:rsid w:val="002317CA"/>
    <w:rsid w:val="00233089"/>
    <w:rsid w:val="0023480E"/>
    <w:rsid w:val="002418A4"/>
    <w:rsid w:val="00254B17"/>
    <w:rsid w:val="002719B1"/>
    <w:rsid w:val="0027764E"/>
    <w:rsid w:val="00280175"/>
    <w:rsid w:val="002A09B6"/>
    <w:rsid w:val="002B3389"/>
    <w:rsid w:val="002B599E"/>
    <w:rsid w:val="002C18BF"/>
    <w:rsid w:val="002C2BA2"/>
    <w:rsid w:val="002C4CBF"/>
    <w:rsid w:val="002C7A94"/>
    <w:rsid w:val="002D2E6E"/>
    <w:rsid w:val="002D4CE5"/>
    <w:rsid w:val="002D559A"/>
    <w:rsid w:val="002E08D8"/>
    <w:rsid w:val="002E481B"/>
    <w:rsid w:val="002F6AE9"/>
    <w:rsid w:val="003047C1"/>
    <w:rsid w:val="00305F41"/>
    <w:rsid w:val="00313FEF"/>
    <w:rsid w:val="00340CA0"/>
    <w:rsid w:val="003435CB"/>
    <w:rsid w:val="00353D73"/>
    <w:rsid w:val="00357D24"/>
    <w:rsid w:val="003663D6"/>
    <w:rsid w:val="0038765F"/>
    <w:rsid w:val="003A2D71"/>
    <w:rsid w:val="003A56A7"/>
    <w:rsid w:val="003B0A20"/>
    <w:rsid w:val="003B1138"/>
    <w:rsid w:val="003B6D30"/>
    <w:rsid w:val="003D4661"/>
    <w:rsid w:val="003D5622"/>
    <w:rsid w:val="003E1999"/>
    <w:rsid w:val="003E5A85"/>
    <w:rsid w:val="004046B1"/>
    <w:rsid w:val="0041042C"/>
    <w:rsid w:val="00437A31"/>
    <w:rsid w:val="004421E8"/>
    <w:rsid w:val="00442555"/>
    <w:rsid w:val="004530B3"/>
    <w:rsid w:val="004551B5"/>
    <w:rsid w:val="00463230"/>
    <w:rsid w:val="00474C7A"/>
    <w:rsid w:val="00481F8D"/>
    <w:rsid w:val="00483D30"/>
    <w:rsid w:val="004A21C0"/>
    <w:rsid w:val="004C1C4A"/>
    <w:rsid w:val="004C393B"/>
    <w:rsid w:val="004C3C86"/>
    <w:rsid w:val="004E08BC"/>
    <w:rsid w:val="004F6086"/>
    <w:rsid w:val="005015F8"/>
    <w:rsid w:val="0050190B"/>
    <w:rsid w:val="005037AB"/>
    <w:rsid w:val="00510AA0"/>
    <w:rsid w:val="00513508"/>
    <w:rsid w:val="00514AA6"/>
    <w:rsid w:val="00520EB7"/>
    <w:rsid w:val="005272CA"/>
    <w:rsid w:val="00550CA5"/>
    <w:rsid w:val="0055727D"/>
    <w:rsid w:val="005636A8"/>
    <w:rsid w:val="0056779C"/>
    <w:rsid w:val="005720B5"/>
    <w:rsid w:val="00583BCE"/>
    <w:rsid w:val="00584033"/>
    <w:rsid w:val="00584791"/>
    <w:rsid w:val="00592394"/>
    <w:rsid w:val="00592DEB"/>
    <w:rsid w:val="00593B62"/>
    <w:rsid w:val="00594966"/>
    <w:rsid w:val="005A54B9"/>
    <w:rsid w:val="005B5E33"/>
    <w:rsid w:val="005C3CC2"/>
    <w:rsid w:val="005D2B7E"/>
    <w:rsid w:val="005D6630"/>
    <w:rsid w:val="005F526B"/>
    <w:rsid w:val="00603C45"/>
    <w:rsid w:val="0060415F"/>
    <w:rsid w:val="00606EFA"/>
    <w:rsid w:val="006106EE"/>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65C2"/>
    <w:rsid w:val="006B2B8D"/>
    <w:rsid w:val="006B33CF"/>
    <w:rsid w:val="006B3B4C"/>
    <w:rsid w:val="006C1E2B"/>
    <w:rsid w:val="006C2E56"/>
    <w:rsid w:val="006E2AEC"/>
    <w:rsid w:val="006E5C24"/>
    <w:rsid w:val="006E6B9E"/>
    <w:rsid w:val="006E7C5C"/>
    <w:rsid w:val="006F68A7"/>
    <w:rsid w:val="007144A2"/>
    <w:rsid w:val="007335DC"/>
    <w:rsid w:val="00734BF2"/>
    <w:rsid w:val="00742DAA"/>
    <w:rsid w:val="0074366C"/>
    <w:rsid w:val="00774443"/>
    <w:rsid w:val="007814C0"/>
    <w:rsid w:val="00787DBC"/>
    <w:rsid w:val="00793419"/>
    <w:rsid w:val="0079507D"/>
    <w:rsid w:val="007A1190"/>
    <w:rsid w:val="007D0FD1"/>
    <w:rsid w:val="007D3F1D"/>
    <w:rsid w:val="00801D36"/>
    <w:rsid w:val="00804D4D"/>
    <w:rsid w:val="008171AB"/>
    <w:rsid w:val="00834A82"/>
    <w:rsid w:val="0084571C"/>
    <w:rsid w:val="008529EC"/>
    <w:rsid w:val="0086597F"/>
    <w:rsid w:val="00872B80"/>
    <w:rsid w:val="008739CD"/>
    <w:rsid w:val="00884C56"/>
    <w:rsid w:val="00891ACA"/>
    <w:rsid w:val="008933F5"/>
    <w:rsid w:val="00895CA2"/>
    <w:rsid w:val="008B0049"/>
    <w:rsid w:val="008B0A5C"/>
    <w:rsid w:val="008B5A44"/>
    <w:rsid w:val="008B5CCC"/>
    <w:rsid w:val="008C57D8"/>
    <w:rsid w:val="008C5C37"/>
    <w:rsid w:val="008D2CBA"/>
    <w:rsid w:val="008D5241"/>
    <w:rsid w:val="008D7A0B"/>
    <w:rsid w:val="008E3AAB"/>
    <w:rsid w:val="008E54A2"/>
    <w:rsid w:val="008F3762"/>
    <w:rsid w:val="008F6B00"/>
    <w:rsid w:val="00911DD5"/>
    <w:rsid w:val="00934322"/>
    <w:rsid w:val="00936FEB"/>
    <w:rsid w:val="009417E6"/>
    <w:rsid w:val="00952A38"/>
    <w:rsid w:val="009549D6"/>
    <w:rsid w:val="00962A46"/>
    <w:rsid w:val="009657A0"/>
    <w:rsid w:val="009922B6"/>
    <w:rsid w:val="009B225D"/>
    <w:rsid w:val="009B5B63"/>
    <w:rsid w:val="009C0484"/>
    <w:rsid w:val="009C6CC0"/>
    <w:rsid w:val="009D21C9"/>
    <w:rsid w:val="009E3228"/>
    <w:rsid w:val="009E77AC"/>
    <w:rsid w:val="00A00035"/>
    <w:rsid w:val="00A0191E"/>
    <w:rsid w:val="00A059F9"/>
    <w:rsid w:val="00A159C3"/>
    <w:rsid w:val="00A30AC5"/>
    <w:rsid w:val="00A34919"/>
    <w:rsid w:val="00A6140E"/>
    <w:rsid w:val="00A964A0"/>
    <w:rsid w:val="00A96E08"/>
    <w:rsid w:val="00AA0305"/>
    <w:rsid w:val="00AA2371"/>
    <w:rsid w:val="00AA2E0C"/>
    <w:rsid w:val="00AA6E87"/>
    <w:rsid w:val="00AC53C7"/>
    <w:rsid w:val="00AF253B"/>
    <w:rsid w:val="00AF6D04"/>
    <w:rsid w:val="00B0296F"/>
    <w:rsid w:val="00B068B0"/>
    <w:rsid w:val="00B159BF"/>
    <w:rsid w:val="00B33854"/>
    <w:rsid w:val="00B40144"/>
    <w:rsid w:val="00B54CBD"/>
    <w:rsid w:val="00B55C46"/>
    <w:rsid w:val="00B630C4"/>
    <w:rsid w:val="00B6791C"/>
    <w:rsid w:val="00B807C4"/>
    <w:rsid w:val="00B81A92"/>
    <w:rsid w:val="00B84AC5"/>
    <w:rsid w:val="00B862D5"/>
    <w:rsid w:val="00B862FD"/>
    <w:rsid w:val="00B8725A"/>
    <w:rsid w:val="00B94E8E"/>
    <w:rsid w:val="00BA788F"/>
    <w:rsid w:val="00BB095D"/>
    <w:rsid w:val="00BB21C1"/>
    <w:rsid w:val="00BB3ED1"/>
    <w:rsid w:val="00BB6E05"/>
    <w:rsid w:val="00BC243C"/>
    <w:rsid w:val="00BD2472"/>
    <w:rsid w:val="00BD5A37"/>
    <w:rsid w:val="00BE11FE"/>
    <w:rsid w:val="00BF68BB"/>
    <w:rsid w:val="00C31BE4"/>
    <w:rsid w:val="00C42EB7"/>
    <w:rsid w:val="00C46D3A"/>
    <w:rsid w:val="00C507FF"/>
    <w:rsid w:val="00C667E3"/>
    <w:rsid w:val="00C739E9"/>
    <w:rsid w:val="00C77A35"/>
    <w:rsid w:val="00C911A7"/>
    <w:rsid w:val="00CA26F1"/>
    <w:rsid w:val="00CA62D3"/>
    <w:rsid w:val="00CA6321"/>
    <w:rsid w:val="00CB0439"/>
    <w:rsid w:val="00CB2AF4"/>
    <w:rsid w:val="00CB3FB9"/>
    <w:rsid w:val="00CB5899"/>
    <w:rsid w:val="00CC501F"/>
    <w:rsid w:val="00CE0F05"/>
    <w:rsid w:val="00CF5F5A"/>
    <w:rsid w:val="00D03656"/>
    <w:rsid w:val="00D07D5C"/>
    <w:rsid w:val="00D11D72"/>
    <w:rsid w:val="00D273E5"/>
    <w:rsid w:val="00D43413"/>
    <w:rsid w:val="00D52A9B"/>
    <w:rsid w:val="00D63563"/>
    <w:rsid w:val="00D8388B"/>
    <w:rsid w:val="00D86027"/>
    <w:rsid w:val="00DB2ED4"/>
    <w:rsid w:val="00DB429A"/>
    <w:rsid w:val="00DB7CE1"/>
    <w:rsid w:val="00DC2FF8"/>
    <w:rsid w:val="00DD081E"/>
    <w:rsid w:val="00DE0D73"/>
    <w:rsid w:val="00DF293F"/>
    <w:rsid w:val="00DF6E47"/>
    <w:rsid w:val="00E0519F"/>
    <w:rsid w:val="00E0667E"/>
    <w:rsid w:val="00E14141"/>
    <w:rsid w:val="00E14EF4"/>
    <w:rsid w:val="00E16F63"/>
    <w:rsid w:val="00E313F8"/>
    <w:rsid w:val="00E427CD"/>
    <w:rsid w:val="00E43576"/>
    <w:rsid w:val="00E5063F"/>
    <w:rsid w:val="00E57118"/>
    <w:rsid w:val="00E70B98"/>
    <w:rsid w:val="00E72F13"/>
    <w:rsid w:val="00E80000"/>
    <w:rsid w:val="00E84519"/>
    <w:rsid w:val="00E92E8B"/>
    <w:rsid w:val="00E96C1C"/>
    <w:rsid w:val="00EA2AA2"/>
    <w:rsid w:val="00EA7182"/>
    <w:rsid w:val="00EB1F86"/>
    <w:rsid w:val="00EB66E5"/>
    <w:rsid w:val="00EB7FE5"/>
    <w:rsid w:val="00EC4360"/>
    <w:rsid w:val="00ED396C"/>
    <w:rsid w:val="00ED3E6C"/>
    <w:rsid w:val="00F21FB3"/>
    <w:rsid w:val="00F42808"/>
    <w:rsid w:val="00F54DE8"/>
    <w:rsid w:val="00F63B76"/>
    <w:rsid w:val="00F65B0D"/>
    <w:rsid w:val="00F7058F"/>
    <w:rsid w:val="00F71FE9"/>
    <w:rsid w:val="00F73583"/>
    <w:rsid w:val="00F9033E"/>
    <w:rsid w:val="00FA1C5A"/>
    <w:rsid w:val="00FC144B"/>
    <w:rsid w:val="00FC2F6F"/>
    <w:rsid w:val="00FC3DF8"/>
    <w:rsid w:val="00FC5A82"/>
    <w:rsid w:val="00FE305D"/>
    <w:rsid w:val="00FF0DF3"/>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30</Pages>
  <Words>10622</Words>
  <Characters>63736</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169</cp:revision>
  <cp:lastPrinted>2024-06-05T12:22:00Z</cp:lastPrinted>
  <dcterms:created xsi:type="dcterms:W3CDTF">2022-05-19T09:18:00Z</dcterms:created>
  <dcterms:modified xsi:type="dcterms:W3CDTF">2024-06-06T06:56:00Z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