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E94650" w14:textId="6DDAD772" w:rsidR="002D053D"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1626DD59" w14:textId="77777777" w:rsidR="000F50F8" w:rsidRPr="000F50F8" w:rsidRDefault="000F50F8" w:rsidP="000F50F8"/>
    <w:p w14:paraId="233B4654" w14:textId="77777777" w:rsidR="002D053D" w:rsidRPr="0033307F" w:rsidRDefault="002D053D" w:rsidP="0033307F">
      <w:pPr>
        <w:spacing w:after="0" w:line="240" w:lineRule="auto"/>
        <w:rPr>
          <w:rFonts w:ascii="Garamond" w:hAnsi="Garamond"/>
          <w:b/>
          <w:bCs/>
          <w:sz w:val="20"/>
          <w:szCs w:val="20"/>
        </w:rPr>
      </w:pPr>
    </w:p>
    <w:p w14:paraId="3405C122" w14:textId="4176FCCB"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bookmarkStart w:id="0" w:name="_Hlk61613950"/>
      <w:r w:rsidR="00AD12DB">
        <w:rPr>
          <w:rFonts w:ascii="Garamond" w:hAnsi="Garamond"/>
          <w:b/>
          <w:bCs/>
          <w:sz w:val="20"/>
          <w:szCs w:val="20"/>
        </w:rPr>
        <w:t>E</w:t>
      </w:r>
      <w:r w:rsidR="00846E3C">
        <w:rPr>
          <w:rFonts w:ascii="Garamond" w:hAnsi="Garamond"/>
          <w:b/>
          <w:bCs/>
          <w:sz w:val="20"/>
          <w:szCs w:val="20"/>
        </w:rPr>
        <w:t>L</w:t>
      </w:r>
      <w:r w:rsidR="00E650CC">
        <w:rPr>
          <w:rFonts w:ascii="Garamond" w:hAnsi="Garamond"/>
          <w:b/>
          <w:bCs/>
          <w:sz w:val="20"/>
          <w:szCs w:val="20"/>
        </w:rPr>
        <w:t>0</w:t>
      </w:r>
      <w:r w:rsidR="001B0BA1">
        <w:rPr>
          <w:rFonts w:ascii="Garamond" w:hAnsi="Garamond"/>
          <w:b/>
          <w:bCs/>
          <w:sz w:val="20"/>
          <w:szCs w:val="20"/>
        </w:rPr>
        <w:t>2</w:t>
      </w:r>
      <w:r w:rsidR="00EC2B5B">
        <w:rPr>
          <w:rFonts w:ascii="Garamond" w:hAnsi="Garamond"/>
          <w:b/>
          <w:bCs/>
          <w:sz w:val="20"/>
          <w:szCs w:val="20"/>
        </w:rPr>
        <w:t>/202</w:t>
      </w:r>
      <w:r w:rsidR="005D6ADC">
        <w:rPr>
          <w:rFonts w:ascii="Garamond" w:hAnsi="Garamond"/>
          <w:b/>
          <w:bCs/>
          <w:sz w:val="20"/>
          <w:szCs w:val="20"/>
        </w:rPr>
        <w:t>4</w:t>
      </w:r>
    </w:p>
    <w:bookmarkEnd w:id="0"/>
    <w:p w14:paraId="5BCF0D2B" w14:textId="77777777" w:rsidR="002D053D" w:rsidRPr="0033307F" w:rsidRDefault="002D053D" w:rsidP="0033307F">
      <w:pPr>
        <w:spacing w:after="0" w:line="240" w:lineRule="auto"/>
        <w:jc w:val="center"/>
        <w:rPr>
          <w:rFonts w:ascii="Garamond" w:hAnsi="Garamond"/>
          <w:b/>
          <w:bCs/>
          <w:sz w:val="20"/>
          <w:szCs w:val="20"/>
        </w:rPr>
      </w:pPr>
    </w:p>
    <w:p w14:paraId="4ED4894B" w14:textId="293B498C" w:rsidR="00AD12DB" w:rsidRPr="0033307F" w:rsidRDefault="005D6ADC" w:rsidP="00AD12DB">
      <w:pPr>
        <w:spacing w:after="0" w:line="240" w:lineRule="auto"/>
        <w:ind w:firstLine="708"/>
        <w:jc w:val="both"/>
        <w:rPr>
          <w:rFonts w:ascii="Garamond" w:hAnsi="Garamond"/>
          <w:sz w:val="20"/>
          <w:szCs w:val="20"/>
        </w:rPr>
      </w:pPr>
      <w:r w:rsidRPr="005D6ADC">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Obchodnom registri Mestského súdu Bratislava III, oddiel: Sa, vložka č. 607/B v rámci zriadeného DNS s názvom: </w:t>
      </w:r>
      <w:r>
        <w:rPr>
          <w:rFonts w:ascii="Garamond" w:hAnsi="Garamond"/>
          <w:sz w:val="20"/>
          <w:szCs w:val="20"/>
        </w:rPr>
        <w:t>„Náhradné diely elektricky II“</w:t>
      </w:r>
      <w:r w:rsidR="00AD12DB" w:rsidRPr="0033307F">
        <w:rPr>
          <w:rFonts w:ascii="Garamond" w:hAnsi="Garamond"/>
          <w:sz w:val="20"/>
          <w:szCs w:val="20"/>
        </w:rPr>
        <w:t xml:space="preserve"> </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4E7D9C34" w14:textId="27AB4383" w:rsidR="00AD12DB" w:rsidRPr="00B57FE5" w:rsidRDefault="008B03EE" w:rsidP="00AD12DB">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005D6ADC">
        <w:rPr>
          <w:rFonts w:ascii="Garamond" w:hAnsi="Garamond"/>
          <w:sz w:val="20"/>
          <w:szCs w:val="20"/>
        </w:rPr>
        <w:t>„</w:t>
      </w:r>
      <w:r w:rsidR="00AD12DB" w:rsidRPr="008F5033">
        <w:rPr>
          <w:rFonts w:ascii="Garamond" w:hAnsi="Garamond"/>
          <w:b/>
          <w:bCs/>
          <w:sz w:val="20"/>
          <w:szCs w:val="20"/>
        </w:rPr>
        <w:t xml:space="preserve"> Rôzne náhradné diely - električky E</w:t>
      </w:r>
      <w:r w:rsidR="00846E3C">
        <w:rPr>
          <w:rFonts w:ascii="Garamond" w:hAnsi="Garamond"/>
          <w:b/>
          <w:bCs/>
          <w:sz w:val="20"/>
          <w:szCs w:val="20"/>
        </w:rPr>
        <w:t>L0</w:t>
      </w:r>
      <w:r w:rsidR="001B0BA1">
        <w:rPr>
          <w:rFonts w:ascii="Garamond" w:hAnsi="Garamond"/>
          <w:b/>
          <w:bCs/>
          <w:sz w:val="20"/>
          <w:szCs w:val="20"/>
        </w:rPr>
        <w:t>2</w:t>
      </w:r>
      <w:r w:rsidR="00AD12DB">
        <w:rPr>
          <w:rFonts w:ascii="Garamond" w:hAnsi="Garamond"/>
          <w:b/>
          <w:bCs/>
          <w:sz w:val="20"/>
          <w:szCs w:val="20"/>
        </w:rPr>
        <w:t>/202</w:t>
      </w:r>
      <w:r w:rsidR="005D6ADC">
        <w:rPr>
          <w:rFonts w:ascii="Garamond" w:hAnsi="Garamond"/>
          <w:b/>
          <w:bCs/>
          <w:sz w:val="20"/>
          <w:szCs w:val="20"/>
        </w:rPr>
        <w:t>4</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AD12DB" w:rsidRPr="00B57FE5">
        <w:rPr>
          <w:rFonts w:ascii="Garamond" w:hAnsi="Garamond"/>
          <w:sz w:val="20"/>
          <w:szCs w:val="20"/>
        </w:rPr>
        <w:t xml:space="preserve">ktorého oznámenie o vyhlásení verejného obstarávania bolo zverejnené dňa </w:t>
      </w:r>
      <w:r w:rsidR="005D6ADC">
        <w:rPr>
          <w:rFonts w:ascii="Garamond" w:hAnsi="Garamond"/>
          <w:sz w:val="20"/>
          <w:szCs w:val="20"/>
        </w:rPr>
        <w:t>01</w:t>
      </w:r>
      <w:r w:rsidR="00AD12DB" w:rsidRPr="00B57FE5">
        <w:rPr>
          <w:rFonts w:ascii="Garamond" w:hAnsi="Garamond"/>
          <w:sz w:val="20"/>
          <w:szCs w:val="20"/>
        </w:rPr>
        <w:t>.1</w:t>
      </w:r>
      <w:r w:rsidR="005D6ADC">
        <w:rPr>
          <w:rFonts w:ascii="Garamond" w:hAnsi="Garamond"/>
          <w:sz w:val="20"/>
          <w:szCs w:val="20"/>
        </w:rPr>
        <w:t>2</w:t>
      </w:r>
      <w:r w:rsidR="00AD12DB" w:rsidRPr="00B57FE5">
        <w:rPr>
          <w:rFonts w:ascii="Garamond" w:hAnsi="Garamond"/>
          <w:sz w:val="20"/>
          <w:szCs w:val="20"/>
        </w:rPr>
        <w:t>.20</w:t>
      </w:r>
      <w:r w:rsidR="005D6ADC">
        <w:rPr>
          <w:rFonts w:ascii="Garamond" w:hAnsi="Garamond"/>
          <w:sz w:val="20"/>
          <w:szCs w:val="20"/>
        </w:rPr>
        <w:t>23</w:t>
      </w:r>
      <w:r w:rsidR="00AD12DB" w:rsidRPr="00B57FE5">
        <w:rPr>
          <w:rFonts w:ascii="Garamond" w:hAnsi="Garamond"/>
          <w:sz w:val="20"/>
          <w:szCs w:val="20"/>
        </w:rPr>
        <w:t xml:space="preserve"> v Úradnom vestníku EÚ pod č. 20</w:t>
      </w:r>
      <w:r w:rsidR="005D6ADC">
        <w:rPr>
          <w:rFonts w:ascii="Garamond" w:hAnsi="Garamond"/>
          <w:sz w:val="20"/>
          <w:szCs w:val="20"/>
        </w:rPr>
        <w:t>23</w:t>
      </w:r>
      <w:r w:rsidR="00AD12DB" w:rsidRPr="00B57FE5">
        <w:rPr>
          <w:rFonts w:ascii="Garamond" w:hAnsi="Garamond"/>
          <w:sz w:val="20"/>
          <w:szCs w:val="20"/>
        </w:rPr>
        <w:t>/S 2</w:t>
      </w:r>
      <w:r w:rsidR="005D6ADC">
        <w:rPr>
          <w:rFonts w:ascii="Garamond" w:hAnsi="Garamond"/>
          <w:sz w:val="20"/>
          <w:szCs w:val="20"/>
        </w:rPr>
        <w:t>32</w:t>
      </w:r>
      <w:r w:rsidR="00AD12DB" w:rsidRPr="00B57FE5">
        <w:rPr>
          <w:rFonts w:ascii="Garamond" w:hAnsi="Garamond"/>
          <w:sz w:val="20"/>
          <w:szCs w:val="20"/>
        </w:rPr>
        <w:t>-</w:t>
      </w:r>
      <w:r w:rsidR="005D6ADC">
        <w:rPr>
          <w:rFonts w:ascii="Garamond" w:hAnsi="Garamond"/>
          <w:sz w:val="20"/>
          <w:szCs w:val="20"/>
        </w:rPr>
        <w:t>00731342</w:t>
      </w:r>
      <w:r w:rsidR="00AD12DB" w:rsidRPr="00B57FE5">
        <w:rPr>
          <w:rFonts w:ascii="Garamond" w:hAnsi="Garamond"/>
          <w:sz w:val="20"/>
          <w:szCs w:val="20"/>
        </w:rPr>
        <w:t xml:space="preserve"> a dňa </w:t>
      </w:r>
      <w:r w:rsidR="005D6ADC">
        <w:rPr>
          <w:rFonts w:ascii="Garamond" w:hAnsi="Garamond"/>
          <w:sz w:val="20"/>
          <w:szCs w:val="20"/>
        </w:rPr>
        <w:t>04</w:t>
      </w:r>
      <w:r w:rsidR="00AD12DB" w:rsidRPr="00B57FE5">
        <w:rPr>
          <w:rFonts w:ascii="Garamond" w:hAnsi="Garamond"/>
          <w:sz w:val="20"/>
          <w:szCs w:val="20"/>
        </w:rPr>
        <w:t>.1</w:t>
      </w:r>
      <w:r w:rsidR="005D6ADC">
        <w:rPr>
          <w:rFonts w:ascii="Garamond" w:hAnsi="Garamond"/>
          <w:sz w:val="20"/>
          <w:szCs w:val="20"/>
        </w:rPr>
        <w:t>2</w:t>
      </w:r>
      <w:r w:rsidR="00AD12DB" w:rsidRPr="00B57FE5">
        <w:rPr>
          <w:rFonts w:ascii="Garamond" w:hAnsi="Garamond"/>
          <w:sz w:val="20"/>
          <w:szCs w:val="20"/>
        </w:rPr>
        <w:t>.20</w:t>
      </w:r>
      <w:r w:rsidR="005D6ADC">
        <w:rPr>
          <w:rFonts w:ascii="Garamond" w:hAnsi="Garamond"/>
          <w:sz w:val="20"/>
          <w:szCs w:val="20"/>
        </w:rPr>
        <w:t>23</w:t>
      </w:r>
      <w:r w:rsidR="00AD12DB" w:rsidRPr="00B57FE5">
        <w:rPr>
          <w:rFonts w:ascii="Garamond" w:hAnsi="Garamond"/>
          <w:sz w:val="20"/>
          <w:szCs w:val="20"/>
        </w:rPr>
        <w:t xml:space="preserve"> vo Vestníku verejného obstarávania č. 2</w:t>
      </w:r>
      <w:r w:rsidR="005D6ADC">
        <w:rPr>
          <w:rFonts w:ascii="Garamond" w:hAnsi="Garamond"/>
          <w:sz w:val="20"/>
          <w:szCs w:val="20"/>
        </w:rPr>
        <w:t>40</w:t>
      </w:r>
      <w:r w:rsidR="00AD12DB" w:rsidRPr="00B57FE5">
        <w:rPr>
          <w:rFonts w:ascii="Garamond" w:hAnsi="Garamond"/>
          <w:sz w:val="20"/>
          <w:szCs w:val="20"/>
        </w:rPr>
        <w:t>/20</w:t>
      </w:r>
      <w:r w:rsidR="005D6ADC">
        <w:rPr>
          <w:rFonts w:ascii="Garamond" w:hAnsi="Garamond"/>
          <w:sz w:val="20"/>
          <w:szCs w:val="20"/>
        </w:rPr>
        <w:t>23</w:t>
      </w:r>
      <w:r w:rsidR="00AD12DB" w:rsidRPr="00B57FE5">
        <w:rPr>
          <w:rFonts w:ascii="Garamond" w:hAnsi="Garamond"/>
          <w:sz w:val="20"/>
          <w:szCs w:val="20"/>
        </w:rPr>
        <w:t xml:space="preserve"> pod zn. </w:t>
      </w:r>
      <w:r w:rsidR="005D6ADC">
        <w:rPr>
          <w:rFonts w:ascii="Garamond" w:hAnsi="Garamond"/>
          <w:sz w:val="20"/>
          <w:szCs w:val="20"/>
        </w:rPr>
        <w:t>38204</w:t>
      </w:r>
      <w:r w:rsidR="00AD12DB" w:rsidRPr="00B57FE5">
        <w:rPr>
          <w:rFonts w:ascii="Garamond" w:hAnsi="Garamond"/>
          <w:sz w:val="20"/>
          <w:szCs w:val="20"/>
        </w:rPr>
        <w:t xml:space="preserve"> – MUT.</w:t>
      </w:r>
    </w:p>
    <w:p w14:paraId="686F8E42" w14:textId="43DE67F5" w:rsidR="0033307F" w:rsidRPr="0033307F" w:rsidRDefault="0033307F" w:rsidP="0033307F">
      <w:pPr>
        <w:spacing w:after="0" w:line="240" w:lineRule="auto"/>
        <w:jc w:val="both"/>
        <w:rPr>
          <w:rFonts w:ascii="Garamond" w:hAnsi="Garamond"/>
          <w:b/>
          <w:bCs/>
          <w:sz w:val="20"/>
          <w:szCs w:val="20"/>
        </w:rPr>
      </w:pPr>
    </w:p>
    <w:p w14:paraId="3B91E7FC" w14:textId="3087911C" w:rsidR="00AD12DB" w:rsidRDefault="00D2690B" w:rsidP="005D6ADC">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540F2198" w14:textId="77777777" w:rsidR="005D6ADC" w:rsidRPr="005D6ADC" w:rsidRDefault="005D6ADC" w:rsidP="005D6ADC">
      <w:pPr>
        <w:pStyle w:val="Odsekzoznamu"/>
        <w:spacing w:after="0" w:line="240" w:lineRule="auto"/>
        <w:jc w:val="both"/>
        <w:rPr>
          <w:rStyle w:val="Hypertextovprepojenie"/>
          <w:rFonts w:ascii="Garamond" w:hAnsi="Garamond"/>
          <w:b/>
          <w:bCs/>
          <w:color w:val="auto"/>
          <w:sz w:val="20"/>
          <w:szCs w:val="20"/>
          <w:u w:val="none"/>
        </w:rPr>
      </w:pPr>
    </w:p>
    <w:p w14:paraId="25C327B0" w14:textId="2D2F852D" w:rsidR="005D6ADC" w:rsidRDefault="0041370D" w:rsidP="005D6ADC">
      <w:pPr>
        <w:pStyle w:val="Odsekzoznamu"/>
        <w:rPr>
          <w:rFonts w:ascii="Garamond" w:hAnsi="Garamond"/>
          <w:b/>
          <w:bCs/>
        </w:rPr>
      </w:pPr>
      <w:hyperlink r:id="rId9" w:history="1">
        <w:r w:rsidRPr="0014066D">
          <w:rPr>
            <w:rStyle w:val="Hypertextovprepojenie"/>
            <w:rFonts w:ascii="Garamond" w:hAnsi="Garamond"/>
            <w:b/>
            <w:bCs/>
          </w:rPr>
          <w:t>https://josephine.proebiz.com/sk/tender/57079/summary</w:t>
        </w:r>
      </w:hyperlink>
    </w:p>
    <w:p w14:paraId="4B065717" w14:textId="1C395DD4" w:rsidR="009647C8" w:rsidRPr="005D6ADC" w:rsidRDefault="0041370D" w:rsidP="005D6ADC">
      <w:pPr>
        <w:pStyle w:val="Odsekzoznamu"/>
        <w:rPr>
          <w:rFonts w:ascii="Garamond" w:hAnsi="Garamond"/>
          <w:b/>
          <w:bCs/>
        </w:rPr>
      </w:pPr>
      <w:hyperlink r:id="rId10" w:history="1">
        <w:r w:rsidR="005D6ADC" w:rsidRPr="00E22FFC">
          <w:rPr>
            <w:rStyle w:val="Hypertextovprepojenie"/>
            <w:rFonts w:ascii="Garamond" w:hAnsi="Garamond"/>
            <w:b/>
            <w:bCs/>
          </w:rPr>
          <w:t>https://www.uvo.gov.sk/vyhladavanie/vyhladavanie-zakaziek/detail/491238</w:t>
        </w:r>
      </w:hyperlink>
    </w:p>
    <w:p w14:paraId="3C943399" w14:textId="77777777" w:rsidR="005D6ADC" w:rsidRPr="009647C8" w:rsidRDefault="005D6ADC"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5559CD1D" w:rsidR="00D2690B" w:rsidRDefault="0041370D" w:rsidP="0033307F">
      <w:pPr>
        <w:pStyle w:val="Odsekzoznamu"/>
        <w:spacing w:after="0" w:line="240" w:lineRule="auto"/>
        <w:rPr>
          <w:rFonts w:ascii="Garamond" w:hAnsi="Garamond"/>
          <w:bCs/>
          <w:sz w:val="20"/>
          <w:szCs w:val="20"/>
        </w:rPr>
      </w:pPr>
      <w:r>
        <w:rPr>
          <w:rFonts w:ascii="Garamond" w:hAnsi="Garamond"/>
          <w:bCs/>
          <w:sz w:val="20"/>
          <w:szCs w:val="20"/>
        </w:rPr>
        <w:t>57079</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4F15331B" w:rsidR="00A65A4A" w:rsidRDefault="00AD12DB" w:rsidP="00AD12DB">
      <w:pPr>
        <w:pStyle w:val="Odsekzoznamu"/>
        <w:spacing w:after="0" w:line="240" w:lineRule="auto"/>
        <w:rPr>
          <w:rFonts w:ascii="Garamond" w:hAnsi="Garamond"/>
          <w:sz w:val="20"/>
          <w:szCs w:val="20"/>
        </w:rPr>
      </w:pPr>
      <w:r>
        <w:rPr>
          <w:rFonts w:ascii="Garamond" w:hAnsi="Garamond"/>
          <w:b/>
          <w:bCs/>
          <w:sz w:val="20"/>
          <w:szCs w:val="20"/>
        </w:rPr>
        <w:t xml:space="preserve">       </w:t>
      </w:r>
      <w:r w:rsidRPr="008F5033">
        <w:rPr>
          <w:rFonts w:ascii="Garamond" w:hAnsi="Garamond"/>
          <w:b/>
          <w:bCs/>
          <w:sz w:val="20"/>
          <w:szCs w:val="20"/>
        </w:rPr>
        <w:t xml:space="preserve"> </w:t>
      </w:r>
      <w:r w:rsidRPr="005D6ADC">
        <w:rPr>
          <w:rFonts w:ascii="Garamond" w:hAnsi="Garamond"/>
          <w:sz w:val="20"/>
          <w:szCs w:val="20"/>
        </w:rPr>
        <w:t>Rôzne náhradné diely - električky E</w:t>
      </w:r>
      <w:r w:rsidR="004C3218" w:rsidRPr="005D6ADC">
        <w:rPr>
          <w:rFonts w:ascii="Garamond" w:hAnsi="Garamond"/>
          <w:sz w:val="20"/>
          <w:szCs w:val="20"/>
        </w:rPr>
        <w:t>L0</w:t>
      </w:r>
      <w:r w:rsidR="001B0BA1">
        <w:rPr>
          <w:rFonts w:ascii="Garamond" w:hAnsi="Garamond"/>
          <w:sz w:val="20"/>
          <w:szCs w:val="20"/>
        </w:rPr>
        <w:t>2</w:t>
      </w:r>
      <w:r w:rsidRPr="005D6ADC">
        <w:rPr>
          <w:rFonts w:ascii="Garamond" w:hAnsi="Garamond"/>
          <w:sz w:val="20"/>
          <w:szCs w:val="20"/>
        </w:rPr>
        <w:t>/202</w:t>
      </w:r>
      <w:r w:rsidR="005D6ADC">
        <w:rPr>
          <w:rFonts w:ascii="Garamond" w:hAnsi="Garamond"/>
          <w:sz w:val="20"/>
          <w:szCs w:val="20"/>
        </w:rPr>
        <w:t>4</w:t>
      </w:r>
    </w:p>
    <w:p w14:paraId="7EB8202A" w14:textId="77777777" w:rsidR="0049504C" w:rsidRDefault="0049504C" w:rsidP="00AD12DB">
      <w:pPr>
        <w:pStyle w:val="Odsekzoznamu"/>
        <w:spacing w:after="0" w:line="240" w:lineRule="auto"/>
        <w:rPr>
          <w:rFonts w:ascii="Garamond" w:hAnsi="Garamond"/>
          <w:sz w:val="20"/>
          <w:szCs w:val="20"/>
        </w:rPr>
      </w:pPr>
    </w:p>
    <w:p w14:paraId="1B9689A6" w14:textId="24915491" w:rsidR="0049504C" w:rsidRPr="0049504C" w:rsidRDefault="0049504C" w:rsidP="00AD12DB">
      <w:pPr>
        <w:pStyle w:val="Odsekzoznamu"/>
        <w:spacing w:after="0" w:line="240" w:lineRule="auto"/>
        <w:rPr>
          <w:rFonts w:ascii="Garamond" w:hAnsi="Garamond"/>
          <w:b/>
          <w:bCs/>
          <w:sz w:val="20"/>
          <w:szCs w:val="20"/>
        </w:rPr>
      </w:pPr>
      <w:r>
        <w:rPr>
          <w:rFonts w:ascii="Garamond" w:hAnsi="Garamond"/>
          <w:sz w:val="20"/>
          <w:szCs w:val="20"/>
        </w:rPr>
        <w:t xml:space="preserve">        </w:t>
      </w:r>
      <w:r w:rsidRPr="0049504C">
        <w:rPr>
          <w:rFonts w:ascii="Garamond" w:hAnsi="Garamond"/>
          <w:b/>
          <w:bCs/>
          <w:sz w:val="20"/>
          <w:szCs w:val="20"/>
        </w:rPr>
        <w:t>Evidenčné číslo</w:t>
      </w:r>
    </w:p>
    <w:p w14:paraId="41356643" w14:textId="4A36F807" w:rsidR="0049504C" w:rsidRPr="0049504C" w:rsidRDefault="0049504C" w:rsidP="0049504C">
      <w:pPr>
        <w:pStyle w:val="Odsekzoznamu"/>
        <w:spacing w:after="0" w:line="240" w:lineRule="auto"/>
        <w:ind w:left="1125"/>
        <w:rPr>
          <w:rFonts w:ascii="Garamond" w:hAnsi="Garamond"/>
          <w:bCs/>
          <w:sz w:val="20"/>
          <w:szCs w:val="20"/>
        </w:rPr>
      </w:pPr>
      <w:r>
        <w:rPr>
          <w:rFonts w:ascii="Garamond" w:hAnsi="Garamond"/>
          <w:bCs/>
          <w:sz w:val="20"/>
          <w:szCs w:val="20"/>
        </w:rPr>
        <w:t>DNS NL 10/2023</w:t>
      </w:r>
    </w:p>
    <w:p w14:paraId="3ED4A8CD" w14:textId="3C343DC1" w:rsidR="0049504C" w:rsidRDefault="0049504C" w:rsidP="0033307F">
      <w:pPr>
        <w:pStyle w:val="Odsekzoznamu"/>
        <w:spacing w:after="0" w:line="240" w:lineRule="auto"/>
        <w:ind w:left="1125"/>
        <w:rPr>
          <w:rFonts w:ascii="Garamond" w:hAnsi="Garamond"/>
          <w:bCs/>
          <w:sz w:val="20"/>
          <w:szCs w:val="20"/>
        </w:rPr>
      </w:pPr>
      <w:r>
        <w:rPr>
          <w:rFonts w:ascii="Garamond" w:hAnsi="Garamond"/>
          <w:bCs/>
          <w:sz w:val="20"/>
          <w:szCs w:val="20"/>
        </w:rPr>
        <w:t>Výzva EL0</w:t>
      </w:r>
      <w:r w:rsidR="001B0BA1">
        <w:rPr>
          <w:rFonts w:ascii="Garamond" w:hAnsi="Garamond"/>
          <w:bCs/>
          <w:sz w:val="20"/>
          <w:szCs w:val="20"/>
        </w:rPr>
        <w:t>2</w:t>
      </w:r>
      <w:r>
        <w:rPr>
          <w:rFonts w:ascii="Garamond" w:hAnsi="Garamond"/>
          <w:bCs/>
          <w:sz w:val="20"/>
          <w:szCs w:val="20"/>
        </w:rPr>
        <w:t>/2024</w:t>
      </w:r>
    </w:p>
    <w:p w14:paraId="36638FD3" w14:textId="77777777" w:rsidR="0049504C" w:rsidRPr="0033307F" w:rsidRDefault="0049504C"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4AC69C6C" w14:textId="77777777" w:rsidR="0049504C" w:rsidRPr="0049504C" w:rsidRDefault="0049504C" w:rsidP="0049504C">
      <w:pPr>
        <w:pStyle w:val="Odsekzoznamu"/>
        <w:spacing w:after="0" w:line="240" w:lineRule="auto"/>
        <w:ind w:left="1125"/>
        <w:rPr>
          <w:rFonts w:ascii="Garamond" w:hAnsi="Garamond"/>
          <w:bCs/>
          <w:sz w:val="20"/>
          <w:szCs w:val="20"/>
        </w:rPr>
      </w:pPr>
      <w:r w:rsidRPr="0049504C">
        <w:rPr>
          <w:rFonts w:ascii="Garamond" w:hAnsi="Garamond"/>
          <w:bCs/>
          <w:sz w:val="20"/>
          <w:szCs w:val="20"/>
        </w:rPr>
        <w:t>34630000-2 Časti železničných alebo električkových lokomotív alebo železničných koľajových vozidiel; železničné zariadenia na riadenie dopravy</w:t>
      </w:r>
    </w:p>
    <w:p w14:paraId="406BB24D" w14:textId="77777777" w:rsidR="0049504C" w:rsidRPr="0049504C" w:rsidRDefault="0049504C" w:rsidP="0049504C">
      <w:pPr>
        <w:pStyle w:val="Odsekzoznamu"/>
        <w:spacing w:after="0" w:line="240" w:lineRule="auto"/>
        <w:ind w:left="1125"/>
        <w:rPr>
          <w:rFonts w:ascii="Garamond" w:hAnsi="Garamond"/>
          <w:bCs/>
          <w:sz w:val="20"/>
          <w:szCs w:val="20"/>
        </w:rPr>
      </w:pPr>
      <w:r w:rsidRPr="0049504C">
        <w:rPr>
          <w:rFonts w:ascii="Garamond" w:hAnsi="Garamond"/>
          <w:bCs/>
          <w:sz w:val="20"/>
          <w:szCs w:val="20"/>
        </w:rPr>
        <w:t>34320000-6 Mechanické náhradné súčiastky okrem motorov a ich častí</w:t>
      </w:r>
    </w:p>
    <w:p w14:paraId="7EA4105B" w14:textId="77777777" w:rsidR="0049504C" w:rsidRPr="0049504C" w:rsidRDefault="0049504C" w:rsidP="0049504C">
      <w:pPr>
        <w:pStyle w:val="Odsekzoznamu"/>
        <w:spacing w:after="0" w:line="240" w:lineRule="auto"/>
        <w:ind w:left="1125"/>
        <w:rPr>
          <w:rFonts w:ascii="Garamond" w:hAnsi="Garamond"/>
          <w:bCs/>
          <w:sz w:val="20"/>
          <w:szCs w:val="20"/>
        </w:rPr>
      </w:pPr>
      <w:r w:rsidRPr="0049504C">
        <w:rPr>
          <w:rFonts w:ascii="Garamond" w:hAnsi="Garamond"/>
          <w:bCs/>
          <w:sz w:val="20"/>
          <w:szCs w:val="20"/>
        </w:rPr>
        <w:t>31681400-7 Elektrické súčiastky</w:t>
      </w:r>
    </w:p>
    <w:p w14:paraId="771471D6" w14:textId="77777777" w:rsidR="0049504C" w:rsidRPr="0049504C" w:rsidRDefault="0049504C" w:rsidP="0049504C">
      <w:pPr>
        <w:pStyle w:val="Odsekzoznamu"/>
        <w:spacing w:after="0" w:line="240" w:lineRule="auto"/>
        <w:ind w:left="1125"/>
        <w:rPr>
          <w:rFonts w:ascii="Garamond" w:hAnsi="Garamond"/>
          <w:bCs/>
          <w:sz w:val="20"/>
          <w:szCs w:val="20"/>
        </w:rPr>
      </w:pPr>
      <w:r w:rsidRPr="0049504C">
        <w:rPr>
          <w:rFonts w:ascii="Garamond" w:hAnsi="Garamond"/>
          <w:bCs/>
          <w:sz w:val="20"/>
          <w:szCs w:val="20"/>
        </w:rPr>
        <w:t>34622100-4 Električkové osobné vozne</w:t>
      </w:r>
    </w:p>
    <w:p w14:paraId="78280705" w14:textId="77777777" w:rsidR="0049504C" w:rsidRPr="0049504C" w:rsidRDefault="0049504C" w:rsidP="0049504C">
      <w:pPr>
        <w:pStyle w:val="Odsekzoznamu"/>
        <w:spacing w:after="0" w:line="240" w:lineRule="auto"/>
        <w:ind w:left="1125"/>
        <w:rPr>
          <w:rFonts w:ascii="Garamond" w:hAnsi="Garamond"/>
          <w:bCs/>
          <w:sz w:val="20"/>
          <w:szCs w:val="20"/>
        </w:rPr>
      </w:pPr>
      <w:r w:rsidRPr="0049504C">
        <w:rPr>
          <w:rFonts w:ascii="Garamond" w:hAnsi="Garamond"/>
          <w:bCs/>
          <w:sz w:val="20"/>
          <w:szCs w:val="20"/>
        </w:rPr>
        <w:t>34600000-3 Železničné a električkové lokomotívy a vozňový park a súvisiace časti</w:t>
      </w:r>
    </w:p>
    <w:p w14:paraId="32A23E5B" w14:textId="77777777" w:rsidR="0049504C" w:rsidRPr="0049504C" w:rsidRDefault="0049504C" w:rsidP="0049504C">
      <w:pPr>
        <w:pStyle w:val="Odsekzoznamu"/>
        <w:spacing w:after="0" w:line="240" w:lineRule="auto"/>
        <w:ind w:left="1125"/>
        <w:rPr>
          <w:rFonts w:ascii="Garamond" w:hAnsi="Garamond"/>
          <w:bCs/>
          <w:sz w:val="20"/>
          <w:szCs w:val="20"/>
        </w:rPr>
      </w:pPr>
      <w:r w:rsidRPr="0049504C">
        <w:rPr>
          <w:rFonts w:ascii="Garamond" w:hAnsi="Garamond"/>
          <w:bCs/>
          <w:sz w:val="20"/>
          <w:szCs w:val="20"/>
        </w:rPr>
        <w:t>31670000-3 Elektrické časti strojov alebo prístrojov</w:t>
      </w:r>
    </w:p>
    <w:p w14:paraId="153F067F" w14:textId="77777777" w:rsidR="0049504C" w:rsidRPr="0049504C" w:rsidRDefault="0049504C" w:rsidP="0049504C">
      <w:pPr>
        <w:pStyle w:val="Odsekzoznamu"/>
        <w:spacing w:after="0" w:line="240" w:lineRule="auto"/>
        <w:ind w:left="1125"/>
        <w:rPr>
          <w:rFonts w:ascii="Garamond" w:hAnsi="Garamond"/>
          <w:bCs/>
          <w:sz w:val="20"/>
          <w:szCs w:val="20"/>
        </w:rPr>
      </w:pPr>
      <w:r w:rsidRPr="0049504C">
        <w:rPr>
          <w:rFonts w:ascii="Garamond" w:hAnsi="Garamond"/>
          <w:bCs/>
          <w:sz w:val="20"/>
          <w:szCs w:val="20"/>
        </w:rPr>
        <w:lastRenderedPageBreak/>
        <w:t xml:space="preserve">31110000-0 Elektromotory </w:t>
      </w:r>
    </w:p>
    <w:p w14:paraId="2DE8FD05" w14:textId="77777777" w:rsidR="0049504C" w:rsidRPr="0049504C" w:rsidRDefault="0049504C" w:rsidP="0049504C">
      <w:pPr>
        <w:pStyle w:val="Odsekzoznamu"/>
        <w:spacing w:after="0" w:line="240" w:lineRule="auto"/>
        <w:ind w:left="1125"/>
        <w:rPr>
          <w:rFonts w:ascii="Garamond" w:hAnsi="Garamond"/>
          <w:bCs/>
          <w:sz w:val="20"/>
          <w:szCs w:val="20"/>
        </w:rPr>
      </w:pPr>
      <w:r w:rsidRPr="0049504C">
        <w:rPr>
          <w:rFonts w:ascii="Garamond" w:hAnsi="Garamond"/>
          <w:bCs/>
          <w:sz w:val="20"/>
          <w:szCs w:val="20"/>
        </w:rPr>
        <w:t>31610000-5 Elektrické zariadenia pre motory a vozidlá</w:t>
      </w:r>
      <w:bookmarkStart w:id="1" w:name="opis1"/>
      <w:bookmarkEnd w:id="1"/>
    </w:p>
    <w:p w14:paraId="626FDD0E" w14:textId="392057F5" w:rsidR="0049504C" w:rsidRPr="0049504C" w:rsidRDefault="0049504C" w:rsidP="0049504C">
      <w:pPr>
        <w:spacing w:after="0" w:line="240" w:lineRule="auto"/>
        <w:rPr>
          <w:rFonts w:ascii="Garamond" w:hAnsi="Garamond"/>
          <w:bCs/>
          <w:sz w:val="20"/>
          <w:szCs w:val="20"/>
        </w:rPr>
      </w:pP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3C3B19D6" w14:textId="5CB8FBC9" w:rsidR="009D56C4" w:rsidRPr="00F910DE" w:rsidRDefault="009D56C4" w:rsidP="009D56C4">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sidR="00253283" w:rsidRPr="00253283">
        <w:t xml:space="preserve"> </w:t>
      </w:r>
      <w:r w:rsidR="00253283" w:rsidRPr="00253283">
        <w:rPr>
          <w:rFonts w:ascii="Garamond" w:hAnsi="Garamond"/>
          <w:sz w:val="20"/>
          <w:szCs w:val="20"/>
        </w:rPr>
        <w:t>Akceptované nebudú repasované, recyklované a renovované náhradné diely.</w:t>
      </w: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67B94C7F" w14:textId="2D284E1E" w:rsidR="009D56C4" w:rsidRPr="00F910DE" w:rsidRDefault="009D56C4" w:rsidP="00745096">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 § 13 (ES vyhlásenie o zhode, alebo EÚ vyhlásenie o zhode),</w:t>
      </w:r>
    </w:p>
    <w:p w14:paraId="264C48E3" w14:textId="03AB1FF4" w:rsidR="009D56C4" w:rsidRPr="00F910DE" w:rsidRDefault="009D56C4" w:rsidP="00745096">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w:t>
      </w:r>
      <w:r w:rsidR="00745096">
        <w:rPr>
          <w:rFonts w:ascii="Garamond" w:hAnsi="Garamond"/>
          <w:sz w:val="20"/>
          <w:szCs w:val="20"/>
        </w:rPr>
        <w:t> </w:t>
      </w:r>
      <w:r w:rsidRPr="00F910DE">
        <w:rPr>
          <w:rFonts w:ascii="Garamond" w:hAnsi="Garamond"/>
          <w:sz w:val="20"/>
          <w:szCs w:val="20"/>
        </w:rPr>
        <w:t>doplnení</w:t>
      </w:r>
      <w:r w:rsidR="00745096">
        <w:rPr>
          <w:rFonts w:ascii="Garamond" w:hAnsi="Garamond"/>
          <w:sz w:val="20"/>
          <w:szCs w:val="20"/>
        </w:rPr>
        <w:t xml:space="preserve"> </w:t>
      </w:r>
      <w:r w:rsidRPr="00F910DE">
        <w:rPr>
          <w:rFonts w:ascii="Garamond" w:hAnsi="Garamond"/>
          <w:sz w:val="20"/>
          <w:szCs w:val="20"/>
        </w:rPr>
        <w:t>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Default="009D56C4" w:rsidP="009D56C4">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5BC8727A" w14:textId="77777777" w:rsidR="006809BD" w:rsidRDefault="006809BD" w:rsidP="009D56C4">
      <w:pPr>
        <w:spacing w:after="0" w:line="240" w:lineRule="auto"/>
        <w:ind w:left="1125"/>
        <w:rPr>
          <w:rFonts w:ascii="Garamond" w:hAnsi="Garamond"/>
          <w:sz w:val="20"/>
          <w:szCs w:val="20"/>
        </w:rPr>
      </w:pPr>
    </w:p>
    <w:p w14:paraId="32B9E75F" w14:textId="7CA9DB89" w:rsidR="006809BD" w:rsidRPr="006809BD" w:rsidRDefault="006809BD" w:rsidP="006809BD">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t>Na výzvu obstarávateľa je úspešný uchádzač povinný poskytnúť obstarávateľovi súčinnosť  v</w:t>
      </w:r>
      <w:r>
        <w:rPr>
          <w:rFonts w:ascii="Garamond" w:eastAsia="Times New Roman" w:hAnsi="Garamond"/>
          <w:b/>
          <w:bCs/>
          <w:sz w:val="20"/>
          <w:szCs w:val="20"/>
          <w:u w:val="single"/>
        </w:rPr>
        <w:t> </w:t>
      </w:r>
      <w:r w:rsidRPr="005075C4">
        <w:rPr>
          <w:rFonts w:ascii="Garamond" w:eastAsia="Times New Roman" w:hAnsi="Garamond"/>
          <w:b/>
          <w:bCs/>
          <w:sz w:val="20"/>
          <w:szCs w:val="20"/>
          <w:u w:val="single"/>
        </w:rPr>
        <w:t>doručení obstarávateľom požadovaných vyššie uvedených vyhlásení o zhode</w:t>
      </w:r>
      <w:r w:rsidRPr="005075C4">
        <w:rPr>
          <w:rFonts w:ascii="Garamond" w:eastAsia="Times New Roman" w:hAnsi="Garamond"/>
          <w:sz w:val="20"/>
          <w:szCs w:val="20"/>
          <w:u w:val="single"/>
        </w:rPr>
        <w:t xml:space="preserve"> a </w:t>
      </w:r>
      <w:r w:rsidRPr="005075C4">
        <w:rPr>
          <w:rFonts w:ascii="Garamond" w:hAnsi="Garamond"/>
          <w:b/>
          <w:bCs/>
          <w:sz w:val="20"/>
          <w:szCs w:val="20"/>
          <w:u w:val="single"/>
        </w:rPr>
        <w:t>ďalších dokumentov preukazujúcich pôvod, originalitu, kvalitu a novosť výrobku.</w:t>
      </w:r>
    </w:p>
    <w:p w14:paraId="0088262A" w14:textId="77777777" w:rsidR="009D56C4" w:rsidRPr="0033307F" w:rsidRDefault="009D56C4" w:rsidP="002341A6">
      <w:pPr>
        <w:tabs>
          <w:tab w:val="left" w:pos="708"/>
        </w:tabs>
        <w:spacing w:after="0" w:line="240" w:lineRule="auto"/>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5AFC992F" w:rsidR="00C95EEE" w:rsidRPr="00E34C6D" w:rsidRDefault="001B0BA1" w:rsidP="00E34C6D">
      <w:pPr>
        <w:pStyle w:val="Odsekzoznamu"/>
        <w:spacing w:after="0" w:line="240" w:lineRule="auto"/>
        <w:ind w:left="1125"/>
        <w:rPr>
          <w:rFonts w:ascii="Garamond" w:hAnsi="Garamond"/>
          <w:bCs/>
          <w:sz w:val="20"/>
          <w:szCs w:val="20"/>
        </w:rPr>
      </w:pPr>
      <w:r>
        <w:rPr>
          <w:rFonts w:ascii="Garamond" w:hAnsi="Garamond"/>
          <w:sz w:val="20"/>
          <w:szCs w:val="20"/>
        </w:rPr>
        <w:t>66</w:t>
      </w:r>
      <w:r w:rsidR="0041370D">
        <w:rPr>
          <w:rFonts w:ascii="Garamond" w:hAnsi="Garamond"/>
          <w:sz w:val="20"/>
          <w:szCs w:val="20"/>
        </w:rPr>
        <w:t>4 517,10</w:t>
      </w:r>
      <w:r w:rsidR="004C3218" w:rsidRPr="004C3218">
        <w:rPr>
          <w:rFonts w:ascii="Garamond" w:hAnsi="Garamond"/>
          <w:b/>
          <w:bCs/>
          <w:sz w:val="20"/>
          <w:szCs w:val="20"/>
        </w:rPr>
        <w:t xml:space="preserve"> </w:t>
      </w:r>
      <w:r w:rsidR="00524ED8">
        <w:rPr>
          <w:rFonts w:ascii="Garamond" w:hAnsi="Garamond"/>
          <w:bCs/>
          <w:sz w:val="20"/>
          <w:szCs w:val="20"/>
        </w:rPr>
        <w:t xml:space="preserve"> </w:t>
      </w:r>
      <w:r w:rsidR="009647C8">
        <w:rPr>
          <w:rFonts w:ascii="Garamond" w:hAnsi="Garamond"/>
          <w:bCs/>
          <w:sz w:val="20"/>
          <w:szCs w:val="20"/>
        </w:rPr>
        <w:t>E</w:t>
      </w:r>
      <w:r w:rsidR="00026EA9" w:rsidRPr="00E34C6D">
        <w:rPr>
          <w:rFonts w:ascii="Garamond" w:hAnsi="Garamond"/>
          <w:bCs/>
          <w:sz w:val="20"/>
          <w:szCs w:val="20"/>
        </w:rPr>
        <w:t xml:space="preserve">UR </w:t>
      </w:r>
      <w:r w:rsidR="00C95EEE" w:rsidRPr="00E34C6D">
        <w:rPr>
          <w:rFonts w:ascii="Garamond" w:hAnsi="Garamond"/>
          <w:bCs/>
          <w:sz w:val="20"/>
          <w:szCs w:val="20"/>
        </w:rPr>
        <w:t>bez</w:t>
      </w:r>
      <w:r w:rsidR="0033307F" w:rsidRPr="00E34C6D">
        <w:rPr>
          <w:rFonts w:ascii="Garamond" w:hAnsi="Garamond"/>
          <w:bCs/>
          <w:sz w:val="20"/>
          <w:szCs w:val="20"/>
        </w:rPr>
        <w:t xml:space="preserve"> </w:t>
      </w:r>
      <w:r w:rsidR="00C95EEE" w:rsidRPr="00E34C6D">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D0847A5" w14:textId="21084EF5" w:rsidR="00C95EEE" w:rsidRDefault="006809BD" w:rsidP="0033307F">
      <w:pPr>
        <w:pStyle w:val="Odsekzoznamu"/>
        <w:spacing w:after="0" w:line="240" w:lineRule="auto"/>
        <w:ind w:left="1125"/>
        <w:rPr>
          <w:rFonts w:ascii="Garamond" w:hAnsi="Garamond"/>
          <w:bCs/>
          <w:sz w:val="20"/>
          <w:szCs w:val="20"/>
        </w:rPr>
      </w:pPr>
      <w:r w:rsidRPr="006809BD">
        <w:rPr>
          <w:rFonts w:ascii="Garamond" w:hAnsi="Garamond"/>
          <w:bCs/>
          <w:sz w:val="20"/>
          <w:szCs w:val="20"/>
        </w:rPr>
        <w:t>hlavný sklad Objednávateľa na adrese: Vajnorská 124, 831 04 Bratislava.</w:t>
      </w:r>
    </w:p>
    <w:p w14:paraId="192B6F58" w14:textId="77777777" w:rsidR="006809BD" w:rsidRPr="0033307F" w:rsidRDefault="006809BD"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71D9D2D9" w14:textId="77777777" w:rsidR="006809BD" w:rsidRPr="0033307F" w:rsidRDefault="006809BD" w:rsidP="0033307F">
      <w:pPr>
        <w:pStyle w:val="Odsekzoznamu"/>
        <w:spacing w:after="0" w:line="240" w:lineRule="auto"/>
        <w:ind w:left="1125"/>
        <w:rPr>
          <w:rFonts w:ascii="Garamond" w:hAnsi="Garamond"/>
          <w:bCs/>
          <w:sz w:val="20"/>
          <w:szCs w:val="20"/>
        </w:rPr>
      </w:pP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lastRenderedPageBreak/>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6A746ACF" w:rsidR="006D0C13"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D85AD68" w14:textId="77777777" w:rsidR="0001494F" w:rsidRDefault="0001494F" w:rsidP="0033307F">
      <w:pPr>
        <w:pStyle w:val="Odsekzoznamu"/>
        <w:spacing w:after="0" w:line="240" w:lineRule="auto"/>
        <w:ind w:firstLine="405"/>
        <w:rPr>
          <w:rFonts w:ascii="Garamond" w:hAnsi="Garamond"/>
          <w:bCs/>
          <w:sz w:val="20"/>
          <w:szCs w:val="20"/>
        </w:rPr>
      </w:pPr>
    </w:p>
    <w:p w14:paraId="13D4FF4E" w14:textId="7FCFD2EA" w:rsidR="0001494F" w:rsidRPr="006809BD" w:rsidRDefault="0001494F" w:rsidP="006809BD">
      <w:pPr>
        <w:pStyle w:val="Odsekzoznamu"/>
        <w:numPr>
          <w:ilvl w:val="1"/>
          <w:numId w:val="1"/>
        </w:numPr>
        <w:rPr>
          <w:rFonts w:ascii="Garamond" w:hAnsi="Garamond"/>
          <w:b/>
          <w:bCs/>
          <w:sz w:val="20"/>
          <w:szCs w:val="20"/>
        </w:rPr>
      </w:pPr>
      <w:r w:rsidRPr="006809BD">
        <w:rPr>
          <w:rFonts w:ascii="Garamond" w:hAnsi="Garamond"/>
          <w:b/>
          <w:bCs/>
          <w:sz w:val="20"/>
          <w:szCs w:val="20"/>
        </w:rPr>
        <w:t>Lehota viazanosti ponuky</w:t>
      </w:r>
    </w:p>
    <w:p w14:paraId="70053D78" w14:textId="2D6A095E" w:rsidR="0001494F" w:rsidRPr="0001494F" w:rsidRDefault="0001494F" w:rsidP="0001494F">
      <w:pPr>
        <w:pStyle w:val="Odsekzoznamu"/>
        <w:rPr>
          <w:rFonts w:ascii="Garamond" w:hAnsi="Garamond"/>
          <w:bCs/>
          <w:sz w:val="20"/>
          <w:szCs w:val="20"/>
        </w:rPr>
      </w:pPr>
      <w:r>
        <w:rPr>
          <w:rFonts w:ascii="Garamond" w:hAnsi="Garamond"/>
          <w:bCs/>
          <w:sz w:val="20"/>
          <w:szCs w:val="20"/>
        </w:rPr>
        <w:t xml:space="preserve">        </w:t>
      </w:r>
      <w:r w:rsidRPr="0001494F">
        <w:rPr>
          <w:rFonts w:ascii="Garamond" w:hAnsi="Garamond"/>
          <w:bCs/>
          <w:sz w:val="20"/>
          <w:szCs w:val="20"/>
        </w:rPr>
        <w:t>3mesiace</w:t>
      </w:r>
    </w:p>
    <w:p w14:paraId="0F326CE1" w14:textId="1C87B9E0" w:rsidR="002341A6" w:rsidRDefault="002341A6" w:rsidP="0033307F">
      <w:pPr>
        <w:pStyle w:val="Odsekzoznamu"/>
        <w:spacing w:after="0" w:line="240" w:lineRule="auto"/>
        <w:ind w:firstLine="405"/>
        <w:rPr>
          <w:rFonts w:ascii="Garamond" w:hAnsi="Garamond"/>
          <w:bCs/>
          <w:sz w:val="20"/>
          <w:szCs w:val="20"/>
        </w:rPr>
      </w:pPr>
    </w:p>
    <w:p w14:paraId="1DF27A74" w14:textId="1D5AC0EF" w:rsidR="002341A6" w:rsidRDefault="002842F4" w:rsidP="006809BD">
      <w:pPr>
        <w:pStyle w:val="Odsekzoznamu"/>
        <w:numPr>
          <w:ilvl w:val="1"/>
          <w:numId w:val="1"/>
        </w:numPr>
        <w:spacing w:after="0" w:line="240" w:lineRule="auto"/>
        <w:rPr>
          <w:rFonts w:ascii="Garamond" w:hAnsi="Garamond"/>
          <w:b/>
          <w:sz w:val="20"/>
          <w:szCs w:val="20"/>
        </w:rPr>
      </w:pPr>
      <w:r w:rsidRPr="002842F4">
        <w:rPr>
          <w:rFonts w:ascii="Garamond" w:hAnsi="Garamond"/>
          <w:b/>
          <w:sz w:val="20"/>
          <w:szCs w:val="20"/>
        </w:rPr>
        <w:t>Typ zmluvného vzťahu</w:t>
      </w:r>
    </w:p>
    <w:p w14:paraId="6FB18D4B" w14:textId="3106E7D7" w:rsidR="0001494F" w:rsidRPr="0001494F" w:rsidRDefault="00745096" w:rsidP="0001494F">
      <w:pPr>
        <w:pStyle w:val="Odsekzoznamu"/>
        <w:spacing w:after="0" w:line="240" w:lineRule="auto"/>
        <w:rPr>
          <w:rFonts w:ascii="Garamond" w:hAnsi="Garamond"/>
          <w:bCs/>
          <w:sz w:val="20"/>
          <w:szCs w:val="20"/>
        </w:rPr>
      </w:pPr>
      <w:r>
        <w:rPr>
          <w:rFonts w:ascii="Garamond" w:hAnsi="Garamond"/>
          <w:bCs/>
          <w:sz w:val="20"/>
          <w:szCs w:val="20"/>
        </w:rPr>
        <w:t xml:space="preserve">        </w:t>
      </w:r>
      <w:r w:rsidR="002842F4" w:rsidRPr="002842F4">
        <w:rPr>
          <w:rFonts w:ascii="Garamond" w:hAnsi="Garamond"/>
          <w:bCs/>
          <w:sz w:val="20"/>
          <w:szCs w:val="20"/>
        </w:rPr>
        <w:t>Objednávk</w:t>
      </w:r>
      <w:r w:rsidR="00090FF5">
        <w:rPr>
          <w:rFonts w:ascii="Garamond" w:hAnsi="Garamond"/>
          <w:bCs/>
          <w:sz w:val="20"/>
          <w:szCs w:val="20"/>
        </w:rPr>
        <w:t>a</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33B9E6A8" w:rsidR="00D849F0" w:rsidRDefault="00D849F0" w:rsidP="0033307F">
      <w:pPr>
        <w:pStyle w:val="Odsekzoznamu"/>
        <w:numPr>
          <w:ilvl w:val="1"/>
          <w:numId w:val="1"/>
        </w:numPr>
        <w:spacing w:after="0" w:line="240" w:lineRule="auto"/>
        <w:jc w:val="both"/>
        <w:rPr>
          <w:rFonts w:ascii="Garamond" w:hAnsi="Garamond"/>
          <w:bCs/>
          <w:sz w:val="20"/>
          <w:szCs w:val="20"/>
        </w:rPr>
      </w:pPr>
      <w:bookmarkStart w:id="2"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7DD28F06" w14:textId="77777777" w:rsidR="00CA55EA" w:rsidRPr="0033307F" w:rsidRDefault="00CA55EA" w:rsidP="00CA55EA">
      <w:pPr>
        <w:pStyle w:val="Odsekzoznamu"/>
        <w:spacing w:after="0" w:line="240" w:lineRule="auto"/>
        <w:ind w:left="1125"/>
        <w:jc w:val="both"/>
        <w:rPr>
          <w:rFonts w:ascii="Garamond" w:hAnsi="Garamond"/>
          <w:bCs/>
          <w:sz w:val="20"/>
          <w:szCs w:val="20"/>
        </w:rPr>
      </w:pPr>
    </w:p>
    <w:bookmarkEnd w:id="2"/>
    <w:p w14:paraId="6C283A78" w14:textId="220B904C" w:rsidR="00CA55EA" w:rsidRPr="00B165F2" w:rsidRDefault="00CA55EA" w:rsidP="00CA55EA">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w:t>
      </w:r>
      <w:r w:rsidR="00243320">
        <w:rPr>
          <w:rFonts w:ascii="Garamond" w:hAnsi="Garamond"/>
          <w:b/>
          <w:bCs/>
          <w:sz w:val="20"/>
          <w:szCs w:val="20"/>
          <w:u w:val="single"/>
        </w:rPr>
        <w:t xml:space="preserve"> </w:t>
      </w:r>
      <w:r w:rsidRPr="0033307F">
        <w:rPr>
          <w:rFonts w:ascii="Garamond" w:hAnsi="Garamond"/>
          <w:b/>
          <w:bCs/>
          <w:sz w:val="20"/>
          <w:szCs w:val="20"/>
          <w:u w:val="single"/>
        </w:rPr>
        <w: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013967A8" w14:textId="68E35198" w:rsidR="009D56C4" w:rsidRPr="002842F4" w:rsidRDefault="009D56C4" w:rsidP="002842F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5F412F09"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w:t>
      </w:r>
    </w:p>
    <w:p w14:paraId="12D3F395" w14:textId="52394221" w:rsidR="00B61543" w:rsidRPr="002842F4" w:rsidRDefault="00090FF5" w:rsidP="002842F4">
      <w:pPr>
        <w:pStyle w:val="Odsekzoznamu"/>
        <w:numPr>
          <w:ilvl w:val="0"/>
          <w:numId w:val="18"/>
        </w:numPr>
        <w:tabs>
          <w:tab w:val="left" w:pos="1418"/>
        </w:tabs>
        <w:spacing w:after="0" w:line="240" w:lineRule="auto"/>
        <w:ind w:left="1418" w:hanging="284"/>
        <w:jc w:val="both"/>
        <w:rPr>
          <w:rFonts w:ascii="Garamond" w:hAnsi="Garamond"/>
          <w:bCs/>
          <w:sz w:val="20"/>
          <w:szCs w:val="20"/>
        </w:rPr>
      </w:pPr>
      <w:r>
        <w:rPr>
          <w:rFonts w:ascii="Garamond" w:hAnsi="Garamond"/>
          <w:bCs/>
          <w:sz w:val="20"/>
          <w:szCs w:val="20"/>
        </w:rPr>
        <w:t xml:space="preserve">Prílohu č. 2 tejto výzvy </w:t>
      </w:r>
      <w:r w:rsidR="00B61543" w:rsidRPr="0033307F">
        <w:rPr>
          <w:rFonts w:ascii="Garamond" w:hAnsi="Garamond"/>
          <w:bCs/>
          <w:sz w:val="20"/>
          <w:szCs w:val="20"/>
        </w:rPr>
        <w:t>Čestné vyhlásenie uchádzača, že:</w:t>
      </w:r>
    </w:p>
    <w:p w14:paraId="68344E74"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1F6D38C4"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41370D">
        <w:rPr>
          <w:rFonts w:ascii="Garamond" w:hAnsi="Garamond"/>
          <w:bCs/>
          <w:sz w:val="20"/>
          <w:szCs w:val="20"/>
        </w:rPr>
        <w:t>21</w:t>
      </w:r>
      <w:r w:rsidR="0006537A">
        <w:rPr>
          <w:rFonts w:ascii="Garamond" w:hAnsi="Garamond"/>
          <w:bCs/>
          <w:sz w:val="20"/>
          <w:szCs w:val="20"/>
        </w:rPr>
        <w:t>.</w:t>
      </w:r>
      <w:r w:rsidR="006809BD">
        <w:rPr>
          <w:rFonts w:ascii="Garamond" w:hAnsi="Garamond"/>
          <w:bCs/>
          <w:sz w:val="20"/>
          <w:szCs w:val="20"/>
        </w:rPr>
        <w:t>0</w:t>
      </w:r>
      <w:r w:rsidR="00090FF5">
        <w:rPr>
          <w:rFonts w:ascii="Garamond" w:hAnsi="Garamond"/>
          <w:bCs/>
          <w:sz w:val="20"/>
          <w:szCs w:val="20"/>
        </w:rPr>
        <w:t>6</w:t>
      </w:r>
      <w:r w:rsidR="00204EB0" w:rsidRPr="008464E3">
        <w:rPr>
          <w:rFonts w:ascii="Garamond" w:hAnsi="Garamond"/>
          <w:bCs/>
          <w:sz w:val="20"/>
          <w:szCs w:val="20"/>
        </w:rPr>
        <w:t>.20</w:t>
      </w:r>
      <w:r w:rsidR="00C65834" w:rsidRPr="008464E3">
        <w:rPr>
          <w:rFonts w:ascii="Garamond" w:hAnsi="Garamond"/>
          <w:bCs/>
          <w:sz w:val="20"/>
          <w:szCs w:val="20"/>
        </w:rPr>
        <w:t>2</w:t>
      </w:r>
      <w:r w:rsidR="006809BD">
        <w:rPr>
          <w:rFonts w:ascii="Garamond" w:hAnsi="Garamond"/>
          <w:bCs/>
          <w:sz w:val="20"/>
          <w:szCs w:val="20"/>
        </w:rPr>
        <w:t>4</w:t>
      </w:r>
      <w:r w:rsidRPr="008464E3">
        <w:rPr>
          <w:rFonts w:ascii="Garamond" w:hAnsi="Garamond"/>
          <w:bCs/>
          <w:sz w:val="20"/>
          <w:szCs w:val="20"/>
        </w:rPr>
        <w:t>,</w:t>
      </w:r>
      <w:r w:rsidR="0033307F" w:rsidRPr="008464E3">
        <w:rPr>
          <w:rFonts w:ascii="Garamond" w:hAnsi="Garamond"/>
          <w:bCs/>
          <w:sz w:val="20"/>
          <w:szCs w:val="20"/>
        </w:rPr>
        <w:t xml:space="preserve"> </w:t>
      </w:r>
      <w:r w:rsidR="00090FF5">
        <w:rPr>
          <w:rFonts w:ascii="Garamond" w:hAnsi="Garamond"/>
          <w:bCs/>
          <w:sz w:val="20"/>
          <w:szCs w:val="20"/>
        </w:rPr>
        <w:t>0</w:t>
      </w:r>
      <w:r w:rsidR="0041370D">
        <w:rPr>
          <w:rFonts w:ascii="Garamond" w:hAnsi="Garamond"/>
          <w:bCs/>
          <w:sz w:val="20"/>
          <w:szCs w:val="20"/>
        </w:rPr>
        <w:t>9</w:t>
      </w:r>
      <w:r w:rsidRPr="008464E3">
        <w:rPr>
          <w:rFonts w:ascii="Garamond" w:hAnsi="Garamond"/>
          <w:bCs/>
          <w:sz w:val="20"/>
          <w:szCs w:val="20"/>
        </w:rPr>
        <w:t>:</w:t>
      </w:r>
      <w:r w:rsidR="00336684" w:rsidRPr="008464E3">
        <w:rPr>
          <w:rFonts w:ascii="Garamond" w:hAnsi="Garamond"/>
          <w:bCs/>
          <w:sz w:val="20"/>
          <w:szCs w:val="20"/>
        </w:rPr>
        <w:t>0</w:t>
      </w:r>
      <w:r w:rsidRPr="008464E3">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3C716D0A" w14:textId="4029A9EF" w:rsidR="00B14658" w:rsidRPr="0006537A" w:rsidRDefault="0041370D" w:rsidP="00B14658">
      <w:pPr>
        <w:pStyle w:val="Odsekzoznamu"/>
        <w:rPr>
          <w:rFonts w:ascii="Garamond" w:hAnsi="Garamond"/>
        </w:rPr>
      </w:pPr>
      <w:hyperlink r:id="rId11" w:history="1">
        <w:r w:rsidRPr="0014066D">
          <w:rPr>
            <w:rStyle w:val="Hypertextovprepojenie"/>
            <w:rFonts w:ascii="Garamond" w:hAnsi="Garamond"/>
          </w:rPr>
          <w:t>https://josephine.proebiz.com/sk/tender/57079/summary</w:t>
        </w:r>
      </w:hyperlink>
    </w:p>
    <w:p w14:paraId="7BD6BDDE" w14:textId="77777777" w:rsidR="009647C8" w:rsidRPr="00D46B10" w:rsidRDefault="009647C8"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7F9E24BB"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8464E3">
        <w:rPr>
          <w:rFonts w:ascii="Garamond" w:hAnsi="Garamond"/>
          <w:bCs/>
          <w:sz w:val="20"/>
          <w:szCs w:val="20"/>
        </w:rPr>
        <w:t>na</w:t>
      </w:r>
      <w:r w:rsidR="009647C8" w:rsidRPr="008464E3">
        <w:rPr>
          <w:rFonts w:ascii="Garamond" w:hAnsi="Garamond"/>
          <w:bCs/>
          <w:sz w:val="20"/>
          <w:szCs w:val="20"/>
        </w:rPr>
        <w:t xml:space="preserve"> </w:t>
      </w:r>
      <w:r w:rsidR="0041370D">
        <w:rPr>
          <w:rFonts w:ascii="Garamond" w:hAnsi="Garamond"/>
          <w:bCs/>
          <w:sz w:val="20"/>
          <w:szCs w:val="20"/>
        </w:rPr>
        <w:t>21</w:t>
      </w:r>
      <w:r w:rsidR="0006537A">
        <w:rPr>
          <w:rFonts w:ascii="Garamond" w:hAnsi="Garamond"/>
          <w:bCs/>
          <w:sz w:val="20"/>
          <w:szCs w:val="20"/>
        </w:rPr>
        <w:t>.</w:t>
      </w:r>
      <w:r w:rsidR="006809BD">
        <w:rPr>
          <w:rFonts w:ascii="Garamond" w:hAnsi="Garamond"/>
          <w:bCs/>
          <w:sz w:val="20"/>
          <w:szCs w:val="20"/>
        </w:rPr>
        <w:t>0</w:t>
      </w:r>
      <w:r w:rsidR="00090FF5">
        <w:rPr>
          <w:rFonts w:ascii="Garamond" w:hAnsi="Garamond"/>
          <w:bCs/>
          <w:sz w:val="20"/>
          <w:szCs w:val="20"/>
        </w:rPr>
        <w:t>6</w:t>
      </w:r>
      <w:r w:rsidR="00CA55EA" w:rsidRPr="008464E3">
        <w:rPr>
          <w:rFonts w:ascii="Garamond" w:hAnsi="Garamond"/>
          <w:bCs/>
          <w:sz w:val="20"/>
          <w:szCs w:val="20"/>
        </w:rPr>
        <w:t>.</w:t>
      </w:r>
      <w:r w:rsidR="009E6F63" w:rsidRPr="008464E3">
        <w:rPr>
          <w:rFonts w:ascii="Garamond" w:hAnsi="Garamond"/>
          <w:bCs/>
          <w:sz w:val="20"/>
          <w:szCs w:val="20"/>
        </w:rPr>
        <w:t>202</w:t>
      </w:r>
      <w:r w:rsidR="006809BD">
        <w:rPr>
          <w:rFonts w:ascii="Garamond" w:hAnsi="Garamond"/>
          <w:bCs/>
          <w:sz w:val="20"/>
          <w:szCs w:val="20"/>
        </w:rPr>
        <w:t>4</w:t>
      </w:r>
      <w:r w:rsidR="009E6F63" w:rsidRPr="008464E3">
        <w:rPr>
          <w:rFonts w:ascii="Garamond" w:hAnsi="Garamond"/>
          <w:bCs/>
          <w:sz w:val="20"/>
          <w:szCs w:val="20"/>
        </w:rPr>
        <w:t xml:space="preserve">, </w:t>
      </w:r>
      <w:r w:rsidR="00090FF5">
        <w:rPr>
          <w:rFonts w:ascii="Garamond" w:hAnsi="Garamond"/>
          <w:bCs/>
          <w:sz w:val="20"/>
          <w:szCs w:val="20"/>
        </w:rPr>
        <w:t>0</w:t>
      </w:r>
      <w:r w:rsidR="0041370D">
        <w:rPr>
          <w:rFonts w:ascii="Garamond" w:hAnsi="Garamond"/>
          <w:bCs/>
          <w:sz w:val="20"/>
          <w:szCs w:val="20"/>
        </w:rPr>
        <w:t>9.3</w:t>
      </w:r>
      <w:r w:rsidR="006809BD">
        <w:rPr>
          <w:rFonts w:ascii="Garamond" w:hAnsi="Garamond"/>
          <w:bCs/>
          <w:sz w:val="20"/>
          <w:szCs w:val="20"/>
        </w:rPr>
        <w:t>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lastRenderedPageBreak/>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475D8814"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4C3218">
        <w:rPr>
          <w:rFonts w:ascii="Garamond" w:hAnsi="Garamond"/>
          <w:bCs/>
          <w:sz w:val="20"/>
          <w:szCs w:val="20"/>
        </w:rPr>
        <w:t>3</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6E2AEF57" w14:textId="77777777" w:rsidR="007D17D8" w:rsidRPr="007D17D8" w:rsidRDefault="007D17D8" w:rsidP="007D17D8">
      <w:pPr>
        <w:numPr>
          <w:ilvl w:val="1"/>
          <w:numId w:val="1"/>
        </w:numPr>
        <w:spacing w:after="0" w:line="240" w:lineRule="auto"/>
        <w:rPr>
          <w:rFonts w:ascii="Garamond" w:hAnsi="Garamond"/>
          <w:b/>
          <w:bCs/>
          <w:sz w:val="20"/>
          <w:szCs w:val="20"/>
        </w:rPr>
      </w:pPr>
      <w:r w:rsidRPr="007D17D8">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002CBD7E" w14:textId="77777777" w:rsidR="007D17D8" w:rsidRPr="007D17D8" w:rsidRDefault="007D17D8" w:rsidP="007D17D8">
      <w:pPr>
        <w:numPr>
          <w:ilvl w:val="1"/>
          <w:numId w:val="1"/>
        </w:numPr>
        <w:spacing w:after="0" w:line="240" w:lineRule="auto"/>
        <w:rPr>
          <w:rFonts w:ascii="Garamond" w:hAnsi="Garamond"/>
          <w:b/>
          <w:bCs/>
          <w:sz w:val="20"/>
          <w:szCs w:val="20"/>
        </w:rPr>
      </w:pPr>
      <w:r w:rsidRPr="007D17D8">
        <w:rPr>
          <w:rFonts w:ascii="Garamond" w:hAnsi="Garamond"/>
          <w:sz w:val="20"/>
          <w:szCs w:val="20"/>
        </w:rPr>
        <w:t xml:space="preserve">Ponuka je vyhotovená elektronicky a vložená do informačného systému JOSEPHINE umiestnenom na webovej adrese https://josephine.proebiz.com/ Elektronická ponuka sa vloží vyplnením ponukového formulára a vložením požadovaných dokladov a dokumentov v informačnom systéme JOSEPHINE umiestnenom na webovej adrese </w:t>
      </w:r>
      <w:hyperlink r:id="rId12" w:history="1">
        <w:r w:rsidRPr="007D17D8">
          <w:rPr>
            <w:rStyle w:val="Hypertextovprepojenie"/>
            <w:rFonts w:ascii="Garamond" w:hAnsi="Garamond"/>
            <w:sz w:val="20"/>
            <w:szCs w:val="20"/>
          </w:rPr>
          <w:t>https://josephine.proebiz.com/</w:t>
        </w:r>
      </w:hyperlink>
      <w:r w:rsidRPr="007D17D8">
        <w:rPr>
          <w:rFonts w:ascii="Garamond" w:hAnsi="Garamond"/>
          <w:sz w:val="20"/>
          <w:szCs w:val="20"/>
        </w:rPr>
        <w:t xml:space="preserve"> .</w:t>
      </w:r>
    </w:p>
    <w:p w14:paraId="4F6E3901" w14:textId="77777777" w:rsidR="007D17D8" w:rsidRPr="007D17D8" w:rsidRDefault="007D17D8" w:rsidP="007D17D8">
      <w:pPr>
        <w:numPr>
          <w:ilvl w:val="1"/>
          <w:numId w:val="1"/>
        </w:numPr>
        <w:spacing w:after="0" w:line="240" w:lineRule="auto"/>
        <w:rPr>
          <w:rFonts w:ascii="Garamond" w:hAnsi="Garamond"/>
          <w:b/>
          <w:bCs/>
          <w:sz w:val="20"/>
          <w:szCs w:val="20"/>
        </w:rPr>
      </w:pPr>
      <w:r w:rsidRPr="007D17D8">
        <w:rPr>
          <w:rFonts w:ascii="Garamond" w:hAnsi="Garamond"/>
          <w:sz w:val="20"/>
          <w:szCs w:val="20"/>
        </w:rPr>
        <w:t xml:space="preserve">Žiadame uchádzačov, aby pri vkladaní svojej ponuky boli obozretní, a skontrolovali, či ponuku vkladajú skutočne k výzve prostredníctvom informačného systému Josephine.  </w:t>
      </w:r>
    </w:p>
    <w:p w14:paraId="528DB7FA" w14:textId="77777777" w:rsidR="007D17D8" w:rsidRPr="007D17D8" w:rsidRDefault="007D17D8" w:rsidP="007D17D8">
      <w:pPr>
        <w:numPr>
          <w:ilvl w:val="1"/>
          <w:numId w:val="1"/>
        </w:numPr>
        <w:spacing w:after="0" w:line="240" w:lineRule="auto"/>
        <w:rPr>
          <w:rFonts w:ascii="Garamond" w:hAnsi="Garamond"/>
          <w:b/>
          <w:bCs/>
          <w:sz w:val="20"/>
          <w:szCs w:val="20"/>
        </w:rPr>
      </w:pPr>
      <w:r w:rsidRPr="007D17D8">
        <w:rPr>
          <w:rFonts w:ascii="Garamond" w:hAnsi="Garamond"/>
          <w:sz w:val="20"/>
          <w:szCs w:val="20"/>
        </w:rPr>
        <w:t xml:space="preserve">Ponuky doručené obstarávateľskej organizácii po lehote uvedenej v bode 5 tejto výzvy nebudú vyhodnocované. </w:t>
      </w:r>
    </w:p>
    <w:p w14:paraId="21D7C72A" w14:textId="77777777" w:rsidR="007D17D8" w:rsidRPr="007D17D8" w:rsidRDefault="007D17D8" w:rsidP="007D17D8">
      <w:pPr>
        <w:numPr>
          <w:ilvl w:val="1"/>
          <w:numId w:val="1"/>
        </w:numPr>
        <w:spacing w:after="0" w:line="240" w:lineRule="auto"/>
        <w:rPr>
          <w:rFonts w:ascii="Garamond" w:hAnsi="Garamond"/>
          <w:sz w:val="20"/>
          <w:szCs w:val="20"/>
        </w:rPr>
      </w:pPr>
      <w:r w:rsidRPr="007D17D8">
        <w:rPr>
          <w:rFonts w:ascii="Garamond" w:hAnsi="Garamond"/>
          <w:sz w:val="20"/>
          <w:szCs w:val="20"/>
        </w:rPr>
        <w:t xml:space="preserve">Ponuky predložené v stanovenej lehote budú archivované obstarávateľskou organizáciou, ich obsah a informácie budú použité výlučne len na výber  partnera. </w:t>
      </w:r>
    </w:p>
    <w:p w14:paraId="6E006BD3" w14:textId="77777777" w:rsidR="007D17D8" w:rsidRPr="007D17D8" w:rsidRDefault="007D17D8" w:rsidP="007D17D8">
      <w:pPr>
        <w:numPr>
          <w:ilvl w:val="1"/>
          <w:numId w:val="1"/>
        </w:numPr>
        <w:spacing w:after="0" w:line="240" w:lineRule="auto"/>
        <w:rPr>
          <w:rFonts w:ascii="Garamond" w:hAnsi="Garamond"/>
          <w:sz w:val="20"/>
          <w:szCs w:val="20"/>
        </w:rPr>
      </w:pPr>
      <w:r w:rsidRPr="007D17D8">
        <w:rPr>
          <w:rFonts w:ascii="Garamond" w:hAnsi="Garamond"/>
          <w:sz w:val="20"/>
          <w:szCs w:val="20"/>
        </w:rPr>
        <w:t>Obstarávateľská organizácia si vyhradzuje právo zrušiť zadávanie zákazky alebo jej časti a neuzatvoriť zmluvu/vystaviť objednávku so žiadnym z uchádzačov v prípade, ak nebolo predložených viac ako dve ponuky alebo ak navrhované ceny v predložených ponukách budú presahovať predpokladanú hodnotu konkrétnej časti zákazky zadávanej s použitím dynamického nákupného systému uvedenú v tejto výzve.</w:t>
      </w:r>
    </w:p>
    <w:p w14:paraId="4BB6B8C5" w14:textId="77777777" w:rsidR="009F18AE" w:rsidRDefault="009F18AE" w:rsidP="0033307F">
      <w:pPr>
        <w:spacing w:after="0" w:line="240" w:lineRule="auto"/>
        <w:rPr>
          <w:rFonts w:ascii="Garamond" w:hAnsi="Garamond"/>
          <w:sz w:val="20"/>
          <w:szCs w:val="20"/>
        </w:rPr>
      </w:pPr>
    </w:p>
    <w:p w14:paraId="39E00AA5" w14:textId="77777777" w:rsidR="0049200E" w:rsidRPr="0033307F" w:rsidRDefault="0049200E" w:rsidP="0033307F">
      <w:pPr>
        <w:spacing w:after="0" w:line="240" w:lineRule="auto"/>
        <w:rPr>
          <w:rFonts w:ascii="Garamond" w:hAnsi="Garamond"/>
          <w:sz w:val="20"/>
          <w:szCs w:val="20"/>
        </w:rPr>
      </w:pPr>
    </w:p>
    <w:p w14:paraId="199291E3" w14:textId="77777777" w:rsidR="0049200E" w:rsidRDefault="0049200E" w:rsidP="0033307F">
      <w:pPr>
        <w:spacing w:after="0" w:line="240" w:lineRule="auto"/>
        <w:rPr>
          <w:rFonts w:ascii="Garamond" w:hAnsi="Garamond"/>
          <w:sz w:val="20"/>
          <w:szCs w:val="20"/>
        </w:rPr>
      </w:pPr>
    </w:p>
    <w:p w14:paraId="25A500BB" w14:textId="4986534D" w:rsidR="002D053D"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1B0BA1">
        <w:rPr>
          <w:rFonts w:ascii="Garamond" w:hAnsi="Garamond"/>
          <w:sz w:val="20"/>
          <w:szCs w:val="20"/>
        </w:rPr>
        <w:t>10</w:t>
      </w:r>
      <w:r w:rsidR="00CF7772">
        <w:rPr>
          <w:rFonts w:ascii="Garamond" w:hAnsi="Garamond"/>
          <w:sz w:val="20"/>
          <w:szCs w:val="20"/>
        </w:rPr>
        <w:t>.0</w:t>
      </w:r>
      <w:r w:rsidR="00090FF5">
        <w:rPr>
          <w:rFonts w:ascii="Garamond" w:hAnsi="Garamond"/>
          <w:sz w:val="20"/>
          <w:szCs w:val="20"/>
        </w:rPr>
        <w:t>6</w:t>
      </w:r>
      <w:r w:rsidR="00CF7772">
        <w:rPr>
          <w:rFonts w:ascii="Garamond" w:hAnsi="Garamond"/>
          <w:sz w:val="20"/>
          <w:szCs w:val="20"/>
        </w:rPr>
        <w:t>.202</w:t>
      </w:r>
      <w:r w:rsidR="007D17D8">
        <w:rPr>
          <w:rFonts w:ascii="Garamond" w:hAnsi="Garamond"/>
          <w:sz w:val="20"/>
          <w:szCs w:val="20"/>
        </w:rPr>
        <w:t>4</w:t>
      </w:r>
    </w:p>
    <w:p w14:paraId="3684C8BE" w14:textId="1F15EA4E" w:rsidR="00745096" w:rsidRDefault="00745096" w:rsidP="0033307F">
      <w:pPr>
        <w:spacing w:after="0" w:line="240" w:lineRule="auto"/>
        <w:rPr>
          <w:rFonts w:ascii="Garamond" w:hAnsi="Garamond"/>
          <w:sz w:val="20"/>
          <w:szCs w:val="20"/>
        </w:rPr>
      </w:pPr>
    </w:p>
    <w:p w14:paraId="26CA7E8A" w14:textId="77777777" w:rsidR="00745096" w:rsidRPr="0033307F" w:rsidRDefault="00745096" w:rsidP="0033307F">
      <w:pPr>
        <w:spacing w:after="0" w:line="240" w:lineRule="auto"/>
        <w:rPr>
          <w:rFonts w:ascii="Garamond" w:hAnsi="Garamond"/>
          <w:sz w:val="20"/>
          <w:szCs w:val="20"/>
        </w:rPr>
      </w:pPr>
    </w:p>
    <w:p w14:paraId="29E5CCA5" w14:textId="77777777" w:rsidR="006007FC" w:rsidRPr="0033307F" w:rsidRDefault="006007FC" w:rsidP="0033307F">
      <w:pPr>
        <w:spacing w:after="0" w:line="240" w:lineRule="auto"/>
        <w:rPr>
          <w:rFonts w:ascii="Garamond" w:hAnsi="Garamond"/>
          <w:sz w:val="20"/>
          <w:szCs w:val="20"/>
        </w:rPr>
      </w:pPr>
    </w:p>
    <w:p w14:paraId="626BA39C" w14:textId="77777777" w:rsidR="0049200E" w:rsidRDefault="0049200E" w:rsidP="0033307F">
      <w:pPr>
        <w:spacing w:after="0" w:line="240" w:lineRule="auto"/>
        <w:rPr>
          <w:rFonts w:ascii="Garamond" w:hAnsi="Garamond"/>
          <w:sz w:val="20"/>
          <w:szCs w:val="20"/>
        </w:rPr>
      </w:pPr>
    </w:p>
    <w:p w14:paraId="64E7B76F" w14:textId="26F364B8"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3"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3"/>
    <w:p w14:paraId="28750BB2" w14:textId="49FFF4BE" w:rsidR="00B378A9" w:rsidRPr="00D6482E" w:rsidRDefault="00D849F0" w:rsidP="00D6482E">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31C435B3" w14:textId="7B5CE7E0" w:rsidR="00AE5EFC" w:rsidRPr="00D6482E"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363867D3" w14:textId="3B24F8D0" w:rsidR="00D6482E" w:rsidRPr="00276D66" w:rsidRDefault="00D6482E" w:rsidP="00276D66">
      <w:pPr>
        <w:pStyle w:val="Odsekzoznamu"/>
        <w:numPr>
          <w:ilvl w:val="0"/>
          <w:numId w:val="2"/>
        </w:numPr>
        <w:spacing w:after="0" w:line="240" w:lineRule="auto"/>
        <w:rPr>
          <w:rFonts w:ascii="Garamond" w:hAnsi="Garamond"/>
          <w:sz w:val="20"/>
          <w:szCs w:val="20"/>
        </w:rPr>
      </w:pPr>
      <w:r>
        <w:rPr>
          <w:rFonts w:ascii="Garamond" w:hAnsi="Garamond"/>
          <w:bCs/>
          <w:sz w:val="20"/>
          <w:szCs w:val="20"/>
        </w:rPr>
        <w:t>Všeobecné obchodné podmienky</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78320BAA" w:rsidR="00B61543" w:rsidRDefault="00B61543" w:rsidP="0033307F">
      <w:pPr>
        <w:spacing w:after="0" w:line="240" w:lineRule="auto"/>
        <w:jc w:val="both"/>
        <w:rPr>
          <w:rFonts w:ascii="Garamond" w:hAnsi="Garamond"/>
          <w:sz w:val="20"/>
          <w:szCs w:val="20"/>
        </w:rPr>
      </w:pPr>
    </w:p>
    <w:p w14:paraId="32F6809B" w14:textId="249EA7AA" w:rsidR="00F94237" w:rsidRDefault="00F94237" w:rsidP="0033307F">
      <w:pPr>
        <w:spacing w:after="0" w:line="240" w:lineRule="auto"/>
        <w:jc w:val="both"/>
        <w:rPr>
          <w:rFonts w:ascii="Garamond" w:hAnsi="Garamond"/>
          <w:sz w:val="20"/>
          <w:szCs w:val="20"/>
        </w:rPr>
      </w:pPr>
    </w:p>
    <w:p w14:paraId="7592F168" w14:textId="21441C04" w:rsidR="00745096" w:rsidRDefault="00745096" w:rsidP="0033307F">
      <w:pPr>
        <w:spacing w:after="0" w:line="240" w:lineRule="auto"/>
        <w:jc w:val="both"/>
        <w:rPr>
          <w:rFonts w:ascii="Garamond" w:hAnsi="Garamond"/>
          <w:sz w:val="20"/>
          <w:szCs w:val="20"/>
        </w:rPr>
      </w:pPr>
    </w:p>
    <w:p w14:paraId="34888BB3" w14:textId="77777777" w:rsidR="0049200E" w:rsidRDefault="0049200E" w:rsidP="0033307F">
      <w:pPr>
        <w:spacing w:after="0" w:line="240" w:lineRule="auto"/>
        <w:jc w:val="both"/>
        <w:rPr>
          <w:rFonts w:ascii="Garamond" w:hAnsi="Garamond"/>
          <w:sz w:val="20"/>
          <w:szCs w:val="20"/>
        </w:rPr>
      </w:pPr>
    </w:p>
    <w:p w14:paraId="1E6C9B67" w14:textId="77777777" w:rsidR="0049200E" w:rsidRDefault="0049200E" w:rsidP="0033307F">
      <w:pPr>
        <w:spacing w:after="0" w:line="240" w:lineRule="auto"/>
        <w:jc w:val="both"/>
        <w:rPr>
          <w:rFonts w:ascii="Garamond" w:hAnsi="Garamond"/>
          <w:sz w:val="20"/>
          <w:szCs w:val="20"/>
        </w:rPr>
      </w:pPr>
    </w:p>
    <w:p w14:paraId="4CF39B65" w14:textId="389D58A5" w:rsidR="00745096" w:rsidRDefault="00745096" w:rsidP="0033307F">
      <w:pPr>
        <w:spacing w:after="0" w:line="240" w:lineRule="auto"/>
        <w:jc w:val="both"/>
        <w:rPr>
          <w:rFonts w:ascii="Garamond" w:hAnsi="Garamond"/>
          <w:sz w:val="20"/>
          <w:szCs w:val="20"/>
        </w:rPr>
      </w:pPr>
    </w:p>
    <w:p w14:paraId="075E7B73" w14:textId="7CBBCD32" w:rsidR="00745096" w:rsidRDefault="00745096" w:rsidP="0033307F">
      <w:pPr>
        <w:spacing w:after="0" w:line="240" w:lineRule="auto"/>
        <w:jc w:val="both"/>
        <w:rPr>
          <w:rFonts w:ascii="Garamond" w:hAnsi="Garamond"/>
          <w:sz w:val="20"/>
          <w:szCs w:val="20"/>
        </w:rPr>
      </w:pPr>
    </w:p>
    <w:p w14:paraId="4BBC03BB" w14:textId="06E7ED7C" w:rsidR="007224D1" w:rsidRDefault="007224D1" w:rsidP="0033307F">
      <w:pPr>
        <w:spacing w:after="0" w:line="240" w:lineRule="auto"/>
        <w:jc w:val="both"/>
        <w:rPr>
          <w:rFonts w:ascii="Garamond" w:hAnsi="Garamond"/>
          <w:sz w:val="20"/>
          <w:szCs w:val="20"/>
        </w:rPr>
      </w:pPr>
    </w:p>
    <w:p w14:paraId="0A8E6BA4" w14:textId="0A6069EA" w:rsidR="007224D1" w:rsidRDefault="007224D1" w:rsidP="0033307F">
      <w:pPr>
        <w:spacing w:after="0" w:line="240" w:lineRule="auto"/>
        <w:jc w:val="both"/>
        <w:rPr>
          <w:rFonts w:ascii="Garamond" w:hAnsi="Garamond"/>
          <w:sz w:val="20"/>
          <w:szCs w:val="20"/>
        </w:rPr>
      </w:pPr>
    </w:p>
    <w:p w14:paraId="2FCBEE6E" w14:textId="2E725868" w:rsidR="007224D1" w:rsidRDefault="007224D1" w:rsidP="0033307F">
      <w:pPr>
        <w:spacing w:after="0" w:line="240" w:lineRule="auto"/>
        <w:jc w:val="both"/>
        <w:rPr>
          <w:rFonts w:ascii="Garamond" w:hAnsi="Garamond"/>
          <w:sz w:val="20"/>
          <w:szCs w:val="20"/>
        </w:rPr>
      </w:pPr>
    </w:p>
    <w:p w14:paraId="73B6576F" w14:textId="77777777" w:rsidR="007224D1" w:rsidRDefault="007224D1"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4" w:name="_Hlk30413330"/>
    </w:p>
    <w:p w14:paraId="2FA1F506" w14:textId="77777777" w:rsidR="00B61543" w:rsidRPr="0033307F" w:rsidRDefault="00B61543" w:rsidP="00745096">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645B873A" w14:textId="77777777" w:rsidR="00090FF5" w:rsidRPr="00090FF5" w:rsidRDefault="00090FF5" w:rsidP="00090FF5">
      <w:pPr>
        <w:spacing w:after="0" w:line="240" w:lineRule="auto"/>
        <w:ind w:firstLine="708"/>
        <w:jc w:val="both"/>
        <w:rPr>
          <w:rFonts w:ascii="Garamond" w:hAnsi="Garamond"/>
          <w:b/>
          <w:sz w:val="20"/>
          <w:szCs w:val="20"/>
        </w:rPr>
      </w:pPr>
      <w:r w:rsidRPr="00090FF5">
        <w:rPr>
          <w:rFonts w:ascii="Garamond" w:hAnsi="Garamond"/>
          <w:b/>
          <w:sz w:val="20"/>
          <w:szCs w:val="20"/>
        </w:rPr>
        <w:t>Dopravný podnik Bratislava, akciová spoločnosť</w:t>
      </w:r>
    </w:p>
    <w:p w14:paraId="265FB11C" w14:textId="77777777" w:rsidR="00090FF5" w:rsidRPr="00090FF5" w:rsidRDefault="00090FF5" w:rsidP="00090FF5">
      <w:pPr>
        <w:spacing w:after="0" w:line="240" w:lineRule="auto"/>
        <w:ind w:firstLine="708"/>
        <w:jc w:val="both"/>
        <w:rPr>
          <w:rFonts w:ascii="Garamond" w:hAnsi="Garamond"/>
          <w:sz w:val="20"/>
          <w:szCs w:val="20"/>
        </w:rPr>
      </w:pPr>
      <w:r w:rsidRPr="00090FF5">
        <w:rPr>
          <w:rFonts w:ascii="Garamond" w:hAnsi="Garamond"/>
          <w:sz w:val="20"/>
          <w:szCs w:val="20"/>
        </w:rPr>
        <w:t>JUDr. Barbora Notová</w:t>
      </w:r>
    </w:p>
    <w:p w14:paraId="401A4E5F" w14:textId="77777777" w:rsidR="00090FF5" w:rsidRPr="00090FF5" w:rsidRDefault="00090FF5" w:rsidP="00090FF5">
      <w:pPr>
        <w:spacing w:after="0" w:line="240" w:lineRule="auto"/>
        <w:rPr>
          <w:rFonts w:ascii="Garamond" w:hAnsi="Garamond"/>
          <w:sz w:val="20"/>
          <w:szCs w:val="20"/>
        </w:rPr>
      </w:pPr>
      <w:r w:rsidRPr="00090FF5">
        <w:rPr>
          <w:rFonts w:ascii="Garamond" w:hAnsi="Garamond"/>
          <w:sz w:val="20"/>
          <w:szCs w:val="20"/>
        </w:rPr>
        <w:tab/>
        <w:t>vedúca odboru právnych služieb a verejného obstarávania</w:t>
      </w:r>
    </w:p>
    <w:p w14:paraId="4C3D6C20" w14:textId="77777777" w:rsidR="00090FF5" w:rsidRPr="00090FF5" w:rsidRDefault="00090FF5" w:rsidP="00090FF5">
      <w:pPr>
        <w:spacing w:after="0" w:line="240" w:lineRule="auto"/>
        <w:rPr>
          <w:rFonts w:ascii="Garamond" w:hAnsi="Garamond" w:cs="Arial"/>
          <w:sz w:val="20"/>
          <w:szCs w:val="20"/>
        </w:rPr>
      </w:pPr>
    </w:p>
    <w:p w14:paraId="495A71CE" w14:textId="77777777" w:rsidR="00B61543" w:rsidRDefault="00B61543" w:rsidP="00745096">
      <w:pPr>
        <w:spacing w:after="0" w:line="240" w:lineRule="auto"/>
        <w:jc w:val="both"/>
        <w:rPr>
          <w:rFonts w:ascii="Garamond" w:hAnsi="Garamond"/>
          <w:sz w:val="20"/>
          <w:szCs w:val="20"/>
        </w:rPr>
      </w:pPr>
    </w:p>
    <w:p w14:paraId="2DCCB4E4" w14:textId="77777777" w:rsidR="00B61543" w:rsidRDefault="00B61543" w:rsidP="00745096">
      <w:pPr>
        <w:spacing w:after="0" w:line="240" w:lineRule="auto"/>
        <w:jc w:val="both"/>
        <w:rPr>
          <w:rFonts w:ascii="Garamond" w:hAnsi="Garamond"/>
          <w:sz w:val="20"/>
          <w:szCs w:val="20"/>
        </w:rPr>
      </w:pPr>
    </w:p>
    <w:p w14:paraId="4553EE98" w14:textId="53EC4CCD" w:rsidR="00B61543" w:rsidRDefault="00B61543" w:rsidP="00745096">
      <w:pPr>
        <w:tabs>
          <w:tab w:val="left" w:pos="708"/>
        </w:tabs>
        <w:spacing w:after="0" w:line="240" w:lineRule="auto"/>
        <w:jc w:val="both"/>
        <w:rPr>
          <w:rFonts w:ascii="Garamond" w:hAnsi="Garamond"/>
          <w:b/>
          <w:sz w:val="20"/>
          <w:szCs w:val="20"/>
        </w:rPr>
      </w:pPr>
    </w:p>
    <w:p w14:paraId="2B4B3EF3" w14:textId="00BAA807" w:rsidR="00026EA9" w:rsidRDefault="00026EA9" w:rsidP="00745096">
      <w:pPr>
        <w:tabs>
          <w:tab w:val="left" w:pos="708"/>
        </w:tabs>
        <w:spacing w:after="0" w:line="240" w:lineRule="auto"/>
        <w:jc w:val="both"/>
        <w:rPr>
          <w:rFonts w:ascii="Garamond" w:hAnsi="Garamond"/>
          <w:b/>
          <w:sz w:val="20"/>
          <w:szCs w:val="20"/>
        </w:rPr>
      </w:pPr>
    </w:p>
    <w:p w14:paraId="13CCCD6B" w14:textId="32F1302E" w:rsidR="00026EA9" w:rsidRDefault="00026EA9" w:rsidP="00745096">
      <w:pPr>
        <w:tabs>
          <w:tab w:val="left" w:pos="708"/>
        </w:tabs>
        <w:spacing w:after="0" w:line="240" w:lineRule="auto"/>
        <w:jc w:val="both"/>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bookmarkEnd w:id="4"/>
    <w:p w14:paraId="0F0C9A60" w14:textId="77777777" w:rsidR="007D17D8" w:rsidRDefault="007D17D8" w:rsidP="007D17D8">
      <w:pPr>
        <w:spacing w:after="0" w:line="240" w:lineRule="auto"/>
        <w:ind w:left="4956" w:firstLine="708"/>
        <w:rPr>
          <w:rFonts w:ascii="Garamond" w:hAnsi="Garamond" w:cs="Arial"/>
          <w:sz w:val="20"/>
          <w:szCs w:val="20"/>
        </w:rPr>
      </w:pPr>
    </w:p>
    <w:p w14:paraId="718B0101" w14:textId="77777777" w:rsidR="007D17D8" w:rsidRDefault="007D17D8" w:rsidP="007D17D8">
      <w:pPr>
        <w:spacing w:after="0" w:line="240" w:lineRule="auto"/>
        <w:ind w:left="4956" w:firstLine="708"/>
        <w:rPr>
          <w:rFonts w:ascii="Garamond" w:hAnsi="Garamond" w:cs="Arial"/>
          <w:sz w:val="20"/>
          <w:szCs w:val="20"/>
        </w:rPr>
      </w:pPr>
    </w:p>
    <w:p w14:paraId="7CB2830A" w14:textId="77777777" w:rsidR="007D17D8" w:rsidRDefault="007D17D8" w:rsidP="007D17D8">
      <w:pPr>
        <w:spacing w:after="0" w:line="240" w:lineRule="auto"/>
        <w:ind w:left="4956" w:firstLine="708"/>
        <w:rPr>
          <w:rFonts w:ascii="Garamond" w:hAnsi="Garamond" w:cs="Arial"/>
          <w:sz w:val="20"/>
          <w:szCs w:val="20"/>
        </w:rPr>
      </w:pPr>
    </w:p>
    <w:p w14:paraId="675A0440" w14:textId="77777777" w:rsidR="007D17D8" w:rsidRDefault="007D17D8" w:rsidP="007D17D8">
      <w:pPr>
        <w:spacing w:after="0" w:line="240" w:lineRule="auto"/>
        <w:ind w:left="4956" w:firstLine="708"/>
        <w:rPr>
          <w:rFonts w:ascii="Garamond" w:hAnsi="Garamond" w:cs="Arial"/>
          <w:sz w:val="20"/>
          <w:szCs w:val="20"/>
        </w:rPr>
      </w:pPr>
    </w:p>
    <w:p w14:paraId="03620191" w14:textId="77777777" w:rsidR="007D17D8" w:rsidRDefault="007D17D8" w:rsidP="007D17D8">
      <w:pPr>
        <w:spacing w:after="0" w:line="240" w:lineRule="auto"/>
        <w:ind w:left="4956" w:firstLine="708"/>
        <w:rPr>
          <w:rFonts w:ascii="Garamond" w:hAnsi="Garamond" w:cs="Arial"/>
          <w:sz w:val="20"/>
          <w:szCs w:val="20"/>
        </w:rPr>
      </w:pPr>
    </w:p>
    <w:p w14:paraId="61E2C3E2" w14:textId="77777777" w:rsidR="007D17D8" w:rsidRDefault="007D17D8" w:rsidP="007D17D8">
      <w:pPr>
        <w:spacing w:after="0" w:line="240" w:lineRule="auto"/>
        <w:ind w:left="4956" w:firstLine="708"/>
        <w:rPr>
          <w:rFonts w:ascii="Garamond" w:hAnsi="Garamond" w:cs="Arial"/>
          <w:sz w:val="20"/>
          <w:szCs w:val="20"/>
        </w:rPr>
      </w:pPr>
    </w:p>
    <w:p w14:paraId="53819562" w14:textId="77777777" w:rsidR="007D17D8" w:rsidRPr="00C50FAD" w:rsidRDefault="007D17D8" w:rsidP="007D17D8">
      <w:pPr>
        <w:spacing w:after="0" w:line="240" w:lineRule="auto"/>
        <w:ind w:left="4956" w:firstLine="708"/>
        <w:rPr>
          <w:rFonts w:ascii="Garamond" w:hAnsi="Garamond"/>
          <w:sz w:val="20"/>
          <w:szCs w:val="20"/>
        </w:rPr>
      </w:pPr>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p w14:paraId="2D4CBA1A" w14:textId="77777777" w:rsidR="007D17D8" w:rsidRPr="0033307F" w:rsidRDefault="007D17D8" w:rsidP="007D17D8">
      <w:pPr>
        <w:tabs>
          <w:tab w:val="left" w:pos="708"/>
        </w:tabs>
        <w:spacing w:after="0" w:line="240" w:lineRule="auto"/>
        <w:ind w:left="5672"/>
        <w:rPr>
          <w:rFonts w:ascii="Garamond" w:hAnsi="Garamond" w:cs="Arial"/>
          <w:sz w:val="20"/>
          <w:szCs w:val="20"/>
        </w:rPr>
      </w:pPr>
    </w:p>
    <w:p w14:paraId="738C47B1" w14:textId="77777777" w:rsidR="007D17D8" w:rsidRPr="00DC1937" w:rsidRDefault="007D17D8" w:rsidP="007D17D8">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5"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5"/>
    <w:p w14:paraId="67A73FBE" w14:textId="77777777" w:rsidR="007D17D8" w:rsidRPr="00DC1937" w:rsidRDefault="007D17D8" w:rsidP="007D17D8">
      <w:pPr>
        <w:spacing w:after="0" w:line="240" w:lineRule="auto"/>
        <w:rPr>
          <w:rFonts w:ascii="Garamond" w:hAnsi="Garamond" w:cs="Arial"/>
          <w:bCs/>
          <w:sz w:val="20"/>
          <w:szCs w:val="20"/>
        </w:rPr>
      </w:pPr>
    </w:p>
    <w:p w14:paraId="16455257" w14:textId="77777777" w:rsidR="007D17D8" w:rsidRDefault="007D17D8" w:rsidP="007D17D8">
      <w:pPr>
        <w:spacing w:after="0" w:line="240" w:lineRule="auto"/>
        <w:rPr>
          <w:rFonts w:ascii="Garamond" w:hAnsi="Garamond" w:cs="Arial"/>
          <w:sz w:val="20"/>
          <w:szCs w:val="20"/>
        </w:rPr>
      </w:pPr>
      <w:bookmarkStart w:id="6" w:name="_Hlk147941682"/>
    </w:p>
    <w:p w14:paraId="7C747FCF" w14:textId="77777777" w:rsidR="007D17D8" w:rsidRDefault="007D17D8" w:rsidP="007D17D8">
      <w:pPr>
        <w:spacing w:after="0" w:line="240" w:lineRule="auto"/>
        <w:rPr>
          <w:rFonts w:ascii="Garamond" w:hAnsi="Garamond" w:cs="Arial"/>
          <w:sz w:val="20"/>
          <w:szCs w:val="20"/>
        </w:rPr>
      </w:pPr>
    </w:p>
    <w:p w14:paraId="1C582ED9" w14:textId="77777777" w:rsidR="007D17D8" w:rsidRDefault="007D17D8" w:rsidP="007D17D8">
      <w:pPr>
        <w:spacing w:after="0" w:line="240" w:lineRule="auto"/>
        <w:rPr>
          <w:rFonts w:ascii="Garamond" w:hAnsi="Garamond" w:cs="Arial"/>
          <w:sz w:val="20"/>
          <w:szCs w:val="20"/>
        </w:rPr>
      </w:pPr>
    </w:p>
    <w:p w14:paraId="7E09FE0A" w14:textId="77777777" w:rsidR="007D17D8" w:rsidRDefault="007D17D8" w:rsidP="007D17D8">
      <w:pPr>
        <w:spacing w:after="0" w:line="240" w:lineRule="auto"/>
        <w:rPr>
          <w:rFonts w:ascii="Garamond" w:hAnsi="Garamond" w:cs="Arial"/>
          <w:sz w:val="20"/>
          <w:szCs w:val="20"/>
        </w:rPr>
      </w:pPr>
    </w:p>
    <w:p w14:paraId="6063C336" w14:textId="77777777" w:rsidR="007D17D8" w:rsidRDefault="007D17D8" w:rsidP="007D17D8">
      <w:pPr>
        <w:spacing w:after="0" w:line="240" w:lineRule="auto"/>
        <w:rPr>
          <w:rFonts w:ascii="Garamond" w:hAnsi="Garamond" w:cs="Arial"/>
          <w:sz w:val="20"/>
          <w:szCs w:val="20"/>
        </w:rPr>
      </w:pPr>
    </w:p>
    <w:p w14:paraId="6E44D8F0" w14:textId="77777777" w:rsidR="007D17D8" w:rsidRDefault="007D17D8" w:rsidP="007D17D8">
      <w:pPr>
        <w:spacing w:after="0" w:line="240" w:lineRule="auto"/>
        <w:rPr>
          <w:rFonts w:ascii="Garamond" w:hAnsi="Garamond" w:cs="Arial"/>
          <w:sz w:val="20"/>
          <w:szCs w:val="20"/>
        </w:rPr>
      </w:pPr>
    </w:p>
    <w:p w14:paraId="624365B9" w14:textId="77777777" w:rsidR="007D17D8" w:rsidRDefault="007D17D8" w:rsidP="007D17D8">
      <w:pPr>
        <w:spacing w:after="0" w:line="240" w:lineRule="auto"/>
        <w:rPr>
          <w:rFonts w:ascii="Garamond" w:hAnsi="Garamond" w:cs="Arial"/>
          <w:sz w:val="20"/>
          <w:szCs w:val="20"/>
        </w:rPr>
      </w:pPr>
    </w:p>
    <w:p w14:paraId="4EA251D5" w14:textId="77777777" w:rsidR="007D17D8" w:rsidRDefault="007D17D8" w:rsidP="007D17D8">
      <w:pPr>
        <w:spacing w:after="0" w:line="240" w:lineRule="auto"/>
        <w:rPr>
          <w:rFonts w:ascii="Garamond" w:hAnsi="Garamond" w:cs="Arial"/>
          <w:sz w:val="20"/>
          <w:szCs w:val="20"/>
        </w:rPr>
      </w:pPr>
    </w:p>
    <w:p w14:paraId="442A3A3C" w14:textId="77777777" w:rsidR="007D17D8" w:rsidRDefault="007D17D8" w:rsidP="007D17D8">
      <w:pPr>
        <w:spacing w:after="0" w:line="240" w:lineRule="auto"/>
        <w:rPr>
          <w:rFonts w:ascii="Garamond" w:hAnsi="Garamond" w:cs="Arial"/>
          <w:sz w:val="20"/>
          <w:szCs w:val="20"/>
        </w:rPr>
      </w:pPr>
    </w:p>
    <w:p w14:paraId="2308F22E" w14:textId="77777777" w:rsidR="007D17D8" w:rsidRDefault="007D17D8" w:rsidP="007D17D8">
      <w:pPr>
        <w:spacing w:after="0" w:line="240" w:lineRule="auto"/>
        <w:rPr>
          <w:rFonts w:ascii="Garamond" w:hAnsi="Garamond" w:cs="Arial"/>
          <w:sz w:val="20"/>
          <w:szCs w:val="20"/>
        </w:rPr>
      </w:pPr>
    </w:p>
    <w:p w14:paraId="293F9525" w14:textId="77777777" w:rsidR="007D17D8" w:rsidRDefault="007D17D8" w:rsidP="007D17D8">
      <w:pPr>
        <w:spacing w:after="0" w:line="240" w:lineRule="auto"/>
        <w:rPr>
          <w:rFonts w:ascii="Garamond" w:hAnsi="Garamond" w:cs="Arial"/>
          <w:sz w:val="20"/>
          <w:szCs w:val="20"/>
        </w:rPr>
      </w:pPr>
    </w:p>
    <w:p w14:paraId="384808B1" w14:textId="77777777" w:rsidR="007D17D8" w:rsidRDefault="007D17D8" w:rsidP="007D17D8">
      <w:pPr>
        <w:spacing w:after="0" w:line="240" w:lineRule="auto"/>
        <w:rPr>
          <w:rFonts w:ascii="Garamond" w:hAnsi="Garamond" w:cs="Arial"/>
          <w:sz w:val="20"/>
          <w:szCs w:val="20"/>
        </w:rPr>
      </w:pPr>
    </w:p>
    <w:p w14:paraId="25C60DE2" w14:textId="77777777" w:rsidR="007D17D8" w:rsidRDefault="007D17D8" w:rsidP="007D17D8">
      <w:pPr>
        <w:spacing w:after="0" w:line="240" w:lineRule="auto"/>
        <w:rPr>
          <w:rFonts w:ascii="Garamond" w:hAnsi="Garamond" w:cs="Arial"/>
          <w:sz w:val="20"/>
          <w:szCs w:val="20"/>
        </w:rPr>
      </w:pPr>
    </w:p>
    <w:p w14:paraId="7AE01C94" w14:textId="77777777" w:rsidR="007D17D8" w:rsidRDefault="007D17D8" w:rsidP="007D17D8">
      <w:pPr>
        <w:spacing w:after="0" w:line="240" w:lineRule="auto"/>
        <w:rPr>
          <w:rFonts w:ascii="Garamond" w:hAnsi="Garamond" w:cs="Arial"/>
          <w:sz w:val="20"/>
          <w:szCs w:val="20"/>
        </w:rPr>
      </w:pPr>
    </w:p>
    <w:p w14:paraId="07497C65" w14:textId="77777777" w:rsidR="007D17D8" w:rsidRDefault="007D17D8" w:rsidP="007D17D8">
      <w:pPr>
        <w:spacing w:after="0" w:line="240" w:lineRule="auto"/>
        <w:rPr>
          <w:rFonts w:ascii="Garamond" w:hAnsi="Garamond" w:cs="Arial"/>
          <w:sz w:val="20"/>
          <w:szCs w:val="20"/>
        </w:rPr>
      </w:pPr>
    </w:p>
    <w:p w14:paraId="2935DAE7" w14:textId="77777777" w:rsidR="007D17D8" w:rsidRDefault="007D17D8" w:rsidP="007D17D8">
      <w:pPr>
        <w:spacing w:after="0" w:line="240" w:lineRule="auto"/>
        <w:rPr>
          <w:rFonts w:ascii="Garamond" w:hAnsi="Garamond" w:cs="Arial"/>
          <w:sz w:val="20"/>
          <w:szCs w:val="20"/>
        </w:rPr>
      </w:pPr>
    </w:p>
    <w:p w14:paraId="121B89D7" w14:textId="77777777" w:rsidR="007D17D8" w:rsidRDefault="007D17D8" w:rsidP="007D17D8">
      <w:pPr>
        <w:spacing w:after="0" w:line="240" w:lineRule="auto"/>
        <w:rPr>
          <w:rFonts w:ascii="Garamond" w:hAnsi="Garamond" w:cs="Arial"/>
          <w:sz w:val="20"/>
          <w:szCs w:val="20"/>
        </w:rPr>
      </w:pPr>
    </w:p>
    <w:p w14:paraId="4583C03E" w14:textId="77777777" w:rsidR="007D17D8" w:rsidRDefault="007D17D8" w:rsidP="007D17D8">
      <w:pPr>
        <w:spacing w:after="0" w:line="240" w:lineRule="auto"/>
        <w:rPr>
          <w:rFonts w:ascii="Garamond" w:hAnsi="Garamond" w:cs="Arial"/>
          <w:sz w:val="20"/>
          <w:szCs w:val="20"/>
        </w:rPr>
      </w:pPr>
    </w:p>
    <w:p w14:paraId="6A72DAC5" w14:textId="77777777" w:rsidR="007D17D8" w:rsidRDefault="007D17D8" w:rsidP="007D17D8">
      <w:pPr>
        <w:tabs>
          <w:tab w:val="left" w:pos="708"/>
        </w:tabs>
        <w:spacing w:after="0" w:line="240" w:lineRule="auto"/>
        <w:jc w:val="right"/>
        <w:rPr>
          <w:rFonts w:ascii="Garamond" w:hAnsi="Garamond" w:cs="Arial"/>
          <w:sz w:val="20"/>
          <w:szCs w:val="20"/>
        </w:rPr>
      </w:pPr>
    </w:p>
    <w:p w14:paraId="533FA603" w14:textId="77777777" w:rsidR="007D17D8" w:rsidRPr="0033307F" w:rsidRDefault="007D17D8" w:rsidP="007D17D8">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 č. 2 Čestné vyhlásenia záujemcu</w:t>
      </w:r>
    </w:p>
    <w:p w14:paraId="4BD090E3" w14:textId="77777777" w:rsidR="007D17D8" w:rsidRPr="0033307F" w:rsidRDefault="007D17D8" w:rsidP="007D17D8">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B533F77" w14:textId="77777777" w:rsidR="007D17D8" w:rsidRPr="00C124BB" w:rsidRDefault="007D17D8" w:rsidP="007D17D8">
      <w:pPr>
        <w:tabs>
          <w:tab w:val="num" w:pos="1080"/>
          <w:tab w:val="left" w:pos="2160"/>
          <w:tab w:val="left" w:pos="2880"/>
          <w:tab w:val="left" w:pos="4500"/>
          <w:tab w:val="left" w:leader="dot" w:pos="10034"/>
        </w:tabs>
        <w:spacing w:after="0" w:line="240" w:lineRule="auto"/>
        <w:rPr>
          <w:rFonts w:ascii="Garamond" w:eastAsia="Calibri" w:hAnsi="Garamond" w:cs="Times New Roman"/>
          <w:bCs/>
          <w:sz w:val="20"/>
          <w:szCs w:val="20"/>
        </w:rPr>
      </w:pPr>
      <w:r w:rsidRPr="00C124BB">
        <w:rPr>
          <w:rFonts w:ascii="Garamond" w:eastAsia="Calibri" w:hAnsi="Garamond" w:cs="Times New Roman"/>
          <w:bCs/>
          <w:sz w:val="20"/>
          <w:szCs w:val="20"/>
        </w:rPr>
        <w:t>Čestné vyhlásenia záujemcu tvorí samostatnú časť tejto výzvy na predloženie ponuky.</w:t>
      </w:r>
    </w:p>
    <w:p w14:paraId="63B67A64" w14:textId="77777777" w:rsidR="007D17D8" w:rsidRPr="0033307F" w:rsidRDefault="007D17D8" w:rsidP="007D17D8">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bookmarkEnd w:id="6"/>
    <w:p w14:paraId="6A823713" w14:textId="77777777" w:rsidR="007D17D8" w:rsidRPr="004C1CA9" w:rsidRDefault="007D17D8" w:rsidP="007D17D8">
      <w:pPr>
        <w:jc w:val="right"/>
        <w:rPr>
          <w:rFonts w:ascii="Garamond" w:hAnsi="Garamond"/>
          <w:b/>
          <w:sz w:val="20"/>
          <w:szCs w:val="20"/>
        </w:rPr>
      </w:pPr>
      <w:r w:rsidRPr="0033307F">
        <w:rPr>
          <w:rFonts w:ascii="Garamond" w:hAnsi="Garamond" w:cs="Arial"/>
          <w:sz w:val="20"/>
          <w:szCs w:val="20"/>
        </w:rPr>
        <w:br w:type="page"/>
      </w:r>
      <w:r>
        <w:rPr>
          <w:rFonts w:ascii="Garamond" w:hAnsi="Garamond" w:cs="Arial"/>
          <w:sz w:val="20"/>
          <w:szCs w:val="20"/>
        </w:rPr>
        <w:lastRenderedPageBreak/>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sz w:val="20"/>
          <w:szCs w:val="20"/>
        </w:rPr>
        <w:t>Príloha č.3-</w:t>
      </w:r>
      <w:r w:rsidRPr="00657DDE">
        <w:rPr>
          <w:rFonts w:ascii="Garamond" w:hAnsi="Garamond"/>
          <w:bCs/>
          <w:sz w:val="20"/>
          <w:szCs w:val="20"/>
        </w:rPr>
        <w:t xml:space="preserve"> </w:t>
      </w:r>
      <w:r w:rsidRPr="0033307F">
        <w:rPr>
          <w:rFonts w:ascii="Garamond" w:hAnsi="Garamond"/>
          <w:bCs/>
          <w:sz w:val="20"/>
          <w:szCs w:val="20"/>
        </w:rPr>
        <w:t>Kritérium/jednotlivé kritériá na vyhodnotenie ponúk, pravidlá jeho/ich uplatnenia.</w:t>
      </w:r>
    </w:p>
    <w:p w14:paraId="2087D18F" w14:textId="77777777" w:rsidR="007D17D8" w:rsidRPr="00036406" w:rsidRDefault="007D17D8" w:rsidP="007D17D8">
      <w:pPr>
        <w:tabs>
          <w:tab w:val="center" w:pos="1701"/>
          <w:tab w:val="center" w:pos="4820"/>
        </w:tabs>
        <w:spacing w:line="264" w:lineRule="auto"/>
        <w:jc w:val="right"/>
        <w:rPr>
          <w:rFonts w:ascii="Garamond" w:hAnsi="Garamond"/>
          <w:sz w:val="20"/>
          <w:szCs w:val="20"/>
        </w:rPr>
      </w:pPr>
    </w:p>
    <w:p w14:paraId="157F25E1" w14:textId="77777777" w:rsidR="007D17D8" w:rsidRPr="0033307F" w:rsidRDefault="007D17D8" w:rsidP="007D17D8">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49DCF4CA" w14:textId="77777777" w:rsidR="007D17D8" w:rsidRPr="0033307F" w:rsidRDefault="007D17D8" w:rsidP="007D17D8">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3CA7D13C" w14:textId="77777777" w:rsidR="007D17D8" w:rsidRPr="0033307F" w:rsidRDefault="007D17D8" w:rsidP="007D17D8">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0D12BB33" w14:textId="77777777" w:rsidR="007D17D8" w:rsidRPr="0033307F" w:rsidRDefault="007D17D8" w:rsidP="007D17D8">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22A4432F" w14:textId="77777777" w:rsidR="007D17D8" w:rsidRPr="0033307F" w:rsidRDefault="007D17D8" w:rsidP="007D17D8">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12B229A2" w14:textId="77777777" w:rsidR="007D17D8" w:rsidRPr="0033307F" w:rsidRDefault="007D17D8" w:rsidP="007D17D8">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57F3F13C" w14:textId="77777777" w:rsidR="007D17D8" w:rsidRPr="0033307F" w:rsidRDefault="007D17D8" w:rsidP="007D17D8">
      <w:pPr>
        <w:spacing w:after="0" w:line="240" w:lineRule="auto"/>
        <w:ind w:left="567"/>
        <w:jc w:val="both"/>
        <w:rPr>
          <w:rFonts w:ascii="Garamond" w:eastAsia="Times New Roman" w:hAnsi="Garamond" w:cs="Arial"/>
          <w:b/>
          <w:bCs/>
          <w:smallCaps/>
          <w:sz w:val="20"/>
          <w:szCs w:val="20"/>
        </w:rPr>
      </w:pPr>
    </w:p>
    <w:p w14:paraId="447A6C47" w14:textId="77777777" w:rsidR="007D17D8" w:rsidRPr="0033307F" w:rsidRDefault="007D17D8" w:rsidP="007D17D8">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2798C5B2" w14:textId="77777777" w:rsidR="007D17D8" w:rsidRPr="0033307F" w:rsidRDefault="007D17D8" w:rsidP="007D17D8">
      <w:pPr>
        <w:keepNext/>
        <w:keepLines/>
        <w:spacing w:after="0" w:line="240" w:lineRule="auto"/>
        <w:jc w:val="both"/>
        <w:outlineLvl w:val="1"/>
        <w:rPr>
          <w:rFonts w:ascii="Garamond" w:eastAsia="Arial Narrow" w:hAnsi="Garamond" w:cs="Arial Narrow"/>
          <w:b/>
          <w:bCs/>
          <w:sz w:val="20"/>
          <w:szCs w:val="20"/>
        </w:rPr>
      </w:pPr>
      <w:bookmarkStart w:id="7" w:name="bookmark2"/>
    </w:p>
    <w:p w14:paraId="2AE518B4" w14:textId="77777777" w:rsidR="007D17D8" w:rsidRPr="0033307F" w:rsidRDefault="007D17D8" w:rsidP="007D17D8">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31F17F78" w14:textId="77777777" w:rsidR="007D17D8" w:rsidRPr="0033307F" w:rsidRDefault="007D17D8" w:rsidP="007D17D8">
      <w:pPr>
        <w:spacing w:after="0" w:line="240" w:lineRule="auto"/>
        <w:jc w:val="both"/>
        <w:rPr>
          <w:rFonts w:ascii="Garamond" w:eastAsia="Arial Narrow" w:hAnsi="Garamond" w:cs="Arial Narrow"/>
          <w:sz w:val="20"/>
          <w:szCs w:val="20"/>
        </w:rPr>
      </w:pPr>
    </w:p>
    <w:p w14:paraId="18B3DC6A" w14:textId="77777777" w:rsidR="007D17D8" w:rsidRPr="0033307F" w:rsidRDefault="007D17D8" w:rsidP="007D17D8">
      <w:pPr>
        <w:spacing w:after="0" w:line="240" w:lineRule="auto"/>
        <w:jc w:val="both"/>
        <w:rPr>
          <w:rFonts w:ascii="Garamond" w:hAnsi="Garamond"/>
          <w:b/>
          <w:bCs/>
          <w:sz w:val="20"/>
          <w:szCs w:val="20"/>
          <w:u w:val="single"/>
        </w:rPr>
      </w:pPr>
    </w:p>
    <w:p w14:paraId="471B7C5D" w14:textId="77777777" w:rsidR="007D17D8" w:rsidRPr="0033307F" w:rsidRDefault="007D17D8" w:rsidP="007D17D8">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047EDBEC" w14:textId="77777777" w:rsidR="007D17D8" w:rsidRPr="0033307F" w:rsidRDefault="007D17D8" w:rsidP="007D17D8">
      <w:pPr>
        <w:spacing w:after="0" w:line="240" w:lineRule="auto"/>
        <w:jc w:val="both"/>
        <w:rPr>
          <w:rFonts w:ascii="Garamond" w:eastAsia="Arial Narrow" w:hAnsi="Garamond" w:cs="Arial Narrow"/>
          <w:b/>
          <w:sz w:val="20"/>
          <w:szCs w:val="20"/>
        </w:rPr>
      </w:pPr>
    </w:p>
    <w:p w14:paraId="11C7A1F0" w14:textId="77777777" w:rsidR="007D17D8" w:rsidRPr="0033307F" w:rsidRDefault="007D17D8" w:rsidP="007D17D8">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329C2651" w14:textId="77777777" w:rsidR="007D17D8" w:rsidRPr="0033307F" w:rsidRDefault="007D17D8" w:rsidP="007D17D8">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2B76B8C2" w14:textId="77777777" w:rsidR="007D17D8" w:rsidRPr="0033307F" w:rsidRDefault="007D17D8" w:rsidP="007D17D8">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7"/>
    </w:p>
    <w:p w14:paraId="049AC153" w14:textId="77777777" w:rsidR="007D17D8" w:rsidRPr="0033307F" w:rsidRDefault="007D17D8" w:rsidP="007D17D8">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3FF72E45" w14:textId="77777777" w:rsidR="007D17D8" w:rsidRPr="0033307F" w:rsidRDefault="007D17D8" w:rsidP="007D17D8">
      <w:pPr>
        <w:spacing w:after="0" w:line="240" w:lineRule="auto"/>
        <w:jc w:val="both"/>
        <w:rPr>
          <w:rFonts w:ascii="Garamond" w:eastAsia="Arial Narrow" w:hAnsi="Garamond" w:cs="Arial Narrow"/>
          <w:sz w:val="20"/>
          <w:szCs w:val="20"/>
        </w:rPr>
      </w:pPr>
    </w:p>
    <w:p w14:paraId="08B6F1D9" w14:textId="77777777" w:rsidR="007D17D8" w:rsidRDefault="007D17D8" w:rsidP="007D17D8">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w:t>
      </w:r>
      <w:r>
        <w:rPr>
          <w:rFonts w:ascii="Garamond" w:eastAsia="Calibri" w:hAnsi="Garamond"/>
          <w:sz w:val="20"/>
          <w:szCs w:val="20"/>
        </w:rPr>
        <w:t xml:space="preserve"> </w:t>
      </w:r>
      <w:r w:rsidRPr="0033307F">
        <w:rPr>
          <w:rFonts w:ascii="Garamond" w:eastAsia="Calibri" w:hAnsi="Garamond"/>
          <w:sz w:val="20"/>
          <w:szCs w:val="20"/>
        </w:rPr>
        <w:t>j. úspešnú ponuku pre daný artikel (položku) odporučí komisia na vyhodnotenie ponúk, obstarávateľskej organizácii prijať.</w:t>
      </w:r>
    </w:p>
    <w:p w14:paraId="6D68D112" w14:textId="77777777" w:rsidR="007D17D8" w:rsidRDefault="007D17D8" w:rsidP="007D17D8">
      <w:pPr>
        <w:spacing w:after="0" w:line="240" w:lineRule="auto"/>
        <w:jc w:val="both"/>
        <w:rPr>
          <w:rFonts w:ascii="Garamond" w:eastAsia="Calibri" w:hAnsi="Garamond"/>
          <w:sz w:val="20"/>
          <w:szCs w:val="20"/>
        </w:rPr>
      </w:pPr>
    </w:p>
    <w:p w14:paraId="69298511" w14:textId="77777777" w:rsidR="007D17D8" w:rsidRPr="00BA375C" w:rsidRDefault="007D17D8" w:rsidP="007D17D8">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8E2BBCF" w14:textId="77777777" w:rsidR="007D17D8" w:rsidRPr="00BA375C" w:rsidRDefault="007D17D8" w:rsidP="007D17D8">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2D4BDDD9" w14:textId="77777777" w:rsidR="007D17D8" w:rsidRPr="00BA375C" w:rsidRDefault="007D17D8" w:rsidP="007D17D8">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528AAC2A" w14:textId="77777777" w:rsidR="007D17D8" w:rsidRPr="0033307F" w:rsidRDefault="007D17D8" w:rsidP="007D17D8">
      <w:pPr>
        <w:spacing w:after="0" w:line="240" w:lineRule="auto"/>
        <w:jc w:val="both"/>
        <w:rPr>
          <w:rFonts w:ascii="Garamond" w:eastAsia="Arial Narrow" w:hAnsi="Garamond" w:cs="Arial Narrow"/>
          <w:sz w:val="20"/>
          <w:szCs w:val="20"/>
        </w:rPr>
      </w:pPr>
    </w:p>
    <w:p w14:paraId="2CFBBB66" w14:textId="77777777" w:rsidR="007D17D8" w:rsidRDefault="007D17D8" w:rsidP="007D17D8">
      <w:pPr>
        <w:spacing w:after="0" w:line="240" w:lineRule="auto"/>
        <w:jc w:val="center"/>
        <w:rPr>
          <w:rFonts w:ascii="Garamond" w:hAnsi="Garamond"/>
          <w:sz w:val="20"/>
          <w:szCs w:val="20"/>
        </w:rPr>
      </w:pPr>
    </w:p>
    <w:p w14:paraId="5051005C" w14:textId="77777777" w:rsidR="007D17D8" w:rsidRDefault="007D17D8" w:rsidP="007D17D8">
      <w:pPr>
        <w:spacing w:after="0" w:line="240" w:lineRule="auto"/>
        <w:jc w:val="center"/>
        <w:rPr>
          <w:rFonts w:ascii="Garamond" w:hAnsi="Garamond"/>
          <w:sz w:val="20"/>
          <w:szCs w:val="20"/>
        </w:rPr>
      </w:pPr>
    </w:p>
    <w:p w14:paraId="4E87AE20" w14:textId="77777777" w:rsidR="007D17D8" w:rsidRDefault="007D17D8" w:rsidP="007D17D8">
      <w:pPr>
        <w:spacing w:after="0" w:line="240" w:lineRule="auto"/>
        <w:jc w:val="center"/>
        <w:rPr>
          <w:rFonts w:ascii="Garamond" w:hAnsi="Garamond"/>
          <w:sz w:val="20"/>
          <w:szCs w:val="20"/>
        </w:rPr>
      </w:pPr>
    </w:p>
    <w:p w14:paraId="462FE042" w14:textId="77777777" w:rsidR="007D17D8" w:rsidRDefault="007D17D8" w:rsidP="007D17D8">
      <w:pPr>
        <w:spacing w:after="0" w:line="240" w:lineRule="auto"/>
        <w:jc w:val="center"/>
        <w:rPr>
          <w:rFonts w:ascii="Garamond" w:hAnsi="Garamond"/>
          <w:sz w:val="20"/>
          <w:szCs w:val="20"/>
        </w:rPr>
      </w:pPr>
    </w:p>
    <w:p w14:paraId="35BB2DA0" w14:textId="77777777" w:rsidR="007D17D8" w:rsidRDefault="007D17D8" w:rsidP="007D17D8">
      <w:pPr>
        <w:spacing w:after="0" w:line="240" w:lineRule="auto"/>
        <w:jc w:val="center"/>
        <w:rPr>
          <w:rFonts w:ascii="Garamond" w:hAnsi="Garamond"/>
          <w:sz w:val="20"/>
          <w:szCs w:val="20"/>
        </w:rPr>
      </w:pPr>
    </w:p>
    <w:p w14:paraId="68D2314F" w14:textId="77777777" w:rsidR="007D17D8" w:rsidRDefault="007D17D8" w:rsidP="007D17D8">
      <w:pPr>
        <w:spacing w:after="0" w:line="240" w:lineRule="auto"/>
        <w:jc w:val="center"/>
        <w:rPr>
          <w:rFonts w:ascii="Garamond" w:hAnsi="Garamond"/>
          <w:sz w:val="20"/>
          <w:szCs w:val="20"/>
        </w:rPr>
      </w:pPr>
    </w:p>
    <w:p w14:paraId="62BA89E6" w14:textId="77777777" w:rsidR="007D17D8" w:rsidRDefault="007D17D8" w:rsidP="007D17D8">
      <w:pPr>
        <w:spacing w:after="0" w:line="240" w:lineRule="auto"/>
        <w:jc w:val="center"/>
        <w:rPr>
          <w:rFonts w:ascii="Garamond" w:hAnsi="Garamond"/>
          <w:sz w:val="20"/>
          <w:szCs w:val="20"/>
        </w:rPr>
      </w:pPr>
    </w:p>
    <w:p w14:paraId="29493378" w14:textId="77777777" w:rsidR="007D17D8" w:rsidRDefault="007D17D8" w:rsidP="007D17D8">
      <w:pPr>
        <w:spacing w:after="0" w:line="240" w:lineRule="auto"/>
        <w:jc w:val="center"/>
        <w:rPr>
          <w:rFonts w:ascii="Garamond" w:hAnsi="Garamond"/>
          <w:sz w:val="20"/>
          <w:szCs w:val="20"/>
        </w:rPr>
      </w:pPr>
    </w:p>
    <w:p w14:paraId="7848402F" w14:textId="77777777" w:rsidR="007D17D8" w:rsidRDefault="007D17D8" w:rsidP="007D17D8">
      <w:pPr>
        <w:spacing w:after="0" w:line="240" w:lineRule="auto"/>
        <w:jc w:val="center"/>
        <w:rPr>
          <w:rFonts w:ascii="Garamond" w:hAnsi="Garamond"/>
          <w:sz w:val="20"/>
          <w:szCs w:val="20"/>
        </w:rPr>
      </w:pPr>
    </w:p>
    <w:p w14:paraId="06D330C1" w14:textId="77777777" w:rsidR="007D17D8" w:rsidRDefault="007D17D8" w:rsidP="007D17D8">
      <w:pPr>
        <w:spacing w:after="0" w:line="240" w:lineRule="auto"/>
        <w:jc w:val="center"/>
        <w:rPr>
          <w:rFonts w:ascii="Garamond" w:hAnsi="Garamond"/>
          <w:sz w:val="20"/>
          <w:szCs w:val="20"/>
        </w:rPr>
      </w:pPr>
    </w:p>
    <w:p w14:paraId="6F022252" w14:textId="77777777" w:rsidR="007D17D8" w:rsidRDefault="007D17D8" w:rsidP="007D17D8">
      <w:pPr>
        <w:spacing w:after="0" w:line="240" w:lineRule="auto"/>
        <w:jc w:val="center"/>
        <w:rPr>
          <w:rFonts w:ascii="Garamond" w:hAnsi="Garamond"/>
          <w:sz w:val="20"/>
          <w:szCs w:val="20"/>
        </w:rPr>
      </w:pPr>
    </w:p>
    <w:p w14:paraId="3FEB8532" w14:textId="77777777" w:rsidR="007D17D8" w:rsidRDefault="007D17D8" w:rsidP="007D17D8">
      <w:pPr>
        <w:spacing w:after="0" w:line="240" w:lineRule="auto"/>
        <w:jc w:val="center"/>
        <w:rPr>
          <w:rFonts w:ascii="Garamond" w:hAnsi="Garamond"/>
          <w:sz w:val="20"/>
          <w:szCs w:val="20"/>
        </w:rPr>
      </w:pPr>
    </w:p>
    <w:p w14:paraId="4961AE19" w14:textId="77777777" w:rsidR="007D17D8" w:rsidRPr="0033307F" w:rsidRDefault="007D17D8" w:rsidP="007D17D8">
      <w:pPr>
        <w:spacing w:after="0" w:line="240" w:lineRule="auto"/>
        <w:jc w:val="center"/>
        <w:rPr>
          <w:rFonts w:ascii="Garamond" w:hAnsi="Garamond"/>
          <w:sz w:val="20"/>
          <w:szCs w:val="20"/>
        </w:rPr>
      </w:pPr>
    </w:p>
    <w:p w14:paraId="4360D43E" w14:textId="77777777" w:rsidR="007D17D8" w:rsidRPr="0033307F" w:rsidRDefault="007D17D8" w:rsidP="007D17D8">
      <w:pPr>
        <w:spacing w:after="0" w:line="240" w:lineRule="auto"/>
        <w:jc w:val="center"/>
        <w:rPr>
          <w:rFonts w:ascii="Garamond" w:hAnsi="Garamond"/>
          <w:sz w:val="20"/>
          <w:szCs w:val="20"/>
        </w:rPr>
      </w:pPr>
    </w:p>
    <w:p w14:paraId="74BB1C39" w14:textId="77777777" w:rsidR="007D17D8" w:rsidRDefault="007D17D8" w:rsidP="007D17D8">
      <w:pPr>
        <w:spacing w:after="0" w:line="240" w:lineRule="auto"/>
        <w:rPr>
          <w:rFonts w:ascii="Garamond" w:hAnsi="Garamond" w:cs="Arial"/>
          <w:sz w:val="20"/>
          <w:szCs w:val="20"/>
        </w:rPr>
      </w:pP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p>
    <w:p w14:paraId="49369E68" w14:textId="77777777" w:rsidR="007D17D8" w:rsidRDefault="007D17D8" w:rsidP="007D17D8">
      <w:pPr>
        <w:spacing w:after="0" w:line="240" w:lineRule="auto"/>
        <w:rPr>
          <w:rFonts w:ascii="Garamond" w:hAnsi="Garamond" w:cs="Arial"/>
          <w:sz w:val="20"/>
          <w:szCs w:val="20"/>
        </w:rPr>
      </w:pPr>
    </w:p>
    <w:p w14:paraId="4F67E49B" w14:textId="77777777" w:rsidR="007D17D8" w:rsidRPr="007234AB" w:rsidRDefault="007D17D8" w:rsidP="007D17D8">
      <w:pPr>
        <w:spacing w:after="0" w:line="240" w:lineRule="auto"/>
        <w:rPr>
          <w:rFonts w:ascii="Garamond" w:hAnsi="Garamond" w:cs="Arial"/>
          <w:sz w:val="20"/>
          <w:szCs w:val="20"/>
        </w:rPr>
      </w:pPr>
      <w:r>
        <w:rPr>
          <w:rFonts w:ascii="Garamond" w:hAnsi="Garamond" w:cs="Arial"/>
          <w:sz w:val="20"/>
          <w:szCs w:val="20"/>
        </w:rPr>
        <w:t xml:space="preserve">                                                                                                            </w:t>
      </w:r>
      <w:r w:rsidRPr="0033307F">
        <w:rPr>
          <w:rFonts w:ascii="Garamond" w:hAnsi="Garamond" w:cs="Arial"/>
          <w:sz w:val="20"/>
          <w:szCs w:val="20"/>
        </w:rPr>
        <w:t>Príloha č.</w:t>
      </w:r>
      <w:r>
        <w:rPr>
          <w:rFonts w:ascii="Garamond" w:hAnsi="Garamond" w:cs="Arial"/>
          <w:sz w:val="20"/>
          <w:szCs w:val="20"/>
        </w:rPr>
        <w:t xml:space="preserve"> 4</w:t>
      </w:r>
      <w:r w:rsidRPr="0033307F">
        <w:rPr>
          <w:rFonts w:ascii="Garamond" w:hAnsi="Garamond" w:cs="Arial"/>
          <w:sz w:val="20"/>
          <w:szCs w:val="20"/>
        </w:rPr>
        <w:t xml:space="preserve">  </w:t>
      </w:r>
      <w:r>
        <w:rPr>
          <w:rFonts w:ascii="Garamond" w:hAnsi="Garamond" w:cs="Arial"/>
          <w:bCs/>
          <w:sz w:val="20"/>
          <w:szCs w:val="20"/>
        </w:rPr>
        <w:t>Všeobecné obchodné podmienky</w:t>
      </w:r>
    </w:p>
    <w:p w14:paraId="5FB9EC91" w14:textId="77777777" w:rsidR="007D17D8" w:rsidRDefault="007D17D8" w:rsidP="007D17D8">
      <w:pPr>
        <w:spacing w:after="0" w:line="240" w:lineRule="auto"/>
        <w:jc w:val="both"/>
        <w:rPr>
          <w:rFonts w:ascii="Garamond" w:eastAsia="Calibri" w:hAnsi="Garamond"/>
          <w:sz w:val="20"/>
          <w:szCs w:val="20"/>
        </w:rPr>
      </w:pPr>
    </w:p>
    <w:p w14:paraId="7AB563D8" w14:textId="77777777" w:rsidR="007D17D8" w:rsidRDefault="007D17D8" w:rsidP="007D17D8">
      <w:pPr>
        <w:spacing w:after="0" w:line="240" w:lineRule="auto"/>
        <w:jc w:val="both"/>
        <w:rPr>
          <w:rFonts w:ascii="Garamond" w:eastAsia="Arial Narrow" w:hAnsi="Garamond" w:cs="Arial Narrow"/>
          <w:sz w:val="20"/>
          <w:szCs w:val="20"/>
        </w:rPr>
      </w:pPr>
    </w:p>
    <w:p w14:paraId="1BC44843" w14:textId="77777777" w:rsidR="007D17D8" w:rsidRPr="0033307F" w:rsidRDefault="007D17D8" w:rsidP="007D17D8">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Všeobecné obchodné podmienky tvoria samostatnú časť tejto Výzvy</w:t>
      </w:r>
    </w:p>
    <w:p w14:paraId="5414F04E" w14:textId="77777777" w:rsidR="007D17D8" w:rsidRPr="0033307F" w:rsidRDefault="007D17D8" w:rsidP="007D17D8">
      <w:pPr>
        <w:spacing w:after="0" w:line="240" w:lineRule="auto"/>
        <w:jc w:val="center"/>
        <w:rPr>
          <w:rFonts w:ascii="Garamond" w:hAnsi="Garamond"/>
          <w:sz w:val="20"/>
          <w:szCs w:val="20"/>
        </w:rPr>
      </w:pPr>
    </w:p>
    <w:p w14:paraId="4253C27E" w14:textId="77777777" w:rsidR="007D17D8" w:rsidRPr="0033307F" w:rsidRDefault="007D17D8" w:rsidP="007D17D8">
      <w:pPr>
        <w:spacing w:after="0" w:line="240" w:lineRule="auto"/>
        <w:jc w:val="center"/>
        <w:rPr>
          <w:rFonts w:ascii="Garamond" w:hAnsi="Garamond"/>
          <w:sz w:val="20"/>
          <w:szCs w:val="20"/>
        </w:rPr>
      </w:pPr>
    </w:p>
    <w:p w14:paraId="79831546" w14:textId="77777777" w:rsidR="0049200E" w:rsidRPr="0033307F" w:rsidRDefault="0049200E" w:rsidP="007D17D8">
      <w:pPr>
        <w:tabs>
          <w:tab w:val="left" w:pos="708"/>
        </w:tabs>
        <w:spacing w:after="0" w:line="240" w:lineRule="auto"/>
        <w:jc w:val="right"/>
        <w:rPr>
          <w:rFonts w:ascii="Garamond" w:hAnsi="Garamond"/>
          <w:sz w:val="20"/>
          <w:szCs w:val="20"/>
        </w:rPr>
      </w:pPr>
    </w:p>
    <w:sectPr w:rsidR="0049200E"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084058177">
    <w:abstractNumId w:val="18"/>
  </w:num>
  <w:num w:numId="2" w16cid:durableId="196085560">
    <w:abstractNumId w:val="17"/>
  </w:num>
  <w:num w:numId="3" w16cid:durableId="145248049">
    <w:abstractNumId w:val="1"/>
  </w:num>
  <w:num w:numId="4" w16cid:durableId="1212308112">
    <w:abstractNumId w:val="7"/>
  </w:num>
  <w:num w:numId="5" w16cid:durableId="824667685">
    <w:abstractNumId w:val="14"/>
  </w:num>
  <w:num w:numId="6" w16cid:durableId="11547551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1138102">
    <w:abstractNumId w:val="6"/>
  </w:num>
  <w:num w:numId="8" w16cid:durableId="363557096">
    <w:abstractNumId w:val="21"/>
  </w:num>
  <w:num w:numId="9" w16cid:durableId="1736665990">
    <w:abstractNumId w:val="3"/>
  </w:num>
  <w:num w:numId="10" w16cid:durableId="1932733130">
    <w:abstractNumId w:val="8"/>
  </w:num>
  <w:num w:numId="11" w16cid:durableId="1733580754">
    <w:abstractNumId w:val="16"/>
  </w:num>
  <w:num w:numId="12" w16cid:durableId="346060032">
    <w:abstractNumId w:val="20"/>
  </w:num>
  <w:num w:numId="13" w16cid:durableId="243489738">
    <w:abstractNumId w:val="9"/>
  </w:num>
  <w:num w:numId="14" w16cid:durableId="823664116">
    <w:abstractNumId w:val="2"/>
  </w:num>
  <w:num w:numId="15" w16cid:durableId="2104834441">
    <w:abstractNumId w:val="4"/>
  </w:num>
  <w:num w:numId="16" w16cid:durableId="1521309735">
    <w:abstractNumId w:val="11"/>
  </w:num>
  <w:num w:numId="17" w16cid:durableId="2042439433">
    <w:abstractNumId w:val="13"/>
  </w:num>
  <w:num w:numId="18" w16cid:durableId="444345337">
    <w:abstractNumId w:val="12"/>
  </w:num>
  <w:num w:numId="19" w16cid:durableId="1216165048">
    <w:abstractNumId w:val="5"/>
  </w:num>
  <w:num w:numId="20" w16cid:durableId="1964461717">
    <w:abstractNumId w:val="19"/>
  </w:num>
  <w:num w:numId="21" w16cid:durableId="9340977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6802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1494F"/>
    <w:rsid w:val="0002188A"/>
    <w:rsid w:val="00024AF2"/>
    <w:rsid w:val="00026EA9"/>
    <w:rsid w:val="0003316C"/>
    <w:rsid w:val="0004094F"/>
    <w:rsid w:val="000420A2"/>
    <w:rsid w:val="000633CA"/>
    <w:rsid w:val="0006537A"/>
    <w:rsid w:val="000711DA"/>
    <w:rsid w:val="000779E4"/>
    <w:rsid w:val="00084225"/>
    <w:rsid w:val="0009029B"/>
    <w:rsid w:val="00090A61"/>
    <w:rsid w:val="00090FF5"/>
    <w:rsid w:val="00096B74"/>
    <w:rsid w:val="000A32F3"/>
    <w:rsid w:val="000B54F5"/>
    <w:rsid w:val="000D1C32"/>
    <w:rsid w:val="000E22AA"/>
    <w:rsid w:val="000F50F8"/>
    <w:rsid w:val="00103D1C"/>
    <w:rsid w:val="00104553"/>
    <w:rsid w:val="00107745"/>
    <w:rsid w:val="001473E9"/>
    <w:rsid w:val="00162177"/>
    <w:rsid w:val="0017280D"/>
    <w:rsid w:val="00177BBF"/>
    <w:rsid w:val="00181510"/>
    <w:rsid w:val="00184686"/>
    <w:rsid w:val="00192251"/>
    <w:rsid w:val="001A45D8"/>
    <w:rsid w:val="001B0BA1"/>
    <w:rsid w:val="001B7699"/>
    <w:rsid w:val="001E0E37"/>
    <w:rsid w:val="00204EB0"/>
    <w:rsid w:val="002121CC"/>
    <w:rsid w:val="00233D85"/>
    <w:rsid w:val="002341A6"/>
    <w:rsid w:val="00243320"/>
    <w:rsid w:val="00253283"/>
    <w:rsid w:val="00253E81"/>
    <w:rsid w:val="00267F46"/>
    <w:rsid w:val="002745DA"/>
    <w:rsid w:val="00276D66"/>
    <w:rsid w:val="002842F4"/>
    <w:rsid w:val="00296446"/>
    <w:rsid w:val="002A7AB2"/>
    <w:rsid w:val="002D053D"/>
    <w:rsid w:val="002D3EC0"/>
    <w:rsid w:val="002D4ACF"/>
    <w:rsid w:val="003042EA"/>
    <w:rsid w:val="00305144"/>
    <w:rsid w:val="0032449E"/>
    <w:rsid w:val="00324508"/>
    <w:rsid w:val="0032695C"/>
    <w:rsid w:val="003316BA"/>
    <w:rsid w:val="0033307F"/>
    <w:rsid w:val="00336684"/>
    <w:rsid w:val="0033714D"/>
    <w:rsid w:val="00362747"/>
    <w:rsid w:val="0037660C"/>
    <w:rsid w:val="003D7C95"/>
    <w:rsid w:val="003E46B1"/>
    <w:rsid w:val="003E7FFB"/>
    <w:rsid w:val="003F6885"/>
    <w:rsid w:val="004110C9"/>
    <w:rsid w:val="0041219C"/>
    <w:rsid w:val="0041370D"/>
    <w:rsid w:val="00431E53"/>
    <w:rsid w:val="00483ABD"/>
    <w:rsid w:val="0049200E"/>
    <w:rsid w:val="0049504C"/>
    <w:rsid w:val="004A1D88"/>
    <w:rsid w:val="004A4669"/>
    <w:rsid w:val="004A4D2E"/>
    <w:rsid w:val="004A7C67"/>
    <w:rsid w:val="004C3218"/>
    <w:rsid w:val="004E1B44"/>
    <w:rsid w:val="004F64AF"/>
    <w:rsid w:val="005241C5"/>
    <w:rsid w:val="00524ED8"/>
    <w:rsid w:val="00547FD3"/>
    <w:rsid w:val="00563407"/>
    <w:rsid w:val="005805A7"/>
    <w:rsid w:val="005858FD"/>
    <w:rsid w:val="00590E09"/>
    <w:rsid w:val="00595C9F"/>
    <w:rsid w:val="005A7DD5"/>
    <w:rsid w:val="005B78CB"/>
    <w:rsid w:val="005D27BE"/>
    <w:rsid w:val="005D6ADC"/>
    <w:rsid w:val="005E2BE0"/>
    <w:rsid w:val="005F6AC1"/>
    <w:rsid w:val="006007FC"/>
    <w:rsid w:val="00610182"/>
    <w:rsid w:val="006120EC"/>
    <w:rsid w:val="00625F9A"/>
    <w:rsid w:val="00650DB2"/>
    <w:rsid w:val="00651619"/>
    <w:rsid w:val="006539F7"/>
    <w:rsid w:val="00660AEF"/>
    <w:rsid w:val="006809BD"/>
    <w:rsid w:val="0069674D"/>
    <w:rsid w:val="006C13DB"/>
    <w:rsid w:val="006C68CF"/>
    <w:rsid w:val="006D0C13"/>
    <w:rsid w:val="006E4A39"/>
    <w:rsid w:val="006F35C4"/>
    <w:rsid w:val="007224D1"/>
    <w:rsid w:val="00745096"/>
    <w:rsid w:val="00770730"/>
    <w:rsid w:val="00774CEB"/>
    <w:rsid w:val="00783BDA"/>
    <w:rsid w:val="00784E97"/>
    <w:rsid w:val="00794003"/>
    <w:rsid w:val="00796EBC"/>
    <w:rsid w:val="00797C17"/>
    <w:rsid w:val="007B4ED8"/>
    <w:rsid w:val="007C34A9"/>
    <w:rsid w:val="007D17D8"/>
    <w:rsid w:val="008153F6"/>
    <w:rsid w:val="008464E3"/>
    <w:rsid w:val="00846E3C"/>
    <w:rsid w:val="0086223E"/>
    <w:rsid w:val="008813DF"/>
    <w:rsid w:val="00890C50"/>
    <w:rsid w:val="008A1F52"/>
    <w:rsid w:val="008B03EE"/>
    <w:rsid w:val="008E2AC8"/>
    <w:rsid w:val="008E718B"/>
    <w:rsid w:val="008F119D"/>
    <w:rsid w:val="00921E7E"/>
    <w:rsid w:val="009302FF"/>
    <w:rsid w:val="00934F8A"/>
    <w:rsid w:val="00943CBF"/>
    <w:rsid w:val="00954B90"/>
    <w:rsid w:val="0096175B"/>
    <w:rsid w:val="009647C8"/>
    <w:rsid w:val="00964AFC"/>
    <w:rsid w:val="009671EB"/>
    <w:rsid w:val="00983B1A"/>
    <w:rsid w:val="009B429A"/>
    <w:rsid w:val="009D56C4"/>
    <w:rsid w:val="009E29D7"/>
    <w:rsid w:val="009E6F63"/>
    <w:rsid w:val="009E72AB"/>
    <w:rsid w:val="009F18AE"/>
    <w:rsid w:val="009F368D"/>
    <w:rsid w:val="00A12884"/>
    <w:rsid w:val="00A208BA"/>
    <w:rsid w:val="00A2301F"/>
    <w:rsid w:val="00A25160"/>
    <w:rsid w:val="00A33AF6"/>
    <w:rsid w:val="00A3515D"/>
    <w:rsid w:val="00A36481"/>
    <w:rsid w:val="00A54DB2"/>
    <w:rsid w:val="00A61075"/>
    <w:rsid w:val="00A635AC"/>
    <w:rsid w:val="00A63CDA"/>
    <w:rsid w:val="00A65A4A"/>
    <w:rsid w:val="00AD12DB"/>
    <w:rsid w:val="00AE5EFC"/>
    <w:rsid w:val="00B07F8B"/>
    <w:rsid w:val="00B14658"/>
    <w:rsid w:val="00B22C08"/>
    <w:rsid w:val="00B25FC2"/>
    <w:rsid w:val="00B263F2"/>
    <w:rsid w:val="00B35B75"/>
    <w:rsid w:val="00B378A9"/>
    <w:rsid w:val="00B42FED"/>
    <w:rsid w:val="00B47381"/>
    <w:rsid w:val="00B50F4F"/>
    <w:rsid w:val="00B61543"/>
    <w:rsid w:val="00B75291"/>
    <w:rsid w:val="00B76568"/>
    <w:rsid w:val="00B860A3"/>
    <w:rsid w:val="00B91A54"/>
    <w:rsid w:val="00B948A4"/>
    <w:rsid w:val="00BA6169"/>
    <w:rsid w:val="00BB1B07"/>
    <w:rsid w:val="00BC052D"/>
    <w:rsid w:val="00BC6BF7"/>
    <w:rsid w:val="00BC7684"/>
    <w:rsid w:val="00C0380A"/>
    <w:rsid w:val="00C1100A"/>
    <w:rsid w:val="00C16AE6"/>
    <w:rsid w:val="00C25DEB"/>
    <w:rsid w:val="00C271FA"/>
    <w:rsid w:val="00C32673"/>
    <w:rsid w:val="00C34001"/>
    <w:rsid w:val="00C4039C"/>
    <w:rsid w:val="00C437D1"/>
    <w:rsid w:val="00C50593"/>
    <w:rsid w:val="00C65834"/>
    <w:rsid w:val="00C82682"/>
    <w:rsid w:val="00C866E8"/>
    <w:rsid w:val="00C95EEE"/>
    <w:rsid w:val="00CA55EA"/>
    <w:rsid w:val="00CB6BF8"/>
    <w:rsid w:val="00CC579B"/>
    <w:rsid w:val="00CF30AD"/>
    <w:rsid w:val="00CF7772"/>
    <w:rsid w:val="00D00A76"/>
    <w:rsid w:val="00D0632E"/>
    <w:rsid w:val="00D24682"/>
    <w:rsid w:val="00D2690B"/>
    <w:rsid w:val="00D324AA"/>
    <w:rsid w:val="00D4183F"/>
    <w:rsid w:val="00D4379C"/>
    <w:rsid w:val="00D43F66"/>
    <w:rsid w:val="00D447A2"/>
    <w:rsid w:val="00D46B10"/>
    <w:rsid w:val="00D6482E"/>
    <w:rsid w:val="00D73A62"/>
    <w:rsid w:val="00D849F0"/>
    <w:rsid w:val="00DC1937"/>
    <w:rsid w:val="00DC7201"/>
    <w:rsid w:val="00DF0A0B"/>
    <w:rsid w:val="00E0244C"/>
    <w:rsid w:val="00E302D9"/>
    <w:rsid w:val="00E31B39"/>
    <w:rsid w:val="00E34C6D"/>
    <w:rsid w:val="00E44451"/>
    <w:rsid w:val="00E46332"/>
    <w:rsid w:val="00E557EB"/>
    <w:rsid w:val="00E57F43"/>
    <w:rsid w:val="00E650CC"/>
    <w:rsid w:val="00E828E9"/>
    <w:rsid w:val="00E9014F"/>
    <w:rsid w:val="00E9408C"/>
    <w:rsid w:val="00EC2B5B"/>
    <w:rsid w:val="00F33B37"/>
    <w:rsid w:val="00F6067D"/>
    <w:rsid w:val="00F768C4"/>
    <w:rsid w:val="00F872BC"/>
    <w:rsid w:val="00F94237"/>
    <w:rsid w:val="00F95EEF"/>
    <w:rsid w:val="00FB159F"/>
    <w:rsid w:val="00FF4457"/>
    <w:rsid w:val="00FF61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List Paragraph1"/>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character" w:customStyle="1" w:styleId="Nevyrieenzmienka2">
    <w:name w:val="Nevyriešená zmienka2"/>
    <w:basedOn w:val="Predvolenpsmoodseku"/>
    <w:uiPriority w:val="99"/>
    <w:semiHidden/>
    <w:unhideWhenUsed/>
    <w:rsid w:val="00172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9276976">
      <w:bodyDiv w:val="1"/>
      <w:marLeft w:val="0"/>
      <w:marRight w:val="0"/>
      <w:marTop w:val="0"/>
      <w:marBottom w:val="0"/>
      <w:divBdr>
        <w:top w:val="none" w:sz="0" w:space="0" w:color="auto"/>
        <w:left w:val="none" w:sz="0" w:space="0" w:color="auto"/>
        <w:bottom w:val="none" w:sz="0" w:space="0" w:color="auto"/>
        <w:right w:val="none" w:sz="0" w:space="0" w:color="auto"/>
      </w:divBdr>
    </w:div>
    <w:div w:id="1176189100">
      <w:bodyDiv w:val="1"/>
      <w:marLeft w:val="0"/>
      <w:marRight w:val="0"/>
      <w:marTop w:val="0"/>
      <w:marBottom w:val="0"/>
      <w:divBdr>
        <w:top w:val="none" w:sz="0" w:space="0" w:color="auto"/>
        <w:left w:val="none" w:sz="0" w:space="0" w:color="auto"/>
        <w:bottom w:val="none" w:sz="0" w:space="0" w:color="auto"/>
        <w:right w:val="none" w:sz="0" w:space="0" w:color="auto"/>
      </w:divBdr>
    </w:div>
    <w:div w:id="175793982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57079/summary" TargetMode="External"/><Relationship Id="rId5" Type="http://schemas.openxmlformats.org/officeDocument/2006/relationships/webSettings" Target="webSettings.xml"/><Relationship Id="rId10" Type="http://schemas.openxmlformats.org/officeDocument/2006/relationships/hyperlink" Target="https://www.uvo.gov.sk/vyhladavanie/vyhladavanie-zakaziek/detail/491238" TargetMode="External"/><Relationship Id="rId4" Type="http://schemas.openxmlformats.org/officeDocument/2006/relationships/settings" Target="settings.xml"/><Relationship Id="rId9" Type="http://schemas.openxmlformats.org/officeDocument/2006/relationships/hyperlink" Target="https://josephine.proebiz.com/sk/tender/57079/summary"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7</Pages>
  <Words>2126</Words>
  <Characters>12123</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Morvayová Alena</cp:lastModifiedBy>
  <cp:revision>39</cp:revision>
  <cp:lastPrinted>2024-03-20T07:42:00Z</cp:lastPrinted>
  <dcterms:created xsi:type="dcterms:W3CDTF">2021-12-14T14:06:00Z</dcterms:created>
  <dcterms:modified xsi:type="dcterms:W3CDTF">2024-06-10T17:14:00Z</dcterms:modified>
</cp:coreProperties>
</file>