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A11" w:rsidRPr="00A7665B" w:rsidRDefault="007A1A11" w:rsidP="00C60223">
      <w:pPr>
        <w:spacing w:after="0"/>
        <w:jc w:val="center"/>
        <w:rPr>
          <w:rFonts w:cstheme="minorHAnsi"/>
          <w:b/>
          <w:color w:val="FF0000"/>
        </w:rPr>
      </w:pPr>
      <w:r w:rsidRPr="00A7665B">
        <w:rPr>
          <w:rFonts w:cstheme="minorHAnsi"/>
          <w:b/>
          <w:color w:val="FF0000"/>
        </w:rPr>
        <w:t xml:space="preserve">- W Z Ó R -  </w:t>
      </w:r>
    </w:p>
    <w:p w:rsidR="007A1A11" w:rsidRPr="00A7665B" w:rsidRDefault="007A1A11" w:rsidP="00C60223">
      <w:pPr>
        <w:spacing w:after="0"/>
        <w:jc w:val="center"/>
        <w:rPr>
          <w:rFonts w:cstheme="minorHAnsi"/>
        </w:rPr>
      </w:pPr>
      <w:r w:rsidRPr="00A7665B">
        <w:rPr>
          <w:rFonts w:cstheme="minorHAnsi"/>
          <w:b/>
          <w:color w:val="FF0000"/>
        </w:rPr>
        <w:t xml:space="preserve"> </w:t>
      </w:r>
      <w:r w:rsidRPr="00A7665B">
        <w:rPr>
          <w:rFonts w:cstheme="minorHAnsi"/>
          <w:b/>
        </w:rPr>
        <w:t xml:space="preserve">U  M  O  W  A   Nr  </w:t>
      </w:r>
      <w:r w:rsidR="00253AC0" w:rsidRPr="00A7665B">
        <w:rPr>
          <w:rFonts w:cstheme="minorHAnsi"/>
          <w:b/>
        </w:rPr>
        <w:t>MT.481.6</w:t>
      </w:r>
      <w:r w:rsidRPr="00A7665B">
        <w:rPr>
          <w:rFonts w:cstheme="minorHAnsi"/>
          <w:b/>
        </w:rPr>
        <w:t>.2024</w:t>
      </w:r>
    </w:p>
    <w:p w:rsidR="007A1A11" w:rsidRPr="00A7665B" w:rsidRDefault="007A1A11" w:rsidP="00C60223">
      <w:pPr>
        <w:spacing w:after="0"/>
        <w:jc w:val="center"/>
        <w:rPr>
          <w:rFonts w:cstheme="minorHAnsi"/>
        </w:rPr>
      </w:pPr>
      <w:r w:rsidRPr="00A7665B">
        <w:rPr>
          <w:rFonts w:cstheme="minorHAnsi"/>
        </w:rPr>
        <w:t>zawarta w dniu ……………..…. r. w Oleśnicy</w:t>
      </w:r>
    </w:p>
    <w:p w:rsidR="007A1A11" w:rsidRPr="00A7665B" w:rsidRDefault="007A1A11" w:rsidP="00C60223">
      <w:pPr>
        <w:spacing w:after="0"/>
        <w:jc w:val="center"/>
        <w:rPr>
          <w:rFonts w:cstheme="minorHAnsi"/>
        </w:rPr>
      </w:pPr>
      <w:r w:rsidRPr="00A7665B">
        <w:rPr>
          <w:rFonts w:cstheme="minorHAnsi"/>
        </w:rPr>
        <w:t>pomiędzy:</w:t>
      </w:r>
    </w:p>
    <w:p w:rsidR="007A1A11" w:rsidRPr="00A7665B" w:rsidRDefault="007A1A11" w:rsidP="00C60223">
      <w:pPr>
        <w:autoSpaceDE w:val="0"/>
        <w:autoSpaceDN w:val="0"/>
        <w:adjustRightInd w:val="0"/>
        <w:spacing w:after="0"/>
        <w:jc w:val="both"/>
        <w:rPr>
          <w:rFonts w:cstheme="minorHAnsi"/>
          <w:lang w:eastAsia="pl-PL"/>
        </w:rPr>
      </w:pPr>
      <w:r w:rsidRPr="00A7665B">
        <w:rPr>
          <w:rFonts w:cstheme="minorHAnsi"/>
          <w:lang w:eastAsia="pl-PL"/>
        </w:rPr>
        <w:t xml:space="preserve">Gminą Miastem Oleśnica, Rynek – Ratusz, 56-400 Oleśnica NIP 911-178-30-04, zwanym w treści umowy „Zamawiającym", reprezentowanym przez Dyrektor Zakładu Budynków Komunalnych </w:t>
      </w:r>
      <w:r w:rsidRPr="00A7665B">
        <w:rPr>
          <w:rFonts w:cstheme="minorHAnsi"/>
          <w:lang w:eastAsia="pl-PL"/>
        </w:rPr>
        <w:br/>
        <w:t xml:space="preserve">w Oleśnicy mgr inż. Izabelę Świąder, działającą na podstawie pełnomocnictwa z dnia 08.01.2019 r. </w:t>
      </w:r>
      <w:r w:rsidRPr="00A7665B">
        <w:rPr>
          <w:rFonts w:cstheme="minorHAnsi"/>
          <w:lang w:eastAsia="pl-PL"/>
        </w:rPr>
        <w:br/>
        <w:t xml:space="preserve">nr OR 0052.1.2019 udzielonego przez Burmistrza Miasta Oleśnicy Jana </w:t>
      </w:r>
      <w:proofErr w:type="spellStart"/>
      <w:r w:rsidRPr="00A7665B">
        <w:rPr>
          <w:rFonts w:cstheme="minorHAnsi"/>
          <w:lang w:eastAsia="pl-PL"/>
        </w:rPr>
        <w:t>Bronsia</w:t>
      </w:r>
      <w:proofErr w:type="spellEnd"/>
    </w:p>
    <w:p w:rsidR="007A1A11" w:rsidRPr="00A7665B" w:rsidRDefault="007A1A11" w:rsidP="00C60223">
      <w:pPr>
        <w:autoSpaceDE w:val="0"/>
        <w:autoSpaceDN w:val="0"/>
        <w:adjustRightInd w:val="0"/>
        <w:spacing w:after="0"/>
        <w:jc w:val="both"/>
        <w:rPr>
          <w:rFonts w:cstheme="minorHAnsi"/>
        </w:rPr>
      </w:pPr>
      <w:r w:rsidRPr="00A7665B">
        <w:rPr>
          <w:rFonts w:cstheme="minorHAnsi"/>
        </w:rPr>
        <w:t>a</w:t>
      </w:r>
    </w:p>
    <w:p w:rsidR="007A1A11" w:rsidRPr="00A7665B" w:rsidRDefault="007A1A11" w:rsidP="00C60223">
      <w:pPr>
        <w:autoSpaceDE w:val="0"/>
        <w:autoSpaceDN w:val="0"/>
        <w:adjustRightInd w:val="0"/>
        <w:spacing w:after="0"/>
        <w:jc w:val="both"/>
        <w:rPr>
          <w:rFonts w:cstheme="minorHAnsi"/>
          <w:b/>
          <w:bCs/>
          <w:i/>
          <w:iCs/>
        </w:rPr>
      </w:pPr>
      <w:r w:rsidRPr="00A7665B">
        <w:rPr>
          <w:rFonts w:cstheme="minorHAnsi"/>
          <w:b/>
          <w:bCs/>
          <w:i/>
          <w:iCs/>
          <w:highlight w:val="lightGray"/>
        </w:rPr>
        <w:t>Gdy przedsiębiorca posiada wpis do rejestru przedsiębiorców w KRS *</w:t>
      </w:r>
    </w:p>
    <w:p w:rsidR="007A1A11" w:rsidRPr="00A7665B" w:rsidRDefault="007A1A11" w:rsidP="00C60223">
      <w:pPr>
        <w:autoSpaceDE w:val="0"/>
        <w:autoSpaceDN w:val="0"/>
        <w:adjustRightInd w:val="0"/>
        <w:spacing w:after="0"/>
        <w:jc w:val="both"/>
        <w:rPr>
          <w:rFonts w:cstheme="minorHAnsi"/>
          <w:b/>
          <w:bCs/>
          <w:i/>
          <w:iCs/>
        </w:rPr>
      </w:pPr>
      <w:r w:rsidRPr="00A7665B">
        <w:rPr>
          <w:rFonts w:cstheme="minorHAnsi"/>
          <w:i/>
          <w:iCs/>
        </w:rPr>
        <w:t xml:space="preserve">…………………………………………. z siedzibą w …………………………………….. wpisanym do rejestru przedsiębiorców prowadzonego przez Sąd Rejonowy w ……………………………., Wydział ……………………Gospodarczy Krajowego Rejestru Sądowego pod numerem ………………., NIP: …………………..………………… REGON ……………………., nr rachunku bankowego ……………………… reprezentowanym przez: …………………………….., zwanym/ą dalej: </w:t>
      </w:r>
      <w:r w:rsidRPr="00A7665B">
        <w:rPr>
          <w:rFonts w:cstheme="minorHAnsi"/>
          <w:b/>
          <w:bCs/>
          <w:i/>
          <w:iCs/>
        </w:rPr>
        <w:t>WYKONAWCĄ</w:t>
      </w:r>
      <w:r w:rsidR="00847C40" w:rsidRPr="00A7665B">
        <w:rPr>
          <w:rFonts w:cstheme="minorHAnsi"/>
          <w:b/>
          <w:bCs/>
          <w:i/>
          <w:iCs/>
        </w:rPr>
        <w:t xml:space="preserve"> (</w:t>
      </w:r>
      <w:r w:rsidR="00A7665B">
        <w:rPr>
          <w:rFonts w:cstheme="minorHAnsi"/>
          <w:b/>
          <w:bCs/>
          <w:i/>
          <w:iCs/>
        </w:rPr>
        <w:t>zwany</w:t>
      </w:r>
      <w:r w:rsidR="00847C40" w:rsidRPr="00A7665B">
        <w:rPr>
          <w:rFonts w:cstheme="minorHAnsi"/>
          <w:b/>
          <w:bCs/>
          <w:i/>
          <w:iCs/>
        </w:rPr>
        <w:t xml:space="preserve"> w dalszej części </w:t>
      </w:r>
      <w:r w:rsidR="006D03A1" w:rsidRPr="00A7665B">
        <w:rPr>
          <w:rFonts w:cstheme="minorHAnsi"/>
          <w:b/>
          <w:bCs/>
          <w:i/>
          <w:iCs/>
        </w:rPr>
        <w:t xml:space="preserve">umowy </w:t>
      </w:r>
      <w:r w:rsidR="00847C40" w:rsidRPr="00A7665B">
        <w:rPr>
          <w:rFonts w:cstheme="minorHAnsi"/>
          <w:b/>
          <w:bCs/>
          <w:i/>
          <w:iCs/>
        </w:rPr>
        <w:t>INI)</w:t>
      </w:r>
    </w:p>
    <w:p w:rsidR="0037609C" w:rsidRPr="00A7665B" w:rsidRDefault="0037609C" w:rsidP="00C60223">
      <w:pPr>
        <w:autoSpaceDE w:val="0"/>
        <w:autoSpaceDN w:val="0"/>
        <w:adjustRightInd w:val="0"/>
        <w:spacing w:after="0"/>
        <w:jc w:val="both"/>
        <w:rPr>
          <w:rFonts w:cstheme="minorHAnsi"/>
          <w:b/>
          <w:bCs/>
          <w:i/>
          <w:iCs/>
        </w:rPr>
      </w:pPr>
    </w:p>
    <w:p w:rsidR="007A1A11" w:rsidRPr="00A7665B" w:rsidRDefault="007A1A11" w:rsidP="00C60223">
      <w:pPr>
        <w:autoSpaceDE w:val="0"/>
        <w:autoSpaceDN w:val="0"/>
        <w:adjustRightInd w:val="0"/>
        <w:spacing w:after="0"/>
        <w:jc w:val="both"/>
        <w:rPr>
          <w:rFonts w:cstheme="minorHAnsi"/>
          <w:b/>
          <w:bCs/>
          <w:i/>
          <w:iCs/>
        </w:rPr>
      </w:pPr>
      <w:r w:rsidRPr="00A7665B">
        <w:rPr>
          <w:rFonts w:cstheme="minorHAnsi"/>
          <w:b/>
          <w:bCs/>
          <w:i/>
          <w:iCs/>
          <w:highlight w:val="lightGray"/>
        </w:rPr>
        <w:t>Gdy przedsiębiorca posiada wpis do rejestru przedsiębiorców w KRS – Sp. z o.o. Sp. k. *</w:t>
      </w:r>
    </w:p>
    <w:p w:rsidR="007A1A11" w:rsidRPr="00A7665B" w:rsidRDefault="007A1A11" w:rsidP="00C60223">
      <w:pPr>
        <w:autoSpaceDE w:val="0"/>
        <w:autoSpaceDN w:val="0"/>
        <w:adjustRightInd w:val="0"/>
        <w:spacing w:after="0"/>
        <w:jc w:val="both"/>
        <w:rPr>
          <w:rFonts w:cstheme="minorHAnsi"/>
          <w:i/>
          <w:iCs/>
        </w:rPr>
      </w:pPr>
      <w:r w:rsidRPr="00A7665B">
        <w:rPr>
          <w:rFonts w:cstheme="minorHAnsi"/>
          <w:i/>
          <w:iCs/>
        </w:rPr>
        <w:t xml:space="preserve">…………………………………………. </w:t>
      </w:r>
      <w:r w:rsidRPr="00A7665B">
        <w:rPr>
          <w:rFonts w:cstheme="minorHAnsi"/>
          <w:b/>
          <w:bCs/>
          <w:i/>
          <w:iCs/>
        </w:rPr>
        <w:t xml:space="preserve">Sp. z o.o. Sp. k. </w:t>
      </w:r>
      <w:r w:rsidRPr="00A7665B">
        <w:rPr>
          <w:rFonts w:cstheme="minorHAnsi"/>
          <w:i/>
          <w:iCs/>
        </w:rPr>
        <w:t>z siedzibą w …………………………………….. wpisaną do rejestru przedsiębiorców prowadzonego przez Sąd Rejonowy w ……………………………., Wydział ……………… Gospodarczy Krajowego Rejestru Sądowego pod numerem ………………., NIP: …………………..………………… REGON ……………………., nr rachunku bankowego ……………………… ,</w:t>
      </w:r>
    </w:p>
    <w:p w:rsidR="007A1A11" w:rsidRPr="00A7665B" w:rsidRDefault="007A1A11" w:rsidP="00C60223">
      <w:pPr>
        <w:autoSpaceDE w:val="0"/>
        <w:autoSpaceDN w:val="0"/>
        <w:adjustRightInd w:val="0"/>
        <w:spacing w:after="0"/>
        <w:jc w:val="both"/>
        <w:rPr>
          <w:rFonts w:cstheme="minorHAnsi"/>
          <w:i/>
          <w:iCs/>
        </w:rPr>
      </w:pPr>
      <w:r w:rsidRPr="00A7665B">
        <w:rPr>
          <w:rFonts w:cstheme="minorHAnsi"/>
          <w:i/>
          <w:iCs/>
        </w:rPr>
        <w:t xml:space="preserve">reprezentowaną przez: komplementariusza: </w:t>
      </w:r>
    </w:p>
    <w:p w:rsidR="007A1A11" w:rsidRPr="00A7665B" w:rsidRDefault="007A1A11" w:rsidP="00C60223">
      <w:pPr>
        <w:autoSpaceDE w:val="0"/>
        <w:autoSpaceDN w:val="0"/>
        <w:adjustRightInd w:val="0"/>
        <w:spacing w:after="0"/>
        <w:jc w:val="both"/>
        <w:rPr>
          <w:rFonts w:cstheme="minorHAnsi"/>
          <w:i/>
          <w:iCs/>
        </w:rPr>
      </w:pPr>
      <w:r w:rsidRPr="00A7665B">
        <w:rPr>
          <w:rFonts w:cstheme="minorHAnsi"/>
          <w:i/>
          <w:iCs/>
        </w:rPr>
        <w:t>……………………………………………….</w:t>
      </w:r>
      <w:r w:rsidR="00403A89" w:rsidRPr="00A7665B">
        <w:rPr>
          <w:rFonts w:cstheme="minorHAnsi"/>
          <w:i/>
          <w:iCs/>
        </w:rPr>
        <w:t xml:space="preserve"> </w:t>
      </w:r>
      <w:r w:rsidRPr="00A7665B">
        <w:rPr>
          <w:rFonts w:cstheme="minorHAnsi"/>
          <w:i/>
          <w:iCs/>
        </w:rPr>
        <w:t xml:space="preserve">(np. </w:t>
      </w:r>
      <w:r w:rsidRPr="00A7665B">
        <w:rPr>
          <w:rFonts w:cstheme="minorHAnsi"/>
          <w:b/>
          <w:bCs/>
          <w:i/>
          <w:iCs/>
        </w:rPr>
        <w:t xml:space="preserve">Sp. z o.o.), </w:t>
      </w:r>
      <w:r w:rsidRPr="00A7665B">
        <w:rPr>
          <w:rFonts w:cstheme="minorHAnsi"/>
          <w:i/>
          <w:iCs/>
        </w:rPr>
        <w:t>z siedzibą w …………………………………….. wpisaną do rejestru przedsiębiorców prowadzonego przez Sąd Rejonowy w ……………………………., Wydział ……………………Gospodarczy Krajowego Rejestru Sądowego pod numerem ………………., NIP: …………………..………………… REGON ……………………., w imieniu którego działa: ………………………………….,</w:t>
      </w:r>
    </w:p>
    <w:p w:rsidR="00403A89" w:rsidRPr="00A7665B" w:rsidRDefault="007A1A11" w:rsidP="00403A89">
      <w:pPr>
        <w:autoSpaceDE w:val="0"/>
        <w:autoSpaceDN w:val="0"/>
        <w:adjustRightInd w:val="0"/>
        <w:spacing w:after="0"/>
        <w:jc w:val="both"/>
        <w:rPr>
          <w:rFonts w:cstheme="minorHAnsi"/>
          <w:b/>
          <w:bCs/>
          <w:i/>
          <w:iCs/>
        </w:rPr>
      </w:pPr>
      <w:r w:rsidRPr="00A7665B">
        <w:rPr>
          <w:rFonts w:cstheme="minorHAnsi"/>
          <w:i/>
          <w:iCs/>
        </w:rPr>
        <w:t xml:space="preserve">zwaną dalej: </w:t>
      </w:r>
      <w:r w:rsidRPr="00A7665B">
        <w:rPr>
          <w:rFonts w:cstheme="minorHAnsi"/>
          <w:b/>
          <w:bCs/>
          <w:i/>
          <w:iCs/>
        </w:rPr>
        <w:t>WYKONAWCĄ</w:t>
      </w:r>
      <w:r w:rsidR="00403A89" w:rsidRPr="00A7665B">
        <w:rPr>
          <w:rFonts w:cstheme="minorHAnsi"/>
          <w:b/>
          <w:bCs/>
          <w:i/>
          <w:iCs/>
        </w:rPr>
        <w:t xml:space="preserve"> (</w:t>
      </w:r>
      <w:r w:rsidR="005C7DA8">
        <w:rPr>
          <w:rFonts w:cstheme="minorHAnsi"/>
          <w:b/>
          <w:bCs/>
          <w:i/>
          <w:iCs/>
        </w:rPr>
        <w:t>zwany</w:t>
      </w:r>
      <w:r w:rsidR="00403A89" w:rsidRPr="00A7665B">
        <w:rPr>
          <w:rFonts w:cstheme="minorHAnsi"/>
          <w:b/>
          <w:bCs/>
          <w:i/>
          <w:iCs/>
        </w:rPr>
        <w:t xml:space="preserve"> w dalszej części umowy INI)</w:t>
      </w:r>
    </w:p>
    <w:p w:rsidR="00136CA5" w:rsidRPr="00A7665B" w:rsidRDefault="00136CA5" w:rsidP="00C60223">
      <w:pPr>
        <w:autoSpaceDE w:val="0"/>
        <w:autoSpaceDN w:val="0"/>
        <w:adjustRightInd w:val="0"/>
        <w:spacing w:after="0"/>
        <w:jc w:val="both"/>
        <w:rPr>
          <w:rStyle w:val="normaltextrun"/>
          <w:rFonts w:cstheme="minorHAnsi"/>
        </w:rPr>
      </w:pPr>
    </w:p>
    <w:p w:rsidR="007A1A11" w:rsidRPr="00A7665B" w:rsidRDefault="007A1A11" w:rsidP="00C60223">
      <w:pPr>
        <w:autoSpaceDE w:val="0"/>
        <w:autoSpaceDN w:val="0"/>
        <w:adjustRightInd w:val="0"/>
        <w:spacing w:after="0"/>
        <w:jc w:val="both"/>
        <w:rPr>
          <w:rFonts w:cstheme="minorHAnsi"/>
          <w:b/>
          <w:bCs/>
          <w:i/>
          <w:iCs/>
        </w:rPr>
      </w:pPr>
      <w:r w:rsidRPr="00A7665B">
        <w:rPr>
          <w:rFonts w:cstheme="minorHAnsi"/>
          <w:b/>
          <w:bCs/>
          <w:i/>
          <w:iCs/>
          <w:highlight w:val="lightGray"/>
        </w:rPr>
        <w:t>Gdy przedsiębiorca jest osobą fizyczną prowadzącą działalnością gospodarczą, która posiada wpis do CEIDG *</w:t>
      </w:r>
    </w:p>
    <w:p w:rsidR="007A1A11" w:rsidRPr="00A7665B" w:rsidRDefault="007A1A11" w:rsidP="00C60223">
      <w:pPr>
        <w:autoSpaceDE w:val="0"/>
        <w:autoSpaceDN w:val="0"/>
        <w:adjustRightInd w:val="0"/>
        <w:spacing w:after="0"/>
        <w:jc w:val="both"/>
        <w:rPr>
          <w:rFonts w:cstheme="minorHAnsi"/>
          <w:i/>
          <w:iCs/>
        </w:rPr>
      </w:pPr>
      <w:r w:rsidRPr="00A7665B">
        <w:rPr>
          <w:rFonts w:cstheme="minorHAnsi"/>
          <w:i/>
          <w:iCs/>
        </w:rPr>
        <w:t>Panem/Panią …………………….., zamieszkałym/-ą……………., prowadzącym działalność gospodarczą pod firmą ………………………………………………… z siedzibą w …………………………. przy ul. …………………………, wpisaną do Centralnej Ewidencji i Informacji o Działalności Gospodarczej ze statusem aktywny,</w:t>
      </w:r>
    </w:p>
    <w:p w:rsidR="007A1A11" w:rsidRPr="00A7665B" w:rsidRDefault="007A1A11" w:rsidP="00C60223">
      <w:pPr>
        <w:autoSpaceDE w:val="0"/>
        <w:autoSpaceDN w:val="0"/>
        <w:adjustRightInd w:val="0"/>
        <w:spacing w:after="0"/>
        <w:jc w:val="both"/>
        <w:rPr>
          <w:rFonts w:cstheme="minorHAnsi"/>
          <w:i/>
          <w:iCs/>
        </w:rPr>
      </w:pPr>
      <w:r w:rsidRPr="00A7665B">
        <w:rPr>
          <w:rFonts w:cstheme="minorHAnsi"/>
          <w:i/>
          <w:iCs/>
        </w:rPr>
        <w:t>NIP …………………., REGON ……………….., nr rachunku bankowego ………………………..</w:t>
      </w:r>
    </w:p>
    <w:p w:rsidR="00581F76" w:rsidRPr="00A7665B" w:rsidRDefault="007A1A11" w:rsidP="00581F76">
      <w:pPr>
        <w:autoSpaceDE w:val="0"/>
        <w:autoSpaceDN w:val="0"/>
        <w:adjustRightInd w:val="0"/>
        <w:spacing w:after="0"/>
        <w:jc w:val="both"/>
        <w:rPr>
          <w:rFonts w:cstheme="minorHAnsi"/>
          <w:b/>
          <w:bCs/>
          <w:i/>
          <w:iCs/>
        </w:rPr>
      </w:pPr>
      <w:r w:rsidRPr="00A7665B">
        <w:rPr>
          <w:rFonts w:cstheme="minorHAnsi"/>
          <w:i/>
          <w:iCs/>
        </w:rPr>
        <w:t xml:space="preserve">zwanym/ą dalej: </w:t>
      </w:r>
      <w:r w:rsidRPr="00A7665B">
        <w:rPr>
          <w:rFonts w:cstheme="minorHAnsi"/>
          <w:b/>
          <w:bCs/>
          <w:i/>
          <w:iCs/>
        </w:rPr>
        <w:t>WYKONAWCĄ</w:t>
      </w:r>
      <w:r w:rsidR="00581F76" w:rsidRPr="00A7665B">
        <w:rPr>
          <w:rFonts w:cstheme="minorHAnsi"/>
          <w:b/>
          <w:bCs/>
          <w:i/>
          <w:iCs/>
        </w:rPr>
        <w:t xml:space="preserve"> (</w:t>
      </w:r>
      <w:r w:rsidR="00A7665B">
        <w:rPr>
          <w:rFonts w:cstheme="minorHAnsi"/>
          <w:b/>
          <w:bCs/>
          <w:i/>
          <w:iCs/>
        </w:rPr>
        <w:t>zwany</w:t>
      </w:r>
      <w:r w:rsidR="00581F76" w:rsidRPr="00A7665B">
        <w:rPr>
          <w:rFonts w:cstheme="minorHAnsi"/>
          <w:b/>
          <w:bCs/>
          <w:i/>
          <w:iCs/>
        </w:rPr>
        <w:t xml:space="preserve"> w dalszej części umowy INI)</w:t>
      </w:r>
    </w:p>
    <w:p w:rsidR="007A1A11" w:rsidRPr="00A7665B" w:rsidRDefault="007A1A11" w:rsidP="00C60223">
      <w:pPr>
        <w:pStyle w:val="paragraph"/>
        <w:spacing w:before="0" w:beforeAutospacing="0" w:after="0" w:afterAutospacing="0" w:line="276" w:lineRule="auto"/>
        <w:jc w:val="both"/>
        <w:textAlignment w:val="baseline"/>
        <w:rPr>
          <w:rFonts w:asciiTheme="minorHAnsi" w:hAnsiTheme="minorHAnsi" w:cstheme="minorHAnsi"/>
          <w:b/>
          <w:bCs/>
          <w:i/>
          <w:iCs/>
          <w:sz w:val="22"/>
          <w:szCs w:val="22"/>
        </w:rPr>
      </w:pPr>
    </w:p>
    <w:p w:rsidR="007A1A11" w:rsidRPr="00A7665B" w:rsidRDefault="007A1A11" w:rsidP="00C60223">
      <w:pPr>
        <w:autoSpaceDE w:val="0"/>
        <w:autoSpaceDN w:val="0"/>
        <w:adjustRightInd w:val="0"/>
        <w:spacing w:after="0"/>
        <w:jc w:val="both"/>
        <w:rPr>
          <w:rFonts w:cstheme="minorHAnsi"/>
          <w:b/>
          <w:bCs/>
          <w:i/>
          <w:iCs/>
        </w:rPr>
      </w:pPr>
      <w:r w:rsidRPr="00A7665B">
        <w:rPr>
          <w:rFonts w:cstheme="minorHAnsi"/>
          <w:b/>
          <w:bCs/>
          <w:i/>
          <w:iCs/>
          <w:highlight w:val="lightGray"/>
        </w:rPr>
        <w:t>Gdy przedsiębiorcy prowadzą działalność w ramach stosunku zobowiązaniowego spółki cywilnej*</w:t>
      </w:r>
    </w:p>
    <w:p w:rsidR="007A1A11" w:rsidRPr="00A7665B" w:rsidRDefault="007A1A11" w:rsidP="00C60223">
      <w:pPr>
        <w:autoSpaceDE w:val="0"/>
        <w:autoSpaceDN w:val="0"/>
        <w:adjustRightInd w:val="0"/>
        <w:spacing w:after="0"/>
        <w:jc w:val="both"/>
        <w:rPr>
          <w:rFonts w:cstheme="minorHAnsi"/>
          <w:i/>
          <w:iCs/>
        </w:rPr>
      </w:pPr>
      <w:r w:rsidRPr="00A7665B">
        <w:rPr>
          <w:rFonts w:cstheme="minorHAnsi"/>
          <w:i/>
          <w:iCs/>
        </w:rPr>
        <w:t>1) Panem/Panią …………, zamieszkałym/-ą…………………., prowadzącym działalność gospodarczą pod</w:t>
      </w:r>
    </w:p>
    <w:p w:rsidR="007A1A11" w:rsidRPr="00A7665B" w:rsidRDefault="007A1A11" w:rsidP="00C60223">
      <w:pPr>
        <w:autoSpaceDE w:val="0"/>
        <w:autoSpaceDN w:val="0"/>
        <w:adjustRightInd w:val="0"/>
        <w:spacing w:after="0"/>
        <w:jc w:val="both"/>
        <w:rPr>
          <w:rFonts w:cstheme="minorHAnsi"/>
          <w:i/>
          <w:iCs/>
        </w:rPr>
      </w:pPr>
      <w:r w:rsidRPr="00A7665B">
        <w:rPr>
          <w:rFonts w:cstheme="minorHAnsi"/>
          <w:i/>
          <w:iCs/>
        </w:rPr>
        <w:t>firmą ………………………………………………… z siedzibą w …………………………. przy ul. …………………………, wpisaną do Centralnej Ewidencji i Informacji o Działalności Gospodarczej ze statusem aktywny, NIP …………………., REGON ………………..,</w:t>
      </w:r>
    </w:p>
    <w:p w:rsidR="007A1A11" w:rsidRPr="00A7665B" w:rsidRDefault="007A1A11" w:rsidP="00C60223">
      <w:pPr>
        <w:autoSpaceDE w:val="0"/>
        <w:autoSpaceDN w:val="0"/>
        <w:adjustRightInd w:val="0"/>
        <w:spacing w:after="0"/>
        <w:jc w:val="both"/>
        <w:rPr>
          <w:rFonts w:cstheme="minorHAnsi"/>
          <w:i/>
          <w:iCs/>
        </w:rPr>
      </w:pPr>
      <w:r w:rsidRPr="00A7665B">
        <w:rPr>
          <w:rFonts w:cstheme="minorHAnsi"/>
          <w:i/>
          <w:iCs/>
        </w:rPr>
        <w:lastRenderedPageBreak/>
        <w:t>2) Panem/Panią …………, zamieszkałym/-ą…………………., prowadzącym działalność gospodarczą pod</w:t>
      </w:r>
      <w:r w:rsidR="00403A89" w:rsidRPr="00A7665B">
        <w:rPr>
          <w:rFonts w:cstheme="minorHAnsi"/>
          <w:i/>
          <w:iCs/>
        </w:rPr>
        <w:t xml:space="preserve"> </w:t>
      </w:r>
      <w:r w:rsidRPr="00A7665B">
        <w:rPr>
          <w:rFonts w:cstheme="minorHAnsi"/>
          <w:i/>
          <w:iCs/>
        </w:rPr>
        <w:t>firmą ………………………………………………… z siedzibą w …………………………. przy ul. …………………………, wpisaną do Centralnej Ewidencji i Informacji o Działalności Gospodarczej ze statusem aktywny,</w:t>
      </w:r>
    </w:p>
    <w:p w:rsidR="007A1A11" w:rsidRPr="00A7665B" w:rsidRDefault="007A1A11" w:rsidP="00C60223">
      <w:pPr>
        <w:autoSpaceDE w:val="0"/>
        <w:autoSpaceDN w:val="0"/>
        <w:adjustRightInd w:val="0"/>
        <w:spacing w:after="0"/>
        <w:jc w:val="both"/>
        <w:rPr>
          <w:rFonts w:cstheme="minorHAnsi"/>
          <w:i/>
          <w:iCs/>
        </w:rPr>
      </w:pPr>
      <w:r w:rsidRPr="00A7665B">
        <w:rPr>
          <w:rFonts w:cstheme="minorHAnsi"/>
          <w:i/>
          <w:iCs/>
        </w:rPr>
        <w:t xml:space="preserve">NIP …………………., REGON ……………….., </w:t>
      </w:r>
      <w:proofErr w:type="spellStart"/>
      <w:r w:rsidRPr="00A7665B">
        <w:rPr>
          <w:rFonts w:cstheme="minorHAnsi"/>
          <w:i/>
          <w:iCs/>
        </w:rPr>
        <w:t>t.j</w:t>
      </w:r>
      <w:proofErr w:type="spellEnd"/>
      <w:r w:rsidRPr="00A7665B">
        <w:rPr>
          <w:rFonts w:cstheme="minorHAnsi"/>
          <w:i/>
          <w:iCs/>
        </w:rPr>
        <w:t xml:space="preserve">. przedsiębiorcami prowadzącymi wspólnie działalność gospodarczą w formie spółki cywilnej pod nazwą: ………………S.C. z siedzibą w …………….…….. przy </w:t>
      </w:r>
      <w:r w:rsidRPr="00A7665B">
        <w:rPr>
          <w:rFonts w:cstheme="minorHAnsi"/>
          <w:i/>
          <w:iCs/>
        </w:rPr>
        <w:br/>
        <w:t>ul. ………………… NIP: ……………………  REGON: …………………. numer rachunku bankowego …………….</w:t>
      </w:r>
    </w:p>
    <w:p w:rsidR="007A1A11" w:rsidRPr="00A7665B" w:rsidRDefault="007A1A11" w:rsidP="00C60223">
      <w:pPr>
        <w:autoSpaceDE w:val="0"/>
        <w:autoSpaceDN w:val="0"/>
        <w:adjustRightInd w:val="0"/>
        <w:spacing w:after="0"/>
        <w:jc w:val="both"/>
        <w:rPr>
          <w:rFonts w:cstheme="minorHAnsi"/>
          <w:i/>
          <w:iCs/>
        </w:rPr>
      </w:pPr>
      <w:r w:rsidRPr="00A7665B">
        <w:rPr>
          <w:rFonts w:cstheme="minorHAnsi"/>
          <w:i/>
          <w:iCs/>
        </w:rPr>
        <w:t>reprezentowaną przez ……………………..</w:t>
      </w:r>
    </w:p>
    <w:p w:rsidR="009A6394" w:rsidRPr="00A7665B" w:rsidRDefault="007A1A11" w:rsidP="009A6394">
      <w:pPr>
        <w:autoSpaceDE w:val="0"/>
        <w:autoSpaceDN w:val="0"/>
        <w:adjustRightInd w:val="0"/>
        <w:spacing w:after="0"/>
        <w:jc w:val="both"/>
        <w:rPr>
          <w:rFonts w:cstheme="minorHAnsi"/>
          <w:b/>
          <w:bCs/>
          <w:i/>
          <w:iCs/>
        </w:rPr>
      </w:pPr>
      <w:r w:rsidRPr="00A7665B">
        <w:rPr>
          <w:rFonts w:cstheme="minorHAnsi"/>
          <w:i/>
          <w:iCs/>
        </w:rPr>
        <w:t xml:space="preserve">zwanym/ą dalej:  </w:t>
      </w:r>
      <w:r w:rsidRPr="00A7665B">
        <w:rPr>
          <w:rFonts w:cstheme="minorHAnsi"/>
          <w:b/>
          <w:bCs/>
          <w:i/>
          <w:iCs/>
        </w:rPr>
        <w:t>WYKONAWCĄ</w:t>
      </w:r>
      <w:r w:rsidR="009A6394" w:rsidRPr="00A7665B">
        <w:rPr>
          <w:rFonts w:cstheme="minorHAnsi"/>
          <w:b/>
          <w:bCs/>
          <w:i/>
          <w:iCs/>
        </w:rPr>
        <w:t xml:space="preserve"> (</w:t>
      </w:r>
      <w:r w:rsidR="00A7665B">
        <w:rPr>
          <w:rFonts w:cstheme="minorHAnsi"/>
          <w:b/>
          <w:bCs/>
          <w:i/>
          <w:iCs/>
        </w:rPr>
        <w:t>zwany</w:t>
      </w:r>
      <w:r w:rsidR="009A6394" w:rsidRPr="00A7665B">
        <w:rPr>
          <w:rFonts w:cstheme="minorHAnsi"/>
          <w:b/>
          <w:bCs/>
          <w:i/>
          <w:iCs/>
        </w:rPr>
        <w:t xml:space="preserve"> w dalszej części umowy INI)</w:t>
      </w:r>
    </w:p>
    <w:p w:rsidR="0002792B" w:rsidRPr="00A7665B" w:rsidRDefault="0002792B" w:rsidP="00C60223">
      <w:pPr>
        <w:autoSpaceDE w:val="0"/>
        <w:autoSpaceDN w:val="0"/>
        <w:adjustRightInd w:val="0"/>
        <w:spacing w:after="0"/>
        <w:jc w:val="both"/>
        <w:rPr>
          <w:rFonts w:cstheme="minorHAnsi"/>
          <w:i/>
          <w:iCs/>
        </w:rPr>
      </w:pPr>
    </w:p>
    <w:p w:rsidR="007A1A11" w:rsidRPr="00A7665B" w:rsidRDefault="007A1A11" w:rsidP="00C60223">
      <w:pPr>
        <w:autoSpaceDE w:val="0"/>
        <w:autoSpaceDN w:val="0"/>
        <w:adjustRightInd w:val="0"/>
        <w:spacing w:after="0"/>
        <w:jc w:val="both"/>
        <w:rPr>
          <w:rFonts w:cstheme="minorHAnsi"/>
          <w:i/>
          <w:iCs/>
        </w:rPr>
      </w:pPr>
      <w:r w:rsidRPr="00A7665B">
        <w:rPr>
          <w:rFonts w:cstheme="minorHAnsi"/>
          <w:i/>
          <w:iCs/>
        </w:rPr>
        <w:t>zwanymi dalej (z osobna lub łącznie): „Stroną” lub „Stronami”.</w:t>
      </w:r>
    </w:p>
    <w:p w:rsidR="00563660" w:rsidRPr="00A7665B" w:rsidRDefault="007A1A11" w:rsidP="006C7BC3">
      <w:pPr>
        <w:autoSpaceDE w:val="0"/>
        <w:autoSpaceDN w:val="0"/>
        <w:adjustRightInd w:val="0"/>
        <w:spacing w:after="0"/>
        <w:jc w:val="both"/>
        <w:rPr>
          <w:rFonts w:cstheme="minorHAnsi"/>
        </w:rPr>
      </w:pPr>
      <w:r w:rsidRPr="00A7665B">
        <w:rPr>
          <w:rFonts w:cstheme="minorHAnsi"/>
        </w:rPr>
        <w:t xml:space="preserve">Umowa zawarta w wyniku przeprowadzonego postępowania o udzielenie zamówienia publicznego </w:t>
      </w:r>
      <w:r w:rsidRPr="00A7665B">
        <w:rPr>
          <w:rFonts w:cstheme="minorHAnsi"/>
        </w:rPr>
        <w:br/>
        <w:t>w trybie podstawowym, na podstawie art. 275 pkt 1 ustawy z dnia 11 września 2019 r. Prawo zamówień publicznych (</w:t>
      </w:r>
      <w:proofErr w:type="spellStart"/>
      <w:r w:rsidRPr="00A7665B">
        <w:rPr>
          <w:rFonts w:cstheme="minorHAnsi"/>
        </w:rPr>
        <w:t>t.j</w:t>
      </w:r>
      <w:proofErr w:type="spellEnd"/>
      <w:r w:rsidRPr="00A7665B">
        <w:rPr>
          <w:rFonts w:cstheme="minorHAnsi"/>
        </w:rPr>
        <w:t xml:space="preserve">. Dz. U. 2023 r., poz. 1605, </w:t>
      </w:r>
      <w:proofErr w:type="spellStart"/>
      <w:r w:rsidRPr="00A7665B">
        <w:rPr>
          <w:rFonts w:cstheme="minorHAnsi"/>
        </w:rPr>
        <w:t>późn</w:t>
      </w:r>
      <w:proofErr w:type="spellEnd"/>
      <w:r w:rsidRPr="00A7665B">
        <w:rPr>
          <w:rFonts w:cstheme="minorHAnsi"/>
        </w:rPr>
        <w:t xml:space="preserve">. zm.); dalej jako: </w:t>
      </w:r>
      <w:proofErr w:type="spellStart"/>
      <w:r w:rsidRPr="00A7665B">
        <w:rPr>
          <w:rFonts w:cstheme="minorHAnsi"/>
        </w:rPr>
        <w:t>uPzp</w:t>
      </w:r>
      <w:proofErr w:type="spellEnd"/>
      <w:r w:rsidRPr="00A7665B">
        <w:rPr>
          <w:rFonts w:cstheme="minorHAnsi"/>
        </w:rPr>
        <w:t xml:space="preserve">), któremu nadano numer: </w:t>
      </w:r>
      <w:r w:rsidR="0002792B" w:rsidRPr="00A7665B">
        <w:rPr>
          <w:rFonts w:cstheme="minorHAnsi"/>
        </w:rPr>
        <w:t>MT.481.6</w:t>
      </w:r>
      <w:r w:rsidRPr="00A7665B">
        <w:rPr>
          <w:rFonts w:cstheme="minorHAnsi"/>
        </w:rPr>
        <w:t>.2024</w:t>
      </w:r>
      <w:r w:rsidR="006C7BC3" w:rsidRPr="00A7665B">
        <w:rPr>
          <w:rFonts w:cstheme="minorHAnsi"/>
        </w:rPr>
        <w:t xml:space="preserve">, </w:t>
      </w:r>
      <w:r w:rsidR="00563660" w:rsidRPr="00A7665B">
        <w:rPr>
          <w:rFonts w:cstheme="minorHAnsi"/>
        </w:rPr>
        <w:t xml:space="preserve">zwana/y dalej „Wykonawcą” </w:t>
      </w:r>
      <w:r w:rsidR="00A7665B" w:rsidRPr="00A7665B">
        <w:rPr>
          <w:rFonts w:cstheme="minorHAnsi"/>
          <w:bCs/>
          <w:i/>
          <w:iCs/>
        </w:rPr>
        <w:t>(zwany w dalszej części umowy INI)</w:t>
      </w:r>
    </w:p>
    <w:p w:rsidR="00563660" w:rsidRPr="00A7665B" w:rsidRDefault="00563660" w:rsidP="00C60223">
      <w:pPr>
        <w:spacing w:after="0"/>
        <w:jc w:val="both"/>
        <w:rPr>
          <w:rFonts w:cstheme="minorHAnsi"/>
        </w:rPr>
      </w:pPr>
      <w:r w:rsidRPr="00A7665B">
        <w:rPr>
          <w:rFonts w:cstheme="minorHAnsi"/>
        </w:rPr>
        <w:t>dalej łącznie zwanymi również Stronami lub Stroną.</w:t>
      </w:r>
    </w:p>
    <w:p w:rsidR="006C7BC3" w:rsidRPr="00A7665B" w:rsidRDefault="006C7BC3" w:rsidP="00C60223">
      <w:pPr>
        <w:spacing w:after="0"/>
        <w:jc w:val="both"/>
        <w:rPr>
          <w:rFonts w:cstheme="minorHAnsi"/>
        </w:rPr>
      </w:pPr>
    </w:p>
    <w:p w:rsidR="00563660" w:rsidRPr="00A7665B" w:rsidRDefault="00563660" w:rsidP="00C60223">
      <w:pPr>
        <w:spacing w:after="0"/>
        <w:jc w:val="both"/>
        <w:rPr>
          <w:rFonts w:cstheme="minorHAnsi"/>
        </w:rPr>
      </w:pPr>
      <w:r w:rsidRPr="00A7665B">
        <w:rPr>
          <w:rFonts w:cstheme="minorHAnsi"/>
        </w:rPr>
        <w:t>Umowa została zawarta w wyniku przeprowadzonego przez Zamawiającego postępowania</w:t>
      </w:r>
      <w:r w:rsidR="0002792B" w:rsidRPr="00A7665B">
        <w:rPr>
          <w:rFonts w:cstheme="minorHAnsi"/>
        </w:rPr>
        <w:t xml:space="preserve"> </w:t>
      </w:r>
      <w:r w:rsidR="005139B7" w:rsidRPr="00A7665B">
        <w:rPr>
          <w:rFonts w:cstheme="minorHAnsi"/>
        </w:rPr>
        <w:br/>
      </w:r>
      <w:r w:rsidRPr="00A7665B">
        <w:rPr>
          <w:rFonts w:cstheme="minorHAnsi"/>
        </w:rPr>
        <w:t>o udzielenie zamówienia publicznego w trybie podstawowym na podstawie art. 275 pkt 1 ustawy</w:t>
      </w:r>
      <w:r w:rsidR="0002792B" w:rsidRPr="00A7665B">
        <w:rPr>
          <w:rFonts w:cstheme="minorHAnsi"/>
        </w:rPr>
        <w:t xml:space="preserve"> </w:t>
      </w:r>
      <w:r w:rsidRPr="00A7665B">
        <w:rPr>
          <w:rFonts w:cstheme="minorHAnsi"/>
        </w:rPr>
        <w:t>z dnia 11 września 2019 r. Prawo zamówień publicznych (</w:t>
      </w:r>
      <w:proofErr w:type="spellStart"/>
      <w:r w:rsidRPr="00A7665B">
        <w:rPr>
          <w:rFonts w:cstheme="minorHAnsi"/>
        </w:rPr>
        <w:t>t.j</w:t>
      </w:r>
      <w:proofErr w:type="spellEnd"/>
      <w:r w:rsidRPr="00A7665B">
        <w:rPr>
          <w:rFonts w:cstheme="minorHAnsi"/>
        </w:rPr>
        <w:t>. Dz. U. z 202</w:t>
      </w:r>
      <w:r w:rsidR="005139B7" w:rsidRPr="00A7665B">
        <w:rPr>
          <w:rFonts w:cstheme="minorHAnsi"/>
        </w:rPr>
        <w:t>3 r., poz. 1605</w:t>
      </w:r>
      <w:r w:rsidRPr="00A7665B">
        <w:rPr>
          <w:rFonts w:cstheme="minorHAnsi"/>
        </w:rPr>
        <w:t xml:space="preserve"> ze zm., zwanej</w:t>
      </w:r>
      <w:r w:rsidR="0002792B" w:rsidRPr="00A7665B">
        <w:rPr>
          <w:rFonts w:cstheme="minorHAnsi"/>
        </w:rPr>
        <w:t xml:space="preserve"> </w:t>
      </w:r>
      <w:r w:rsidRPr="00A7665B">
        <w:rPr>
          <w:rFonts w:cstheme="minorHAnsi"/>
        </w:rPr>
        <w:t xml:space="preserve">dalej „ustawą </w:t>
      </w:r>
      <w:proofErr w:type="spellStart"/>
      <w:r w:rsidRPr="00A7665B">
        <w:rPr>
          <w:rFonts w:cstheme="minorHAnsi"/>
        </w:rPr>
        <w:t>Pzp</w:t>
      </w:r>
      <w:proofErr w:type="spellEnd"/>
      <w:r w:rsidRPr="00A7665B">
        <w:rPr>
          <w:rFonts w:cstheme="minorHAnsi"/>
        </w:rPr>
        <w:t>”) w ramach</w:t>
      </w:r>
      <w:r w:rsidR="00ED191B" w:rsidRPr="00A7665B">
        <w:rPr>
          <w:rFonts w:cstheme="minorHAnsi"/>
        </w:rPr>
        <w:t xml:space="preserve"> realizacji </w:t>
      </w:r>
      <w:r w:rsidRPr="00A7665B">
        <w:rPr>
          <w:rFonts w:cstheme="minorHAnsi"/>
        </w:rPr>
        <w:t xml:space="preserve"> projektu pn</w:t>
      </w:r>
      <w:r w:rsidR="00EF6F01" w:rsidRPr="00A7665B">
        <w:rPr>
          <w:rFonts w:cstheme="minorHAnsi"/>
        </w:rPr>
        <w:t xml:space="preserve">. </w:t>
      </w:r>
      <w:r w:rsidR="00EF6F01" w:rsidRPr="00A7665B">
        <w:rPr>
          <w:rFonts w:cstheme="minorHAnsi"/>
          <w:i/>
        </w:rPr>
        <w:t>„</w:t>
      </w:r>
      <w:r w:rsidR="00ED191B" w:rsidRPr="00A7665B">
        <w:rPr>
          <w:rFonts w:cstheme="minorHAnsi"/>
          <w:i/>
        </w:rPr>
        <w:t xml:space="preserve">FERS: „Opieka mad dziećmi do lat 3 – program Maluch+”, współfinansowanego z Krajowego Planu na rzecz Odbudowy i Zwiększenia ?odporności w ramach inwestycji A4.2.1. pn. Wsparcie programów dofinansowania miejsc opieki nad dziećmi 0-3 lat (żłobki, kluby dziecięce) w ramach MALUCH+ 2022-2029, w ramach priorytetu 3 program Fundusze Europejskie dla rozwoju Społecznego 2021-2027 oraz na podstawie art. 1411 i art. 14 In ustawy z dnia 6 grudnia 2006 r. o zasadach prowadzenia polityki rozwoju (Dz. U. z 2021 r. poz. 1057, z </w:t>
      </w:r>
      <w:proofErr w:type="spellStart"/>
      <w:r w:rsidR="00ED191B" w:rsidRPr="00A7665B">
        <w:rPr>
          <w:rFonts w:cstheme="minorHAnsi"/>
          <w:i/>
        </w:rPr>
        <w:t>późn</w:t>
      </w:r>
      <w:proofErr w:type="spellEnd"/>
      <w:r w:rsidR="00ED191B" w:rsidRPr="00A7665B">
        <w:rPr>
          <w:rFonts w:cstheme="minorHAnsi"/>
          <w:i/>
        </w:rPr>
        <w:t>. zm</w:t>
      </w:r>
      <w:r w:rsidR="00ED191B" w:rsidRPr="00A7665B">
        <w:rPr>
          <w:rFonts w:cstheme="minorHAnsi"/>
        </w:rPr>
        <w:t>.)</w:t>
      </w:r>
    </w:p>
    <w:p w:rsidR="00C60223" w:rsidRPr="00A7665B" w:rsidRDefault="00C60223" w:rsidP="00C60223">
      <w:pPr>
        <w:spacing w:after="0"/>
        <w:jc w:val="center"/>
        <w:rPr>
          <w:rFonts w:cstheme="minorHAnsi"/>
        </w:rPr>
      </w:pPr>
    </w:p>
    <w:p w:rsidR="00563660" w:rsidRPr="00A7665B" w:rsidRDefault="0002792B" w:rsidP="00C60223">
      <w:pPr>
        <w:spacing w:after="0"/>
        <w:jc w:val="center"/>
        <w:rPr>
          <w:rFonts w:cstheme="minorHAnsi"/>
        </w:rPr>
      </w:pPr>
      <w:r w:rsidRPr="00A7665B">
        <w:rPr>
          <w:rFonts w:cstheme="minorHAnsi"/>
        </w:rPr>
        <w:t>§ 1</w:t>
      </w:r>
    </w:p>
    <w:p w:rsidR="00563660" w:rsidRPr="00A7665B" w:rsidRDefault="00563660" w:rsidP="00C60223">
      <w:pPr>
        <w:spacing w:after="0"/>
        <w:jc w:val="center"/>
        <w:rPr>
          <w:rFonts w:cstheme="minorHAnsi"/>
        </w:rPr>
      </w:pPr>
      <w:r w:rsidRPr="00A7665B">
        <w:rPr>
          <w:rFonts w:cstheme="minorHAnsi"/>
        </w:rPr>
        <w:t>Przedmiot umowy</w:t>
      </w:r>
    </w:p>
    <w:p w:rsidR="00C60223" w:rsidRPr="00A7665B" w:rsidRDefault="00C60223" w:rsidP="00C60223">
      <w:pPr>
        <w:spacing w:after="0"/>
        <w:jc w:val="center"/>
        <w:rPr>
          <w:rFonts w:cstheme="minorHAnsi"/>
        </w:rPr>
      </w:pPr>
    </w:p>
    <w:p w:rsidR="00470881" w:rsidRPr="00A7665B" w:rsidRDefault="00563660" w:rsidP="00470881">
      <w:pPr>
        <w:pStyle w:val="Akapitzlist"/>
        <w:numPr>
          <w:ilvl w:val="0"/>
          <w:numId w:val="5"/>
        </w:numPr>
        <w:ind w:left="284" w:hanging="284"/>
        <w:jc w:val="both"/>
        <w:rPr>
          <w:rFonts w:asciiTheme="minorHAnsi" w:hAnsiTheme="minorHAnsi" w:cstheme="minorHAnsi"/>
          <w:sz w:val="22"/>
          <w:szCs w:val="22"/>
        </w:rPr>
      </w:pPr>
      <w:r w:rsidRPr="00A7665B">
        <w:rPr>
          <w:rFonts w:asciiTheme="minorHAnsi" w:hAnsiTheme="minorHAnsi" w:cstheme="minorHAnsi"/>
          <w:sz w:val="22"/>
          <w:szCs w:val="22"/>
        </w:rPr>
        <w:t xml:space="preserve">Przedmiotem niniejszej umowy jest usługa polegająca na pełnieniu </w:t>
      </w:r>
      <w:r w:rsidR="00A516BF" w:rsidRPr="00A7665B">
        <w:rPr>
          <w:rFonts w:asciiTheme="minorHAnsi" w:hAnsiTheme="minorHAnsi" w:cstheme="minorHAnsi"/>
          <w:b/>
          <w:sz w:val="22"/>
          <w:szCs w:val="22"/>
        </w:rPr>
        <w:t>wielobranżowego nadzoru inwestorskiego nad zadaniem: Budowa żłobka miejskiego w Oleśnicy</w:t>
      </w:r>
      <w:r w:rsidR="00A516BF" w:rsidRPr="00A7665B">
        <w:rPr>
          <w:rFonts w:asciiTheme="minorHAnsi" w:hAnsiTheme="minorHAnsi" w:cstheme="minorHAnsi"/>
          <w:sz w:val="22"/>
          <w:szCs w:val="22"/>
        </w:rPr>
        <w:t xml:space="preserve"> </w:t>
      </w:r>
      <w:r w:rsidR="00A516BF" w:rsidRPr="00A7665B">
        <w:rPr>
          <w:rFonts w:asciiTheme="minorHAnsi" w:hAnsiTheme="minorHAnsi" w:cstheme="minorHAnsi"/>
          <w:b/>
          <w:sz w:val="22"/>
          <w:szCs w:val="22"/>
        </w:rPr>
        <w:t>przy ul. Kazimierza Wielkiego  w formule „zaprojektuj i wybuduj”</w:t>
      </w:r>
      <w:r w:rsidRPr="00A7665B">
        <w:rPr>
          <w:rFonts w:asciiTheme="minorHAnsi" w:hAnsiTheme="minorHAnsi" w:cstheme="minorHAnsi"/>
          <w:sz w:val="22"/>
          <w:szCs w:val="22"/>
        </w:rPr>
        <w:t>, zwanego w dalszej części umowy</w:t>
      </w:r>
      <w:r w:rsidR="00EF6F01" w:rsidRPr="00A7665B">
        <w:rPr>
          <w:rFonts w:asciiTheme="minorHAnsi" w:hAnsiTheme="minorHAnsi" w:cstheme="minorHAnsi"/>
          <w:sz w:val="22"/>
          <w:szCs w:val="22"/>
        </w:rPr>
        <w:t xml:space="preserve"> </w:t>
      </w:r>
      <w:r w:rsidRPr="00A7665B">
        <w:rPr>
          <w:rFonts w:asciiTheme="minorHAnsi" w:hAnsiTheme="minorHAnsi" w:cstheme="minorHAnsi"/>
          <w:sz w:val="22"/>
          <w:szCs w:val="22"/>
        </w:rPr>
        <w:t>„Kontraktem”.</w:t>
      </w:r>
    </w:p>
    <w:p w:rsidR="00470881" w:rsidRPr="00A7665B" w:rsidRDefault="00470881" w:rsidP="00470881">
      <w:pPr>
        <w:pStyle w:val="Akapitzlist"/>
        <w:numPr>
          <w:ilvl w:val="0"/>
          <w:numId w:val="5"/>
        </w:numPr>
        <w:ind w:left="284" w:hanging="284"/>
        <w:jc w:val="both"/>
        <w:rPr>
          <w:rFonts w:asciiTheme="minorHAnsi" w:hAnsiTheme="minorHAnsi" w:cstheme="minorHAnsi"/>
          <w:sz w:val="22"/>
          <w:szCs w:val="22"/>
        </w:rPr>
      </w:pPr>
      <w:r w:rsidRPr="00A7665B">
        <w:rPr>
          <w:rFonts w:asciiTheme="minorHAnsi" w:eastAsia="Lucida Sans Unicode" w:hAnsiTheme="minorHAnsi" w:cstheme="minorHAnsi"/>
          <w:sz w:val="22"/>
          <w:szCs w:val="22"/>
          <w:lang w:eastAsia="ar-SA"/>
        </w:rPr>
        <w:t>Inspektor nadzoru inwestorskiego, zwany w dalszej treści INI, jest przedstawicielem inwestora na budowie, upoważnionym do podejmowania decyzji dotyczących zagadnień technicznych</w:t>
      </w:r>
      <w:r w:rsidRPr="00A7665B">
        <w:rPr>
          <w:rFonts w:asciiTheme="minorHAnsi" w:eastAsia="Lucida Sans Unicode" w:hAnsiTheme="minorHAnsi" w:cstheme="minorHAnsi"/>
          <w:sz w:val="22"/>
          <w:szCs w:val="22"/>
          <w:lang w:eastAsia="ar-SA"/>
        </w:rPr>
        <w:br/>
        <w:t>i ekonomicznych tej budowy w ramach dokumentacji projektowej, przepisów Prawa budowlanego oraz umowy o jej realizację</w:t>
      </w:r>
      <w:r w:rsidR="0029407F" w:rsidRPr="00A7665B">
        <w:rPr>
          <w:rFonts w:asciiTheme="minorHAnsi" w:eastAsia="Lucida Sans Unicode" w:hAnsiTheme="minorHAnsi" w:cstheme="minorHAnsi"/>
          <w:sz w:val="22"/>
          <w:szCs w:val="22"/>
          <w:lang w:val="pl-PL" w:eastAsia="ar-SA"/>
        </w:rPr>
        <w:t xml:space="preserve">. </w:t>
      </w:r>
    </w:p>
    <w:p w:rsidR="00CD2828" w:rsidRPr="00A7665B" w:rsidRDefault="00563660" w:rsidP="00CD2828">
      <w:pPr>
        <w:pStyle w:val="Akapitzlist"/>
        <w:numPr>
          <w:ilvl w:val="0"/>
          <w:numId w:val="5"/>
        </w:numPr>
        <w:ind w:left="284" w:hanging="284"/>
        <w:jc w:val="both"/>
        <w:rPr>
          <w:rFonts w:asciiTheme="minorHAnsi" w:hAnsiTheme="minorHAnsi" w:cstheme="minorHAnsi"/>
          <w:sz w:val="22"/>
          <w:szCs w:val="22"/>
        </w:rPr>
      </w:pPr>
      <w:r w:rsidRPr="00A7665B">
        <w:rPr>
          <w:rFonts w:asciiTheme="minorHAnsi" w:hAnsiTheme="minorHAnsi" w:cstheme="minorHAnsi"/>
          <w:sz w:val="22"/>
          <w:szCs w:val="22"/>
        </w:rPr>
        <w:t>Obowiązki Wykonawcy zostały szczegółowo okre</w:t>
      </w:r>
      <w:r w:rsidR="00223CE8">
        <w:rPr>
          <w:rFonts w:asciiTheme="minorHAnsi" w:hAnsiTheme="minorHAnsi" w:cstheme="minorHAnsi"/>
          <w:sz w:val="22"/>
          <w:szCs w:val="22"/>
        </w:rPr>
        <w:t xml:space="preserve">ślone w § 2 „Obowiązki </w:t>
      </w:r>
      <w:r w:rsidR="00223CE8">
        <w:rPr>
          <w:rFonts w:asciiTheme="minorHAnsi" w:hAnsiTheme="minorHAnsi" w:cstheme="minorHAnsi"/>
          <w:sz w:val="22"/>
          <w:szCs w:val="22"/>
          <w:lang w:val="pl-PL"/>
        </w:rPr>
        <w:t>Inspektora Nadzoru Inwestycyjnego</w:t>
      </w:r>
      <w:r w:rsidRPr="00A7665B">
        <w:rPr>
          <w:rFonts w:asciiTheme="minorHAnsi" w:hAnsiTheme="minorHAnsi" w:cstheme="minorHAnsi"/>
          <w:sz w:val="22"/>
          <w:szCs w:val="22"/>
        </w:rPr>
        <w:t>” oraz w § 3</w:t>
      </w:r>
      <w:r w:rsidR="0029407F" w:rsidRPr="00A7665B">
        <w:rPr>
          <w:rFonts w:asciiTheme="minorHAnsi" w:hAnsiTheme="minorHAnsi" w:cstheme="minorHAnsi"/>
          <w:sz w:val="22"/>
          <w:szCs w:val="22"/>
          <w:lang w:val="pl-PL"/>
        </w:rPr>
        <w:t xml:space="preserve"> </w:t>
      </w:r>
      <w:r w:rsidR="00470881" w:rsidRPr="00A7665B">
        <w:rPr>
          <w:rFonts w:asciiTheme="minorHAnsi" w:hAnsiTheme="minorHAnsi" w:cstheme="minorHAnsi"/>
          <w:sz w:val="22"/>
          <w:szCs w:val="22"/>
        </w:rPr>
        <w:t xml:space="preserve">  </w:t>
      </w:r>
      <w:r w:rsidRPr="00A7665B">
        <w:rPr>
          <w:rFonts w:asciiTheme="minorHAnsi" w:hAnsiTheme="minorHAnsi" w:cstheme="minorHAnsi"/>
          <w:sz w:val="22"/>
          <w:szCs w:val="22"/>
        </w:rPr>
        <w:t>„Raporty”.</w:t>
      </w:r>
      <w:r w:rsidR="00EF6F01" w:rsidRPr="00A7665B">
        <w:rPr>
          <w:rFonts w:asciiTheme="minorHAnsi" w:hAnsiTheme="minorHAnsi" w:cstheme="minorHAnsi"/>
          <w:sz w:val="22"/>
          <w:szCs w:val="22"/>
        </w:rPr>
        <w:t xml:space="preserve"> </w:t>
      </w:r>
      <w:r w:rsidR="00CD2828" w:rsidRPr="00A7665B">
        <w:rPr>
          <w:rFonts w:asciiTheme="minorHAnsi" w:hAnsiTheme="minorHAnsi" w:cstheme="minorHAnsi"/>
          <w:sz w:val="22"/>
          <w:szCs w:val="22"/>
        </w:rPr>
        <w:t xml:space="preserve"> </w:t>
      </w:r>
    </w:p>
    <w:p w:rsidR="00563660" w:rsidRPr="00A7665B" w:rsidRDefault="00470881" w:rsidP="00CD2828">
      <w:pPr>
        <w:pStyle w:val="Akapitzlist"/>
        <w:ind w:left="284" w:hanging="284"/>
        <w:jc w:val="both"/>
        <w:rPr>
          <w:rFonts w:asciiTheme="minorHAnsi" w:hAnsiTheme="minorHAnsi" w:cstheme="minorHAnsi"/>
          <w:sz w:val="22"/>
          <w:szCs w:val="22"/>
        </w:rPr>
      </w:pPr>
      <w:r w:rsidRPr="00A7665B">
        <w:rPr>
          <w:rFonts w:asciiTheme="minorHAnsi" w:hAnsiTheme="minorHAnsi" w:cstheme="minorHAnsi"/>
          <w:sz w:val="22"/>
          <w:szCs w:val="22"/>
          <w:lang w:val="pl-PL"/>
        </w:rPr>
        <w:t>4</w:t>
      </w:r>
      <w:r w:rsidR="00CD2828" w:rsidRPr="00A7665B">
        <w:rPr>
          <w:rFonts w:asciiTheme="minorHAnsi" w:hAnsiTheme="minorHAnsi" w:cstheme="minorHAnsi"/>
          <w:sz w:val="22"/>
          <w:szCs w:val="22"/>
          <w:lang w:val="pl-PL"/>
        </w:rPr>
        <w:t xml:space="preserve">. </w:t>
      </w:r>
      <w:r w:rsidR="00AE1B2D" w:rsidRPr="00A7665B">
        <w:rPr>
          <w:rFonts w:asciiTheme="minorHAnsi" w:hAnsiTheme="minorHAnsi" w:cstheme="minorHAnsi"/>
          <w:sz w:val="22"/>
          <w:szCs w:val="22"/>
          <w:lang w:val="pl-PL"/>
        </w:rPr>
        <w:t>INI</w:t>
      </w:r>
      <w:r w:rsidR="00563660" w:rsidRPr="00A7665B">
        <w:rPr>
          <w:rFonts w:asciiTheme="minorHAnsi" w:hAnsiTheme="minorHAnsi" w:cstheme="minorHAnsi"/>
          <w:sz w:val="22"/>
          <w:szCs w:val="22"/>
        </w:rPr>
        <w:t xml:space="preserve"> obowiązany jest realizować zamówienie w sposób uwzględniający wszelkie</w:t>
      </w:r>
      <w:r w:rsidR="005B72FB" w:rsidRPr="00A7665B">
        <w:rPr>
          <w:rFonts w:asciiTheme="minorHAnsi" w:hAnsiTheme="minorHAnsi" w:cstheme="minorHAnsi"/>
          <w:sz w:val="22"/>
          <w:szCs w:val="22"/>
        </w:rPr>
        <w:t xml:space="preserve"> </w:t>
      </w:r>
      <w:r w:rsidR="00563660" w:rsidRPr="00A7665B">
        <w:rPr>
          <w:rFonts w:asciiTheme="minorHAnsi" w:hAnsiTheme="minorHAnsi" w:cstheme="minorHAnsi"/>
          <w:sz w:val="22"/>
          <w:szCs w:val="22"/>
        </w:rPr>
        <w:t>uwarunkowania niezbędne dla dokonania wydatków przez Zamawiającego w sposób zgodny</w:t>
      </w:r>
      <w:r w:rsidR="005B72FB" w:rsidRPr="00A7665B">
        <w:rPr>
          <w:rFonts w:asciiTheme="minorHAnsi" w:hAnsiTheme="minorHAnsi" w:cstheme="minorHAnsi"/>
          <w:sz w:val="22"/>
          <w:szCs w:val="22"/>
        </w:rPr>
        <w:t xml:space="preserve"> </w:t>
      </w:r>
      <w:r w:rsidR="00563660" w:rsidRPr="00A7665B">
        <w:rPr>
          <w:rFonts w:asciiTheme="minorHAnsi" w:hAnsiTheme="minorHAnsi" w:cstheme="minorHAnsi"/>
          <w:sz w:val="22"/>
          <w:szCs w:val="22"/>
        </w:rPr>
        <w:t xml:space="preserve">z przepisami prawa </w:t>
      </w:r>
      <w:r w:rsidR="00D74D3F">
        <w:rPr>
          <w:rFonts w:asciiTheme="minorHAnsi" w:hAnsiTheme="minorHAnsi" w:cstheme="minorHAnsi"/>
          <w:sz w:val="22"/>
          <w:szCs w:val="22"/>
          <w:lang w:val="pl-PL"/>
        </w:rPr>
        <w:br/>
      </w:r>
      <w:r w:rsidR="00563660" w:rsidRPr="00A7665B">
        <w:rPr>
          <w:rFonts w:asciiTheme="minorHAnsi" w:hAnsiTheme="minorHAnsi" w:cstheme="minorHAnsi"/>
          <w:sz w:val="22"/>
          <w:szCs w:val="22"/>
        </w:rPr>
        <w:t>i umowy o dofinansowanie od momentu jej podpisania przez Zamawiającego.</w:t>
      </w:r>
    </w:p>
    <w:p w:rsidR="00EF6F01" w:rsidRPr="00A7665B" w:rsidRDefault="00EF6F01" w:rsidP="00C60223">
      <w:pPr>
        <w:spacing w:after="0"/>
        <w:jc w:val="both"/>
        <w:rPr>
          <w:rFonts w:cstheme="minorHAnsi"/>
        </w:rPr>
      </w:pPr>
    </w:p>
    <w:p w:rsidR="00470881" w:rsidRPr="00A7665B" w:rsidRDefault="00470881" w:rsidP="00C60223">
      <w:pPr>
        <w:spacing w:after="0"/>
        <w:jc w:val="both"/>
        <w:rPr>
          <w:rFonts w:cstheme="minorHAnsi"/>
        </w:rPr>
      </w:pPr>
    </w:p>
    <w:p w:rsidR="003D058F" w:rsidRDefault="003D058F" w:rsidP="00C60223">
      <w:pPr>
        <w:spacing w:after="0"/>
        <w:jc w:val="center"/>
        <w:rPr>
          <w:rFonts w:cstheme="minorHAnsi"/>
        </w:rPr>
      </w:pPr>
    </w:p>
    <w:p w:rsidR="00563660" w:rsidRPr="00A7665B" w:rsidRDefault="00EF6F01" w:rsidP="00C60223">
      <w:pPr>
        <w:spacing w:after="0"/>
        <w:jc w:val="center"/>
        <w:rPr>
          <w:rFonts w:cstheme="minorHAnsi"/>
        </w:rPr>
      </w:pPr>
      <w:r w:rsidRPr="00A7665B">
        <w:rPr>
          <w:rFonts w:cstheme="minorHAnsi"/>
        </w:rPr>
        <w:lastRenderedPageBreak/>
        <w:t>§ 2</w:t>
      </w:r>
    </w:p>
    <w:p w:rsidR="00563660" w:rsidRPr="00A7665B" w:rsidRDefault="00563660" w:rsidP="00C60223">
      <w:pPr>
        <w:spacing w:after="0"/>
        <w:jc w:val="center"/>
        <w:rPr>
          <w:rFonts w:cstheme="minorHAnsi"/>
        </w:rPr>
      </w:pPr>
      <w:r w:rsidRPr="00A7665B">
        <w:rPr>
          <w:rFonts w:cstheme="minorHAnsi"/>
        </w:rPr>
        <w:t xml:space="preserve">Obowiązki </w:t>
      </w:r>
      <w:r w:rsidR="006344EF" w:rsidRPr="00A7665B">
        <w:rPr>
          <w:rFonts w:cstheme="minorHAnsi"/>
        </w:rPr>
        <w:t xml:space="preserve">Inspektora Nadzoru </w:t>
      </w:r>
      <w:r w:rsidR="0044702B" w:rsidRPr="00A7665B">
        <w:rPr>
          <w:rFonts w:cstheme="minorHAnsi"/>
        </w:rPr>
        <w:t>Inwestorskiego</w:t>
      </w:r>
    </w:p>
    <w:p w:rsidR="00C60223" w:rsidRPr="00A7665B" w:rsidRDefault="00C60223" w:rsidP="00C60223">
      <w:pPr>
        <w:spacing w:after="0"/>
        <w:jc w:val="center"/>
        <w:rPr>
          <w:rFonts w:cstheme="minorHAnsi"/>
        </w:rPr>
      </w:pPr>
    </w:p>
    <w:p w:rsidR="00563660" w:rsidRPr="00A7665B" w:rsidRDefault="00563660" w:rsidP="008C189B">
      <w:pPr>
        <w:spacing w:after="0"/>
        <w:jc w:val="both"/>
        <w:rPr>
          <w:rFonts w:cstheme="minorHAnsi"/>
        </w:rPr>
      </w:pPr>
      <w:r w:rsidRPr="00A7665B">
        <w:rPr>
          <w:rFonts w:cstheme="minorHAnsi"/>
        </w:rPr>
        <w:t xml:space="preserve">1. </w:t>
      </w:r>
      <w:r w:rsidR="00AE1B2D" w:rsidRPr="00A7665B">
        <w:rPr>
          <w:rFonts w:cstheme="minorHAnsi"/>
        </w:rPr>
        <w:t>INI</w:t>
      </w:r>
      <w:r w:rsidRPr="00A7665B">
        <w:rPr>
          <w:rFonts w:cstheme="minorHAnsi"/>
        </w:rPr>
        <w:t xml:space="preserve"> oświadcza, że on sam, jak i osoby skierowane przez niego do realizacji zamówienia,</w:t>
      </w:r>
    </w:p>
    <w:p w:rsidR="00563660" w:rsidRPr="00A7665B" w:rsidRDefault="00563660" w:rsidP="008C189B">
      <w:pPr>
        <w:spacing w:after="0"/>
        <w:jc w:val="both"/>
        <w:rPr>
          <w:rFonts w:cstheme="minorHAnsi"/>
        </w:rPr>
      </w:pPr>
      <w:r w:rsidRPr="00A7665B">
        <w:rPr>
          <w:rFonts w:cstheme="minorHAnsi"/>
        </w:rPr>
        <w:t>posiada wszelkie uprawnienia, doświadczenie, środki i zaplecze organizacyjno-techniczne</w:t>
      </w:r>
      <w:r w:rsidR="00E67821" w:rsidRPr="00A7665B">
        <w:rPr>
          <w:rFonts w:cstheme="minorHAnsi"/>
        </w:rPr>
        <w:t xml:space="preserve"> </w:t>
      </w:r>
      <w:r w:rsidRPr="00A7665B">
        <w:rPr>
          <w:rFonts w:cstheme="minorHAnsi"/>
        </w:rPr>
        <w:t>niezbędne do wykonywania niniejszej umowy oraz zobowiązuje się do jej wykonywania</w:t>
      </w:r>
      <w:r w:rsidR="00E67821" w:rsidRPr="00A7665B">
        <w:rPr>
          <w:rFonts w:cstheme="minorHAnsi"/>
        </w:rPr>
        <w:t xml:space="preserve"> </w:t>
      </w:r>
      <w:r w:rsidRPr="00A7665B">
        <w:rPr>
          <w:rFonts w:cstheme="minorHAnsi"/>
        </w:rPr>
        <w:t>z zachowaniem należytej staranności wymaganej w stosunkach tego rodzaju.</w:t>
      </w:r>
    </w:p>
    <w:p w:rsidR="00563660" w:rsidRPr="00A7665B" w:rsidRDefault="00563660" w:rsidP="008C189B">
      <w:pPr>
        <w:spacing w:after="0"/>
        <w:jc w:val="both"/>
        <w:rPr>
          <w:rFonts w:cstheme="minorHAnsi"/>
        </w:rPr>
      </w:pPr>
      <w:r w:rsidRPr="00A7665B">
        <w:rPr>
          <w:rFonts w:cstheme="minorHAnsi"/>
        </w:rPr>
        <w:t>2. Do</w:t>
      </w:r>
      <w:r w:rsidR="003D058F">
        <w:rPr>
          <w:rFonts w:cstheme="minorHAnsi"/>
        </w:rPr>
        <w:t xml:space="preserve"> podstawowych obowiązków INI</w:t>
      </w:r>
      <w:r w:rsidR="0044702B">
        <w:rPr>
          <w:rFonts w:cstheme="minorHAnsi"/>
        </w:rPr>
        <w:t xml:space="preserve"> należy zakres czynności określony w art. 25 i 26 ustawy z dnia 7 lipca 1994 r. Prawo budowlane (</w:t>
      </w:r>
      <w:proofErr w:type="spellStart"/>
      <w:r w:rsidR="0044702B">
        <w:rPr>
          <w:rFonts w:cstheme="minorHAnsi"/>
        </w:rPr>
        <w:t>t.j</w:t>
      </w:r>
      <w:proofErr w:type="spellEnd"/>
      <w:r w:rsidR="0044702B">
        <w:rPr>
          <w:rFonts w:cstheme="minorHAnsi"/>
        </w:rPr>
        <w:t xml:space="preserve">. Dz. U.  2024 r., poz. 725 z </w:t>
      </w:r>
      <w:proofErr w:type="spellStart"/>
      <w:r w:rsidR="0044702B">
        <w:rPr>
          <w:rFonts w:cstheme="minorHAnsi"/>
        </w:rPr>
        <w:t>późn</w:t>
      </w:r>
      <w:proofErr w:type="spellEnd"/>
      <w:r w:rsidR="0044702B">
        <w:rPr>
          <w:rFonts w:cstheme="minorHAnsi"/>
        </w:rPr>
        <w:t>. zm.)</w:t>
      </w:r>
      <w:r w:rsidR="0094126F">
        <w:rPr>
          <w:rFonts w:cstheme="minorHAnsi"/>
        </w:rPr>
        <w:t xml:space="preserve"> w szczególności </w:t>
      </w:r>
      <w:r w:rsidRPr="00A7665B">
        <w:rPr>
          <w:rFonts w:cstheme="minorHAnsi"/>
        </w:rPr>
        <w:t>w ramach realizacji przedmiotu zamówienia, należeć będzie</w:t>
      </w:r>
      <w:r w:rsidR="0094126F">
        <w:rPr>
          <w:rFonts w:cstheme="minorHAnsi"/>
        </w:rPr>
        <w:t xml:space="preserve"> </w:t>
      </w:r>
      <w:r w:rsidRPr="00A7665B">
        <w:rPr>
          <w:rFonts w:cstheme="minorHAnsi"/>
        </w:rPr>
        <w:t>w szczególności:</w:t>
      </w:r>
    </w:p>
    <w:p w:rsidR="00563660" w:rsidRPr="00A7665B" w:rsidRDefault="00563660" w:rsidP="00F44D5F">
      <w:pPr>
        <w:pStyle w:val="Akapitzlist"/>
        <w:numPr>
          <w:ilvl w:val="0"/>
          <w:numId w:val="12"/>
        </w:numPr>
        <w:ind w:left="284" w:hanging="284"/>
        <w:jc w:val="both"/>
        <w:rPr>
          <w:rFonts w:asciiTheme="minorHAnsi" w:hAnsiTheme="minorHAnsi" w:cstheme="minorHAnsi"/>
          <w:sz w:val="22"/>
          <w:szCs w:val="22"/>
        </w:rPr>
      </w:pPr>
      <w:r w:rsidRPr="00A7665B">
        <w:rPr>
          <w:rFonts w:asciiTheme="minorHAnsi" w:hAnsiTheme="minorHAnsi" w:cstheme="minorHAnsi"/>
          <w:sz w:val="22"/>
          <w:szCs w:val="22"/>
        </w:rPr>
        <w:t xml:space="preserve">dokonanie oceny dokumentacji projektowej w terminie 14 dni </w:t>
      </w:r>
      <w:r w:rsidR="00F44D5F" w:rsidRPr="00A7665B">
        <w:rPr>
          <w:rFonts w:asciiTheme="minorHAnsi" w:hAnsiTheme="minorHAnsi" w:cstheme="minorHAnsi"/>
          <w:sz w:val="22"/>
          <w:szCs w:val="22"/>
          <w:lang w:val="pl-PL"/>
        </w:rPr>
        <w:t>od dnia dostarczenia przez Zamawiającego,</w:t>
      </w:r>
      <w:r w:rsidRPr="00A7665B">
        <w:rPr>
          <w:rFonts w:asciiTheme="minorHAnsi" w:hAnsiTheme="minorHAnsi" w:cstheme="minorHAnsi"/>
          <w:sz w:val="22"/>
          <w:szCs w:val="22"/>
        </w:rPr>
        <w:t xml:space="preserve"> w tym zestawienie materiałów, sposobu dokonania opisu przedmiotu zamówienia</w:t>
      </w:r>
      <w:r w:rsidR="008C189B" w:rsidRPr="00A7665B">
        <w:rPr>
          <w:rFonts w:asciiTheme="minorHAnsi" w:hAnsiTheme="minorHAnsi" w:cstheme="minorHAnsi"/>
          <w:sz w:val="22"/>
          <w:szCs w:val="22"/>
        </w:rPr>
        <w:t xml:space="preserve"> </w:t>
      </w:r>
      <w:r w:rsidRPr="00A7665B">
        <w:rPr>
          <w:rFonts w:asciiTheme="minorHAnsi" w:hAnsiTheme="minorHAnsi" w:cstheme="minorHAnsi"/>
          <w:sz w:val="22"/>
          <w:szCs w:val="22"/>
        </w:rPr>
        <w:t>znaków towarowych, patentów lub pochodzenia, źródła lub szczególnego procesu, który</w:t>
      </w:r>
      <w:r w:rsidR="00E67821" w:rsidRPr="00A7665B">
        <w:rPr>
          <w:rFonts w:asciiTheme="minorHAnsi" w:hAnsiTheme="minorHAnsi" w:cstheme="minorHAnsi"/>
          <w:sz w:val="22"/>
          <w:szCs w:val="22"/>
        </w:rPr>
        <w:t xml:space="preserve"> </w:t>
      </w:r>
      <w:r w:rsidRPr="00A7665B">
        <w:rPr>
          <w:rFonts w:asciiTheme="minorHAnsi" w:hAnsiTheme="minorHAnsi" w:cstheme="minorHAnsi"/>
          <w:sz w:val="22"/>
          <w:szCs w:val="22"/>
        </w:rPr>
        <w:t>charakteryzuje produkty lub usługi dostarczane przez konkretnego wykonawcę,</w:t>
      </w:r>
    </w:p>
    <w:p w:rsidR="00563660" w:rsidRPr="00A7665B" w:rsidRDefault="00563660" w:rsidP="00C60223">
      <w:pPr>
        <w:spacing w:after="0"/>
        <w:jc w:val="both"/>
        <w:rPr>
          <w:rFonts w:cstheme="minorHAnsi"/>
        </w:rPr>
      </w:pPr>
      <w:r w:rsidRPr="00A7665B">
        <w:rPr>
          <w:rFonts w:cstheme="minorHAnsi"/>
        </w:rPr>
        <w:t>2) nadzór techniczny i organizacyjny nad realizacją inwestycji, o której mowa w § 1 ust. 1 przez</w:t>
      </w:r>
      <w:r w:rsidR="00E67821" w:rsidRPr="00A7665B">
        <w:rPr>
          <w:rFonts w:cstheme="minorHAnsi"/>
        </w:rPr>
        <w:t xml:space="preserve"> </w:t>
      </w:r>
      <w:r w:rsidRPr="00A7665B">
        <w:rPr>
          <w:rFonts w:cstheme="minorHAnsi"/>
        </w:rPr>
        <w:t>cały okres jej realizacji oraz zarządzanie zadaniem inwestycyjnym;</w:t>
      </w:r>
    </w:p>
    <w:p w:rsidR="00563660" w:rsidRPr="00A7665B" w:rsidRDefault="00563660" w:rsidP="00C60223">
      <w:pPr>
        <w:spacing w:after="0"/>
        <w:jc w:val="both"/>
        <w:rPr>
          <w:rFonts w:cstheme="minorHAnsi"/>
        </w:rPr>
      </w:pPr>
      <w:r w:rsidRPr="00A7665B">
        <w:rPr>
          <w:rFonts w:cstheme="minorHAnsi"/>
        </w:rPr>
        <w:t>3) prowadzenie nadzoru inwestorskiego nad realizacją zadania wskazanego w § 1 ust. 1 przez</w:t>
      </w:r>
      <w:r w:rsidR="00E67821" w:rsidRPr="00A7665B">
        <w:rPr>
          <w:rFonts w:cstheme="minorHAnsi"/>
        </w:rPr>
        <w:t xml:space="preserve"> </w:t>
      </w:r>
      <w:r w:rsidRPr="00A7665B">
        <w:rPr>
          <w:rFonts w:cstheme="minorHAnsi"/>
        </w:rPr>
        <w:t>osoby uprawnione do kierowania robotami budowlanym</w:t>
      </w:r>
      <w:r w:rsidR="007A48C2">
        <w:rPr>
          <w:rFonts w:cstheme="minorHAnsi"/>
        </w:rPr>
        <w:t>i, będące w dyspozycji INI</w:t>
      </w:r>
      <w:r w:rsidR="00841CD8" w:rsidRPr="00A7665B">
        <w:rPr>
          <w:rFonts w:cstheme="minorHAnsi"/>
        </w:rPr>
        <w:t xml:space="preserve"> </w:t>
      </w:r>
      <w:r w:rsidRPr="00A7665B">
        <w:rPr>
          <w:rFonts w:cstheme="minorHAnsi"/>
        </w:rPr>
        <w:t>w niezbędnych specjalnościach:</w:t>
      </w:r>
    </w:p>
    <w:p w:rsidR="00563660" w:rsidRPr="00A7665B" w:rsidRDefault="00563660" w:rsidP="00C60223">
      <w:pPr>
        <w:spacing w:after="0"/>
        <w:jc w:val="both"/>
        <w:rPr>
          <w:rFonts w:cstheme="minorHAnsi"/>
        </w:rPr>
      </w:pPr>
      <w:r w:rsidRPr="00A7665B">
        <w:rPr>
          <w:rFonts w:cstheme="minorHAnsi"/>
        </w:rPr>
        <w:t xml:space="preserve">a) </w:t>
      </w:r>
      <w:proofErr w:type="spellStart"/>
      <w:r w:rsidRPr="00A7665B">
        <w:rPr>
          <w:rFonts w:cstheme="minorHAnsi"/>
        </w:rPr>
        <w:t>konstrukcyjno</w:t>
      </w:r>
      <w:proofErr w:type="spellEnd"/>
      <w:r w:rsidRPr="00A7665B">
        <w:rPr>
          <w:rFonts w:cstheme="minorHAnsi"/>
        </w:rPr>
        <w:t xml:space="preserve"> – budowlanej bez ograniczeń,</w:t>
      </w:r>
    </w:p>
    <w:p w:rsidR="00563660" w:rsidRPr="00A7665B" w:rsidRDefault="00563660" w:rsidP="00C60223">
      <w:pPr>
        <w:spacing w:after="0"/>
        <w:jc w:val="both"/>
        <w:rPr>
          <w:rFonts w:cstheme="minorHAnsi"/>
        </w:rPr>
      </w:pPr>
      <w:r w:rsidRPr="00A7665B">
        <w:rPr>
          <w:rFonts w:cstheme="minorHAnsi"/>
        </w:rPr>
        <w:t>b) instalacyjnej w zakresie sieci, instalacji i urządzeń cieplnych, wentylacyjnych,</w:t>
      </w:r>
      <w:r w:rsidR="00E67821" w:rsidRPr="00A7665B">
        <w:rPr>
          <w:rFonts w:cstheme="minorHAnsi"/>
        </w:rPr>
        <w:t xml:space="preserve"> </w:t>
      </w:r>
      <w:r w:rsidRPr="00A7665B">
        <w:rPr>
          <w:rFonts w:cstheme="minorHAnsi"/>
        </w:rPr>
        <w:t>gazowych, wodociągowych i kanalizacyjnych,</w:t>
      </w:r>
    </w:p>
    <w:p w:rsidR="00563660" w:rsidRPr="00A7665B" w:rsidRDefault="00563660" w:rsidP="00C60223">
      <w:pPr>
        <w:spacing w:after="0"/>
        <w:jc w:val="both"/>
        <w:rPr>
          <w:rFonts w:cstheme="minorHAnsi"/>
        </w:rPr>
      </w:pPr>
      <w:r w:rsidRPr="00A7665B">
        <w:rPr>
          <w:rFonts w:cstheme="minorHAnsi"/>
        </w:rPr>
        <w:t>c) instalacyjnej w zakresie sieci, instalacji i urządzeń elektrycznych</w:t>
      </w:r>
      <w:r w:rsidR="00E67821" w:rsidRPr="00A7665B">
        <w:rPr>
          <w:rFonts w:cstheme="minorHAnsi"/>
        </w:rPr>
        <w:t xml:space="preserve"> </w:t>
      </w:r>
      <w:r w:rsidRPr="00A7665B">
        <w:rPr>
          <w:rFonts w:cstheme="minorHAnsi"/>
        </w:rPr>
        <w:t>i elektroenergetycznych,</w:t>
      </w:r>
    </w:p>
    <w:p w:rsidR="00563660" w:rsidRPr="00A7665B" w:rsidRDefault="00563660" w:rsidP="00C60223">
      <w:pPr>
        <w:spacing w:after="0"/>
        <w:jc w:val="both"/>
        <w:rPr>
          <w:rFonts w:cstheme="minorHAnsi"/>
        </w:rPr>
      </w:pPr>
      <w:r w:rsidRPr="00A7665B">
        <w:rPr>
          <w:rFonts w:cstheme="minorHAnsi"/>
        </w:rPr>
        <w:t>d) instalacyjnej w zakresie sieci, instalacji i urządzeń telekomunikacyjnych,</w:t>
      </w:r>
    </w:p>
    <w:p w:rsidR="00D33E8F" w:rsidRDefault="00563660" w:rsidP="00C60223">
      <w:pPr>
        <w:spacing w:after="0"/>
        <w:jc w:val="both"/>
        <w:rPr>
          <w:rFonts w:cstheme="minorHAnsi"/>
        </w:rPr>
      </w:pPr>
      <w:r w:rsidRPr="00A7665B">
        <w:rPr>
          <w:rFonts w:cstheme="minorHAnsi"/>
        </w:rPr>
        <w:t xml:space="preserve">4) </w:t>
      </w:r>
      <w:r w:rsidR="00D33E8F">
        <w:rPr>
          <w:rFonts w:cstheme="minorHAnsi"/>
        </w:rPr>
        <w:t>INI jest obowiązany dopilnować wyznaczenia terenu obiektu przez służbę geodezyjną;</w:t>
      </w:r>
    </w:p>
    <w:p w:rsidR="00563660" w:rsidRPr="00A7665B" w:rsidRDefault="00563660" w:rsidP="00C60223">
      <w:pPr>
        <w:spacing w:after="0"/>
        <w:jc w:val="both"/>
        <w:rPr>
          <w:rFonts w:cstheme="minorHAnsi"/>
        </w:rPr>
      </w:pPr>
      <w:r w:rsidRPr="00A7665B">
        <w:rPr>
          <w:rFonts w:cstheme="minorHAnsi"/>
        </w:rPr>
        <w:t>3. Przygotowywanie niezbędnych dokumentów do sporządzania i rozliczania wniosków o płatność.</w:t>
      </w:r>
    </w:p>
    <w:p w:rsidR="00563660" w:rsidRPr="00A7665B" w:rsidRDefault="003A6165" w:rsidP="00C60223">
      <w:pPr>
        <w:spacing w:after="0"/>
        <w:jc w:val="both"/>
        <w:rPr>
          <w:rFonts w:cstheme="minorHAnsi"/>
        </w:rPr>
      </w:pPr>
      <w:r>
        <w:rPr>
          <w:rFonts w:cstheme="minorHAnsi"/>
        </w:rPr>
        <w:t>4. Zakres obowiązków INI</w:t>
      </w:r>
      <w:r w:rsidR="00563660" w:rsidRPr="00A7665B">
        <w:rPr>
          <w:rFonts w:cstheme="minorHAnsi"/>
        </w:rPr>
        <w:t xml:space="preserve"> obejmuje, w szczególności:</w:t>
      </w:r>
    </w:p>
    <w:p w:rsidR="00563660" w:rsidRPr="00A7665B" w:rsidRDefault="00563660" w:rsidP="00C60223">
      <w:pPr>
        <w:spacing w:after="0"/>
        <w:jc w:val="both"/>
        <w:rPr>
          <w:rFonts w:cstheme="minorHAnsi"/>
        </w:rPr>
      </w:pPr>
      <w:r w:rsidRPr="00A7665B">
        <w:rPr>
          <w:rFonts w:cstheme="minorHAnsi"/>
        </w:rPr>
        <w:t>1) uczestniczenie w przekazaniu przez Zamawiającego Wykonawcy robót terenu budowy;</w:t>
      </w:r>
    </w:p>
    <w:p w:rsidR="00563660" w:rsidRPr="00A7665B" w:rsidRDefault="00563660" w:rsidP="00C60223">
      <w:pPr>
        <w:spacing w:after="0"/>
        <w:jc w:val="both"/>
        <w:rPr>
          <w:rFonts w:cstheme="minorHAnsi"/>
          <w:color w:val="FF0000"/>
        </w:rPr>
      </w:pPr>
      <w:r w:rsidRPr="00A7665B">
        <w:rPr>
          <w:rFonts w:cstheme="minorHAnsi"/>
        </w:rPr>
        <w:t>2) koordynowanie i zarządzanie realizacją Kontraktu podpisanego z Wykonawcą robót oraz</w:t>
      </w:r>
      <w:r w:rsidR="00E67821" w:rsidRPr="00A7665B">
        <w:rPr>
          <w:rFonts w:cstheme="minorHAnsi"/>
        </w:rPr>
        <w:t xml:space="preserve"> </w:t>
      </w:r>
      <w:r w:rsidRPr="00A7665B">
        <w:rPr>
          <w:rFonts w:cstheme="minorHAnsi"/>
        </w:rPr>
        <w:t>reprezentowanie Zamawiającego na budowie przez sprawowanie kontroli zgodności</w:t>
      </w:r>
      <w:r w:rsidR="00E67821" w:rsidRPr="00A7665B">
        <w:rPr>
          <w:rFonts w:cstheme="minorHAnsi"/>
        </w:rPr>
        <w:t xml:space="preserve"> </w:t>
      </w:r>
      <w:r w:rsidRPr="00A7665B">
        <w:rPr>
          <w:rFonts w:cstheme="minorHAnsi"/>
        </w:rPr>
        <w:t>wykonania robót z dokumentacją projektową, Specyfikacjami Technicznymi Wykonania</w:t>
      </w:r>
      <w:r w:rsidR="00E67821" w:rsidRPr="00A7665B">
        <w:rPr>
          <w:rFonts w:cstheme="minorHAnsi"/>
        </w:rPr>
        <w:t xml:space="preserve"> </w:t>
      </w:r>
      <w:r w:rsidRPr="00A7665B">
        <w:rPr>
          <w:rFonts w:cstheme="minorHAnsi"/>
        </w:rPr>
        <w:t xml:space="preserve">i Odbioru Robót Budowlanych (dalej </w:t>
      </w:r>
      <w:proofErr w:type="spellStart"/>
      <w:r w:rsidRPr="00A7665B">
        <w:rPr>
          <w:rFonts w:cstheme="minorHAnsi"/>
        </w:rPr>
        <w:t>STWiORB</w:t>
      </w:r>
      <w:proofErr w:type="spellEnd"/>
      <w:r w:rsidRPr="00A7665B">
        <w:rPr>
          <w:rFonts w:cstheme="minorHAnsi"/>
        </w:rPr>
        <w:t>), obowiązującymi przepisami prawa, zasadami</w:t>
      </w:r>
      <w:r w:rsidR="00E67821" w:rsidRPr="00A7665B">
        <w:rPr>
          <w:rFonts w:cstheme="minorHAnsi"/>
        </w:rPr>
        <w:t xml:space="preserve"> </w:t>
      </w:r>
      <w:r w:rsidRPr="00A7665B">
        <w:rPr>
          <w:rFonts w:cstheme="minorHAnsi"/>
        </w:rPr>
        <w:t>wiedzy technicznej, normami i zapisami umowy z Wykonawcą robót, w tym</w:t>
      </w:r>
      <w:r w:rsidR="00E67821" w:rsidRPr="00A7665B">
        <w:rPr>
          <w:rFonts w:cstheme="minorHAnsi"/>
        </w:rPr>
        <w:t xml:space="preserve"> </w:t>
      </w:r>
      <w:r w:rsidRPr="00A7665B">
        <w:rPr>
          <w:rFonts w:cstheme="minorHAnsi"/>
        </w:rPr>
        <w:t>z harmonogramem rzeczowo-finansowym (dalej również HRF) i warunkami programów</w:t>
      </w:r>
      <w:r w:rsidR="00E67821" w:rsidRPr="00A7665B">
        <w:rPr>
          <w:rFonts w:cstheme="minorHAnsi"/>
        </w:rPr>
        <w:t xml:space="preserve"> </w:t>
      </w:r>
      <w:r w:rsidRPr="00A7665B">
        <w:rPr>
          <w:rFonts w:cstheme="minorHAnsi"/>
        </w:rPr>
        <w:t>instytucji finansujących ze szczególnym uwzględnieniem środków finansowych Unii</w:t>
      </w:r>
      <w:r w:rsidR="00E67821" w:rsidRPr="00A7665B">
        <w:rPr>
          <w:rFonts w:cstheme="minorHAnsi"/>
        </w:rPr>
        <w:t xml:space="preserve"> </w:t>
      </w:r>
      <w:r w:rsidRPr="00A7665B">
        <w:rPr>
          <w:rFonts w:cstheme="minorHAnsi"/>
        </w:rPr>
        <w:t>Europejskiej;</w:t>
      </w:r>
    </w:p>
    <w:p w:rsidR="00563660" w:rsidRPr="00A7665B" w:rsidRDefault="00563660" w:rsidP="00C60223">
      <w:pPr>
        <w:spacing w:after="0"/>
        <w:jc w:val="both"/>
        <w:rPr>
          <w:rFonts w:cstheme="minorHAnsi"/>
        </w:rPr>
      </w:pPr>
      <w:r w:rsidRPr="00A7665B">
        <w:rPr>
          <w:rFonts w:cstheme="minorHAnsi"/>
        </w:rPr>
        <w:t>3) sprawdzanie i zatwierdzanie</w:t>
      </w:r>
      <w:r w:rsidR="00E67821" w:rsidRPr="00A7665B">
        <w:rPr>
          <w:rFonts w:cstheme="minorHAnsi"/>
        </w:rPr>
        <w:t xml:space="preserve"> </w:t>
      </w:r>
      <w:r w:rsidRPr="00A7665B">
        <w:rPr>
          <w:rFonts w:cstheme="minorHAnsi"/>
        </w:rPr>
        <w:t>harmonogramu rzeczowo-finansowego sporządzanego przez Wykonawcę robót,</w:t>
      </w:r>
      <w:r w:rsidR="00E67821" w:rsidRPr="00A7665B">
        <w:rPr>
          <w:rFonts w:cstheme="minorHAnsi"/>
        </w:rPr>
        <w:t xml:space="preserve"> </w:t>
      </w:r>
      <w:r w:rsidRPr="00A7665B">
        <w:rPr>
          <w:rFonts w:cstheme="minorHAnsi"/>
        </w:rPr>
        <w:t>kontrolowanie postępu robót w stosunku do zatwierdzonych HRF, wzywanie Wykonawcy do</w:t>
      </w:r>
      <w:r w:rsidR="00E67821" w:rsidRPr="00A7665B">
        <w:rPr>
          <w:rFonts w:cstheme="minorHAnsi"/>
        </w:rPr>
        <w:t xml:space="preserve"> </w:t>
      </w:r>
      <w:r w:rsidRPr="00A7665B">
        <w:rPr>
          <w:rFonts w:cstheme="minorHAnsi"/>
        </w:rPr>
        <w:t xml:space="preserve">aktualizacji HRF w przypadku stwierdzenia rozbieżności pomiędzy nimi, </w:t>
      </w:r>
      <w:r w:rsidR="00BC7BDF" w:rsidRPr="00A7665B">
        <w:rPr>
          <w:rFonts w:cstheme="minorHAnsi"/>
        </w:rPr>
        <w:br/>
      </w:r>
      <w:r w:rsidRPr="00A7665B">
        <w:rPr>
          <w:rFonts w:cstheme="minorHAnsi"/>
        </w:rPr>
        <w:t>a rzeczywistym</w:t>
      </w:r>
      <w:r w:rsidR="00E67821" w:rsidRPr="00A7665B">
        <w:rPr>
          <w:rFonts w:cstheme="minorHAnsi"/>
        </w:rPr>
        <w:t xml:space="preserve"> </w:t>
      </w:r>
      <w:r w:rsidRPr="00A7665B">
        <w:rPr>
          <w:rFonts w:cstheme="minorHAnsi"/>
        </w:rPr>
        <w:t>postępem robót lub w przypadku stwierdzenia niezgodności HRF z umową podpisaną</w:t>
      </w:r>
      <w:r w:rsidR="00E67821" w:rsidRPr="00A7665B">
        <w:rPr>
          <w:rFonts w:cstheme="minorHAnsi"/>
        </w:rPr>
        <w:t xml:space="preserve"> </w:t>
      </w:r>
      <w:r w:rsidRPr="00A7665B">
        <w:rPr>
          <w:rFonts w:cstheme="minorHAnsi"/>
        </w:rPr>
        <w:t>z Wykonawcą robót budowlanych, zatwierdzanie aktualizacji HRF lub wnoszenie do niego</w:t>
      </w:r>
      <w:r w:rsidR="00E67821" w:rsidRPr="00A7665B">
        <w:rPr>
          <w:rFonts w:cstheme="minorHAnsi"/>
        </w:rPr>
        <w:t xml:space="preserve"> </w:t>
      </w:r>
      <w:r w:rsidRPr="00A7665B">
        <w:rPr>
          <w:rFonts w:cstheme="minorHAnsi"/>
        </w:rPr>
        <w:t xml:space="preserve">uwag </w:t>
      </w:r>
      <w:r w:rsidR="00BC7BDF" w:rsidRPr="00A7665B">
        <w:rPr>
          <w:rFonts w:cstheme="minorHAnsi"/>
        </w:rPr>
        <w:br/>
      </w:r>
      <w:r w:rsidRPr="00A7665B">
        <w:rPr>
          <w:rFonts w:cstheme="minorHAnsi"/>
        </w:rPr>
        <w:t>w terminie 5 dni od dnia otrzymania projektu zaktualizowanego harmonogramu;</w:t>
      </w:r>
    </w:p>
    <w:p w:rsidR="00563660" w:rsidRPr="00A7665B" w:rsidRDefault="00563660" w:rsidP="00C60223">
      <w:pPr>
        <w:spacing w:after="0"/>
        <w:jc w:val="both"/>
        <w:rPr>
          <w:rFonts w:cstheme="minorHAnsi"/>
        </w:rPr>
      </w:pPr>
      <w:r w:rsidRPr="00A7665B">
        <w:rPr>
          <w:rFonts w:cstheme="minorHAnsi"/>
        </w:rPr>
        <w:t>4) wezwanie Wykonawcy robót do opracowania programów naprawczych w przypadku</w:t>
      </w:r>
      <w:r w:rsidR="00E67821" w:rsidRPr="00A7665B">
        <w:rPr>
          <w:rFonts w:cstheme="minorHAnsi"/>
        </w:rPr>
        <w:t xml:space="preserve"> </w:t>
      </w:r>
      <w:r w:rsidRPr="00A7665B">
        <w:rPr>
          <w:rFonts w:cstheme="minorHAnsi"/>
        </w:rPr>
        <w:t>stwierdzenia zagrożenia terminu zakończenia przedmiotu Kontraktu, zakończenia danego</w:t>
      </w:r>
      <w:r w:rsidR="00E67821" w:rsidRPr="00A7665B">
        <w:rPr>
          <w:rFonts w:cstheme="minorHAnsi"/>
        </w:rPr>
        <w:t xml:space="preserve"> </w:t>
      </w:r>
      <w:r w:rsidRPr="00A7665B">
        <w:rPr>
          <w:rFonts w:cstheme="minorHAnsi"/>
        </w:rPr>
        <w:t xml:space="preserve">etapu robót lub </w:t>
      </w:r>
      <w:r w:rsidRPr="00A7665B">
        <w:rPr>
          <w:rFonts w:cstheme="minorHAnsi"/>
        </w:rPr>
        <w:lastRenderedPageBreak/>
        <w:t>niedotrzymania innych terminów podanych w HRF, wniesienie uwag do</w:t>
      </w:r>
      <w:r w:rsidR="00E67821" w:rsidRPr="00A7665B">
        <w:rPr>
          <w:rFonts w:cstheme="minorHAnsi"/>
        </w:rPr>
        <w:t xml:space="preserve"> </w:t>
      </w:r>
      <w:r w:rsidRPr="00A7665B">
        <w:rPr>
          <w:rFonts w:cstheme="minorHAnsi"/>
        </w:rPr>
        <w:t>przedłożonych projektów programów naprawczych lub ich zatwierdzenie w terminie 5 dni od</w:t>
      </w:r>
      <w:r w:rsidR="00E67821" w:rsidRPr="00A7665B">
        <w:rPr>
          <w:rFonts w:cstheme="minorHAnsi"/>
        </w:rPr>
        <w:t xml:space="preserve"> </w:t>
      </w:r>
      <w:r w:rsidRPr="00A7665B">
        <w:rPr>
          <w:rFonts w:cstheme="minorHAnsi"/>
        </w:rPr>
        <w:t>dnia otrzymania;</w:t>
      </w:r>
    </w:p>
    <w:p w:rsidR="00563660" w:rsidRPr="00A7665B" w:rsidRDefault="00563660" w:rsidP="00C60223">
      <w:pPr>
        <w:spacing w:after="0"/>
        <w:jc w:val="both"/>
        <w:rPr>
          <w:rFonts w:cstheme="minorHAnsi"/>
        </w:rPr>
      </w:pPr>
      <w:r w:rsidRPr="00A7665B">
        <w:rPr>
          <w:rFonts w:cstheme="minorHAnsi"/>
        </w:rPr>
        <w:t>5) przeprowadzanie regularnych inspekcji terenu budowy (</w:t>
      </w:r>
      <w:r w:rsidR="00AC788B" w:rsidRPr="00A7665B">
        <w:rPr>
          <w:rFonts w:cstheme="minorHAnsi"/>
          <w:b/>
        </w:rPr>
        <w:t>wizyta min. 2</w:t>
      </w:r>
      <w:r w:rsidRPr="00A7665B">
        <w:rPr>
          <w:rFonts w:cstheme="minorHAnsi"/>
          <w:b/>
        </w:rPr>
        <w:t xml:space="preserve"> razy w tygodniu</w:t>
      </w:r>
      <w:r w:rsidR="00E67821" w:rsidRPr="00A7665B">
        <w:rPr>
          <w:rFonts w:cstheme="minorHAnsi"/>
          <w:b/>
        </w:rPr>
        <w:t xml:space="preserve"> </w:t>
      </w:r>
      <w:r w:rsidRPr="00A7665B">
        <w:rPr>
          <w:rFonts w:cstheme="minorHAnsi"/>
          <w:b/>
        </w:rPr>
        <w:t>każdego inspektora, zakres robót którego jest aktualnie realizowany</w:t>
      </w:r>
      <w:r w:rsidR="0074022D" w:rsidRPr="00A7665B">
        <w:rPr>
          <w:rFonts w:cstheme="minorHAnsi"/>
          <w:b/>
        </w:rPr>
        <w:t xml:space="preserve">, każdorazowo na wezwanie Zamawiającego oraz </w:t>
      </w:r>
      <w:r w:rsidRPr="00A7665B">
        <w:rPr>
          <w:rFonts w:cstheme="minorHAnsi"/>
          <w:b/>
        </w:rPr>
        <w:t>każdorazowo po</w:t>
      </w:r>
      <w:r w:rsidR="00E67821" w:rsidRPr="00A7665B">
        <w:rPr>
          <w:rFonts w:cstheme="minorHAnsi"/>
          <w:b/>
        </w:rPr>
        <w:t xml:space="preserve"> </w:t>
      </w:r>
      <w:r w:rsidRPr="00A7665B">
        <w:rPr>
          <w:rFonts w:cstheme="minorHAnsi"/>
          <w:b/>
        </w:rPr>
        <w:t>zgłoszeniu do odbioru robót zanikających lub ulegających zakryciu</w:t>
      </w:r>
      <w:r w:rsidRPr="00A7665B">
        <w:rPr>
          <w:rFonts w:cstheme="minorHAnsi"/>
        </w:rPr>
        <w:t>), sprawdzających: jakość</w:t>
      </w:r>
      <w:r w:rsidR="00E67821" w:rsidRPr="00A7665B">
        <w:rPr>
          <w:rFonts w:cstheme="minorHAnsi"/>
        </w:rPr>
        <w:t xml:space="preserve"> </w:t>
      </w:r>
      <w:r w:rsidRPr="00A7665B">
        <w:rPr>
          <w:rFonts w:cstheme="minorHAnsi"/>
        </w:rPr>
        <w:t>wykonanych robót, w tym kontrolę poprawnego wyznaczania w terenie obiektów</w:t>
      </w:r>
      <w:r w:rsidR="00E67821" w:rsidRPr="00A7665B">
        <w:rPr>
          <w:rFonts w:cstheme="minorHAnsi"/>
        </w:rPr>
        <w:t xml:space="preserve"> </w:t>
      </w:r>
      <w:r w:rsidRPr="00A7665B">
        <w:rPr>
          <w:rFonts w:cstheme="minorHAnsi"/>
        </w:rPr>
        <w:t>budowlanych przez uprawnionych geodetów, terminowość robót oraz jakość zastosowanych</w:t>
      </w:r>
      <w:r w:rsidR="00E67821" w:rsidRPr="00A7665B">
        <w:rPr>
          <w:rFonts w:cstheme="minorHAnsi"/>
        </w:rPr>
        <w:t xml:space="preserve"> </w:t>
      </w:r>
      <w:r w:rsidRPr="00A7665B">
        <w:rPr>
          <w:rFonts w:cstheme="minorHAnsi"/>
        </w:rPr>
        <w:t>materiałów zgodnie z ofertami Wykonawców robót, dokumentacjami projektowymi,</w:t>
      </w:r>
      <w:r w:rsidR="00E67821" w:rsidRPr="00A7665B">
        <w:rPr>
          <w:rFonts w:cstheme="minorHAnsi"/>
        </w:rPr>
        <w:t xml:space="preserve"> </w:t>
      </w:r>
      <w:proofErr w:type="spellStart"/>
      <w:r w:rsidRPr="00A7665B">
        <w:rPr>
          <w:rFonts w:cstheme="minorHAnsi"/>
        </w:rPr>
        <w:t>STWiORB</w:t>
      </w:r>
      <w:proofErr w:type="spellEnd"/>
      <w:r w:rsidRPr="00A7665B">
        <w:rPr>
          <w:rFonts w:cstheme="minorHAnsi"/>
          <w:color w:val="FF0000"/>
        </w:rPr>
        <w:t xml:space="preserve">, </w:t>
      </w:r>
      <w:r w:rsidRPr="00A7665B">
        <w:rPr>
          <w:rFonts w:cstheme="minorHAnsi"/>
        </w:rPr>
        <w:t>umową na roboty budowlane, programami naprawczymi, HRF, a w szczególności</w:t>
      </w:r>
      <w:r w:rsidR="00E67821" w:rsidRPr="00A7665B">
        <w:rPr>
          <w:rFonts w:cstheme="minorHAnsi"/>
        </w:rPr>
        <w:t xml:space="preserve"> </w:t>
      </w:r>
      <w:r w:rsidRPr="00A7665B">
        <w:rPr>
          <w:rFonts w:cstheme="minorHAnsi"/>
        </w:rPr>
        <w:t>zapobieganie zastosowaniu wyrobów budowlanych niezgodnych ze złożonymi ofertami</w:t>
      </w:r>
      <w:r w:rsidR="00E67821" w:rsidRPr="00A7665B">
        <w:rPr>
          <w:rFonts w:cstheme="minorHAnsi"/>
        </w:rPr>
        <w:t xml:space="preserve"> </w:t>
      </w:r>
      <w:r w:rsidR="00761DB3" w:rsidRPr="00A7665B">
        <w:rPr>
          <w:rFonts w:cstheme="minorHAnsi"/>
        </w:rPr>
        <w:br/>
      </w:r>
      <w:r w:rsidRPr="00A7665B">
        <w:rPr>
          <w:rFonts w:cstheme="minorHAnsi"/>
        </w:rPr>
        <w:t>i dokumentacją projektową, wadliwych lub niedopuszczonych do stosowania</w:t>
      </w:r>
      <w:r w:rsidR="00E67821" w:rsidRPr="00A7665B">
        <w:rPr>
          <w:rFonts w:cstheme="minorHAnsi"/>
        </w:rPr>
        <w:t xml:space="preserve"> </w:t>
      </w:r>
      <w:r w:rsidRPr="00A7665B">
        <w:rPr>
          <w:rFonts w:cstheme="minorHAnsi"/>
        </w:rPr>
        <w:t>w budownictwie;</w:t>
      </w:r>
    </w:p>
    <w:p w:rsidR="0037387F" w:rsidRPr="00A7665B" w:rsidRDefault="00563660" w:rsidP="00C60223">
      <w:pPr>
        <w:spacing w:after="0"/>
        <w:jc w:val="both"/>
        <w:rPr>
          <w:rFonts w:cstheme="minorHAnsi"/>
        </w:rPr>
      </w:pPr>
      <w:r w:rsidRPr="00A7665B">
        <w:rPr>
          <w:rFonts w:cstheme="minorHAnsi"/>
        </w:rPr>
        <w:t xml:space="preserve">6) </w:t>
      </w:r>
      <w:r w:rsidR="00D71416" w:rsidRPr="00A7665B">
        <w:rPr>
          <w:rFonts w:cstheme="minorHAnsi"/>
        </w:rPr>
        <w:t>k</w:t>
      </w:r>
      <w:r w:rsidR="00DB52F9" w:rsidRPr="00A7665B">
        <w:rPr>
          <w:rFonts w:cstheme="minorHAnsi"/>
        </w:rPr>
        <w:t xml:space="preserve">ażdorazowa wizyta INI </w:t>
      </w:r>
      <w:r w:rsidR="00D71416" w:rsidRPr="00A7665B">
        <w:rPr>
          <w:rFonts w:cstheme="minorHAnsi"/>
        </w:rPr>
        <w:t xml:space="preserve">oraz inspektorów branżowych </w:t>
      </w:r>
      <w:r w:rsidR="007F7C28">
        <w:rPr>
          <w:rFonts w:cstheme="minorHAnsi"/>
        </w:rPr>
        <w:t>będzie do</w:t>
      </w:r>
      <w:r w:rsidR="00D71416" w:rsidRPr="00A7665B">
        <w:rPr>
          <w:rFonts w:cstheme="minorHAnsi"/>
        </w:rPr>
        <w:t xml:space="preserve">kumentowana w </w:t>
      </w:r>
      <w:r w:rsidR="007F7C28">
        <w:rPr>
          <w:rFonts w:cstheme="minorHAnsi"/>
        </w:rPr>
        <w:t>raportami miesięcznymi.</w:t>
      </w:r>
      <w:r w:rsidR="00D71416" w:rsidRPr="00A7665B">
        <w:rPr>
          <w:rFonts w:cstheme="minorHAnsi"/>
        </w:rPr>
        <w:t xml:space="preserve"> </w:t>
      </w:r>
    </w:p>
    <w:p w:rsidR="00563660" w:rsidRPr="00A7665B" w:rsidRDefault="0037387F" w:rsidP="00C60223">
      <w:pPr>
        <w:spacing w:after="0"/>
        <w:jc w:val="both"/>
        <w:rPr>
          <w:rFonts w:cstheme="minorHAnsi"/>
        </w:rPr>
      </w:pPr>
      <w:r w:rsidRPr="00F8747F">
        <w:rPr>
          <w:rFonts w:cstheme="minorHAnsi"/>
        </w:rPr>
        <w:t xml:space="preserve">7) </w:t>
      </w:r>
      <w:r w:rsidR="00D604EB" w:rsidRPr="00F8747F">
        <w:rPr>
          <w:rFonts w:cstheme="minorHAnsi"/>
        </w:rPr>
        <w:t xml:space="preserve">zgłaszanie projektantowi wszelkich zastrzeżeń do projektu i dokonanie z nim niezbędnych uzgodnień i wyjaśnień, ale zawsze po wcześniejszym </w:t>
      </w:r>
      <w:r w:rsidR="00F8747F" w:rsidRPr="00F8747F">
        <w:rPr>
          <w:rFonts w:cstheme="minorHAnsi"/>
        </w:rPr>
        <w:t>uzgodnieniu</w:t>
      </w:r>
      <w:r w:rsidR="00D604EB" w:rsidRPr="00F8747F">
        <w:rPr>
          <w:rFonts w:cstheme="minorHAnsi"/>
        </w:rPr>
        <w:t xml:space="preserve"> z Zamawiającym.</w:t>
      </w:r>
      <w:r w:rsidR="00563660" w:rsidRPr="00F8747F">
        <w:rPr>
          <w:rFonts w:cstheme="minorHAnsi"/>
        </w:rPr>
        <w:t>;</w:t>
      </w:r>
    </w:p>
    <w:p w:rsidR="00563660" w:rsidRPr="00A7665B" w:rsidRDefault="0037387F" w:rsidP="00C60223">
      <w:pPr>
        <w:spacing w:after="0"/>
        <w:jc w:val="both"/>
        <w:rPr>
          <w:rFonts w:cstheme="minorHAnsi"/>
        </w:rPr>
      </w:pPr>
      <w:r w:rsidRPr="00A7665B">
        <w:rPr>
          <w:rFonts w:cstheme="minorHAnsi"/>
        </w:rPr>
        <w:t>8</w:t>
      </w:r>
      <w:r w:rsidR="00563660" w:rsidRPr="00A7665B">
        <w:rPr>
          <w:rFonts w:cstheme="minorHAnsi"/>
        </w:rPr>
        <w:t>) zatwierdzanie materiałów budowlanych, urządzeń oraz dostaw, jakie mają być wbudowane</w:t>
      </w:r>
      <w:r w:rsidR="00E67821" w:rsidRPr="00A7665B">
        <w:rPr>
          <w:rFonts w:cstheme="minorHAnsi"/>
        </w:rPr>
        <w:t xml:space="preserve"> </w:t>
      </w:r>
      <w:r w:rsidR="00563660" w:rsidRPr="00A7665B">
        <w:rPr>
          <w:rFonts w:cstheme="minorHAnsi"/>
        </w:rPr>
        <w:t>zgodnie z dokumentacją projektową, sprawdzanie jakości i prawidłowości dokumentów:</w:t>
      </w:r>
    </w:p>
    <w:p w:rsidR="00563660" w:rsidRPr="00A7665B" w:rsidRDefault="00563660" w:rsidP="00C60223">
      <w:pPr>
        <w:spacing w:after="0"/>
        <w:jc w:val="both"/>
        <w:rPr>
          <w:rFonts w:cstheme="minorHAnsi"/>
        </w:rPr>
      </w:pPr>
      <w:r w:rsidRPr="00A7665B">
        <w:rPr>
          <w:rFonts w:cstheme="minorHAnsi"/>
        </w:rPr>
        <w:t>Deklaracji Właściwości Użytkowych i innych zgodnie z obowiązującymi przepisami, w celu</w:t>
      </w:r>
      <w:r w:rsidR="00E67821" w:rsidRPr="00A7665B">
        <w:rPr>
          <w:rFonts w:cstheme="minorHAnsi"/>
        </w:rPr>
        <w:t xml:space="preserve"> </w:t>
      </w:r>
      <w:r w:rsidRPr="00A7665B">
        <w:rPr>
          <w:rFonts w:cstheme="minorHAnsi"/>
        </w:rPr>
        <w:t>uniknięcia użycia materiałów uszkodzonych, wadliwych lub niedopuszczonych do stosowania</w:t>
      </w:r>
      <w:r w:rsidR="00E67821" w:rsidRPr="00A7665B">
        <w:rPr>
          <w:rFonts w:cstheme="minorHAnsi"/>
        </w:rPr>
        <w:t xml:space="preserve"> </w:t>
      </w:r>
      <w:r w:rsidRPr="00A7665B">
        <w:rPr>
          <w:rFonts w:cstheme="minorHAnsi"/>
        </w:rPr>
        <w:t>w budownictwie;</w:t>
      </w:r>
    </w:p>
    <w:p w:rsidR="00563660" w:rsidRPr="00A7665B" w:rsidRDefault="0037387F" w:rsidP="00C60223">
      <w:pPr>
        <w:spacing w:after="0"/>
        <w:jc w:val="both"/>
        <w:rPr>
          <w:rFonts w:cstheme="minorHAnsi"/>
        </w:rPr>
      </w:pPr>
      <w:r w:rsidRPr="00A7665B">
        <w:rPr>
          <w:rFonts w:cstheme="minorHAnsi"/>
        </w:rPr>
        <w:t>9</w:t>
      </w:r>
      <w:r w:rsidR="00563660" w:rsidRPr="00A7665B">
        <w:rPr>
          <w:rFonts w:cstheme="minorHAnsi"/>
        </w:rPr>
        <w:t>) zatwierdzenie harmonogramu dostaw urządzeń i materiałów na plac budowy ze szczególnym</w:t>
      </w:r>
      <w:r w:rsidR="00E67821" w:rsidRPr="00A7665B">
        <w:rPr>
          <w:rFonts w:cstheme="minorHAnsi"/>
        </w:rPr>
        <w:t xml:space="preserve"> </w:t>
      </w:r>
      <w:r w:rsidR="00563660" w:rsidRPr="00A7665B">
        <w:rPr>
          <w:rFonts w:cstheme="minorHAnsi"/>
        </w:rPr>
        <w:t>uwzględnieniem ich kompletności, sposobu i czasu magazynowania oraz zgodności z ofertami</w:t>
      </w:r>
      <w:r w:rsidR="00E67821" w:rsidRPr="00A7665B">
        <w:rPr>
          <w:rFonts w:cstheme="minorHAnsi"/>
        </w:rPr>
        <w:t xml:space="preserve"> </w:t>
      </w:r>
      <w:r w:rsidR="00563660" w:rsidRPr="00A7665B">
        <w:rPr>
          <w:rFonts w:cstheme="minorHAnsi"/>
        </w:rPr>
        <w:t>Wykonawców robót</w:t>
      </w:r>
      <w:r w:rsidR="005979DC" w:rsidRPr="00A7665B">
        <w:rPr>
          <w:rFonts w:cstheme="minorHAnsi"/>
        </w:rPr>
        <w:t>, dokumentacją projektową,</w:t>
      </w:r>
      <w:r w:rsidR="00563660" w:rsidRPr="00A7665B">
        <w:rPr>
          <w:rFonts w:cstheme="minorHAnsi"/>
        </w:rPr>
        <w:t xml:space="preserve"> </w:t>
      </w:r>
      <w:proofErr w:type="spellStart"/>
      <w:r w:rsidR="00563660" w:rsidRPr="00A7665B">
        <w:rPr>
          <w:rFonts w:cstheme="minorHAnsi"/>
        </w:rPr>
        <w:t>STWiORB</w:t>
      </w:r>
      <w:proofErr w:type="spellEnd"/>
      <w:r w:rsidR="00563660" w:rsidRPr="00A7665B">
        <w:rPr>
          <w:rFonts w:cstheme="minorHAnsi"/>
        </w:rPr>
        <w:t xml:space="preserve"> i kontraktami;</w:t>
      </w:r>
    </w:p>
    <w:p w:rsidR="00563660" w:rsidRPr="00A7665B" w:rsidRDefault="0037387F" w:rsidP="00C60223">
      <w:pPr>
        <w:spacing w:after="0"/>
        <w:jc w:val="both"/>
        <w:rPr>
          <w:rFonts w:cstheme="minorHAnsi"/>
        </w:rPr>
      </w:pPr>
      <w:r w:rsidRPr="00A7665B">
        <w:rPr>
          <w:rFonts w:cstheme="minorHAnsi"/>
        </w:rPr>
        <w:t>10</w:t>
      </w:r>
      <w:r w:rsidR="00563660" w:rsidRPr="00A7665B">
        <w:rPr>
          <w:rFonts w:cstheme="minorHAnsi"/>
        </w:rPr>
        <w:t>) żądanie od Wykonawcy robót wykonania dodatkowych badań materiałów innych niż</w:t>
      </w:r>
      <w:r w:rsidR="00E67821" w:rsidRPr="00A7665B">
        <w:rPr>
          <w:rFonts w:cstheme="minorHAnsi"/>
        </w:rPr>
        <w:t xml:space="preserve"> </w:t>
      </w:r>
      <w:r w:rsidR="00563660" w:rsidRPr="00A7665B">
        <w:rPr>
          <w:rFonts w:cstheme="minorHAnsi"/>
        </w:rPr>
        <w:t xml:space="preserve">określone </w:t>
      </w:r>
      <w:r w:rsidR="0054202F" w:rsidRPr="00A7665B">
        <w:rPr>
          <w:rFonts w:cstheme="minorHAnsi"/>
        </w:rPr>
        <w:br/>
      </w:r>
      <w:r w:rsidR="00563660" w:rsidRPr="00A7665B">
        <w:rPr>
          <w:rFonts w:cstheme="minorHAnsi"/>
        </w:rPr>
        <w:t xml:space="preserve">w </w:t>
      </w:r>
      <w:proofErr w:type="spellStart"/>
      <w:r w:rsidR="00563660" w:rsidRPr="00A7665B">
        <w:rPr>
          <w:rFonts w:cstheme="minorHAnsi"/>
        </w:rPr>
        <w:t>STWiORB</w:t>
      </w:r>
      <w:proofErr w:type="spellEnd"/>
      <w:r w:rsidR="00563660" w:rsidRPr="00A7665B">
        <w:rPr>
          <w:rFonts w:cstheme="minorHAnsi"/>
        </w:rPr>
        <w:t>, jeśli budzą one uzasadnione wątpliwości co do ich jakości, a także</w:t>
      </w:r>
      <w:r w:rsidR="00E67821" w:rsidRPr="00A7665B">
        <w:rPr>
          <w:rFonts w:cstheme="minorHAnsi"/>
        </w:rPr>
        <w:t xml:space="preserve"> </w:t>
      </w:r>
      <w:r w:rsidR="00563660" w:rsidRPr="00A7665B">
        <w:rPr>
          <w:rFonts w:cstheme="minorHAnsi"/>
        </w:rPr>
        <w:t>wykonania dodatkowych badań materiałów w zaakceptowanej przez Wykonawcę placówce</w:t>
      </w:r>
      <w:r w:rsidR="00E67821" w:rsidRPr="00A7665B">
        <w:rPr>
          <w:rFonts w:cstheme="minorHAnsi"/>
        </w:rPr>
        <w:t xml:space="preserve"> </w:t>
      </w:r>
      <w:r w:rsidR="00563660" w:rsidRPr="00A7665B">
        <w:rPr>
          <w:rFonts w:cstheme="minorHAnsi"/>
        </w:rPr>
        <w:t>badawczej;</w:t>
      </w:r>
    </w:p>
    <w:p w:rsidR="008273D6" w:rsidRDefault="0037387F" w:rsidP="00C60223">
      <w:pPr>
        <w:spacing w:after="0"/>
        <w:jc w:val="both"/>
        <w:rPr>
          <w:rFonts w:cstheme="minorHAnsi"/>
        </w:rPr>
      </w:pPr>
      <w:r w:rsidRPr="00A7665B">
        <w:rPr>
          <w:rFonts w:cstheme="minorHAnsi"/>
        </w:rPr>
        <w:t>11</w:t>
      </w:r>
      <w:r w:rsidR="00563660" w:rsidRPr="00A7665B">
        <w:rPr>
          <w:rFonts w:cstheme="minorHAnsi"/>
        </w:rPr>
        <w:t xml:space="preserve">) </w:t>
      </w:r>
      <w:r w:rsidR="008273D6">
        <w:rPr>
          <w:rFonts w:cstheme="minorHAnsi"/>
        </w:rPr>
        <w:t>decydowanie o dopuszczeniu do stosowania lub odrzucenia materiałów, prefabrykatów oraz wszystkich elementów i urządzeń przewidzianych do realizacji robót;</w:t>
      </w:r>
    </w:p>
    <w:p w:rsidR="00563660" w:rsidRPr="00A7665B" w:rsidRDefault="005B4A7F" w:rsidP="00C60223">
      <w:pPr>
        <w:spacing w:after="0"/>
        <w:jc w:val="both"/>
        <w:rPr>
          <w:rFonts w:cstheme="minorHAnsi"/>
        </w:rPr>
      </w:pPr>
      <w:r w:rsidRPr="00A7665B">
        <w:rPr>
          <w:rFonts w:cstheme="minorHAnsi"/>
        </w:rPr>
        <w:t>12</w:t>
      </w:r>
      <w:r w:rsidR="00563660" w:rsidRPr="00A7665B">
        <w:rPr>
          <w:rFonts w:cstheme="minorHAnsi"/>
        </w:rPr>
        <w:t>) wzywanie Wykonawcy robót do ponownego wykonania robót, jeżeli materiały lub jakość</w:t>
      </w:r>
      <w:r w:rsidR="00E67821" w:rsidRPr="00A7665B">
        <w:rPr>
          <w:rFonts w:cstheme="minorHAnsi"/>
        </w:rPr>
        <w:t xml:space="preserve"> </w:t>
      </w:r>
      <w:r w:rsidR="00563660" w:rsidRPr="00A7665B">
        <w:rPr>
          <w:rFonts w:cstheme="minorHAnsi"/>
        </w:rPr>
        <w:t>wykonanych robót nie spełniają wymagań zawartych w dokumentacji projektowej, ofertach</w:t>
      </w:r>
      <w:r w:rsidR="00E67821" w:rsidRPr="00A7665B">
        <w:rPr>
          <w:rFonts w:cstheme="minorHAnsi"/>
        </w:rPr>
        <w:t xml:space="preserve"> </w:t>
      </w:r>
      <w:r w:rsidR="00563660" w:rsidRPr="00A7665B">
        <w:rPr>
          <w:rFonts w:cstheme="minorHAnsi"/>
        </w:rPr>
        <w:t xml:space="preserve">Wykonawcy robót, </w:t>
      </w:r>
      <w:proofErr w:type="spellStart"/>
      <w:r w:rsidR="00563660" w:rsidRPr="00A7665B">
        <w:rPr>
          <w:rFonts w:cstheme="minorHAnsi"/>
        </w:rPr>
        <w:t>STWiORB</w:t>
      </w:r>
      <w:proofErr w:type="spellEnd"/>
      <w:r w:rsidR="00563660" w:rsidRPr="00A7665B">
        <w:rPr>
          <w:rFonts w:cstheme="minorHAnsi"/>
        </w:rPr>
        <w:t>, umową na roboty budowlane, Programem Zapewnienia</w:t>
      </w:r>
      <w:r w:rsidR="00E67821" w:rsidRPr="00A7665B">
        <w:rPr>
          <w:rFonts w:cstheme="minorHAnsi"/>
        </w:rPr>
        <w:t xml:space="preserve"> </w:t>
      </w:r>
      <w:r w:rsidR="00563660" w:rsidRPr="00A7665B">
        <w:rPr>
          <w:rFonts w:cstheme="minorHAnsi"/>
        </w:rPr>
        <w:t>Jakości, harmonogram rzeczowo-finansowy, Programach Naprawczych;</w:t>
      </w:r>
    </w:p>
    <w:p w:rsidR="00563660" w:rsidRPr="00A7665B" w:rsidRDefault="00563660" w:rsidP="00C60223">
      <w:pPr>
        <w:spacing w:after="0"/>
        <w:jc w:val="both"/>
        <w:rPr>
          <w:rFonts w:cstheme="minorHAnsi"/>
        </w:rPr>
      </w:pPr>
      <w:r w:rsidRPr="00A7665B">
        <w:rPr>
          <w:rFonts w:cstheme="minorHAnsi"/>
        </w:rPr>
        <w:t>1</w:t>
      </w:r>
      <w:r w:rsidR="005B4A7F" w:rsidRPr="00A7665B">
        <w:rPr>
          <w:rFonts w:cstheme="minorHAnsi"/>
        </w:rPr>
        <w:t>3</w:t>
      </w:r>
      <w:r w:rsidRPr="00A7665B">
        <w:rPr>
          <w:rFonts w:cstheme="minorHAnsi"/>
        </w:rPr>
        <w:t>) żądanie od Wykonawcy robót usunięcia wad lub nieprawidłowości w robotach budowlanych</w:t>
      </w:r>
      <w:r w:rsidR="00E67821" w:rsidRPr="00A7665B">
        <w:rPr>
          <w:rFonts w:cstheme="minorHAnsi"/>
        </w:rPr>
        <w:t xml:space="preserve"> </w:t>
      </w:r>
    </w:p>
    <w:p w:rsidR="00563660" w:rsidRPr="00A7665B" w:rsidRDefault="00563660" w:rsidP="00C60223">
      <w:pPr>
        <w:spacing w:after="0"/>
        <w:jc w:val="both"/>
        <w:rPr>
          <w:rFonts w:cstheme="minorHAnsi"/>
        </w:rPr>
      </w:pPr>
      <w:r w:rsidRPr="00A7665B">
        <w:rPr>
          <w:rFonts w:cstheme="minorHAnsi"/>
        </w:rPr>
        <w:t>w terminie nie dłuższym niż 14 dni. Jeżeli dla ustalenia wystąpienia wad i ich przyczyn</w:t>
      </w:r>
      <w:r w:rsidR="00E67821" w:rsidRPr="00A7665B">
        <w:rPr>
          <w:rFonts w:cstheme="minorHAnsi"/>
        </w:rPr>
        <w:t xml:space="preserve"> </w:t>
      </w:r>
      <w:r w:rsidRPr="00A7665B">
        <w:rPr>
          <w:rFonts w:cstheme="minorHAnsi"/>
        </w:rPr>
        <w:t xml:space="preserve">niezbędne jest dokonanie prób, badań, odkryć, ekspertyz, </w:t>
      </w:r>
      <w:r w:rsidR="009B2206" w:rsidRPr="00A7665B">
        <w:rPr>
          <w:rFonts w:cstheme="minorHAnsi"/>
        </w:rPr>
        <w:t>INI</w:t>
      </w:r>
      <w:r w:rsidRPr="00A7665B">
        <w:rPr>
          <w:rFonts w:cstheme="minorHAnsi"/>
        </w:rPr>
        <w:t xml:space="preserve"> po akceptacji</w:t>
      </w:r>
      <w:r w:rsidR="00E67821" w:rsidRPr="00A7665B">
        <w:rPr>
          <w:rFonts w:cstheme="minorHAnsi"/>
        </w:rPr>
        <w:t xml:space="preserve"> </w:t>
      </w:r>
      <w:r w:rsidRPr="00A7665B">
        <w:rPr>
          <w:rFonts w:cstheme="minorHAnsi"/>
        </w:rPr>
        <w:t>Zamawiającego zażąda od Wykonawcy robót dokonania tych czynności na koszt Wykonawcy</w:t>
      </w:r>
      <w:r w:rsidR="00E67821" w:rsidRPr="00A7665B">
        <w:rPr>
          <w:rFonts w:cstheme="minorHAnsi"/>
        </w:rPr>
        <w:t xml:space="preserve"> </w:t>
      </w:r>
      <w:r w:rsidRPr="00A7665B">
        <w:rPr>
          <w:rFonts w:cstheme="minorHAnsi"/>
        </w:rPr>
        <w:t>robót;</w:t>
      </w:r>
    </w:p>
    <w:p w:rsidR="00563660" w:rsidRPr="00A7665B" w:rsidRDefault="005B4A7F" w:rsidP="00C60223">
      <w:pPr>
        <w:spacing w:after="0"/>
        <w:jc w:val="both"/>
        <w:rPr>
          <w:rFonts w:cstheme="minorHAnsi"/>
        </w:rPr>
      </w:pPr>
      <w:r w:rsidRPr="00A7665B">
        <w:rPr>
          <w:rFonts w:cstheme="minorHAnsi"/>
        </w:rPr>
        <w:t>14</w:t>
      </w:r>
      <w:r w:rsidR="00563660" w:rsidRPr="00A7665B">
        <w:rPr>
          <w:rFonts w:cstheme="minorHAnsi"/>
        </w:rPr>
        <w:t>) kontrola Wykonawcy robót w zakresie informowania o rozpoczęciu i zakończeniu robót</w:t>
      </w:r>
      <w:r w:rsidR="00E67821" w:rsidRPr="00A7665B">
        <w:rPr>
          <w:rFonts w:cstheme="minorHAnsi"/>
        </w:rPr>
        <w:t xml:space="preserve"> </w:t>
      </w:r>
      <w:r w:rsidR="00563660" w:rsidRPr="00A7665B">
        <w:rPr>
          <w:rFonts w:cstheme="minorHAnsi"/>
        </w:rPr>
        <w:t>wszystkich dysponentów/</w:t>
      </w:r>
      <w:r w:rsidR="008D3EF1" w:rsidRPr="00A7665B">
        <w:rPr>
          <w:rFonts w:cstheme="minorHAnsi"/>
        </w:rPr>
        <w:t xml:space="preserve"> </w:t>
      </w:r>
      <w:r w:rsidR="00563660" w:rsidRPr="00A7665B">
        <w:rPr>
          <w:rFonts w:cstheme="minorHAnsi"/>
        </w:rPr>
        <w:t>obiektów / urządzeń;</w:t>
      </w:r>
    </w:p>
    <w:p w:rsidR="00563660" w:rsidRPr="00A7665B" w:rsidRDefault="005B4A7F" w:rsidP="00C60223">
      <w:pPr>
        <w:spacing w:after="0"/>
        <w:jc w:val="both"/>
        <w:rPr>
          <w:rFonts w:cstheme="minorHAnsi"/>
        </w:rPr>
      </w:pPr>
      <w:r w:rsidRPr="00A7665B">
        <w:rPr>
          <w:rFonts w:cstheme="minorHAnsi"/>
        </w:rPr>
        <w:t>15</w:t>
      </w:r>
      <w:r w:rsidR="00563660" w:rsidRPr="00A7665B">
        <w:rPr>
          <w:rFonts w:cstheme="minorHAnsi"/>
        </w:rPr>
        <w:t>) kontrola Wykonawcy robót w zakresie zapewnienia realizacji robót zgodnie z odpowiednimi</w:t>
      </w:r>
      <w:r w:rsidR="00E67821" w:rsidRPr="00A7665B">
        <w:rPr>
          <w:rFonts w:cstheme="minorHAnsi"/>
        </w:rPr>
        <w:t xml:space="preserve">  </w:t>
      </w:r>
      <w:r w:rsidR="00563660" w:rsidRPr="00A7665B">
        <w:rPr>
          <w:rFonts w:cstheme="minorHAnsi"/>
        </w:rPr>
        <w:t>wymaganiami BHP, PPOŻ, przepisami prawa pracy i ochrony zdrowia;</w:t>
      </w:r>
    </w:p>
    <w:p w:rsidR="00563660" w:rsidRPr="00A7665B" w:rsidRDefault="005B4A7F" w:rsidP="00C60223">
      <w:pPr>
        <w:spacing w:after="0"/>
        <w:jc w:val="both"/>
        <w:rPr>
          <w:rFonts w:cstheme="minorHAnsi"/>
        </w:rPr>
      </w:pPr>
      <w:r w:rsidRPr="00A7665B">
        <w:rPr>
          <w:rFonts w:cstheme="minorHAnsi"/>
        </w:rPr>
        <w:t>16</w:t>
      </w:r>
      <w:r w:rsidR="00563660" w:rsidRPr="00A7665B">
        <w:rPr>
          <w:rFonts w:cstheme="minorHAnsi"/>
        </w:rPr>
        <w:t>) współpraca z nadzorem archeologicznym i geologicznym oraz innymi instytucjami, których</w:t>
      </w:r>
      <w:r w:rsidR="00E67821" w:rsidRPr="00A7665B">
        <w:rPr>
          <w:rFonts w:cstheme="minorHAnsi"/>
        </w:rPr>
        <w:t xml:space="preserve"> </w:t>
      </w:r>
      <w:r w:rsidR="00563660" w:rsidRPr="00A7665B">
        <w:rPr>
          <w:rFonts w:cstheme="minorHAnsi"/>
        </w:rPr>
        <w:t>udział okaże się niezbędny, a także wydawanie stosownych poleceń Wykonawcy robót</w:t>
      </w:r>
      <w:r w:rsidR="0054202F" w:rsidRPr="00A7665B">
        <w:rPr>
          <w:rFonts w:cstheme="minorHAnsi"/>
        </w:rPr>
        <w:t xml:space="preserve"> </w:t>
      </w:r>
      <w:r w:rsidR="00563660" w:rsidRPr="00A7665B">
        <w:rPr>
          <w:rFonts w:cstheme="minorHAnsi"/>
        </w:rPr>
        <w:t>w przypadku znalezienia wykopalisk archeologicznych w celu właściwego zabezpieczenia</w:t>
      </w:r>
      <w:r w:rsidR="00E67821" w:rsidRPr="00A7665B">
        <w:rPr>
          <w:rFonts w:cstheme="minorHAnsi"/>
        </w:rPr>
        <w:t xml:space="preserve"> </w:t>
      </w:r>
      <w:r w:rsidR="00563660" w:rsidRPr="00A7665B">
        <w:rPr>
          <w:rFonts w:cstheme="minorHAnsi"/>
        </w:rPr>
        <w:t>miejsca znaleziska, obchodzenia się z nim oraz dalszego trybu postępowania;</w:t>
      </w:r>
    </w:p>
    <w:p w:rsidR="00563660" w:rsidRPr="00A7665B" w:rsidRDefault="005B4A7F" w:rsidP="00C60223">
      <w:pPr>
        <w:spacing w:after="0"/>
        <w:jc w:val="both"/>
        <w:rPr>
          <w:rFonts w:cstheme="minorHAnsi"/>
        </w:rPr>
      </w:pPr>
      <w:r w:rsidRPr="00A7665B">
        <w:rPr>
          <w:rFonts w:cstheme="minorHAnsi"/>
        </w:rPr>
        <w:lastRenderedPageBreak/>
        <w:t>17</w:t>
      </w:r>
      <w:r w:rsidR="00563660" w:rsidRPr="00A7665B">
        <w:rPr>
          <w:rFonts w:cstheme="minorHAnsi"/>
        </w:rPr>
        <w:t>) współpraca z projektantem w zakresie sprawowanego przez niego nadzoru autorskiego oraz</w:t>
      </w:r>
      <w:r w:rsidR="00E67821" w:rsidRPr="00A7665B">
        <w:rPr>
          <w:rFonts w:cstheme="minorHAnsi"/>
        </w:rPr>
        <w:t xml:space="preserve"> </w:t>
      </w:r>
      <w:r w:rsidR="00563660" w:rsidRPr="00A7665B">
        <w:rPr>
          <w:rFonts w:cstheme="minorHAnsi"/>
        </w:rPr>
        <w:t>innymi jednostkami sprawującymi nadzór nad wykonywanymi robotami, uzyskiwanie od</w:t>
      </w:r>
      <w:r w:rsidR="00E67821" w:rsidRPr="00A7665B">
        <w:rPr>
          <w:rFonts w:cstheme="minorHAnsi"/>
        </w:rPr>
        <w:t xml:space="preserve"> </w:t>
      </w:r>
      <w:r w:rsidR="00563660" w:rsidRPr="00A7665B">
        <w:rPr>
          <w:rFonts w:cstheme="minorHAnsi"/>
        </w:rPr>
        <w:t>projektanta zgody na zmiany w zakresie projektu oraz powiadamianie Zamawiającego</w:t>
      </w:r>
      <w:r w:rsidR="00E67821" w:rsidRPr="00A7665B">
        <w:rPr>
          <w:rFonts w:cstheme="minorHAnsi"/>
        </w:rPr>
        <w:t xml:space="preserve"> </w:t>
      </w:r>
      <w:r w:rsidR="00563660" w:rsidRPr="00A7665B">
        <w:rPr>
          <w:rFonts w:cstheme="minorHAnsi"/>
        </w:rPr>
        <w:t>i projektanta, w każdym przypadku stwierdzenia jakichkolwiek błędów lub braków</w:t>
      </w:r>
      <w:r w:rsidR="00E67821" w:rsidRPr="00A7665B">
        <w:rPr>
          <w:rFonts w:cstheme="minorHAnsi"/>
        </w:rPr>
        <w:t xml:space="preserve"> </w:t>
      </w:r>
      <w:r w:rsidR="00563660" w:rsidRPr="00A7665B">
        <w:rPr>
          <w:rFonts w:cstheme="minorHAnsi"/>
        </w:rPr>
        <w:t>w dokumentacjach projektowych;</w:t>
      </w:r>
    </w:p>
    <w:p w:rsidR="00563660" w:rsidRPr="00A7665B" w:rsidRDefault="00563660" w:rsidP="00C60223">
      <w:pPr>
        <w:spacing w:after="0"/>
        <w:jc w:val="both"/>
        <w:rPr>
          <w:rFonts w:cstheme="minorHAnsi"/>
        </w:rPr>
      </w:pPr>
      <w:r w:rsidRPr="00A7665B">
        <w:rPr>
          <w:rFonts w:cstheme="minorHAnsi"/>
        </w:rPr>
        <w:t>1</w:t>
      </w:r>
      <w:r w:rsidR="005B4A7F" w:rsidRPr="00A7665B">
        <w:rPr>
          <w:rFonts w:cstheme="minorHAnsi"/>
        </w:rPr>
        <w:t>8</w:t>
      </w:r>
      <w:r w:rsidRPr="00A7665B">
        <w:rPr>
          <w:rFonts w:cstheme="minorHAnsi"/>
        </w:rPr>
        <w:t>) analiza umów podwykonawczych i rekomendowanie Zamawiającemu tych umów do</w:t>
      </w:r>
      <w:r w:rsidR="00E67821" w:rsidRPr="00A7665B">
        <w:rPr>
          <w:rFonts w:cstheme="minorHAnsi"/>
        </w:rPr>
        <w:t xml:space="preserve"> </w:t>
      </w:r>
      <w:r w:rsidRPr="00A7665B">
        <w:rPr>
          <w:rFonts w:cstheme="minorHAnsi"/>
        </w:rPr>
        <w:t>akceptacji</w:t>
      </w:r>
      <w:r w:rsidR="008D3EF1" w:rsidRPr="008D3EF1">
        <w:rPr>
          <w:rFonts w:cstheme="minorHAnsi"/>
        </w:rPr>
        <w:t xml:space="preserve"> </w:t>
      </w:r>
      <w:r w:rsidR="008D3EF1">
        <w:rPr>
          <w:rFonts w:cstheme="minorHAnsi"/>
        </w:rPr>
        <w:t xml:space="preserve"> oraz </w:t>
      </w:r>
      <w:r w:rsidR="008D3EF1" w:rsidRPr="00A7665B">
        <w:rPr>
          <w:rFonts w:cstheme="minorHAnsi"/>
        </w:rPr>
        <w:t>wprowadzanie na plac budowy podwykonawców zatwierdzonych przez Zamawiającego;</w:t>
      </w:r>
      <w:r w:rsidRPr="00A7665B">
        <w:rPr>
          <w:rFonts w:cstheme="minorHAnsi"/>
        </w:rPr>
        <w:t>;</w:t>
      </w:r>
    </w:p>
    <w:p w:rsidR="00563660" w:rsidRPr="00A7665B" w:rsidRDefault="005B4A7F" w:rsidP="00C60223">
      <w:pPr>
        <w:spacing w:after="0"/>
        <w:jc w:val="both"/>
        <w:rPr>
          <w:rFonts w:cstheme="minorHAnsi"/>
        </w:rPr>
      </w:pPr>
      <w:r w:rsidRPr="00A7665B">
        <w:rPr>
          <w:rFonts w:cstheme="minorHAnsi"/>
        </w:rPr>
        <w:t>19</w:t>
      </w:r>
      <w:r w:rsidR="00563660" w:rsidRPr="00A7665B">
        <w:rPr>
          <w:rFonts w:cstheme="minorHAnsi"/>
        </w:rPr>
        <w:t xml:space="preserve">) </w:t>
      </w:r>
      <w:r w:rsidR="008D3EF1">
        <w:rPr>
          <w:rFonts w:cstheme="minorHAnsi"/>
        </w:rPr>
        <w:t xml:space="preserve">przygotowanie i udział w czynnościach odbioru w tym w szczelności odebranie od wykonawców certyfikatów i atestów oraz potwierdzenie w dokumentacji budowy podstawę do podpisania końcowego protokołu odbioru przez Zamawiającego, do obowiązku Inspektora nadzoru Inwestorskiego należy sporządzenie protokołu końcowego odbioru robót. </w:t>
      </w:r>
    </w:p>
    <w:p w:rsidR="00563660" w:rsidRPr="00A7665B" w:rsidRDefault="005B4A7F" w:rsidP="00C60223">
      <w:pPr>
        <w:spacing w:after="0"/>
        <w:jc w:val="both"/>
        <w:rPr>
          <w:rFonts w:cstheme="minorHAnsi"/>
        </w:rPr>
      </w:pPr>
      <w:r w:rsidRPr="00A7665B">
        <w:rPr>
          <w:rFonts w:cstheme="minorHAnsi"/>
        </w:rPr>
        <w:t>20</w:t>
      </w:r>
      <w:r w:rsidR="00563660" w:rsidRPr="00A7665B">
        <w:rPr>
          <w:rFonts w:cstheme="minorHAnsi"/>
        </w:rPr>
        <w:t>) wezwanie Wykonawcy robót do niezwłocznego usunięcia z terenu budowy/budów</w:t>
      </w:r>
      <w:r w:rsidR="00E67821" w:rsidRPr="00A7665B">
        <w:rPr>
          <w:rFonts w:cstheme="minorHAnsi"/>
        </w:rPr>
        <w:t xml:space="preserve"> </w:t>
      </w:r>
      <w:r w:rsidR="00563660" w:rsidRPr="00A7665B">
        <w:rPr>
          <w:rFonts w:cstheme="minorHAnsi"/>
        </w:rPr>
        <w:t>podwykonawcy lub dalszego podwykonawcy, z którym nie została zawarta umowa</w:t>
      </w:r>
      <w:r w:rsidR="00E67821" w:rsidRPr="00A7665B">
        <w:rPr>
          <w:rFonts w:cstheme="minorHAnsi"/>
        </w:rPr>
        <w:t xml:space="preserve"> </w:t>
      </w:r>
      <w:r w:rsidR="00563660" w:rsidRPr="00A7665B">
        <w:rPr>
          <w:rFonts w:cstheme="minorHAnsi"/>
        </w:rPr>
        <w:t>o podwykonawstwo zaakceptowana przez Zamawiającego, a także wezwanie Wykonawcy</w:t>
      </w:r>
      <w:r w:rsidR="00E67821" w:rsidRPr="00A7665B">
        <w:rPr>
          <w:rFonts w:cstheme="minorHAnsi"/>
        </w:rPr>
        <w:t xml:space="preserve"> </w:t>
      </w:r>
      <w:r w:rsidR="00563660" w:rsidRPr="00A7665B">
        <w:rPr>
          <w:rFonts w:cstheme="minorHAnsi"/>
        </w:rPr>
        <w:t>robót do niezwłocznego usunięcia z terenu budowy/budów, każdej osoby zatrudnionej przez</w:t>
      </w:r>
      <w:r w:rsidR="00E67821" w:rsidRPr="00A7665B">
        <w:rPr>
          <w:rFonts w:cstheme="minorHAnsi"/>
        </w:rPr>
        <w:t xml:space="preserve"> </w:t>
      </w:r>
      <w:r w:rsidR="00563660" w:rsidRPr="00A7665B">
        <w:rPr>
          <w:rFonts w:cstheme="minorHAnsi"/>
        </w:rPr>
        <w:t>Wykonawców robót, która zachowuje się niewłaściwie, lub stwarza zagrożenie dla</w:t>
      </w:r>
      <w:r w:rsidR="00E67821" w:rsidRPr="00A7665B">
        <w:rPr>
          <w:rFonts w:cstheme="minorHAnsi"/>
        </w:rPr>
        <w:t xml:space="preserve"> </w:t>
      </w:r>
      <w:r w:rsidR="00563660" w:rsidRPr="00A7665B">
        <w:rPr>
          <w:rFonts w:cstheme="minorHAnsi"/>
        </w:rPr>
        <w:t>bezpieczeństwa, zdrowia lub ochrony środowiska, w szczególności narusza zasady bhp oraz</w:t>
      </w:r>
      <w:r w:rsidR="00E67821" w:rsidRPr="00A7665B">
        <w:rPr>
          <w:rFonts w:cstheme="minorHAnsi"/>
        </w:rPr>
        <w:t xml:space="preserve"> </w:t>
      </w:r>
      <w:r w:rsidR="00563660" w:rsidRPr="00A7665B">
        <w:rPr>
          <w:rFonts w:cstheme="minorHAnsi"/>
        </w:rPr>
        <w:t>przepisy ppoż.;</w:t>
      </w:r>
    </w:p>
    <w:p w:rsidR="00563660" w:rsidRPr="00A7665B" w:rsidRDefault="005B4A7F" w:rsidP="00C60223">
      <w:pPr>
        <w:spacing w:after="0"/>
        <w:jc w:val="both"/>
        <w:rPr>
          <w:rFonts w:cstheme="minorHAnsi"/>
        </w:rPr>
      </w:pPr>
      <w:r w:rsidRPr="00A7665B">
        <w:rPr>
          <w:rFonts w:cstheme="minorHAnsi"/>
        </w:rPr>
        <w:t>21</w:t>
      </w:r>
      <w:r w:rsidR="00563660" w:rsidRPr="00A7665B">
        <w:rPr>
          <w:rFonts w:cstheme="minorHAnsi"/>
        </w:rPr>
        <w:t>) wzywanie Wykonawcy robót do niezwłocznego usunięcia podwykonawcy lub dalszego</w:t>
      </w:r>
      <w:r w:rsidR="00E67821" w:rsidRPr="00A7665B">
        <w:rPr>
          <w:rFonts w:cstheme="minorHAnsi"/>
        </w:rPr>
        <w:t xml:space="preserve"> </w:t>
      </w:r>
      <w:r w:rsidR="00563660" w:rsidRPr="00A7665B">
        <w:rPr>
          <w:rFonts w:cstheme="minorHAnsi"/>
        </w:rPr>
        <w:t>podwykonawcy od wykonywania robót, jeżeli sprzęt techniczny, osoby i kwalifikacje, którymi</w:t>
      </w:r>
      <w:r w:rsidR="00E67821" w:rsidRPr="00A7665B">
        <w:rPr>
          <w:rFonts w:cstheme="minorHAnsi"/>
        </w:rPr>
        <w:t xml:space="preserve"> </w:t>
      </w:r>
      <w:r w:rsidR="00563660" w:rsidRPr="00A7665B">
        <w:rPr>
          <w:rFonts w:cstheme="minorHAnsi"/>
        </w:rPr>
        <w:t>dysponuje nie spełniają warunków lub wymagań określonych umową na roboty, nie dają</w:t>
      </w:r>
      <w:r w:rsidR="00E67821" w:rsidRPr="00A7665B">
        <w:rPr>
          <w:rFonts w:cstheme="minorHAnsi"/>
        </w:rPr>
        <w:t xml:space="preserve"> </w:t>
      </w:r>
      <w:r w:rsidR="00563660" w:rsidRPr="00A7665B">
        <w:rPr>
          <w:rFonts w:cstheme="minorHAnsi"/>
        </w:rPr>
        <w:t>rękojmi należytego wykonania robót budowlanych, dostaw lub usług lub dotrzymania</w:t>
      </w:r>
      <w:r w:rsidR="00E67821" w:rsidRPr="00A7665B">
        <w:rPr>
          <w:rFonts w:cstheme="minorHAnsi"/>
        </w:rPr>
        <w:t xml:space="preserve"> </w:t>
      </w:r>
      <w:r w:rsidR="00563660" w:rsidRPr="00A7665B">
        <w:rPr>
          <w:rFonts w:cstheme="minorHAnsi"/>
        </w:rPr>
        <w:t>terminów realizacji tych robót;</w:t>
      </w:r>
    </w:p>
    <w:p w:rsidR="00563660" w:rsidRPr="00A7665B" w:rsidRDefault="00563660" w:rsidP="00C60223">
      <w:pPr>
        <w:spacing w:after="0"/>
        <w:jc w:val="both"/>
        <w:rPr>
          <w:rFonts w:cstheme="minorHAnsi"/>
        </w:rPr>
      </w:pPr>
      <w:r w:rsidRPr="00A7665B">
        <w:rPr>
          <w:rFonts w:cstheme="minorHAnsi"/>
        </w:rPr>
        <w:t>2</w:t>
      </w:r>
      <w:r w:rsidR="005B4A7F" w:rsidRPr="00A7665B">
        <w:rPr>
          <w:rFonts w:cstheme="minorHAnsi"/>
        </w:rPr>
        <w:t>2</w:t>
      </w:r>
      <w:r w:rsidRPr="00A7665B">
        <w:rPr>
          <w:rFonts w:cstheme="minorHAnsi"/>
        </w:rPr>
        <w:t>) w przypadku odstąpienia od realizacji Kontraktu przez któ</w:t>
      </w:r>
      <w:r w:rsidR="0054202F" w:rsidRPr="00A7665B">
        <w:rPr>
          <w:rFonts w:cstheme="minorHAnsi"/>
        </w:rPr>
        <w:t>rąś ze stron, INI</w:t>
      </w:r>
      <w:r w:rsidRPr="00A7665B">
        <w:rPr>
          <w:rFonts w:cstheme="minorHAnsi"/>
        </w:rPr>
        <w:t xml:space="preserve"> po</w:t>
      </w:r>
      <w:r w:rsidR="00E67821" w:rsidRPr="00A7665B">
        <w:rPr>
          <w:rFonts w:cstheme="minorHAnsi"/>
        </w:rPr>
        <w:t xml:space="preserve"> </w:t>
      </w:r>
      <w:r w:rsidRPr="00A7665B">
        <w:rPr>
          <w:rFonts w:cstheme="minorHAnsi"/>
        </w:rPr>
        <w:t>wyborze przez Zamawiającego kolejnego Wykonawcy robót wprowadzi go do realizacji</w:t>
      </w:r>
      <w:r w:rsidR="00E67821" w:rsidRPr="00A7665B">
        <w:rPr>
          <w:rFonts w:cstheme="minorHAnsi"/>
        </w:rPr>
        <w:t xml:space="preserve"> </w:t>
      </w:r>
      <w:r w:rsidRPr="00A7665B">
        <w:rPr>
          <w:rFonts w:cstheme="minorHAnsi"/>
        </w:rPr>
        <w:t>Kontraktu i będzie kontynuował swoje obowiązki;</w:t>
      </w:r>
    </w:p>
    <w:p w:rsidR="00563660" w:rsidRPr="00A7665B" w:rsidRDefault="00563660" w:rsidP="00C60223">
      <w:pPr>
        <w:spacing w:after="0"/>
        <w:jc w:val="both"/>
        <w:rPr>
          <w:rFonts w:cstheme="minorHAnsi"/>
        </w:rPr>
      </w:pPr>
      <w:r w:rsidRPr="00A7665B">
        <w:rPr>
          <w:rFonts w:cstheme="minorHAnsi"/>
        </w:rPr>
        <w:t>2</w:t>
      </w:r>
      <w:r w:rsidR="005B4A7F" w:rsidRPr="00A7665B">
        <w:rPr>
          <w:rFonts w:cstheme="minorHAnsi"/>
        </w:rPr>
        <w:t>3</w:t>
      </w:r>
      <w:r w:rsidRPr="00A7665B">
        <w:rPr>
          <w:rFonts w:cstheme="minorHAnsi"/>
        </w:rPr>
        <w:t>) sprawdzenie kompletności dokumentów budowy jakie Wykonawca robót winien przekazać</w:t>
      </w:r>
      <w:r w:rsidR="00E67821" w:rsidRPr="00A7665B">
        <w:rPr>
          <w:rFonts w:cstheme="minorHAnsi"/>
        </w:rPr>
        <w:t xml:space="preserve"> </w:t>
      </w:r>
      <w:r w:rsidRPr="00A7665B">
        <w:rPr>
          <w:rFonts w:cstheme="minorHAnsi"/>
        </w:rPr>
        <w:t>Zamawiającemu w przypadku odstąpienia lub rozwiązania Kontraktu, oraz wykonanie</w:t>
      </w:r>
      <w:r w:rsidR="00E67821" w:rsidRPr="00A7665B">
        <w:rPr>
          <w:rFonts w:cstheme="minorHAnsi"/>
        </w:rPr>
        <w:t xml:space="preserve"> </w:t>
      </w:r>
      <w:r w:rsidRPr="00A7665B">
        <w:rPr>
          <w:rFonts w:cstheme="minorHAnsi"/>
        </w:rPr>
        <w:t>inwentaryzacji robót Wykonawcy sporządzonej na dzień odstąpienia ze stanem faktycznym</w:t>
      </w:r>
      <w:r w:rsidR="00E67821" w:rsidRPr="00A7665B">
        <w:rPr>
          <w:rFonts w:cstheme="minorHAnsi"/>
        </w:rPr>
        <w:t xml:space="preserve"> </w:t>
      </w:r>
      <w:r w:rsidRPr="00A7665B">
        <w:rPr>
          <w:rFonts w:cstheme="minorHAnsi"/>
        </w:rPr>
        <w:t>przerwanych robót;</w:t>
      </w:r>
    </w:p>
    <w:p w:rsidR="00563660" w:rsidRPr="00A7665B" w:rsidRDefault="00563660" w:rsidP="00C60223">
      <w:pPr>
        <w:spacing w:after="0"/>
        <w:jc w:val="both"/>
        <w:rPr>
          <w:rFonts w:cstheme="minorHAnsi"/>
        </w:rPr>
      </w:pPr>
      <w:r w:rsidRPr="00A7665B">
        <w:rPr>
          <w:rFonts w:cstheme="minorHAnsi"/>
        </w:rPr>
        <w:t>2</w:t>
      </w:r>
      <w:r w:rsidR="005B4A7F" w:rsidRPr="00A7665B">
        <w:rPr>
          <w:rFonts w:cstheme="minorHAnsi"/>
        </w:rPr>
        <w:t>4</w:t>
      </w:r>
      <w:r w:rsidRPr="00A7665B">
        <w:rPr>
          <w:rFonts w:cstheme="minorHAnsi"/>
        </w:rPr>
        <w:t>) sprawdzenie jakości i ilości robót zgłoszonych do odbioru, robót przerwanych i robót</w:t>
      </w:r>
      <w:r w:rsidR="00E67821" w:rsidRPr="00A7665B">
        <w:rPr>
          <w:rFonts w:cstheme="minorHAnsi"/>
        </w:rPr>
        <w:t xml:space="preserve"> </w:t>
      </w:r>
      <w:r w:rsidRPr="00A7665B">
        <w:rPr>
          <w:rFonts w:cstheme="minorHAnsi"/>
        </w:rPr>
        <w:t>zabezpieczających, dokonanie odbioru robót przerwanych w terminie 30 dni od daty</w:t>
      </w:r>
      <w:r w:rsidR="00E67821" w:rsidRPr="00A7665B">
        <w:rPr>
          <w:rFonts w:cstheme="minorHAnsi"/>
        </w:rPr>
        <w:t xml:space="preserve"> </w:t>
      </w:r>
      <w:r w:rsidRPr="00A7665B">
        <w:rPr>
          <w:rFonts w:cstheme="minorHAnsi"/>
        </w:rPr>
        <w:t>zgłoszenia gotowości do odbioru robót przerwanych oraz zabezpieczających lub w terminie</w:t>
      </w:r>
      <w:r w:rsidR="00E67821" w:rsidRPr="00A7665B">
        <w:rPr>
          <w:rFonts w:cstheme="minorHAnsi"/>
        </w:rPr>
        <w:t xml:space="preserve"> </w:t>
      </w:r>
      <w:r w:rsidRPr="00A7665B">
        <w:rPr>
          <w:rFonts w:cstheme="minorHAnsi"/>
        </w:rPr>
        <w:t>30 dni od daty odstąpienia/rozwiązania Kontraktu. Wykonawca potwierdza odbiór robót</w:t>
      </w:r>
      <w:r w:rsidR="00E67821" w:rsidRPr="00A7665B">
        <w:rPr>
          <w:rFonts w:cstheme="minorHAnsi"/>
        </w:rPr>
        <w:t xml:space="preserve"> </w:t>
      </w:r>
      <w:r w:rsidRPr="00A7665B">
        <w:rPr>
          <w:rFonts w:cstheme="minorHAnsi"/>
        </w:rPr>
        <w:t>protokołem odbioru robót przerwanych i robót zabezpieczających;</w:t>
      </w:r>
    </w:p>
    <w:p w:rsidR="00563660" w:rsidRPr="00A7665B" w:rsidRDefault="00563660" w:rsidP="00C60223">
      <w:pPr>
        <w:spacing w:after="0"/>
        <w:jc w:val="both"/>
        <w:rPr>
          <w:rFonts w:cstheme="minorHAnsi"/>
        </w:rPr>
      </w:pPr>
      <w:r w:rsidRPr="00A7665B">
        <w:rPr>
          <w:rFonts w:cstheme="minorHAnsi"/>
        </w:rPr>
        <w:t>2</w:t>
      </w:r>
      <w:r w:rsidR="005B4A7F" w:rsidRPr="00A7665B">
        <w:rPr>
          <w:rFonts w:cstheme="minorHAnsi"/>
        </w:rPr>
        <w:t>5</w:t>
      </w:r>
      <w:r w:rsidRPr="00A7665B">
        <w:rPr>
          <w:rFonts w:cstheme="minorHAnsi"/>
        </w:rPr>
        <w:t>) ustalenie zasad przekazania Zamawiającemu majątku (materiały, sprzęty) znajdującego się</w:t>
      </w:r>
    </w:p>
    <w:p w:rsidR="00563660" w:rsidRPr="00A7665B" w:rsidRDefault="00563660" w:rsidP="00C60223">
      <w:pPr>
        <w:spacing w:after="0"/>
        <w:jc w:val="both"/>
        <w:rPr>
          <w:rFonts w:cstheme="minorHAnsi"/>
        </w:rPr>
      </w:pPr>
      <w:r w:rsidRPr="00A7665B">
        <w:rPr>
          <w:rFonts w:cstheme="minorHAnsi"/>
        </w:rPr>
        <w:t>na terenie budowy lub wydanie poleceń Wykonawcy robót ich usunięcia w terminie 30 dni</w:t>
      </w:r>
      <w:r w:rsidR="00E67821" w:rsidRPr="00A7665B">
        <w:rPr>
          <w:rFonts w:cstheme="minorHAnsi"/>
        </w:rPr>
        <w:t xml:space="preserve"> </w:t>
      </w:r>
      <w:r w:rsidRPr="00A7665B">
        <w:rPr>
          <w:rFonts w:cstheme="minorHAnsi"/>
        </w:rPr>
        <w:t>od daty odstąpienia od Kontraktu lub rozwiązania go;</w:t>
      </w:r>
    </w:p>
    <w:p w:rsidR="00563660" w:rsidRPr="00A7665B" w:rsidRDefault="005B4A7F" w:rsidP="00C60223">
      <w:pPr>
        <w:spacing w:after="0"/>
        <w:jc w:val="both"/>
        <w:rPr>
          <w:rFonts w:cstheme="minorHAnsi"/>
        </w:rPr>
      </w:pPr>
      <w:r w:rsidRPr="00A7665B">
        <w:rPr>
          <w:rFonts w:cstheme="minorHAnsi"/>
        </w:rPr>
        <w:t>26</w:t>
      </w:r>
      <w:r w:rsidR="00563660" w:rsidRPr="00A7665B">
        <w:rPr>
          <w:rFonts w:cstheme="minorHAnsi"/>
        </w:rPr>
        <w:t>) rozliczenie budowy w przypadku upadłości lub zejścia z budowy Wykonawcy robót,</w:t>
      </w:r>
      <w:r w:rsidR="00E67821" w:rsidRPr="00A7665B">
        <w:rPr>
          <w:rFonts w:cstheme="minorHAnsi"/>
        </w:rPr>
        <w:t xml:space="preserve"> </w:t>
      </w:r>
      <w:r w:rsidR="00563660" w:rsidRPr="00A7665B">
        <w:rPr>
          <w:rFonts w:cstheme="minorHAnsi"/>
        </w:rPr>
        <w:t>skontrolowanie rozliczenia robót jeżeli zostało sporządzone w związku</w:t>
      </w:r>
      <w:r w:rsidR="00E67821" w:rsidRPr="00A7665B">
        <w:rPr>
          <w:rFonts w:cstheme="minorHAnsi"/>
        </w:rPr>
        <w:t xml:space="preserve"> </w:t>
      </w:r>
      <w:r w:rsidR="00563660" w:rsidRPr="00A7665B">
        <w:rPr>
          <w:rFonts w:cstheme="minorHAnsi"/>
        </w:rPr>
        <w:t>z odstąpieniem/rozwiązaniem Kontraktu;</w:t>
      </w:r>
    </w:p>
    <w:p w:rsidR="00563660" w:rsidRPr="00A7665B" w:rsidRDefault="00563660" w:rsidP="00C60223">
      <w:pPr>
        <w:spacing w:after="0"/>
        <w:jc w:val="both"/>
        <w:rPr>
          <w:rFonts w:cstheme="minorHAnsi"/>
        </w:rPr>
      </w:pPr>
      <w:r w:rsidRPr="00A7665B">
        <w:rPr>
          <w:rFonts w:cstheme="minorHAnsi"/>
        </w:rPr>
        <w:t>2</w:t>
      </w:r>
      <w:r w:rsidR="005B4A7F" w:rsidRPr="00A7665B">
        <w:rPr>
          <w:rFonts w:cstheme="minorHAnsi"/>
        </w:rPr>
        <w:t>7</w:t>
      </w:r>
      <w:r w:rsidRPr="00A7665B">
        <w:rPr>
          <w:rFonts w:cstheme="minorHAnsi"/>
        </w:rPr>
        <w:t>) wezwanie Wykonawcy robót do doprowadzenia terenu budowy do należytego stanu</w:t>
      </w:r>
      <w:r w:rsidR="00E67821" w:rsidRPr="00A7665B">
        <w:rPr>
          <w:rFonts w:cstheme="minorHAnsi"/>
        </w:rPr>
        <w:t xml:space="preserve"> </w:t>
      </w:r>
      <w:r w:rsidR="00931B32">
        <w:rPr>
          <w:rFonts w:cstheme="minorHAnsi"/>
        </w:rPr>
        <w:br/>
      </w:r>
      <w:r w:rsidRPr="00A7665B">
        <w:rPr>
          <w:rFonts w:cstheme="minorHAnsi"/>
        </w:rPr>
        <w:t>w przypadku takiej konieczności;</w:t>
      </w:r>
    </w:p>
    <w:p w:rsidR="00563660" w:rsidRPr="00A7665B" w:rsidRDefault="00563660" w:rsidP="00C60223">
      <w:pPr>
        <w:spacing w:after="0"/>
        <w:jc w:val="both"/>
        <w:rPr>
          <w:rFonts w:cstheme="minorHAnsi"/>
        </w:rPr>
      </w:pPr>
      <w:r w:rsidRPr="00A7665B">
        <w:rPr>
          <w:rFonts w:cstheme="minorHAnsi"/>
        </w:rPr>
        <w:t>2</w:t>
      </w:r>
      <w:r w:rsidR="005B4A7F" w:rsidRPr="00A7665B">
        <w:rPr>
          <w:rFonts w:cstheme="minorHAnsi"/>
        </w:rPr>
        <w:t>8</w:t>
      </w:r>
      <w:r w:rsidRPr="00A7665B">
        <w:rPr>
          <w:rFonts w:cstheme="minorHAnsi"/>
        </w:rPr>
        <w:t>) kontrola prawidłowości oznakowania robót zgodnie z zatwierdzonymi projektami</w:t>
      </w:r>
      <w:r w:rsidR="00E67821" w:rsidRPr="00A7665B">
        <w:rPr>
          <w:rFonts w:cstheme="minorHAnsi"/>
        </w:rPr>
        <w:t xml:space="preserve"> </w:t>
      </w:r>
      <w:r w:rsidRPr="00A7665B">
        <w:rPr>
          <w:rFonts w:cstheme="minorHAnsi"/>
        </w:rPr>
        <w:t>tymczasowej organizacji robót/ruchu oraz zapewnienia sprawnej komunikacji w okresie</w:t>
      </w:r>
      <w:r w:rsidR="00E67821" w:rsidRPr="00A7665B">
        <w:rPr>
          <w:rFonts w:cstheme="minorHAnsi"/>
        </w:rPr>
        <w:t xml:space="preserve"> </w:t>
      </w:r>
      <w:r w:rsidRPr="00A7665B">
        <w:rPr>
          <w:rFonts w:cstheme="minorHAnsi"/>
        </w:rPr>
        <w:t>prowadzonych robót;</w:t>
      </w:r>
    </w:p>
    <w:p w:rsidR="00563660" w:rsidRPr="00A7665B" w:rsidRDefault="00563660" w:rsidP="00C60223">
      <w:pPr>
        <w:spacing w:after="0"/>
        <w:jc w:val="both"/>
        <w:rPr>
          <w:rFonts w:cstheme="minorHAnsi"/>
        </w:rPr>
      </w:pPr>
      <w:r w:rsidRPr="00A7665B">
        <w:rPr>
          <w:rFonts w:cstheme="minorHAnsi"/>
        </w:rPr>
        <w:lastRenderedPageBreak/>
        <w:t>2</w:t>
      </w:r>
      <w:r w:rsidR="005B4A7F" w:rsidRPr="00A7665B">
        <w:rPr>
          <w:rFonts w:cstheme="minorHAnsi"/>
        </w:rPr>
        <w:t>9</w:t>
      </w:r>
      <w:r w:rsidRPr="00A7665B">
        <w:rPr>
          <w:rFonts w:cstheme="minorHAnsi"/>
        </w:rPr>
        <w:t>) sprawdzenie pod kątem spełnienia wymagań SWZ na roboty budowlane i akceptacja zmiany</w:t>
      </w:r>
      <w:r w:rsidR="00E67821" w:rsidRPr="00A7665B">
        <w:rPr>
          <w:rFonts w:cstheme="minorHAnsi"/>
        </w:rPr>
        <w:t xml:space="preserve"> </w:t>
      </w:r>
      <w:r w:rsidRPr="00A7665B">
        <w:rPr>
          <w:rFonts w:cstheme="minorHAnsi"/>
        </w:rPr>
        <w:t>personelu Wykonawcy robót na stanowiskach kierowników budów i kierowników robót</w:t>
      </w:r>
      <w:r w:rsidR="00E67821" w:rsidRPr="00A7665B">
        <w:rPr>
          <w:rFonts w:cstheme="minorHAnsi"/>
        </w:rPr>
        <w:t xml:space="preserve"> </w:t>
      </w:r>
      <w:r w:rsidRPr="00A7665B">
        <w:rPr>
          <w:rFonts w:cstheme="minorHAnsi"/>
        </w:rPr>
        <w:t>branżowych w terminie 5 dni od dnia przedłożenia propozycji zmiany;</w:t>
      </w:r>
    </w:p>
    <w:p w:rsidR="00563660" w:rsidRPr="00A7665B" w:rsidRDefault="005B4A7F" w:rsidP="00C60223">
      <w:pPr>
        <w:spacing w:after="0"/>
        <w:jc w:val="both"/>
        <w:rPr>
          <w:rFonts w:cstheme="minorHAnsi"/>
        </w:rPr>
      </w:pPr>
      <w:r w:rsidRPr="00A7665B">
        <w:rPr>
          <w:rFonts w:cstheme="minorHAnsi"/>
        </w:rPr>
        <w:t>30</w:t>
      </w:r>
      <w:r w:rsidR="00563660" w:rsidRPr="00A7665B">
        <w:rPr>
          <w:rFonts w:cstheme="minorHAnsi"/>
        </w:rPr>
        <w:t>) zatwierdzanie proponowanych metod wykonywania robót budowlanych, włączając w to</w:t>
      </w:r>
      <w:r w:rsidR="00E67821" w:rsidRPr="00A7665B">
        <w:rPr>
          <w:rFonts w:cstheme="minorHAnsi"/>
        </w:rPr>
        <w:t xml:space="preserve"> </w:t>
      </w:r>
      <w:r w:rsidR="00563660" w:rsidRPr="00A7665B">
        <w:rPr>
          <w:rFonts w:cstheme="minorHAnsi"/>
        </w:rPr>
        <w:t>roboty tymczasowe, zaproponowane przez Wykonawcę robót;</w:t>
      </w:r>
    </w:p>
    <w:p w:rsidR="00563660" w:rsidRPr="00A7665B" w:rsidRDefault="00563660" w:rsidP="00C60223">
      <w:pPr>
        <w:spacing w:after="0"/>
        <w:jc w:val="both"/>
        <w:rPr>
          <w:rFonts w:cstheme="minorHAnsi"/>
        </w:rPr>
      </w:pPr>
      <w:r w:rsidRPr="00A7665B">
        <w:rPr>
          <w:rFonts w:cstheme="minorHAnsi"/>
        </w:rPr>
        <w:t>31) weryfikacja w uzgodnieniu z Zamawiającym i projektantem rysunków roboczych Wykonawcy</w:t>
      </w:r>
      <w:r w:rsidR="00E67821" w:rsidRPr="00A7665B">
        <w:rPr>
          <w:rFonts w:cstheme="minorHAnsi"/>
        </w:rPr>
        <w:t xml:space="preserve"> </w:t>
      </w:r>
      <w:r w:rsidRPr="00A7665B">
        <w:rPr>
          <w:rFonts w:cstheme="minorHAnsi"/>
        </w:rPr>
        <w:t>robót zawierających zmiany, zatwierdzenia robót zamiennych lub dodatkowych, po</w:t>
      </w:r>
      <w:r w:rsidR="005B4A7F" w:rsidRPr="00A7665B">
        <w:rPr>
          <w:rFonts w:cstheme="minorHAnsi"/>
        </w:rPr>
        <w:t xml:space="preserve"> </w:t>
      </w:r>
      <w:r w:rsidRPr="00A7665B">
        <w:rPr>
          <w:rFonts w:cstheme="minorHAnsi"/>
        </w:rPr>
        <w:t>wcześniejszym zweryfikowaniu i zaakceptowaniu protokołu konieczności;</w:t>
      </w:r>
    </w:p>
    <w:p w:rsidR="00563660" w:rsidRPr="00A7665B" w:rsidRDefault="00563660" w:rsidP="00C60223">
      <w:pPr>
        <w:spacing w:after="0"/>
        <w:jc w:val="both"/>
        <w:rPr>
          <w:rFonts w:cstheme="minorHAnsi"/>
        </w:rPr>
      </w:pPr>
      <w:r w:rsidRPr="00A7665B">
        <w:rPr>
          <w:rFonts w:cstheme="minorHAnsi"/>
        </w:rPr>
        <w:t>32) propozycja i weryfikacja propozycji zgłoszonej przez Wykonawcę robót lub Zamawiającego</w:t>
      </w:r>
      <w:r w:rsidR="00E67821" w:rsidRPr="00A7665B">
        <w:rPr>
          <w:rFonts w:cstheme="minorHAnsi"/>
        </w:rPr>
        <w:t xml:space="preserve"> </w:t>
      </w:r>
      <w:r w:rsidRPr="00A7665B">
        <w:rPr>
          <w:rFonts w:cstheme="minorHAnsi"/>
        </w:rPr>
        <w:t>dotyczącej robót dodatkowych, zamiennych oraz wszelkich nowych zamówień, jeżeli zajdzie</w:t>
      </w:r>
      <w:r w:rsidR="00E67821" w:rsidRPr="00A7665B">
        <w:rPr>
          <w:rFonts w:cstheme="minorHAnsi"/>
        </w:rPr>
        <w:t xml:space="preserve"> </w:t>
      </w:r>
      <w:r w:rsidRPr="00A7665B">
        <w:rPr>
          <w:rFonts w:cstheme="minorHAnsi"/>
        </w:rPr>
        <w:t>konieczność ich wykonania lub udzielenia dla prawidłowej realizacji Kontraktu, w zakresie</w:t>
      </w:r>
      <w:r w:rsidR="00E67821" w:rsidRPr="00A7665B">
        <w:rPr>
          <w:rFonts w:cstheme="minorHAnsi"/>
        </w:rPr>
        <w:t xml:space="preserve"> </w:t>
      </w:r>
      <w:r w:rsidRPr="00A7665B">
        <w:rPr>
          <w:rFonts w:cstheme="minorHAnsi"/>
        </w:rPr>
        <w:t>terminowym, finansowym, rzeczowym, prawnym i formalnym, w tym oceny zgodności</w:t>
      </w:r>
      <w:r w:rsidR="00E67821" w:rsidRPr="00A7665B">
        <w:rPr>
          <w:rFonts w:cstheme="minorHAnsi"/>
        </w:rPr>
        <w:t xml:space="preserve"> </w:t>
      </w:r>
      <w:r w:rsidRPr="00A7665B">
        <w:rPr>
          <w:rFonts w:cstheme="minorHAnsi"/>
        </w:rPr>
        <w:t>z Prawem zamówień publicznych. W szczególności Wykonawca</w:t>
      </w:r>
      <w:r w:rsidR="009B2206" w:rsidRPr="00A7665B">
        <w:rPr>
          <w:rFonts w:cstheme="minorHAnsi"/>
        </w:rPr>
        <w:t xml:space="preserve"> robót</w:t>
      </w:r>
      <w:r w:rsidRPr="00A7665B">
        <w:rPr>
          <w:rFonts w:cstheme="minorHAnsi"/>
        </w:rPr>
        <w:t xml:space="preserve"> przygotuje protokół</w:t>
      </w:r>
      <w:r w:rsidR="00E67821" w:rsidRPr="00A7665B">
        <w:rPr>
          <w:rFonts w:cstheme="minorHAnsi"/>
        </w:rPr>
        <w:t xml:space="preserve"> </w:t>
      </w:r>
      <w:r w:rsidRPr="00A7665B">
        <w:rPr>
          <w:rFonts w:cstheme="minorHAnsi"/>
        </w:rPr>
        <w:t>konieczności w uzgodnieniu z Kierownikiem budowy, w przypadku wystąpienia robót</w:t>
      </w:r>
      <w:r w:rsidR="00E67821" w:rsidRPr="00A7665B">
        <w:rPr>
          <w:rFonts w:cstheme="minorHAnsi"/>
        </w:rPr>
        <w:t xml:space="preserve"> </w:t>
      </w:r>
      <w:r w:rsidRPr="00A7665B">
        <w:rPr>
          <w:rFonts w:cstheme="minorHAnsi"/>
        </w:rPr>
        <w:t>dodatkowych, zamiennych lub potrzeby zaniechania wykonania niektórych robót.</w:t>
      </w:r>
      <w:r w:rsidR="00E67821" w:rsidRPr="00A7665B">
        <w:rPr>
          <w:rFonts w:cstheme="minorHAnsi"/>
        </w:rPr>
        <w:t xml:space="preserve"> </w:t>
      </w:r>
      <w:r w:rsidRPr="00A7665B">
        <w:rPr>
          <w:rFonts w:cstheme="minorHAnsi"/>
        </w:rPr>
        <w:t xml:space="preserve">Wykonawca </w:t>
      </w:r>
      <w:r w:rsidR="009B2206" w:rsidRPr="00A7665B">
        <w:rPr>
          <w:rFonts w:cstheme="minorHAnsi"/>
        </w:rPr>
        <w:t xml:space="preserve">robót </w:t>
      </w:r>
      <w:r w:rsidRPr="00A7665B">
        <w:rPr>
          <w:rFonts w:cstheme="minorHAnsi"/>
        </w:rPr>
        <w:t>będzie uczestniczył w negocjacjach wyceny robót, których przedmiotem będzie</w:t>
      </w:r>
      <w:r w:rsidR="00E67821" w:rsidRPr="00A7665B">
        <w:rPr>
          <w:rFonts w:cstheme="minorHAnsi"/>
        </w:rPr>
        <w:t xml:space="preserve"> </w:t>
      </w:r>
      <w:r w:rsidRPr="00A7665B">
        <w:rPr>
          <w:rFonts w:cstheme="minorHAnsi"/>
        </w:rPr>
        <w:t>protokół konieczności;</w:t>
      </w:r>
    </w:p>
    <w:p w:rsidR="00563660" w:rsidRPr="00A7665B" w:rsidRDefault="00563660" w:rsidP="00C60223">
      <w:pPr>
        <w:spacing w:after="0"/>
        <w:jc w:val="both"/>
        <w:rPr>
          <w:rFonts w:cstheme="minorHAnsi"/>
        </w:rPr>
      </w:pPr>
      <w:r w:rsidRPr="00A7665B">
        <w:rPr>
          <w:rFonts w:cstheme="minorHAnsi"/>
        </w:rPr>
        <w:t xml:space="preserve">33) przy sporządzaniu i akceptacji </w:t>
      </w:r>
      <w:r w:rsidR="00AB25F8" w:rsidRPr="00A7665B">
        <w:rPr>
          <w:rFonts w:cstheme="minorHAnsi"/>
        </w:rPr>
        <w:t>protokołu konieczności INI</w:t>
      </w:r>
      <w:r w:rsidRPr="00A7665B">
        <w:rPr>
          <w:rFonts w:cstheme="minorHAnsi"/>
        </w:rPr>
        <w:t xml:space="preserve"> przygotuje i przedłoży</w:t>
      </w:r>
      <w:r w:rsidR="00E67821" w:rsidRPr="00A7665B">
        <w:rPr>
          <w:rFonts w:cstheme="minorHAnsi"/>
        </w:rPr>
        <w:t xml:space="preserve"> </w:t>
      </w:r>
      <w:r w:rsidRPr="00A7665B">
        <w:rPr>
          <w:rFonts w:cstheme="minorHAnsi"/>
        </w:rPr>
        <w:t>Zamawiającemu w ciągu 5 dni opinię/rekomendację na temat konieczności wykonania robót</w:t>
      </w:r>
      <w:r w:rsidR="00E67821" w:rsidRPr="00A7665B">
        <w:rPr>
          <w:rFonts w:cstheme="minorHAnsi"/>
        </w:rPr>
        <w:t xml:space="preserve"> </w:t>
      </w:r>
      <w:r w:rsidRPr="00A7665B">
        <w:rPr>
          <w:rFonts w:cstheme="minorHAnsi"/>
        </w:rPr>
        <w:t>dodatkowych, zamiennych lub potrzeby zaniechania wykonania niektórych robót,</w:t>
      </w:r>
      <w:r w:rsidR="00E67821" w:rsidRPr="00A7665B">
        <w:rPr>
          <w:rFonts w:cstheme="minorHAnsi"/>
        </w:rPr>
        <w:t xml:space="preserve"> </w:t>
      </w:r>
      <w:r w:rsidRPr="00A7665B">
        <w:rPr>
          <w:rFonts w:cstheme="minorHAnsi"/>
        </w:rPr>
        <w:t>zawierającą w szczególności: uzasadnienie faktyczne i prawne dowodzące bezsporne</w:t>
      </w:r>
      <w:r w:rsidR="00E67821" w:rsidRPr="00A7665B">
        <w:rPr>
          <w:rFonts w:cstheme="minorHAnsi"/>
        </w:rPr>
        <w:t xml:space="preserve"> </w:t>
      </w:r>
      <w:r w:rsidRPr="00A7665B">
        <w:rPr>
          <w:rFonts w:cstheme="minorHAnsi"/>
        </w:rPr>
        <w:t xml:space="preserve">spełnienie przesłanek i warunków wskazanych w Prawie zamówień publicznych (dalej </w:t>
      </w:r>
      <w:proofErr w:type="spellStart"/>
      <w:r w:rsidRPr="00A7665B">
        <w:rPr>
          <w:rFonts w:cstheme="minorHAnsi"/>
        </w:rPr>
        <w:t>Pzp</w:t>
      </w:r>
      <w:proofErr w:type="spellEnd"/>
      <w:r w:rsidRPr="00A7665B">
        <w:rPr>
          <w:rFonts w:cstheme="minorHAnsi"/>
        </w:rPr>
        <w:t>)</w:t>
      </w:r>
      <w:r w:rsidR="00E67821" w:rsidRPr="00A7665B">
        <w:rPr>
          <w:rFonts w:cstheme="minorHAnsi"/>
        </w:rPr>
        <w:t xml:space="preserve"> </w:t>
      </w:r>
      <w:r w:rsidRPr="00A7665B">
        <w:rPr>
          <w:rFonts w:cstheme="minorHAnsi"/>
        </w:rPr>
        <w:t>niezbędnych do wykonania robót lub udzielenia zamówienia, a także wskazujących celowość</w:t>
      </w:r>
      <w:r w:rsidR="00E67821" w:rsidRPr="00A7665B">
        <w:rPr>
          <w:rFonts w:cstheme="minorHAnsi"/>
        </w:rPr>
        <w:t xml:space="preserve"> </w:t>
      </w:r>
      <w:r w:rsidRPr="00A7665B">
        <w:rPr>
          <w:rFonts w:cstheme="minorHAnsi"/>
        </w:rPr>
        <w:t>ich dokonania, opis przedmiotu zamówienia wraz z istotnymi postanowieniami aneksu do</w:t>
      </w:r>
      <w:r w:rsidR="00E67821" w:rsidRPr="00A7665B">
        <w:rPr>
          <w:rFonts w:cstheme="minorHAnsi"/>
        </w:rPr>
        <w:t xml:space="preserve"> </w:t>
      </w:r>
      <w:r w:rsidRPr="00A7665B">
        <w:rPr>
          <w:rFonts w:cstheme="minorHAnsi"/>
        </w:rPr>
        <w:t xml:space="preserve">umowy, a także wskazanie Zamawiającemu procedury </w:t>
      </w:r>
      <w:proofErr w:type="spellStart"/>
      <w:r w:rsidRPr="00A7665B">
        <w:rPr>
          <w:rFonts w:cstheme="minorHAnsi"/>
        </w:rPr>
        <w:t>Pzp</w:t>
      </w:r>
      <w:proofErr w:type="spellEnd"/>
      <w:r w:rsidRPr="00A7665B">
        <w:rPr>
          <w:rFonts w:cstheme="minorHAnsi"/>
        </w:rPr>
        <w:t xml:space="preserve"> na udzielenie robót dodatkowych,</w:t>
      </w:r>
      <w:r w:rsidR="00E67821" w:rsidRPr="00A7665B">
        <w:rPr>
          <w:rFonts w:cstheme="minorHAnsi"/>
        </w:rPr>
        <w:t xml:space="preserve"> </w:t>
      </w:r>
      <w:r w:rsidRPr="00A7665B">
        <w:rPr>
          <w:rFonts w:cstheme="minorHAnsi"/>
        </w:rPr>
        <w:t>zamiennych. Wszystkie protokoły konieczności podlegają zaakceptowaniu przez</w:t>
      </w:r>
      <w:r w:rsidR="00E67821" w:rsidRPr="00A7665B">
        <w:rPr>
          <w:rFonts w:cstheme="minorHAnsi"/>
        </w:rPr>
        <w:t xml:space="preserve"> </w:t>
      </w:r>
      <w:r w:rsidRPr="00A7665B">
        <w:rPr>
          <w:rFonts w:cstheme="minorHAnsi"/>
        </w:rPr>
        <w:t>Zamawiającego;</w:t>
      </w:r>
    </w:p>
    <w:p w:rsidR="00563660" w:rsidRPr="00A7665B" w:rsidRDefault="00563660" w:rsidP="00C60223">
      <w:pPr>
        <w:spacing w:after="0"/>
        <w:jc w:val="both"/>
        <w:rPr>
          <w:rFonts w:cstheme="minorHAnsi"/>
        </w:rPr>
      </w:pPr>
      <w:r w:rsidRPr="00A7665B">
        <w:rPr>
          <w:rFonts w:cstheme="minorHAnsi"/>
        </w:rPr>
        <w:t>34) ocenianie i rozstrzyganie w uzgodnieniu z Zamawiającym wszelkich roszczeń, problemów</w:t>
      </w:r>
      <w:r w:rsidR="00E67821" w:rsidRPr="00A7665B">
        <w:rPr>
          <w:rFonts w:cstheme="minorHAnsi"/>
        </w:rPr>
        <w:t xml:space="preserve"> </w:t>
      </w:r>
      <w:r w:rsidRPr="00A7665B">
        <w:rPr>
          <w:rFonts w:cstheme="minorHAnsi"/>
        </w:rPr>
        <w:t>narastających podczas robót, zapobieganie sporom i opóźnieniom, gdy jest to wykonalne,</w:t>
      </w:r>
      <w:r w:rsidR="00E67821" w:rsidRPr="00A7665B">
        <w:rPr>
          <w:rFonts w:cstheme="minorHAnsi"/>
        </w:rPr>
        <w:t xml:space="preserve"> </w:t>
      </w:r>
      <w:r w:rsidRPr="00A7665B">
        <w:rPr>
          <w:rFonts w:cstheme="minorHAnsi"/>
        </w:rPr>
        <w:t>w tym ocenianie zasadności roszczeń Wykonawcy robót;</w:t>
      </w:r>
    </w:p>
    <w:p w:rsidR="00563660" w:rsidRPr="00A7665B" w:rsidRDefault="00563660" w:rsidP="00C60223">
      <w:pPr>
        <w:spacing w:after="0"/>
        <w:jc w:val="both"/>
        <w:rPr>
          <w:rFonts w:cstheme="minorHAnsi"/>
        </w:rPr>
      </w:pPr>
      <w:r w:rsidRPr="00A7665B">
        <w:rPr>
          <w:rFonts w:cstheme="minorHAnsi"/>
        </w:rPr>
        <w:t>35) monitorowanie ważności wszystkich polis ubezpieczeniowych i gwarancji wymaganych od</w:t>
      </w:r>
      <w:r w:rsidR="00E67821" w:rsidRPr="00A7665B">
        <w:rPr>
          <w:rFonts w:cstheme="minorHAnsi"/>
        </w:rPr>
        <w:t xml:space="preserve"> </w:t>
      </w:r>
      <w:r w:rsidRPr="00A7665B">
        <w:rPr>
          <w:rFonts w:cstheme="minorHAnsi"/>
        </w:rPr>
        <w:t>Wykonawcy robót;</w:t>
      </w:r>
    </w:p>
    <w:p w:rsidR="00563660" w:rsidRPr="00A7665B" w:rsidRDefault="00563660" w:rsidP="00C60223">
      <w:pPr>
        <w:spacing w:after="0"/>
        <w:jc w:val="both"/>
        <w:rPr>
          <w:rFonts w:cstheme="minorHAnsi"/>
        </w:rPr>
      </w:pPr>
      <w:r w:rsidRPr="00A7665B">
        <w:rPr>
          <w:rFonts w:cstheme="minorHAnsi"/>
        </w:rPr>
        <w:t>3</w:t>
      </w:r>
      <w:r w:rsidR="005B4A7F" w:rsidRPr="00A7665B">
        <w:rPr>
          <w:rFonts w:cstheme="minorHAnsi"/>
        </w:rPr>
        <w:t>6</w:t>
      </w:r>
      <w:r w:rsidRPr="00A7665B">
        <w:rPr>
          <w:rFonts w:cstheme="minorHAnsi"/>
        </w:rPr>
        <w:t>) wydawanie Wykonawcy robót, kierownikom budów i/lub kierownikom robót poleceń</w:t>
      </w:r>
      <w:r w:rsidR="00E67821" w:rsidRPr="00A7665B">
        <w:rPr>
          <w:rFonts w:cstheme="minorHAnsi"/>
        </w:rPr>
        <w:t xml:space="preserve"> </w:t>
      </w:r>
      <w:r w:rsidRPr="00A7665B">
        <w:rPr>
          <w:rFonts w:cstheme="minorHAnsi"/>
        </w:rPr>
        <w:t>potwierdzonych wpisem do dziennika budowy dotyczących usunięcia nieprawidłowości lub</w:t>
      </w:r>
      <w:r w:rsidR="00E67821" w:rsidRPr="00A7665B">
        <w:rPr>
          <w:rFonts w:cstheme="minorHAnsi"/>
        </w:rPr>
        <w:t xml:space="preserve"> </w:t>
      </w:r>
      <w:r w:rsidRPr="00A7665B">
        <w:rPr>
          <w:rFonts w:cstheme="minorHAnsi"/>
        </w:rPr>
        <w:t>zagrożeń, wykonania prób lub badań, także wymagających odkrycia robót lub elementów</w:t>
      </w:r>
      <w:r w:rsidR="00E67821" w:rsidRPr="00A7665B">
        <w:rPr>
          <w:rFonts w:cstheme="minorHAnsi"/>
        </w:rPr>
        <w:t xml:space="preserve"> </w:t>
      </w:r>
      <w:r w:rsidRPr="00A7665B">
        <w:rPr>
          <w:rFonts w:cstheme="minorHAnsi"/>
        </w:rPr>
        <w:t>zakrytych oraz przedstawienia ekspertyz, dotyczących prowadzonych robót budowlanych</w:t>
      </w:r>
      <w:r w:rsidR="00E67821" w:rsidRPr="00A7665B">
        <w:rPr>
          <w:rFonts w:cstheme="minorHAnsi"/>
        </w:rPr>
        <w:t xml:space="preserve"> </w:t>
      </w:r>
      <w:r w:rsidRPr="00A7665B">
        <w:rPr>
          <w:rFonts w:cstheme="minorHAnsi"/>
        </w:rPr>
        <w:t>i dowodów dopuszczenia do stosowania w budownictwie wyrobów budowlanych oraz</w:t>
      </w:r>
      <w:r w:rsidR="00E67821" w:rsidRPr="00A7665B">
        <w:rPr>
          <w:rFonts w:cstheme="minorHAnsi"/>
        </w:rPr>
        <w:t xml:space="preserve"> </w:t>
      </w:r>
      <w:r w:rsidRPr="00A7665B">
        <w:rPr>
          <w:rFonts w:cstheme="minorHAnsi"/>
        </w:rPr>
        <w:t>urządzeń technicznych;</w:t>
      </w:r>
    </w:p>
    <w:p w:rsidR="00563660" w:rsidRPr="00A7665B" w:rsidRDefault="00563660" w:rsidP="00C60223">
      <w:pPr>
        <w:spacing w:after="0"/>
        <w:jc w:val="both"/>
        <w:rPr>
          <w:rFonts w:cstheme="minorHAnsi"/>
        </w:rPr>
      </w:pPr>
      <w:r w:rsidRPr="00A7665B">
        <w:rPr>
          <w:rFonts w:cstheme="minorHAnsi"/>
        </w:rPr>
        <w:t>3</w:t>
      </w:r>
      <w:r w:rsidR="00DE0CE2" w:rsidRPr="00A7665B">
        <w:rPr>
          <w:rFonts w:cstheme="minorHAnsi"/>
        </w:rPr>
        <w:t>7</w:t>
      </w:r>
      <w:r w:rsidRPr="00A7665B">
        <w:rPr>
          <w:rFonts w:cstheme="minorHAnsi"/>
        </w:rPr>
        <w:t>) żądanie od Wykonawcy robót, kierownika budowy i/lub kierowników robót dokonania</w:t>
      </w:r>
      <w:r w:rsidR="00E67821" w:rsidRPr="00A7665B">
        <w:rPr>
          <w:rFonts w:cstheme="minorHAnsi"/>
        </w:rPr>
        <w:t xml:space="preserve"> </w:t>
      </w:r>
      <w:r w:rsidRPr="00A7665B">
        <w:rPr>
          <w:rFonts w:cstheme="minorHAnsi"/>
        </w:rPr>
        <w:t>poprawek bądź ponownego wykonania wadliwie wykonanych robót, a także wstrzymania</w:t>
      </w:r>
      <w:r w:rsidR="00E67821" w:rsidRPr="00A7665B">
        <w:rPr>
          <w:rFonts w:cstheme="minorHAnsi"/>
        </w:rPr>
        <w:t xml:space="preserve"> </w:t>
      </w:r>
      <w:r w:rsidRPr="00A7665B">
        <w:rPr>
          <w:rFonts w:cstheme="minorHAnsi"/>
        </w:rPr>
        <w:t>wpisem do dziennika budowy dalszych robót budowlanych w przypadku gdy ich kontynuacja</w:t>
      </w:r>
      <w:r w:rsidR="00E67821" w:rsidRPr="00A7665B">
        <w:rPr>
          <w:rFonts w:cstheme="minorHAnsi"/>
        </w:rPr>
        <w:t xml:space="preserve"> </w:t>
      </w:r>
      <w:r w:rsidRPr="00A7665B">
        <w:rPr>
          <w:rFonts w:cstheme="minorHAnsi"/>
        </w:rPr>
        <w:t>mogłaby wywołać zagrożenie bezpieczeństwa, stwarzając zagrożenie dla życia i zdrowia osób</w:t>
      </w:r>
      <w:r w:rsidR="00E67821" w:rsidRPr="00A7665B">
        <w:rPr>
          <w:rFonts w:cstheme="minorHAnsi"/>
        </w:rPr>
        <w:t xml:space="preserve"> </w:t>
      </w:r>
      <w:r w:rsidRPr="00A7665B">
        <w:rPr>
          <w:rFonts w:cstheme="minorHAnsi"/>
        </w:rPr>
        <w:t>znajdujących się na terenach budowy bądź spowodować niedopuszczalną niezgodność</w:t>
      </w:r>
      <w:r w:rsidR="00E67821" w:rsidRPr="00A7665B">
        <w:rPr>
          <w:rFonts w:cstheme="minorHAnsi"/>
        </w:rPr>
        <w:t xml:space="preserve"> </w:t>
      </w:r>
      <w:r w:rsidRPr="00A7665B">
        <w:rPr>
          <w:rFonts w:cstheme="minorHAnsi"/>
        </w:rPr>
        <w:t>z dokumentacją projektową lub ze zgłoszeniami robót budowlanych, a także w przypadku</w:t>
      </w:r>
      <w:r w:rsidR="00E67821" w:rsidRPr="00A7665B">
        <w:rPr>
          <w:rFonts w:cstheme="minorHAnsi"/>
        </w:rPr>
        <w:t xml:space="preserve"> </w:t>
      </w:r>
      <w:r w:rsidRPr="00A7665B">
        <w:rPr>
          <w:rFonts w:cstheme="minorHAnsi"/>
        </w:rPr>
        <w:t>wystąpienia warunków atmosferycznych, mogących wpłynąć na pogorszenie jakości robót;</w:t>
      </w:r>
    </w:p>
    <w:p w:rsidR="00563660" w:rsidRPr="00A7665B" w:rsidRDefault="00DE0CE2" w:rsidP="00C60223">
      <w:pPr>
        <w:spacing w:after="0"/>
        <w:jc w:val="both"/>
        <w:rPr>
          <w:rFonts w:cstheme="minorHAnsi"/>
        </w:rPr>
      </w:pPr>
      <w:r w:rsidRPr="00A7665B">
        <w:rPr>
          <w:rFonts w:cstheme="minorHAnsi"/>
        </w:rPr>
        <w:lastRenderedPageBreak/>
        <w:t>38</w:t>
      </w:r>
      <w:r w:rsidR="00563660" w:rsidRPr="00A7665B">
        <w:rPr>
          <w:rFonts w:cstheme="minorHAnsi"/>
        </w:rPr>
        <w:t>) wydawanie w uzgodnieniu z Zamawiającym poleceń, Wykonawcy robót, Kierownikowi</w:t>
      </w:r>
      <w:r w:rsidR="00E67821" w:rsidRPr="00A7665B">
        <w:rPr>
          <w:rFonts w:cstheme="minorHAnsi"/>
        </w:rPr>
        <w:t xml:space="preserve"> </w:t>
      </w:r>
      <w:r w:rsidR="00563660" w:rsidRPr="00A7665B">
        <w:rPr>
          <w:rFonts w:cstheme="minorHAnsi"/>
        </w:rPr>
        <w:t>budowy i/lub kierownikom robót, potwierdzonych wpisem do dziennika budowy,</w:t>
      </w:r>
      <w:r w:rsidR="00E67821" w:rsidRPr="00A7665B">
        <w:rPr>
          <w:rFonts w:cstheme="minorHAnsi"/>
        </w:rPr>
        <w:t xml:space="preserve"> </w:t>
      </w:r>
      <w:r w:rsidR="00563660" w:rsidRPr="00A7665B">
        <w:rPr>
          <w:rFonts w:cstheme="minorHAnsi"/>
        </w:rPr>
        <w:t>dotyczących wstrzymania określonego zakresu robót na okres, który uzna za konieczny;</w:t>
      </w:r>
    </w:p>
    <w:p w:rsidR="00563660" w:rsidRPr="00A7665B" w:rsidRDefault="00146708" w:rsidP="00C60223">
      <w:pPr>
        <w:spacing w:after="0"/>
        <w:jc w:val="both"/>
        <w:rPr>
          <w:rFonts w:cstheme="minorHAnsi"/>
        </w:rPr>
      </w:pPr>
      <w:r w:rsidRPr="00A7665B">
        <w:rPr>
          <w:rFonts w:cstheme="minorHAnsi"/>
        </w:rPr>
        <w:t>39</w:t>
      </w:r>
      <w:r w:rsidR="00563660" w:rsidRPr="00A7665B">
        <w:rPr>
          <w:rFonts w:cstheme="minorHAnsi"/>
        </w:rPr>
        <w:t>) sprawdzanie i odbieranie robót budowlanych ulegających zakryciu lub zanikających,</w:t>
      </w:r>
      <w:r w:rsidR="00E67821" w:rsidRPr="00A7665B">
        <w:rPr>
          <w:rFonts w:cstheme="minorHAnsi"/>
        </w:rPr>
        <w:t xml:space="preserve"> </w:t>
      </w:r>
      <w:r w:rsidR="00563660" w:rsidRPr="00A7665B">
        <w:rPr>
          <w:rFonts w:cstheme="minorHAnsi"/>
        </w:rPr>
        <w:t>w porozumieniu z Wykonawcą robót oraz potwierdzenie tego odbioru na podstawie</w:t>
      </w:r>
      <w:r w:rsidR="00E67821" w:rsidRPr="00A7665B">
        <w:rPr>
          <w:rFonts w:cstheme="minorHAnsi"/>
        </w:rPr>
        <w:t xml:space="preserve"> </w:t>
      </w:r>
      <w:r w:rsidR="00563660" w:rsidRPr="00A7665B">
        <w:rPr>
          <w:rFonts w:cstheme="minorHAnsi"/>
        </w:rPr>
        <w:t>protokołu robót ulegających zakryciu;</w:t>
      </w:r>
    </w:p>
    <w:p w:rsidR="00563660" w:rsidRPr="00A7665B" w:rsidRDefault="00563660" w:rsidP="00C60223">
      <w:pPr>
        <w:spacing w:after="0"/>
        <w:jc w:val="both"/>
        <w:rPr>
          <w:rFonts w:cstheme="minorHAnsi"/>
        </w:rPr>
      </w:pPr>
      <w:r w:rsidRPr="00A7665B">
        <w:rPr>
          <w:rFonts w:cstheme="minorHAnsi"/>
        </w:rPr>
        <w:t>4</w:t>
      </w:r>
      <w:r w:rsidR="00146708" w:rsidRPr="00A7665B">
        <w:rPr>
          <w:rFonts w:cstheme="minorHAnsi"/>
        </w:rPr>
        <w:t>0</w:t>
      </w:r>
      <w:r w:rsidRPr="00A7665B">
        <w:rPr>
          <w:rFonts w:cstheme="minorHAnsi"/>
        </w:rPr>
        <w:t>) bieżąca kontrola terminowości wykonywanych prac z HRF i odbieranie części robót, ze</w:t>
      </w:r>
      <w:r w:rsidR="00E67821" w:rsidRPr="00A7665B">
        <w:rPr>
          <w:rFonts w:cstheme="minorHAnsi"/>
        </w:rPr>
        <w:t xml:space="preserve"> </w:t>
      </w:r>
      <w:r w:rsidRPr="00A7665B">
        <w:rPr>
          <w:rFonts w:cstheme="minorHAnsi"/>
        </w:rPr>
        <w:t>sprawdzeniem dokumentów rozliczeniowych i dokumentów odbiorowych w terminach</w:t>
      </w:r>
      <w:r w:rsidR="00E67821" w:rsidRPr="00A7665B">
        <w:rPr>
          <w:rFonts w:cstheme="minorHAnsi"/>
        </w:rPr>
        <w:t xml:space="preserve"> </w:t>
      </w:r>
      <w:r w:rsidRPr="00A7665B">
        <w:rPr>
          <w:rFonts w:cstheme="minorHAnsi"/>
        </w:rPr>
        <w:t>wskazanych w umowie na roboty budowlane;</w:t>
      </w:r>
    </w:p>
    <w:p w:rsidR="00563660" w:rsidRPr="00A7665B" w:rsidRDefault="00146708" w:rsidP="00C60223">
      <w:pPr>
        <w:spacing w:after="0"/>
        <w:jc w:val="both"/>
        <w:rPr>
          <w:rFonts w:cstheme="minorHAnsi"/>
        </w:rPr>
      </w:pPr>
      <w:r w:rsidRPr="00A7665B">
        <w:rPr>
          <w:rFonts w:cstheme="minorHAnsi"/>
        </w:rPr>
        <w:t>41</w:t>
      </w:r>
      <w:r w:rsidR="00563660" w:rsidRPr="00A7665B">
        <w:rPr>
          <w:rFonts w:cstheme="minorHAnsi"/>
        </w:rPr>
        <w:t>) zapewnienie nadzoru nad wszystkimi przeprowadzonymi próbami i testami, sprawdzeniami</w:t>
      </w:r>
      <w:r w:rsidR="00E67821" w:rsidRPr="00A7665B">
        <w:rPr>
          <w:rFonts w:cstheme="minorHAnsi"/>
        </w:rPr>
        <w:t xml:space="preserve"> </w:t>
      </w:r>
      <w:r w:rsidRPr="00A7665B">
        <w:rPr>
          <w:rFonts w:cstheme="minorHAnsi"/>
        </w:rPr>
        <w:br/>
      </w:r>
      <w:r w:rsidR="00563660" w:rsidRPr="00A7665B">
        <w:rPr>
          <w:rFonts w:cstheme="minorHAnsi"/>
        </w:rPr>
        <w:t>i odbiorami technicznymi a także obecność w czasie mechanicznych i technologicznych</w:t>
      </w:r>
      <w:r w:rsidR="00E67821" w:rsidRPr="00A7665B">
        <w:rPr>
          <w:rFonts w:cstheme="minorHAnsi"/>
        </w:rPr>
        <w:t xml:space="preserve"> </w:t>
      </w:r>
      <w:r w:rsidR="00563660" w:rsidRPr="00A7665B">
        <w:rPr>
          <w:rFonts w:cstheme="minorHAnsi"/>
        </w:rPr>
        <w:t>rozruchów urządzeń i wyposażenia,</w:t>
      </w:r>
    </w:p>
    <w:p w:rsidR="00563660" w:rsidRPr="00A7665B" w:rsidRDefault="00230835" w:rsidP="00C60223">
      <w:pPr>
        <w:spacing w:after="0"/>
        <w:jc w:val="both"/>
        <w:rPr>
          <w:rFonts w:cstheme="minorHAnsi"/>
        </w:rPr>
      </w:pPr>
      <w:r w:rsidRPr="00A7665B">
        <w:rPr>
          <w:rFonts w:cstheme="minorHAnsi"/>
        </w:rPr>
        <w:t>42</w:t>
      </w:r>
      <w:r w:rsidR="00563660" w:rsidRPr="00A7665B">
        <w:rPr>
          <w:rFonts w:cstheme="minorHAnsi"/>
        </w:rPr>
        <w:t>) sprawdzenie jakości i ilości robót zgłoszonych do odbioru częściowego i końcowego oraz</w:t>
      </w:r>
      <w:r w:rsidR="00E67821" w:rsidRPr="00A7665B">
        <w:rPr>
          <w:rFonts w:cstheme="minorHAnsi"/>
        </w:rPr>
        <w:t xml:space="preserve"> </w:t>
      </w:r>
      <w:r w:rsidR="00563660" w:rsidRPr="00A7665B">
        <w:rPr>
          <w:rFonts w:cstheme="minorHAnsi"/>
        </w:rPr>
        <w:t>komisyjne dokonanie odbiorów przedmiotu umowy przy udziale upoważnionych</w:t>
      </w:r>
      <w:r w:rsidR="00E67821" w:rsidRPr="00A7665B">
        <w:rPr>
          <w:rFonts w:cstheme="minorHAnsi"/>
        </w:rPr>
        <w:t xml:space="preserve"> </w:t>
      </w:r>
      <w:r w:rsidR="00563660" w:rsidRPr="00A7665B">
        <w:rPr>
          <w:rFonts w:cstheme="minorHAnsi"/>
        </w:rPr>
        <w:t>przedstawicieli Zamawiającego i innych zaproszonych osób w terminach wskazanych</w:t>
      </w:r>
      <w:r w:rsidR="00E67821" w:rsidRPr="00A7665B">
        <w:rPr>
          <w:rFonts w:cstheme="minorHAnsi"/>
        </w:rPr>
        <w:t xml:space="preserve"> </w:t>
      </w:r>
      <w:r w:rsidR="00563660" w:rsidRPr="00A7665B">
        <w:rPr>
          <w:rFonts w:cstheme="minorHAnsi"/>
        </w:rPr>
        <w:t>w umowach na roboty budowlane;</w:t>
      </w:r>
    </w:p>
    <w:p w:rsidR="00563660" w:rsidRPr="00A7665B" w:rsidRDefault="00230835" w:rsidP="00C60223">
      <w:pPr>
        <w:spacing w:after="0"/>
        <w:jc w:val="both"/>
        <w:rPr>
          <w:rFonts w:cstheme="minorHAnsi"/>
        </w:rPr>
      </w:pPr>
      <w:r w:rsidRPr="00A7665B">
        <w:rPr>
          <w:rFonts w:cstheme="minorHAnsi"/>
        </w:rPr>
        <w:t>43</w:t>
      </w:r>
      <w:r w:rsidR="00563660" w:rsidRPr="00A7665B">
        <w:rPr>
          <w:rFonts w:cstheme="minorHAnsi"/>
        </w:rPr>
        <w:t>) sporządzenie protokołów odbioru robót (częściowego i końcowego) wraz z potwierdzeniem</w:t>
      </w:r>
      <w:r w:rsidR="00E67821" w:rsidRPr="00A7665B">
        <w:rPr>
          <w:rFonts w:cstheme="minorHAnsi"/>
        </w:rPr>
        <w:t xml:space="preserve"> </w:t>
      </w:r>
      <w:r w:rsidR="00563660" w:rsidRPr="00A7665B">
        <w:rPr>
          <w:rFonts w:cstheme="minorHAnsi"/>
        </w:rPr>
        <w:t>faktycznie wykonanych robót oraz usunięcia wad, w tym wskazanie kwot ewentualnych</w:t>
      </w:r>
      <w:r w:rsidRPr="00A7665B">
        <w:rPr>
          <w:rFonts w:cstheme="minorHAnsi"/>
        </w:rPr>
        <w:t xml:space="preserve"> </w:t>
      </w:r>
      <w:r w:rsidR="00563660" w:rsidRPr="00A7665B">
        <w:rPr>
          <w:rFonts w:cstheme="minorHAnsi"/>
        </w:rPr>
        <w:t xml:space="preserve">potrąceń obliczonych przez </w:t>
      </w:r>
      <w:r w:rsidR="002F361E" w:rsidRPr="00A7665B">
        <w:rPr>
          <w:rFonts w:cstheme="minorHAnsi"/>
        </w:rPr>
        <w:t>INI</w:t>
      </w:r>
      <w:r w:rsidR="00563660" w:rsidRPr="00A7665B">
        <w:rPr>
          <w:rFonts w:cstheme="minorHAnsi"/>
        </w:rPr>
        <w:t>, a wynikających z kar umownych, kwot</w:t>
      </w:r>
      <w:r w:rsidR="00E67821" w:rsidRPr="00A7665B">
        <w:rPr>
          <w:rFonts w:cstheme="minorHAnsi"/>
        </w:rPr>
        <w:t xml:space="preserve"> </w:t>
      </w:r>
      <w:r w:rsidR="00563660" w:rsidRPr="00A7665B">
        <w:rPr>
          <w:rFonts w:cstheme="minorHAnsi"/>
        </w:rPr>
        <w:t>zatrzymanych - należnych podwykonawcom;</w:t>
      </w:r>
    </w:p>
    <w:p w:rsidR="00563660" w:rsidRPr="00A7665B" w:rsidRDefault="00482A24" w:rsidP="00C60223">
      <w:pPr>
        <w:spacing w:after="0"/>
        <w:jc w:val="both"/>
        <w:rPr>
          <w:rFonts w:cstheme="minorHAnsi"/>
        </w:rPr>
      </w:pPr>
      <w:r w:rsidRPr="00A7665B">
        <w:rPr>
          <w:rFonts w:cstheme="minorHAnsi"/>
        </w:rPr>
        <w:t>44</w:t>
      </w:r>
      <w:r w:rsidR="00563660" w:rsidRPr="00A7665B">
        <w:rPr>
          <w:rFonts w:cstheme="minorHAnsi"/>
        </w:rPr>
        <w:t>) sprawdzanie i zatwierdzanie faktur Wykonawcy robót zgodnie z warunkami umowy na roboty</w:t>
      </w:r>
    </w:p>
    <w:p w:rsidR="00563660" w:rsidRPr="00A7665B" w:rsidRDefault="00563660" w:rsidP="00C60223">
      <w:pPr>
        <w:spacing w:after="0"/>
        <w:jc w:val="both"/>
        <w:rPr>
          <w:rFonts w:cstheme="minorHAnsi"/>
        </w:rPr>
      </w:pPr>
      <w:r w:rsidRPr="00A7665B">
        <w:rPr>
          <w:rFonts w:cstheme="minorHAnsi"/>
        </w:rPr>
        <w:t>budowlane;</w:t>
      </w:r>
    </w:p>
    <w:p w:rsidR="00563660" w:rsidRPr="00A7665B" w:rsidRDefault="00482A24" w:rsidP="00C60223">
      <w:pPr>
        <w:spacing w:after="0"/>
        <w:jc w:val="both"/>
        <w:rPr>
          <w:rFonts w:cstheme="minorHAnsi"/>
        </w:rPr>
      </w:pPr>
      <w:r w:rsidRPr="00A7665B">
        <w:rPr>
          <w:rFonts w:cstheme="minorHAnsi"/>
        </w:rPr>
        <w:t>45</w:t>
      </w:r>
      <w:r w:rsidR="00AA3B95" w:rsidRPr="00A7665B">
        <w:rPr>
          <w:rFonts w:cstheme="minorHAnsi"/>
        </w:rPr>
        <w:t>) INI</w:t>
      </w:r>
      <w:r w:rsidR="00563660" w:rsidRPr="00A7665B">
        <w:rPr>
          <w:rFonts w:cstheme="minorHAnsi"/>
        </w:rPr>
        <w:t xml:space="preserve"> przeanalizuje zgodność dokumentów załączonych do faktur Wykonawcy</w:t>
      </w:r>
      <w:r w:rsidR="00E67821" w:rsidRPr="00A7665B">
        <w:rPr>
          <w:rFonts w:cstheme="minorHAnsi"/>
        </w:rPr>
        <w:t xml:space="preserve"> </w:t>
      </w:r>
      <w:r w:rsidR="00563660" w:rsidRPr="00A7665B">
        <w:rPr>
          <w:rFonts w:cstheme="minorHAnsi"/>
        </w:rPr>
        <w:t>robót budowlanych i wezwie go do uzupełniania ewentualnych braków, oraz przedstawi</w:t>
      </w:r>
      <w:r w:rsidR="00E67821" w:rsidRPr="00A7665B">
        <w:rPr>
          <w:rFonts w:cstheme="minorHAnsi"/>
        </w:rPr>
        <w:t xml:space="preserve"> </w:t>
      </w:r>
      <w:r w:rsidR="00563660" w:rsidRPr="00A7665B">
        <w:rPr>
          <w:rFonts w:cstheme="minorHAnsi"/>
        </w:rPr>
        <w:t>Zamawiającemu zweryfikowane dokumenty wraz z rekomendacją dotyczącą ich zgodności</w:t>
      </w:r>
      <w:r w:rsidR="00E67821" w:rsidRPr="00A7665B">
        <w:rPr>
          <w:rFonts w:cstheme="minorHAnsi"/>
        </w:rPr>
        <w:t xml:space="preserve"> </w:t>
      </w:r>
      <w:r w:rsidR="00563660" w:rsidRPr="00A7665B">
        <w:rPr>
          <w:rFonts w:cstheme="minorHAnsi"/>
        </w:rPr>
        <w:t>z umową na roboty budowlane zatwierdzając płatność;</w:t>
      </w:r>
    </w:p>
    <w:p w:rsidR="00563660" w:rsidRPr="00A7665B" w:rsidRDefault="00482A24" w:rsidP="00C60223">
      <w:pPr>
        <w:spacing w:after="0"/>
        <w:jc w:val="both"/>
        <w:rPr>
          <w:rFonts w:cstheme="minorHAnsi"/>
        </w:rPr>
      </w:pPr>
      <w:r w:rsidRPr="00A7665B">
        <w:rPr>
          <w:rFonts w:cstheme="minorHAnsi"/>
        </w:rPr>
        <w:t>46</w:t>
      </w:r>
      <w:r w:rsidR="00563660" w:rsidRPr="00A7665B">
        <w:rPr>
          <w:rFonts w:cstheme="minorHAnsi"/>
        </w:rPr>
        <w:t xml:space="preserve">) </w:t>
      </w:r>
      <w:r w:rsidR="006344EF" w:rsidRPr="00A7665B">
        <w:rPr>
          <w:rFonts w:cstheme="minorHAnsi"/>
        </w:rPr>
        <w:t>INI</w:t>
      </w:r>
      <w:r w:rsidR="00563660" w:rsidRPr="00A7665B">
        <w:rPr>
          <w:rFonts w:cstheme="minorHAnsi"/>
        </w:rPr>
        <w:t xml:space="preserve"> dokona weryfikacji i oceny kompletności oraz zgodności dokumentacji</w:t>
      </w:r>
      <w:r w:rsidR="00E67821" w:rsidRPr="00A7665B">
        <w:rPr>
          <w:rFonts w:cstheme="minorHAnsi"/>
        </w:rPr>
        <w:t xml:space="preserve"> </w:t>
      </w:r>
      <w:r w:rsidR="00563660" w:rsidRPr="00A7665B">
        <w:rPr>
          <w:rFonts w:cstheme="minorHAnsi"/>
        </w:rPr>
        <w:t xml:space="preserve">odbiorowej </w:t>
      </w:r>
      <w:r w:rsidR="00B0597D" w:rsidRPr="00A7665B">
        <w:rPr>
          <w:rFonts w:cstheme="minorHAnsi"/>
        </w:rPr>
        <w:br/>
      </w:r>
      <w:r w:rsidR="00563660" w:rsidRPr="00A7665B">
        <w:rPr>
          <w:rFonts w:cstheme="minorHAnsi"/>
        </w:rPr>
        <w:t>i powykonawczej ze stanem istniejącym, oraz uregulowaniami prawnymi, będzie</w:t>
      </w:r>
      <w:r w:rsidR="00E67821" w:rsidRPr="00A7665B">
        <w:rPr>
          <w:rFonts w:cstheme="minorHAnsi"/>
        </w:rPr>
        <w:t xml:space="preserve"> </w:t>
      </w:r>
      <w:r w:rsidR="00563660" w:rsidRPr="00A7665B">
        <w:rPr>
          <w:rFonts w:cstheme="minorHAnsi"/>
        </w:rPr>
        <w:t>także współpracował z Wykonawcą przy otrzymywaniu pozwoleń na użytkowanie;</w:t>
      </w:r>
    </w:p>
    <w:p w:rsidR="00563660" w:rsidRPr="00A7665B" w:rsidRDefault="008A497A" w:rsidP="00C60223">
      <w:pPr>
        <w:spacing w:after="0"/>
        <w:jc w:val="both"/>
        <w:rPr>
          <w:rFonts w:cstheme="minorHAnsi"/>
        </w:rPr>
      </w:pPr>
      <w:r w:rsidRPr="00A7665B">
        <w:rPr>
          <w:rFonts w:cstheme="minorHAnsi"/>
        </w:rPr>
        <w:t>47</w:t>
      </w:r>
      <w:r w:rsidR="00563660" w:rsidRPr="00A7665B">
        <w:rPr>
          <w:rFonts w:cstheme="minorHAnsi"/>
        </w:rPr>
        <w:t>) Wykonawca jest zobowiązany do prowadzenia dokumentacji fotograficznej w zakresie:</w:t>
      </w:r>
      <w:r w:rsidR="00E67821" w:rsidRPr="00A7665B">
        <w:rPr>
          <w:rFonts w:cstheme="minorHAnsi"/>
        </w:rPr>
        <w:t xml:space="preserve"> </w:t>
      </w:r>
    </w:p>
    <w:p w:rsidR="00563660" w:rsidRPr="00A7665B" w:rsidRDefault="00563660" w:rsidP="00C60223">
      <w:pPr>
        <w:spacing w:after="0"/>
        <w:jc w:val="both"/>
        <w:rPr>
          <w:rFonts w:cstheme="minorHAnsi"/>
        </w:rPr>
      </w:pPr>
      <w:r w:rsidRPr="00A7665B">
        <w:rPr>
          <w:rFonts w:cstheme="minorHAnsi"/>
        </w:rPr>
        <w:t>a) postępu robót (w raportach miesięcznych),</w:t>
      </w:r>
    </w:p>
    <w:p w:rsidR="00563660" w:rsidRPr="00A7665B" w:rsidRDefault="00563660" w:rsidP="00C60223">
      <w:pPr>
        <w:spacing w:after="0"/>
        <w:jc w:val="both"/>
        <w:rPr>
          <w:rFonts w:cstheme="minorHAnsi"/>
        </w:rPr>
      </w:pPr>
      <w:r w:rsidRPr="00A7665B">
        <w:rPr>
          <w:rFonts w:cstheme="minorHAnsi"/>
        </w:rPr>
        <w:t>b) terenu budowy przed rozpoczęciem robót (dokumentacja ma umożliwić określenie</w:t>
      </w:r>
      <w:r w:rsidR="00E67821" w:rsidRPr="00A7665B">
        <w:rPr>
          <w:rFonts w:cstheme="minorHAnsi"/>
        </w:rPr>
        <w:t xml:space="preserve"> </w:t>
      </w:r>
      <w:r w:rsidRPr="00A7665B">
        <w:rPr>
          <w:rFonts w:cstheme="minorHAnsi"/>
        </w:rPr>
        <w:t>pierwotnego stanu terenu budowy),</w:t>
      </w:r>
    </w:p>
    <w:p w:rsidR="00563660" w:rsidRPr="00A7665B" w:rsidRDefault="00563660" w:rsidP="00C60223">
      <w:pPr>
        <w:spacing w:after="0"/>
        <w:jc w:val="both"/>
        <w:rPr>
          <w:rFonts w:cstheme="minorHAnsi"/>
        </w:rPr>
      </w:pPr>
      <w:r w:rsidRPr="00A7665B">
        <w:rPr>
          <w:rFonts w:cstheme="minorHAnsi"/>
        </w:rPr>
        <w:t>c) nadzorowanych robót w trakcie ich realizacji (w szczególności należy dokumentować</w:t>
      </w:r>
      <w:r w:rsidR="00E67821" w:rsidRPr="00A7665B">
        <w:rPr>
          <w:rFonts w:cstheme="minorHAnsi"/>
        </w:rPr>
        <w:t xml:space="preserve"> </w:t>
      </w:r>
      <w:r w:rsidRPr="00A7665B">
        <w:rPr>
          <w:rFonts w:cstheme="minorHAnsi"/>
        </w:rPr>
        <w:t>wykonywanie robót ulegających zakryciu oraz robót tymczasowych),</w:t>
      </w:r>
    </w:p>
    <w:p w:rsidR="00563660" w:rsidRPr="00A7665B" w:rsidRDefault="00563660" w:rsidP="00C60223">
      <w:pPr>
        <w:spacing w:after="0"/>
        <w:jc w:val="both"/>
        <w:rPr>
          <w:rFonts w:cstheme="minorHAnsi"/>
        </w:rPr>
      </w:pPr>
      <w:r w:rsidRPr="00A7665B">
        <w:rPr>
          <w:rFonts w:cstheme="minorHAnsi"/>
        </w:rPr>
        <w:t>d) terenu budowy po zakończeniu robót (zdjęcia mają umożliwić porównanie stanu</w:t>
      </w:r>
      <w:r w:rsidR="00E67821" w:rsidRPr="00A7665B">
        <w:rPr>
          <w:rFonts w:cstheme="minorHAnsi"/>
        </w:rPr>
        <w:t xml:space="preserve"> </w:t>
      </w:r>
      <w:r w:rsidRPr="00A7665B">
        <w:rPr>
          <w:rFonts w:cstheme="minorHAnsi"/>
        </w:rPr>
        <w:t>pierwotnego terenu budowy ze stanem po przejęciu robót);</w:t>
      </w:r>
    </w:p>
    <w:p w:rsidR="00563660" w:rsidRPr="00A7665B" w:rsidRDefault="00563660" w:rsidP="00C60223">
      <w:pPr>
        <w:spacing w:after="0"/>
        <w:jc w:val="both"/>
        <w:rPr>
          <w:rFonts w:cstheme="minorHAnsi"/>
        </w:rPr>
      </w:pPr>
      <w:r w:rsidRPr="00A7665B">
        <w:rPr>
          <w:rFonts w:cstheme="minorHAnsi"/>
        </w:rPr>
        <w:t>4</w:t>
      </w:r>
      <w:r w:rsidR="000D6C21" w:rsidRPr="00A7665B">
        <w:rPr>
          <w:rFonts w:cstheme="minorHAnsi"/>
        </w:rPr>
        <w:t>8</w:t>
      </w:r>
      <w:r w:rsidRPr="00A7665B">
        <w:rPr>
          <w:rFonts w:cstheme="minorHAnsi"/>
        </w:rPr>
        <w:t>) przygotowanie rozliczenia rzeczowo-finansowego przedsięwzięcia wraz z:</w:t>
      </w:r>
    </w:p>
    <w:p w:rsidR="00563660" w:rsidRPr="00A7665B" w:rsidRDefault="00563660" w:rsidP="00C60223">
      <w:pPr>
        <w:spacing w:after="0"/>
        <w:jc w:val="both"/>
        <w:rPr>
          <w:rFonts w:cstheme="minorHAnsi"/>
        </w:rPr>
      </w:pPr>
      <w:r w:rsidRPr="00A7665B">
        <w:rPr>
          <w:rFonts w:cstheme="minorHAnsi"/>
        </w:rPr>
        <w:t>a) dostarczaniem Zamawiającemu wszystkich żądanych informacji, opinii i stanowisk</w:t>
      </w:r>
      <w:r w:rsidR="00E67821" w:rsidRPr="00A7665B">
        <w:rPr>
          <w:rFonts w:cstheme="minorHAnsi"/>
        </w:rPr>
        <w:t xml:space="preserve"> </w:t>
      </w:r>
      <w:r w:rsidRPr="00A7665B">
        <w:rPr>
          <w:rFonts w:cstheme="minorHAnsi"/>
        </w:rPr>
        <w:t>w zakresie przedstawianych przez Zamawiającego problemów i zapytań związanych</w:t>
      </w:r>
    </w:p>
    <w:p w:rsidR="00563660" w:rsidRPr="00A7665B" w:rsidRDefault="00563660" w:rsidP="00C60223">
      <w:pPr>
        <w:spacing w:after="0"/>
        <w:jc w:val="both"/>
        <w:rPr>
          <w:rFonts w:cstheme="minorHAnsi"/>
        </w:rPr>
      </w:pPr>
      <w:r w:rsidRPr="00A7665B">
        <w:rPr>
          <w:rFonts w:cstheme="minorHAnsi"/>
        </w:rPr>
        <w:t>z realizowanym przedsięwzięciem, w terminie określonym przez Zamawiającego</w:t>
      </w:r>
      <w:r w:rsidR="00E67821" w:rsidRPr="00A7665B">
        <w:rPr>
          <w:rFonts w:cstheme="minorHAnsi"/>
        </w:rPr>
        <w:t xml:space="preserve"> </w:t>
      </w:r>
      <w:r w:rsidRPr="00A7665B">
        <w:rPr>
          <w:rFonts w:cstheme="minorHAnsi"/>
        </w:rPr>
        <w:t>w formie pisemnej;</w:t>
      </w:r>
    </w:p>
    <w:p w:rsidR="00563660" w:rsidRPr="00A7665B" w:rsidRDefault="00563660" w:rsidP="00C60223">
      <w:pPr>
        <w:spacing w:after="0"/>
        <w:jc w:val="both"/>
        <w:rPr>
          <w:rFonts w:cstheme="minorHAnsi"/>
        </w:rPr>
      </w:pPr>
      <w:r w:rsidRPr="00A7665B">
        <w:rPr>
          <w:rFonts w:cstheme="minorHAnsi"/>
        </w:rPr>
        <w:t>b) prowadzeniem mediacji i rozjemstwa w sporach powstałych w ramach realizowanego</w:t>
      </w:r>
    </w:p>
    <w:p w:rsidR="00563660" w:rsidRPr="00A7665B" w:rsidRDefault="00563660" w:rsidP="00C60223">
      <w:pPr>
        <w:spacing w:after="0"/>
        <w:jc w:val="both"/>
        <w:rPr>
          <w:rFonts w:cstheme="minorHAnsi"/>
        </w:rPr>
      </w:pPr>
      <w:r w:rsidRPr="00A7665B">
        <w:rPr>
          <w:rFonts w:cstheme="minorHAnsi"/>
        </w:rPr>
        <w:t>Kontraktu;</w:t>
      </w:r>
    </w:p>
    <w:p w:rsidR="00563660" w:rsidRPr="00A7665B" w:rsidRDefault="00563660" w:rsidP="00C60223">
      <w:pPr>
        <w:spacing w:after="0"/>
        <w:jc w:val="both"/>
        <w:rPr>
          <w:rFonts w:cstheme="minorHAnsi"/>
        </w:rPr>
      </w:pPr>
      <w:r w:rsidRPr="00A7665B">
        <w:rPr>
          <w:rFonts w:cstheme="minorHAnsi"/>
        </w:rPr>
        <w:lastRenderedPageBreak/>
        <w:t>c) w przypadku zaistnienia sporu przedsądowego lub sądowego dotyczącego</w:t>
      </w:r>
      <w:r w:rsidR="00E67821" w:rsidRPr="00A7665B">
        <w:rPr>
          <w:rFonts w:cstheme="minorHAnsi"/>
        </w:rPr>
        <w:t xml:space="preserve"> </w:t>
      </w:r>
      <w:r w:rsidRPr="00A7665B">
        <w:rPr>
          <w:rFonts w:cstheme="minorHAnsi"/>
        </w:rPr>
        <w:t>realizowanego Kontraktu, w tym odnoszącego się do kwestii ewentualnych robót</w:t>
      </w:r>
      <w:r w:rsidR="00E67821" w:rsidRPr="00A7665B">
        <w:rPr>
          <w:rFonts w:cstheme="minorHAnsi"/>
        </w:rPr>
        <w:t xml:space="preserve"> </w:t>
      </w:r>
      <w:r w:rsidRPr="00A7665B">
        <w:rPr>
          <w:rFonts w:cstheme="minorHAnsi"/>
        </w:rPr>
        <w:t>dodatkowych / zamiennych Koordynator zobowiązany jest każdorazowo opiniować</w:t>
      </w:r>
      <w:r w:rsidR="00E67821" w:rsidRPr="00A7665B">
        <w:rPr>
          <w:rFonts w:cstheme="minorHAnsi"/>
        </w:rPr>
        <w:t xml:space="preserve"> </w:t>
      </w:r>
      <w:r w:rsidRPr="00A7665B">
        <w:rPr>
          <w:rFonts w:cstheme="minorHAnsi"/>
        </w:rPr>
        <w:t xml:space="preserve">i odpowiadać na zapytania Zamawiającego </w:t>
      </w:r>
      <w:r w:rsidR="00290D81" w:rsidRPr="00A7665B">
        <w:rPr>
          <w:rFonts w:cstheme="minorHAnsi"/>
        </w:rPr>
        <w:br/>
      </w:r>
      <w:r w:rsidRPr="00A7665B">
        <w:rPr>
          <w:rFonts w:cstheme="minorHAnsi"/>
        </w:rPr>
        <w:t>w terminie wskazanym przez</w:t>
      </w:r>
      <w:r w:rsidR="00E67821" w:rsidRPr="00A7665B">
        <w:rPr>
          <w:rFonts w:cstheme="minorHAnsi"/>
        </w:rPr>
        <w:t xml:space="preserve"> </w:t>
      </w:r>
      <w:r w:rsidRPr="00A7665B">
        <w:rPr>
          <w:rFonts w:cstheme="minorHAnsi"/>
        </w:rPr>
        <w:t>Zamawiającego w formie pisemnej;</w:t>
      </w:r>
    </w:p>
    <w:p w:rsidR="00563660" w:rsidRPr="00A7665B" w:rsidRDefault="00D04B6A" w:rsidP="00C60223">
      <w:pPr>
        <w:spacing w:after="0"/>
        <w:jc w:val="both"/>
        <w:rPr>
          <w:rFonts w:cstheme="minorHAnsi"/>
        </w:rPr>
      </w:pPr>
      <w:r w:rsidRPr="00A7665B">
        <w:rPr>
          <w:rFonts w:cstheme="minorHAnsi"/>
        </w:rPr>
        <w:t>49</w:t>
      </w:r>
      <w:r w:rsidR="00563660" w:rsidRPr="00A7665B">
        <w:rPr>
          <w:rFonts w:cstheme="minorHAnsi"/>
        </w:rPr>
        <w:t>) dostarczanie Zamawiającemu pisemnie wszystkich żądanych informacji, opinii i stanowisk</w:t>
      </w:r>
      <w:r w:rsidR="00E67821" w:rsidRPr="00A7665B">
        <w:rPr>
          <w:rFonts w:cstheme="minorHAnsi"/>
        </w:rPr>
        <w:t xml:space="preserve"> </w:t>
      </w:r>
      <w:r w:rsidR="00C2699F" w:rsidRPr="00A7665B">
        <w:rPr>
          <w:rFonts w:cstheme="minorHAnsi"/>
        </w:rPr>
        <w:br/>
      </w:r>
      <w:r w:rsidR="00563660" w:rsidRPr="00A7665B">
        <w:rPr>
          <w:rFonts w:cstheme="minorHAnsi"/>
        </w:rPr>
        <w:t>w zakresie przedstawianych przez Zamawiającego problemów i zapytań związanych</w:t>
      </w:r>
      <w:r w:rsidR="00E67821" w:rsidRPr="00A7665B">
        <w:rPr>
          <w:rFonts w:cstheme="minorHAnsi"/>
        </w:rPr>
        <w:t xml:space="preserve"> </w:t>
      </w:r>
      <w:r w:rsidR="00563660" w:rsidRPr="00A7665B">
        <w:rPr>
          <w:rFonts w:cstheme="minorHAnsi"/>
        </w:rPr>
        <w:t>z realizowanym przedsięwzięciem, w terminie określonym przez Zamawiającego w formie</w:t>
      </w:r>
      <w:r w:rsidR="00E67821" w:rsidRPr="00A7665B">
        <w:rPr>
          <w:rFonts w:cstheme="minorHAnsi"/>
        </w:rPr>
        <w:t xml:space="preserve"> </w:t>
      </w:r>
      <w:r w:rsidR="00563660" w:rsidRPr="00A7665B">
        <w:rPr>
          <w:rFonts w:cstheme="minorHAnsi"/>
        </w:rPr>
        <w:t>pisemnej;</w:t>
      </w:r>
    </w:p>
    <w:p w:rsidR="00563660" w:rsidRPr="00A7665B" w:rsidRDefault="00563660" w:rsidP="00C60223">
      <w:pPr>
        <w:spacing w:after="0"/>
        <w:jc w:val="both"/>
        <w:rPr>
          <w:rFonts w:cstheme="minorHAnsi"/>
        </w:rPr>
      </w:pPr>
      <w:r w:rsidRPr="00A7665B">
        <w:rPr>
          <w:rFonts w:cstheme="minorHAnsi"/>
        </w:rPr>
        <w:t>5</w:t>
      </w:r>
      <w:r w:rsidR="00C2699F" w:rsidRPr="00A7665B">
        <w:rPr>
          <w:rFonts w:cstheme="minorHAnsi"/>
        </w:rPr>
        <w:t>0</w:t>
      </w:r>
      <w:r w:rsidRPr="00A7665B">
        <w:rPr>
          <w:rFonts w:cstheme="minorHAnsi"/>
        </w:rPr>
        <w:t>) prowadzenia mediacji i rozjemstwa w sporach powstałych w ramach realizacji umowy na</w:t>
      </w:r>
      <w:r w:rsidR="00E67821" w:rsidRPr="00A7665B">
        <w:rPr>
          <w:rFonts w:cstheme="minorHAnsi"/>
        </w:rPr>
        <w:t xml:space="preserve"> </w:t>
      </w:r>
      <w:r w:rsidRPr="00A7665B">
        <w:rPr>
          <w:rFonts w:cstheme="minorHAnsi"/>
        </w:rPr>
        <w:t>roboty budowlane;</w:t>
      </w:r>
    </w:p>
    <w:p w:rsidR="00563660" w:rsidRPr="00A7665B" w:rsidRDefault="00563660" w:rsidP="00C60223">
      <w:pPr>
        <w:spacing w:after="0"/>
        <w:jc w:val="both"/>
        <w:rPr>
          <w:rFonts w:cstheme="minorHAnsi"/>
        </w:rPr>
      </w:pPr>
      <w:r w:rsidRPr="00A7665B">
        <w:rPr>
          <w:rFonts w:cstheme="minorHAnsi"/>
        </w:rPr>
        <w:t>5</w:t>
      </w:r>
      <w:r w:rsidR="00C2699F" w:rsidRPr="00A7665B">
        <w:rPr>
          <w:rFonts w:cstheme="minorHAnsi"/>
        </w:rPr>
        <w:t>1</w:t>
      </w:r>
      <w:r w:rsidRPr="00A7665B">
        <w:rPr>
          <w:rFonts w:cstheme="minorHAnsi"/>
        </w:rPr>
        <w:t>) w przypadku zaistnienia sporu przedsądowego lub sądowego dotyczącego realizacji</w:t>
      </w:r>
      <w:r w:rsidR="00E67821" w:rsidRPr="00A7665B">
        <w:rPr>
          <w:rFonts w:cstheme="minorHAnsi"/>
        </w:rPr>
        <w:t xml:space="preserve"> </w:t>
      </w:r>
      <w:r w:rsidRPr="00A7665B">
        <w:rPr>
          <w:rFonts w:cstheme="minorHAnsi"/>
        </w:rPr>
        <w:t xml:space="preserve">Kontraktu, </w:t>
      </w:r>
      <w:r w:rsidR="00C2699F" w:rsidRPr="00A7665B">
        <w:rPr>
          <w:rFonts w:cstheme="minorHAnsi"/>
        </w:rPr>
        <w:br/>
      </w:r>
      <w:r w:rsidRPr="00A7665B">
        <w:rPr>
          <w:rFonts w:cstheme="minorHAnsi"/>
        </w:rPr>
        <w:t>w tym odnoszącego się do kwestii ewentualnych robót dodatkowych /</w:t>
      </w:r>
      <w:r w:rsidR="00E67821" w:rsidRPr="00A7665B">
        <w:rPr>
          <w:rFonts w:cstheme="minorHAnsi"/>
        </w:rPr>
        <w:t xml:space="preserve"> </w:t>
      </w:r>
      <w:r w:rsidRPr="00A7665B">
        <w:rPr>
          <w:rFonts w:cstheme="minorHAnsi"/>
        </w:rPr>
        <w:t>zamiennych I</w:t>
      </w:r>
      <w:r w:rsidR="00BD1CC7" w:rsidRPr="00A7665B">
        <w:rPr>
          <w:rFonts w:cstheme="minorHAnsi"/>
        </w:rPr>
        <w:t>NI</w:t>
      </w:r>
      <w:r w:rsidRPr="00A7665B">
        <w:rPr>
          <w:rFonts w:cstheme="minorHAnsi"/>
        </w:rPr>
        <w:t xml:space="preserve"> zobowiązany jest każdorazowo opiniować i odpowiadać na</w:t>
      </w:r>
      <w:r w:rsidR="00E67821" w:rsidRPr="00A7665B">
        <w:rPr>
          <w:rFonts w:cstheme="minorHAnsi"/>
        </w:rPr>
        <w:t xml:space="preserve"> </w:t>
      </w:r>
      <w:r w:rsidRPr="00A7665B">
        <w:rPr>
          <w:rFonts w:cstheme="minorHAnsi"/>
        </w:rPr>
        <w:t xml:space="preserve">zapytania Zamawiającego </w:t>
      </w:r>
      <w:r w:rsidR="00C2699F" w:rsidRPr="00A7665B">
        <w:rPr>
          <w:rFonts w:cstheme="minorHAnsi"/>
        </w:rPr>
        <w:br/>
      </w:r>
      <w:r w:rsidRPr="00A7665B">
        <w:rPr>
          <w:rFonts w:cstheme="minorHAnsi"/>
        </w:rPr>
        <w:t>w terminie wskazanym przez Zamawiającego w formie pisemnej;</w:t>
      </w:r>
    </w:p>
    <w:p w:rsidR="00563660" w:rsidRPr="00A7665B" w:rsidRDefault="00563660" w:rsidP="00C60223">
      <w:pPr>
        <w:spacing w:after="0"/>
        <w:jc w:val="both"/>
        <w:rPr>
          <w:rFonts w:cstheme="minorHAnsi"/>
        </w:rPr>
      </w:pPr>
      <w:r w:rsidRPr="00A7665B">
        <w:rPr>
          <w:rFonts w:cstheme="minorHAnsi"/>
        </w:rPr>
        <w:t>5</w:t>
      </w:r>
      <w:r w:rsidR="00B75091" w:rsidRPr="00A7665B">
        <w:rPr>
          <w:rFonts w:cstheme="minorHAnsi"/>
        </w:rPr>
        <w:t>2</w:t>
      </w:r>
      <w:r w:rsidRPr="00A7665B">
        <w:rPr>
          <w:rFonts w:cstheme="minorHAnsi"/>
        </w:rPr>
        <w:t>) w przypadku</w:t>
      </w:r>
      <w:r w:rsidR="00F11481">
        <w:rPr>
          <w:rFonts w:cstheme="minorHAnsi"/>
        </w:rPr>
        <w:t xml:space="preserve"> sporów, o których mowa w pkt 51</w:t>
      </w:r>
      <w:r w:rsidRPr="00A7665B">
        <w:rPr>
          <w:rFonts w:cstheme="minorHAnsi"/>
        </w:rPr>
        <w:t xml:space="preserve">, </w:t>
      </w:r>
      <w:r w:rsidR="00F11481">
        <w:rPr>
          <w:rFonts w:cstheme="minorHAnsi"/>
        </w:rPr>
        <w:t>INI</w:t>
      </w:r>
      <w:r w:rsidRPr="00A7665B">
        <w:rPr>
          <w:rFonts w:cstheme="minorHAnsi"/>
        </w:rPr>
        <w:t xml:space="preserve"> ma obowiązek na żądanie</w:t>
      </w:r>
      <w:r w:rsidR="00E67821" w:rsidRPr="00A7665B">
        <w:rPr>
          <w:rFonts w:cstheme="minorHAnsi"/>
        </w:rPr>
        <w:t xml:space="preserve"> </w:t>
      </w:r>
      <w:r w:rsidRPr="00A7665B">
        <w:rPr>
          <w:rFonts w:cstheme="minorHAnsi"/>
        </w:rPr>
        <w:t>Zamawiającego uczestniczyć we wszelkich spotkaniach z Wykonawcą robót jak również</w:t>
      </w:r>
      <w:r w:rsidR="00F11481">
        <w:rPr>
          <w:rFonts w:cstheme="minorHAnsi"/>
        </w:rPr>
        <w:t xml:space="preserve"> </w:t>
      </w:r>
      <w:r w:rsidRPr="00A7665B">
        <w:rPr>
          <w:rFonts w:cstheme="minorHAnsi"/>
        </w:rPr>
        <w:t>w</w:t>
      </w:r>
      <w:r w:rsidR="00E67821" w:rsidRPr="00A7665B">
        <w:rPr>
          <w:rFonts w:cstheme="minorHAnsi"/>
        </w:rPr>
        <w:t xml:space="preserve"> </w:t>
      </w:r>
      <w:r w:rsidRPr="00A7665B">
        <w:rPr>
          <w:rFonts w:cstheme="minorHAnsi"/>
        </w:rPr>
        <w:t>rozprawach sądowych;</w:t>
      </w:r>
    </w:p>
    <w:p w:rsidR="00563660" w:rsidRPr="00A7665B" w:rsidRDefault="00563660" w:rsidP="00C60223">
      <w:pPr>
        <w:spacing w:after="0"/>
        <w:jc w:val="both"/>
        <w:rPr>
          <w:rFonts w:cstheme="minorHAnsi"/>
        </w:rPr>
      </w:pPr>
      <w:r w:rsidRPr="00A7665B">
        <w:rPr>
          <w:rFonts w:cstheme="minorHAnsi"/>
        </w:rPr>
        <w:t>5</w:t>
      </w:r>
      <w:r w:rsidR="00901B45" w:rsidRPr="00A7665B">
        <w:rPr>
          <w:rFonts w:cstheme="minorHAnsi"/>
        </w:rPr>
        <w:t>3</w:t>
      </w:r>
      <w:r w:rsidRPr="00A7665B">
        <w:rPr>
          <w:rFonts w:cstheme="minorHAnsi"/>
        </w:rPr>
        <w:t xml:space="preserve">) </w:t>
      </w:r>
      <w:r w:rsidR="00F11481">
        <w:rPr>
          <w:rFonts w:cstheme="minorHAnsi"/>
        </w:rPr>
        <w:t>INI</w:t>
      </w:r>
      <w:r w:rsidRPr="00A7665B">
        <w:rPr>
          <w:rFonts w:cstheme="minorHAnsi"/>
        </w:rPr>
        <w:t xml:space="preserve"> ma obowiązek udziału w kontrolach dotyczących Kontraktu, przeprowadzanych</w:t>
      </w:r>
      <w:r w:rsidR="00E67821" w:rsidRPr="00A7665B">
        <w:rPr>
          <w:rFonts w:cstheme="minorHAnsi"/>
        </w:rPr>
        <w:t xml:space="preserve"> </w:t>
      </w:r>
      <w:r w:rsidRPr="00A7665B">
        <w:rPr>
          <w:rFonts w:cstheme="minorHAnsi"/>
        </w:rPr>
        <w:t>przez podmioty zewnętrzne oraz do udzielania na bieżąco wyjaśnień, informacji,</w:t>
      </w:r>
      <w:r w:rsidR="00E67821" w:rsidRPr="00A7665B">
        <w:rPr>
          <w:rFonts w:cstheme="minorHAnsi"/>
        </w:rPr>
        <w:t xml:space="preserve"> </w:t>
      </w:r>
      <w:r w:rsidRPr="00A7665B">
        <w:rPr>
          <w:rFonts w:cstheme="minorHAnsi"/>
        </w:rPr>
        <w:t>przedkładania dokumentów i zestawień związanych z nadzorowaniem oraz zarządzaniem</w:t>
      </w:r>
      <w:r w:rsidR="00E67821" w:rsidRPr="00A7665B">
        <w:rPr>
          <w:rFonts w:cstheme="minorHAnsi"/>
        </w:rPr>
        <w:t xml:space="preserve"> </w:t>
      </w:r>
      <w:r w:rsidRPr="00A7665B">
        <w:rPr>
          <w:rFonts w:cstheme="minorHAnsi"/>
        </w:rPr>
        <w:t>umowami w trakcie realizacji Kontraktu;</w:t>
      </w:r>
    </w:p>
    <w:p w:rsidR="00563660" w:rsidRPr="00A7665B" w:rsidRDefault="00563660" w:rsidP="00C60223">
      <w:pPr>
        <w:spacing w:after="0"/>
        <w:jc w:val="both"/>
        <w:rPr>
          <w:rFonts w:cstheme="minorHAnsi"/>
        </w:rPr>
      </w:pPr>
      <w:r w:rsidRPr="00A7665B">
        <w:rPr>
          <w:rFonts w:cstheme="minorHAnsi"/>
        </w:rPr>
        <w:t>5</w:t>
      </w:r>
      <w:r w:rsidR="002D5B4C" w:rsidRPr="00A7665B">
        <w:rPr>
          <w:rFonts w:cstheme="minorHAnsi"/>
        </w:rPr>
        <w:t>4</w:t>
      </w:r>
      <w:r w:rsidRPr="00A7665B">
        <w:rPr>
          <w:rFonts w:cstheme="minorHAnsi"/>
        </w:rPr>
        <w:t>) przechowywanie wszelkich zapisów dotyczących realizacji umów, w szczególności jako</w:t>
      </w:r>
      <w:r w:rsidR="00E67821" w:rsidRPr="00A7665B">
        <w:rPr>
          <w:rFonts w:cstheme="minorHAnsi"/>
        </w:rPr>
        <w:t xml:space="preserve"> </w:t>
      </w:r>
      <w:r w:rsidRPr="00A7665B">
        <w:rPr>
          <w:rFonts w:cstheme="minorHAnsi"/>
        </w:rPr>
        <w:t>materiału dowodowego w przypadku powstania sporów, roszczeń Wykonawcy robót</w:t>
      </w:r>
      <w:r w:rsidR="00E67821" w:rsidRPr="00A7665B">
        <w:rPr>
          <w:rFonts w:cstheme="minorHAnsi"/>
        </w:rPr>
        <w:t xml:space="preserve"> </w:t>
      </w:r>
      <w:r w:rsidRPr="00A7665B">
        <w:rPr>
          <w:rFonts w:cstheme="minorHAnsi"/>
        </w:rPr>
        <w:t>i podwykonawców robót, katastrof, wypadków i innych okoliczności. Po zakończeniu</w:t>
      </w:r>
      <w:r w:rsidR="00E67821" w:rsidRPr="00A7665B">
        <w:rPr>
          <w:rFonts w:cstheme="minorHAnsi"/>
        </w:rPr>
        <w:t xml:space="preserve"> </w:t>
      </w:r>
      <w:r w:rsidRPr="00A7665B">
        <w:rPr>
          <w:rFonts w:cstheme="minorHAnsi"/>
        </w:rPr>
        <w:t>realizacji przedmiotu umowy, I</w:t>
      </w:r>
      <w:r w:rsidR="00BD1CC7" w:rsidRPr="00A7665B">
        <w:rPr>
          <w:rFonts w:cstheme="minorHAnsi"/>
        </w:rPr>
        <w:t>NI</w:t>
      </w:r>
      <w:r w:rsidRPr="00A7665B">
        <w:rPr>
          <w:rFonts w:cstheme="minorHAnsi"/>
        </w:rPr>
        <w:t xml:space="preserve"> będzie zobowiązany przekazać całą</w:t>
      </w:r>
      <w:r w:rsidR="00E67821" w:rsidRPr="00A7665B">
        <w:rPr>
          <w:rFonts w:cstheme="minorHAnsi"/>
        </w:rPr>
        <w:t xml:space="preserve"> </w:t>
      </w:r>
      <w:r w:rsidRPr="00A7665B">
        <w:rPr>
          <w:rFonts w:cstheme="minorHAnsi"/>
        </w:rPr>
        <w:t>dokumentację Zamawiającemu;</w:t>
      </w:r>
    </w:p>
    <w:p w:rsidR="00563660" w:rsidRPr="00A7665B" w:rsidRDefault="00563660" w:rsidP="00C60223">
      <w:pPr>
        <w:spacing w:after="0"/>
        <w:jc w:val="both"/>
        <w:rPr>
          <w:rFonts w:cstheme="minorHAnsi"/>
        </w:rPr>
      </w:pPr>
      <w:r w:rsidRPr="00A7665B">
        <w:rPr>
          <w:rFonts w:cstheme="minorHAnsi"/>
        </w:rPr>
        <w:t>5</w:t>
      </w:r>
      <w:r w:rsidR="00C05528" w:rsidRPr="00A7665B">
        <w:rPr>
          <w:rFonts w:cstheme="minorHAnsi"/>
        </w:rPr>
        <w:t>5</w:t>
      </w:r>
      <w:r w:rsidRPr="00A7665B">
        <w:rPr>
          <w:rFonts w:cstheme="minorHAnsi"/>
        </w:rPr>
        <w:t xml:space="preserve">) </w:t>
      </w:r>
      <w:r w:rsidR="00BD1CC7" w:rsidRPr="00A7665B">
        <w:rPr>
          <w:rFonts w:cstheme="minorHAnsi"/>
        </w:rPr>
        <w:t>INI</w:t>
      </w:r>
      <w:r w:rsidRPr="00A7665B">
        <w:rPr>
          <w:rFonts w:cstheme="minorHAnsi"/>
        </w:rPr>
        <w:t xml:space="preserve"> obowiązany jest na wezwanie Zamawiającego lub z własnej inicjatywy do</w:t>
      </w:r>
      <w:r w:rsidR="00E67821" w:rsidRPr="00A7665B">
        <w:rPr>
          <w:rFonts w:cstheme="minorHAnsi"/>
        </w:rPr>
        <w:t xml:space="preserve"> </w:t>
      </w:r>
      <w:r w:rsidRPr="00A7665B">
        <w:rPr>
          <w:rFonts w:cstheme="minorHAnsi"/>
        </w:rPr>
        <w:t>nadzorowania usuwania wad stwierdzonych w okresie gwarancji i rękojmi wykonanych robót</w:t>
      </w:r>
      <w:r w:rsidR="00E67821" w:rsidRPr="00A7665B">
        <w:rPr>
          <w:rFonts w:cstheme="minorHAnsi"/>
        </w:rPr>
        <w:t xml:space="preserve"> </w:t>
      </w:r>
      <w:r w:rsidRPr="00A7665B">
        <w:rPr>
          <w:rFonts w:cstheme="minorHAnsi"/>
        </w:rPr>
        <w:t>budowlanych;</w:t>
      </w:r>
    </w:p>
    <w:p w:rsidR="00563660" w:rsidRPr="00A7665B" w:rsidRDefault="00563660" w:rsidP="00C60223">
      <w:pPr>
        <w:spacing w:after="0"/>
        <w:jc w:val="both"/>
        <w:rPr>
          <w:rFonts w:cstheme="minorHAnsi"/>
        </w:rPr>
      </w:pPr>
      <w:r w:rsidRPr="00A7665B">
        <w:rPr>
          <w:rFonts w:cstheme="minorHAnsi"/>
        </w:rPr>
        <w:t>5</w:t>
      </w:r>
      <w:r w:rsidR="00C05528" w:rsidRPr="00A7665B">
        <w:rPr>
          <w:rFonts w:cstheme="minorHAnsi"/>
        </w:rPr>
        <w:t>6</w:t>
      </w:r>
      <w:r w:rsidRPr="00A7665B">
        <w:rPr>
          <w:rFonts w:cstheme="minorHAnsi"/>
        </w:rPr>
        <w:t>) opracowywanie raportów miesięcznych o postępie prac na podstawie przeprowadzonych</w:t>
      </w:r>
      <w:r w:rsidR="00E67821" w:rsidRPr="00A7665B">
        <w:rPr>
          <w:rFonts w:cstheme="minorHAnsi"/>
        </w:rPr>
        <w:t xml:space="preserve"> </w:t>
      </w:r>
      <w:r w:rsidRPr="00A7665B">
        <w:rPr>
          <w:rFonts w:cstheme="minorHAnsi"/>
        </w:rPr>
        <w:t>kontroli, które szerzej zostały opisane w § 3;</w:t>
      </w:r>
    </w:p>
    <w:p w:rsidR="00563660" w:rsidRPr="00A7665B" w:rsidRDefault="00563660" w:rsidP="00C60223">
      <w:pPr>
        <w:spacing w:after="0"/>
        <w:jc w:val="both"/>
        <w:rPr>
          <w:rFonts w:cstheme="minorHAnsi"/>
        </w:rPr>
      </w:pPr>
      <w:r w:rsidRPr="00A7665B">
        <w:rPr>
          <w:rFonts w:cstheme="minorHAnsi"/>
        </w:rPr>
        <w:t>5</w:t>
      </w:r>
      <w:r w:rsidR="00C05528" w:rsidRPr="00A7665B">
        <w:rPr>
          <w:rFonts w:cstheme="minorHAnsi"/>
        </w:rPr>
        <w:t>7</w:t>
      </w:r>
      <w:r w:rsidRPr="00A7665B">
        <w:rPr>
          <w:rFonts w:cstheme="minorHAnsi"/>
        </w:rPr>
        <w:t>) nadzór nad dostawą i rozliczeniem końcowym dostaw wyposażenia budowanego obiektu.</w:t>
      </w:r>
    </w:p>
    <w:p w:rsidR="00563660" w:rsidRPr="00A7665B" w:rsidRDefault="00563660" w:rsidP="00C60223">
      <w:pPr>
        <w:spacing w:after="0"/>
        <w:jc w:val="both"/>
        <w:rPr>
          <w:rFonts w:cstheme="minorHAnsi"/>
        </w:rPr>
      </w:pPr>
      <w:r w:rsidRPr="00A7665B">
        <w:rPr>
          <w:rFonts w:cstheme="minorHAnsi"/>
        </w:rPr>
        <w:t xml:space="preserve">5. </w:t>
      </w:r>
      <w:r w:rsidR="006A089C">
        <w:rPr>
          <w:rFonts w:cstheme="minorHAnsi"/>
        </w:rPr>
        <w:t>INI</w:t>
      </w:r>
      <w:r w:rsidRPr="00A7665B">
        <w:rPr>
          <w:rFonts w:cstheme="minorHAnsi"/>
        </w:rPr>
        <w:t xml:space="preserve"> ponosi pełną odpowiedzialność za jakość wykonanego przedmiotu zamówienia, w tym</w:t>
      </w:r>
    </w:p>
    <w:p w:rsidR="00563660" w:rsidRPr="00A7665B" w:rsidRDefault="00563660" w:rsidP="00C60223">
      <w:pPr>
        <w:spacing w:after="0"/>
        <w:jc w:val="both"/>
        <w:rPr>
          <w:rFonts w:cstheme="minorHAnsi"/>
        </w:rPr>
      </w:pPr>
      <w:r w:rsidRPr="00A7665B">
        <w:rPr>
          <w:rFonts w:cstheme="minorHAnsi"/>
        </w:rPr>
        <w:t>ponosi odpowiedzialność za wszelkie działania i zaniechania osób skierowanych do realizacji</w:t>
      </w:r>
      <w:r w:rsidR="006424F0" w:rsidRPr="00A7665B">
        <w:rPr>
          <w:rFonts w:cstheme="minorHAnsi"/>
        </w:rPr>
        <w:t xml:space="preserve"> </w:t>
      </w:r>
      <w:r w:rsidRPr="00A7665B">
        <w:rPr>
          <w:rFonts w:cstheme="minorHAnsi"/>
        </w:rPr>
        <w:t>zamówienia, jak za swoje własne działania lub zaniechania.</w:t>
      </w:r>
    </w:p>
    <w:p w:rsidR="00563660" w:rsidRPr="00A7665B" w:rsidRDefault="006A089C" w:rsidP="00C60223">
      <w:pPr>
        <w:spacing w:after="0"/>
        <w:jc w:val="both"/>
        <w:rPr>
          <w:rFonts w:cstheme="minorHAnsi"/>
        </w:rPr>
      </w:pPr>
      <w:r>
        <w:rPr>
          <w:rFonts w:cstheme="minorHAnsi"/>
        </w:rPr>
        <w:t>6. INI</w:t>
      </w:r>
      <w:r w:rsidR="00563660" w:rsidRPr="00A7665B">
        <w:rPr>
          <w:rFonts w:cstheme="minorHAnsi"/>
        </w:rPr>
        <w:t xml:space="preserve"> nie może przenieść praw i obowiązków wynikających z niniejszej Umowy (w całości lub</w:t>
      </w:r>
      <w:r w:rsidR="006424F0" w:rsidRPr="00A7665B">
        <w:rPr>
          <w:rFonts w:cstheme="minorHAnsi"/>
        </w:rPr>
        <w:t xml:space="preserve"> </w:t>
      </w:r>
      <w:r w:rsidR="00563660" w:rsidRPr="00A7665B">
        <w:rPr>
          <w:rFonts w:cstheme="minorHAnsi"/>
        </w:rPr>
        <w:t>części) na osoby trzecie.</w:t>
      </w:r>
    </w:p>
    <w:p w:rsidR="00563660" w:rsidRPr="00A7665B" w:rsidRDefault="00563660" w:rsidP="00C60223">
      <w:pPr>
        <w:spacing w:after="0"/>
        <w:jc w:val="both"/>
        <w:rPr>
          <w:rFonts w:cstheme="minorHAnsi"/>
        </w:rPr>
      </w:pPr>
      <w:r w:rsidRPr="00A7665B">
        <w:rPr>
          <w:rFonts w:cstheme="minorHAnsi"/>
        </w:rPr>
        <w:t>7. Powierzenie wykonania części przedmiotu umowy podwykonawcy w trakcie realizacji zamówienia</w:t>
      </w:r>
    </w:p>
    <w:p w:rsidR="00563660" w:rsidRPr="00A7665B" w:rsidRDefault="00563660" w:rsidP="00C60223">
      <w:pPr>
        <w:spacing w:after="0"/>
        <w:jc w:val="both"/>
        <w:rPr>
          <w:rFonts w:cstheme="minorHAnsi"/>
        </w:rPr>
      </w:pPr>
      <w:r w:rsidRPr="00A7665B">
        <w:rPr>
          <w:rFonts w:cstheme="minorHAnsi"/>
        </w:rPr>
        <w:t>wymaga każdorazowo uprzedniej pisemnej zgody Zamawiającego. Wyrażenie zgody lub odmowa</w:t>
      </w:r>
      <w:r w:rsidR="006424F0" w:rsidRPr="00A7665B">
        <w:rPr>
          <w:rFonts w:cstheme="minorHAnsi"/>
        </w:rPr>
        <w:t xml:space="preserve"> </w:t>
      </w:r>
      <w:r w:rsidRPr="00A7665B">
        <w:rPr>
          <w:rFonts w:cstheme="minorHAnsi"/>
        </w:rPr>
        <w:t xml:space="preserve">winna nastąpić w terminie 5 dni od złożenia przez </w:t>
      </w:r>
      <w:r w:rsidR="00A44CE4" w:rsidRPr="00A7665B">
        <w:rPr>
          <w:rFonts w:cstheme="minorHAnsi"/>
        </w:rPr>
        <w:t>INI</w:t>
      </w:r>
      <w:r w:rsidRPr="00A7665B">
        <w:rPr>
          <w:rFonts w:cstheme="minorHAnsi"/>
        </w:rPr>
        <w:t xml:space="preserve"> wniosku, w którym co</w:t>
      </w:r>
      <w:r w:rsidR="006424F0" w:rsidRPr="00A7665B">
        <w:rPr>
          <w:rFonts w:cstheme="minorHAnsi"/>
        </w:rPr>
        <w:t xml:space="preserve"> </w:t>
      </w:r>
      <w:r w:rsidRPr="00A7665B">
        <w:rPr>
          <w:rFonts w:cstheme="minorHAnsi"/>
        </w:rPr>
        <w:t>najmniej wskaże on podwykonawcę (dane osobowe, firmę, dane teleadresowe) i część zamówienia,</w:t>
      </w:r>
      <w:r w:rsidR="006424F0" w:rsidRPr="00A7665B">
        <w:rPr>
          <w:rFonts w:cstheme="minorHAnsi"/>
        </w:rPr>
        <w:t xml:space="preserve"> </w:t>
      </w:r>
      <w:r w:rsidRPr="00A7665B">
        <w:rPr>
          <w:rFonts w:cstheme="minorHAnsi"/>
        </w:rPr>
        <w:t>którą zamierza powierzyć do wykonania.</w:t>
      </w:r>
    </w:p>
    <w:p w:rsidR="00563660" w:rsidRPr="00A7665B" w:rsidRDefault="00563660" w:rsidP="00C60223">
      <w:pPr>
        <w:spacing w:after="0"/>
        <w:jc w:val="both"/>
        <w:rPr>
          <w:rFonts w:cstheme="minorHAnsi"/>
        </w:rPr>
      </w:pPr>
      <w:r w:rsidRPr="00A7665B">
        <w:rPr>
          <w:rFonts w:cstheme="minorHAnsi"/>
        </w:rPr>
        <w:t>8. Zamawiającemu przysługuje prawo żądania od Wykonawcy zmiany podwykonawcy, jeżeli ten</w:t>
      </w:r>
      <w:r w:rsidR="005813F9" w:rsidRPr="00A7665B">
        <w:rPr>
          <w:rFonts w:cstheme="minorHAnsi"/>
        </w:rPr>
        <w:t xml:space="preserve"> </w:t>
      </w:r>
      <w:r w:rsidR="00B15BDE">
        <w:rPr>
          <w:rFonts w:cstheme="minorHAnsi"/>
        </w:rPr>
        <w:t xml:space="preserve"> </w:t>
      </w:r>
      <w:r w:rsidRPr="00A7665B">
        <w:rPr>
          <w:rFonts w:cstheme="minorHAnsi"/>
        </w:rPr>
        <w:t>realizuje przedmiot umowy w sposób wadliwy, niezgodny z umową lub przepisami prawa.</w:t>
      </w:r>
    </w:p>
    <w:p w:rsidR="00563660" w:rsidRPr="00A7665B" w:rsidRDefault="00563660" w:rsidP="00C60223">
      <w:pPr>
        <w:spacing w:after="0"/>
        <w:jc w:val="both"/>
        <w:rPr>
          <w:rFonts w:cstheme="minorHAnsi"/>
        </w:rPr>
      </w:pPr>
      <w:r w:rsidRPr="00A7665B">
        <w:rPr>
          <w:rFonts w:cstheme="minorHAnsi"/>
        </w:rPr>
        <w:t xml:space="preserve">9. </w:t>
      </w:r>
      <w:r w:rsidR="00B15BDE" w:rsidRPr="00B15BDE">
        <w:rPr>
          <w:rFonts w:cstheme="minorHAnsi"/>
        </w:rPr>
        <w:t xml:space="preserve">żądanie od kierownika budowy dokonania poprawek bądź </w:t>
      </w:r>
      <w:r w:rsidR="00B15BDE">
        <w:rPr>
          <w:rFonts w:cstheme="minorHAnsi"/>
        </w:rPr>
        <w:t>pono</w:t>
      </w:r>
      <w:r w:rsidR="00B15BDE" w:rsidRPr="00B15BDE">
        <w:rPr>
          <w:rFonts w:cstheme="minorHAnsi"/>
        </w:rPr>
        <w:t>wnego wykonania wadliwie wykonanych</w:t>
      </w:r>
      <w:r w:rsidR="00B15BDE">
        <w:rPr>
          <w:rFonts w:cstheme="minorHAnsi"/>
        </w:rPr>
        <w:t xml:space="preserve"> robót, a także wstrzymania dalszych robót budowlanych w przypadku, gdyby ich </w:t>
      </w:r>
      <w:r w:rsidR="00B15BDE">
        <w:rPr>
          <w:rFonts w:cstheme="minorHAnsi"/>
        </w:rPr>
        <w:lastRenderedPageBreak/>
        <w:t xml:space="preserve">kontynuacja mogła wywołać zagrożenie bądź spowodować niezgodność z projektem lub pozwoleniem na budowę. </w:t>
      </w:r>
      <w:r w:rsidR="00B15BDE">
        <w:rPr>
          <w:rFonts w:cstheme="minorHAnsi"/>
          <w:strike/>
        </w:rPr>
        <w:t xml:space="preserve"> </w:t>
      </w:r>
    </w:p>
    <w:p w:rsidR="002D29A0" w:rsidRPr="00A7665B" w:rsidRDefault="002D29A0" w:rsidP="00C60223">
      <w:pPr>
        <w:spacing w:after="0"/>
        <w:jc w:val="both"/>
        <w:rPr>
          <w:rFonts w:cstheme="minorHAnsi"/>
        </w:rPr>
      </w:pPr>
      <w:r w:rsidRPr="00A7665B">
        <w:rPr>
          <w:rFonts w:cstheme="minorHAnsi"/>
        </w:rPr>
        <w:t xml:space="preserve">10. Weryfikacja wykonanej dokumentacji w porównaniu z PFU. </w:t>
      </w:r>
    </w:p>
    <w:p w:rsidR="006424F0" w:rsidRPr="00A7665B" w:rsidRDefault="006424F0" w:rsidP="00C60223">
      <w:pPr>
        <w:spacing w:after="0"/>
        <w:jc w:val="center"/>
        <w:rPr>
          <w:rFonts w:cstheme="minorHAnsi"/>
        </w:rPr>
      </w:pPr>
    </w:p>
    <w:p w:rsidR="00D11940" w:rsidRPr="00A7665B" w:rsidRDefault="00D11940" w:rsidP="00C60223">
      <w:pPr>
        <w:spacing w:after="0"/>
        <w:jc w:val="center"/>
        <w:rPr>
          <w:rFonts w:cstheme="minorHAnsi"/>
        </w:rPr>
      </w:pPr>
    </w:p>
    <w:p w:rsidR="00563660" w:rsidRPr="00A7665B" w:rsidRDefault="006424F0" w:rsidP="00C60223">
      <w:pPr>
        <w:spacing w:after="0"/>
        <w:jc w:val="center"/>
        <w:rPr>
          <w:rFonts w:cstheme="minorHAnsi"/>
        </w:rPr>
      </w:pPr>
      <w:r w:rsidRPr="00A7665B">
        <w:rPr>
          <w:rFonts w:cstheme="minorHAnsi"/>
        </w:rPr>
        <w:t>§ 3</w:t>
      </w:r>
    </w:p>
    <w:p w:rsidR="00563660" w:rsidRPr="00A7665B" w:rsidRDefault="00563660" w:rsidP="00C60223">
      <w:pPr>
        <w:spacing w:after="0"/>
        <w:jc w:val="center"/>
        <w:rPr>
          <w:rFonts w:cstheme="minorHAnsi"/>
        </w:rPr>
      </w:pPr>
      <w:r w:rsidRPr="00A7665B">
        <w:rPr>
          <w:rFonts w:cstheme="minorHAnsi"/>
        </w:rPr>
        <w:t>Raporty</w:t>
      </w:r>
    </w:p>
    <w:p w:rsidR="00C60223" w:rsidRPr="00A7665B" w:rsidRDefault="00C60223" w:rsidP="00C41AF6">
      <w:pPr>
        <w:spacing w:after="0"/>
        <w:jc w:val="center"/>
        <w:rPr>
          <w:rFonts w:cstheme="minorHAnsi"/>
        </w:rPr>
      </w:pPr>
    </w:p>
    <w:p w:rsidR="00AC46BE" w:rsidRPr="00A7665B" w:rsidRDefault="00145476" w:rsidP="00C41AF6">
      <w:pPr>
        <w:pStyle w:val="Akapitzlist"/>
        <w:numPr>
          <w:ilvl w:val="0"/>
          <w:numId w:val="10"/>
        </w:numPr>
        <w:spacing w:line="276" w:lineRule="auto"/>
        <w:ind w:left="142" w:hanging="284"/>
        <w:jc w:val="both"/>
        <w:rPr>
          <w:rFonts w:asciiTheme="minorHAnsi" w:hAnsiTheme="minorHAnsi" w:cstheme="minorHAnsi"/>
          <w:sz w:val="22"/>
          <w:szCs w:val="22"/>
        </w:rPr>
      </w:pPr>
      <w:r>
        <w:rPr>
          <w:rFonts w:asciiTheme="minorHAnsi" w:hAnsiTheme="minorHAnsi" w:cstheme="minorHAnsi"/>
          <w:sz w:val="22"/>
          <w:szCs w:val="22"/>
          <w:lang w:val="pl-PL"/>
        </w:rPr>
        <w:t>INI</w:t>
      </w:r>
      <w:r w:rsidR="00563660" w:rsidRPr="00A7665B">
        <w:rPr>
          <w:rFonts w:asciiTheme="minorHAnsi" w:hAnsiTheme="minorHAnsi" w:cstheme="minorHAnsi"/>
          <w:sz w:val="22"/>
          <w:szCs w:val="22"/>
        </w:rPr>
        <w:t xml:space="preserve"> zobowiązany jest przygotowywać i dostarczać Zamawiającemu Raporty Miesięczne</w:t>
      </w:r>
      <w:r w:rsidR="007573A9" w:rsidRPr="00A7665B">
        <w:rPr>
          <w:rFonts w:asciiTheme="minorHAnsi" w:hAnsiTheme="minorHAnsi" w:cstheme="minorHAnsi"/>
          <w:sz w:val="22"/>
          <w:szCs w:val="22"/>
        </w:rPr>
        <w:t xml:space="preserve"> </w:t>
      </w:r>
      <w:r w:rsidR="005813F9" w:rsidRPr="00A7665B">
        <w:rPr>
          <w:rFonts w:asciiTheme="minorHAnsi" w:hAnsiTheme="minorHAnsi" w:cstheme="minorHAnsi"/>
          <w:sz w:val="22"/>
          <w:szCs w:val="22"/>
        </w:rPr>
        <w:br/>
      </w:r>
      <w:r w:rsidR="00563660" w:rsidRPr="00A7665B">
        <w:rPr>
          <w:rFonts w:asciiTheme="minorHAnsi" w:hAnsiTheme="minorHAnsi" w:cstheme="minorHAnsi"/>
          <w:sz w:val="22"/>
          <w:szCs w:val="22"/>
        </w:rPr>
        <w:t>z postępu realizacji Kontraktu i ze stanu realizacji niniejszej umowy obejmujące miesiąc</w:t>
      </w:r>
      <w:r w:rsidR="006424F0" w:rsidRPr="00A7665B">
        <w:rPr>
          <w:rFonts w:asciiTheme="minorHAnsi" w:hAnsiTheme="minorHAnsi" w:cstheme="minorHAnsi"/>
          <w:sz w:val="22"/>
          <w:szCs w:val="22"/>
        </w:rPr>
        <w:t xml:space="preserve"> </w:t>
      </w:r>
      <w:r w:rsidR="00563660" w:rsidRPr="00A7665B">
        <w:rPr>
          <w:rFonts w:asciiTheme="minorHAnsi" w:hAnsiTheme="minorHAnsi" w:cstheme="minorHAnsi"/>
          <w:sz w:val="22"/>
          <w:szCs w:val="22"/>
        </w:rPr>
        <w:t>kalendarzowy, w terminie do 5 dnia miesiąca następującego po miesiącu, którego dotyczy Raport.</w:t>
      </w:r>
      <w:r w:rsidR="00B472FE" w:rsidRPr="00A7665B">
        <w:rPr>
          <w:rFonts w:asciiTheme="minorHAnsi" w:hAnsiTheme="minorHAnsi" w:cstheme="minorHAnsi"/>
          <w:sz w:val="22"/>
          <w:szCs w:val="22"/>
        </w:rPr>
        <w:t xml:space="preserve"> </w:t>
      </w:r>
      <w:r w:rsidR="00563660" w:rsidRPr="00A7665B">
        <w:rPr>
          <w:rFonts w:asciiTheme="minorHAnsi" w:hAnsiTheme="minorHAnsi" w:cstheme="minorHAnsi"/>
          <w:sz w:val="22"/>
          <w:szCs w:val="22"/>
        </w:rPr>
        <w:t>Raporty Miesięczne będą przedkładane od daty podpisania umowy na roboty budowlane. Pierwszy</w:t>
      </w:r>
      <w:r w:rsidR="007573A9" w:rsidRPr="00A7665B">
        <w:rPr>
          <w:rFonts w:asciiTheme="minorHAnsi" w:hAnsiTheme="minorHAnsi" w:cstheme="minorHAnsi"/>
          <w:sz w:val="22"/>
          <w:szCs w:val="22"/>
        </w:rPr>
        <w:t xml:space="preserve"> </w:t>
      </w:r>
      <w:r w:rsidR="00B472FE" w:rsidRPr="00A7665B">
        <w:rPr>
          <w:rFonts w:asciiTheme="minorHAnsi" w:hAnsiTheme="minorHAnsi" w:cstheme="minorHAnsi"/>
          <w:sz w:val="22"/>
          <w:szCs w:val="22"/>
        </w:rPr>
        <w:t xml:space="preserve"> </w:t>
      </w:r>
      <w:r w:rsidR="00563660" w:rsidRPr="00A7665B">
        <w:rPr>
          <w:rFonts w:asciiTheme="minorHAnsi" w:hAnsiTheme="minorHAnsi" w:cstheme="minorHAnsi"/>
          <w:sz w:val="22"/>
          <w:szCs w:val="22"/>
        </w:rPr>
        <w:t>Raport Miesięczny obejmie okres od daty podpisania umowy do końca miesiąca następującego po</w:t>
      </w:r>
      <w:r w:rsidR="00B472FE" w:rsidRPr="00A7665B">
        <w:rPr>
          <w:rFonts w:asciiTheme="minorHAnsi" w:hAnsiTheme="minorHAnsi" w:cstheme="minorHAnsi"/>
          <w:sz w:val="22"/>
          <w:szCs w:val="22"/>
        </w:rPr>
        <w:t xml:space="preserve"> </w:t>
      </w:r>
      <w:r w:rsidR="00563660" w:rsidRPr="00A7665B">
        <w:rPr>
          <w:rFonts w:asciiTheme="minorHAnsi" w:hAnsiTheme="minorHAnsi" w:cstheme="minorHAnsi"/>
          <w:sz w:val="22"/>
          <w:szCs w:val="22"/>
        </w:rPr>
        <w:t xml:space="preserve">miesiącu, w którym </w:t>
      </w:r>
      <w:r w:rsidR="00B0656B" w:rsidRPr="00A7665B">
        <w:rPr>
          <w:rFonts w:asciiTheme="minorHAnsi" w:hAnsiTheme="minorHAnsi" w:cstheme="minorHAnsi"/>
          <w:sz w:val="22"/>
          <w:szCs w:val="22"/>
        </w:rPr>
        <w:t>wykonawca robót budowlanych prz</w:t>
      </w:r>
      <w:r w:rsidR="0070576D" w:rsidRPr="00A7665B">
        <w:rPr>
          <w:rFonts w:asciiTheme="minorHAnsi" w:hAnsiTheme="minorHAnsi" w:cstheme="minorHAnsi"/>
          <w:sz w:val="22"/>
          <w:szCs w:val="22"/>
        </w:rPr>
        <w:t>yst</w:t>
      </w:r>
      <w:r w:rsidR="00B0656B" w:rsidRPr="00A7665B">
        <w:rPr>
          <w:rFonts w:asciiTheme="minorHAnsi" w:hAnsiTheme="minorHAnsi" w:cstheme="minorHAnsi"/>
          <w:sz w:val="22"/>
          <w:szCs w:val="22"/>
        </w:rPr>
        <w:t>ępuje realizacji robót budowlanych.</w:t>
      </w:r>
    </w:p>
    <w:p w:rsidR="00AC46BE" w:rsidRPr="00A7665B" w:rsidRDefault="00B055DA" w:rsidP="00C41AF6">
      <w:pPr>
        <w:pStyle w:val="Akapitzlist"/>
        <w:numPr>
          <w:ilvl w:val="0"/>
          <w:numId w:val="10"/>
        </w:numPr>
        <w:spacing w:line="276" w:lineRule="auto"/>
        <w:ind w:left="284" w:hanging="284"/>
        <w:jc w:val="both"/>
        <w:rPr>
          <w:rFonts w:asciiTheme="minorHAnsi" w:hAnsiTheme="minorHAnsi" w:cstheme="minorHAnsi"/>
          <w:sz w:val="22"/>
          <w:szCs w:val="22"/>
        </w:rPr>
      </w:pPr>
      <w:r w:rsidRPr="00A7665B">
        <w:rPr>
          <w:rFonts w:asciiTheme="minorHAnsi" w:hAnsiTheme="minorHAnsi" w:cstheme="minorHAnsi"/>
          <w:sz w:val="22"/>
          <w:szCs w:val="22"/>
          <w:lang w:val="pl-PL"/>
        </w:rPr>
        <w:t xml:space="preserve">Raport miesięczny obejmuje </w:t>
      </w:r>
      <w:r w:rsidR="00095106" w:rsidRPr="00A7665B">
        <w:rPr>
          <w:rFonts w:asciiTheme="minorHAnsi" w:hAnsiTheme="minorHAnsi" w:cstheme="minorHAnsi"/>
          <w:sz w:val="22"/>
          <w:szCs w:val="22"/>
          <w:lang w:val="pl-PL"/>
        </w:rPr>
        <w:t>co najmniej</w:t>
      </w:r>
      <w:r w:rsidRPr="00A7665B">
        <w:rPr>
          <w:rFonts w:asciiTheme="minorHAnsi" w:hAnsiTheme="minorHAnsi" w:cstheme="minorHAnsi"/>
          <w:sz w:val="22"/>
          <w:szCs w:val="22"/>
          <w:lang w:val="pl-PL"/>
        </w:rPr>
        <w:t>:</w:t>
      </w:r>
    </w:p>
    <w:p w:rsidR="00B055DA" w:rsidRPr="00A7665B" w:rsidRDefault="0035645E" w:rsidP="00C41AF6">
      <w:pPr>
        <w:pStyle w:val="Akapitzlist"/>
        <w:numPr>
          <w:ilvl w:val="0"/>
          <w:numId w:val="11"/>
        </w:numPr>
        <w:spacing w:line="276" w:lineRule="auto"/>
        <w:jc w:val="both"/>
        <w:rPr>
          <w:rFonts w:asciiTheme="minorHAnsi" w:hAnsiTheme="minorHAnsi" w:cstheme="minorHAnsi"/>
          <w:sz w:val="22"/>
          <w:szCs w:val="22"/>
        </w:rPr>
      </w:pPr>
      <w:r w:rsidRPr="00A7665B">
        <w:rPr>
          <w:rFonts w:asciiTheme="minorHAnsi" w:hAnsiTheme="minorHAnsi" w:cstheme="minorHAnsi"/>
          <w:sz w:val="22"/>
          <w:szCs w:val="22"/>
          <w:lang w:val="pl-PL"/>
        </w:rPr>
        <w:t>w</w:t>
      </w:r>
      <w:r w:rsidR="00B055DA" w:rsidRPr="00A7665B">
        <w:rPr>
          <w:rFonts w:asciiTheme="minorHAnsi" w:hAnsiTheme="minorHAnsi" w:cstheme="minorHAnsi"/>
          <w:sz w:val="22"/>
          <w:szCs w:val="22"/>
          <w:lang w:val="pl-PL"/>
        </w:rPr>
        <w:t>ykaz robót nadzorowanych w okresie obejmującym raport;</w:t>
      </w:r>
    </w:p>
    <w:p w:rsidR="00B055DA" w:rsidRPr="00A7665B" w:rsidRDefault="0035645E" w:rsidP="00C41AF6">
      <w:pPr>
        <w:pStyle w:val="Akapitzlist"/>
        <w:numPr>
          <w:ilvl w:val="0"/>
          <w:numId w:val="11"/>
        </w:numPr>
        <w:spacing w:line="276" w:lineRule="auto"/>
        <w:jc w:val="both"/>
        <w:rPr>
          <w:rFonts w:asciiTheme="minorHAnsi" w:hAnsiTheme="minorHAnsi" w:cstheme="minorHAnsi"/>
          <w:sz w:val="22"/>
          <w:szCs w:val="22"/>
        </w:rPr>
      </w:pPr>
      <w:r w:rsidRPr="00A7665B">
        <w:rPr>
          <w:rFonts w:asciiTheme="minorHAnsi" w:hAnsiTheme="minorHAnsi" w:cstheme="minorHAnsi"/>
          <w:sz w:val="22"/>
          <w:szCs w:val="22"/>
          <w:lang w:val="pl-PL"/>
        </w:rPr>
        <w:t xml:space="preserve">wykaz wizyt INI i pozostałych inspektorów </w:t>
      </w:r>
      <w:r w:rsidR="00314FAE" w:rsidRPr="00A7665B">
        <w:rPr>
          <w:rFonts w:asciiTheme="minorHAnsi" w:hAnsiTheme="minorHAnsi" w:cstheme="minorHAnsi"/>
          <w:sz w:val="22"/>
          <w:szCs w:val="22"/>
          <w:lang w:val="pl-PL"/>
        </w:rPr>
        <w:t>nadzoru inwestorskiego na budowie</w:t>
      </w:r>
      <w:r w:rsidR="00CF116F" w:rsidRPr="00A7665B">
        <w:rPr>
          <w:rFonts w:asciiTheme="minorHAnsi" w:hAnsiTheme="minorHAnsi" w:cstheme="minorHAnsi"/>
          <w:sz w:val="22"/>
          <w:szCs w:val="22"/>
          <w:lang w:val="pl-PL"/>
        </w:rPr>
        <w:t>;</w:t>
      </w:r>
    </w:p>
    <w:p w:rsidR="00314FAE" w:rsidRPr="00A7665B" w:rsidRDefault="00F40DBC" w:rsidP="00C41AF6">
      <w:pPr>
        <w:pStyle w:val="Akapitzlist"/>
        <w:numPr>
          <w:ilvl w:val="0"/>
          <w:numId w:val="11"/>
        </w:numPr>
        <w:spacing w:line="276" w:lineRule="auto"/>
        <w:jc w:val="both"/>
        <w:rPr>
          <w:rFonts w:asciiTheme="minorHAnsi" w:hAnsiTheme="minorHAnsi" w:cstheme="minorHAnsi"/>
          <w:sz w:val="22"/>
          <w:szCs w:val="22"/>
        </w:rPr>
      </w:pPr>
      <w:r w:rsidRPr="00A7665B">
        <w:rPr>
          <w:rFonts w:asciiTheme="minorHAnsi" w:hAnsiTheme="minorHAnsi" w:cstheme="minorHAnsi"/>
          <w:sz w:val="22"/>
          <w:szCs w:val="22"/>
          <w:lang w:val="pl-PL"/>
        </w:rPr>
        <w:t>p</w:t>
      </w:r>
      <w:r w:rsidR="00314FAE" w:rsidRPr="00A7665B">
        <w:rPr>
          <w:rFonts w:asciiTheme="minorHAnsi" w:hAnsiTheme="minorHAnsi" w:cstheme="minorHAnsi"/>
          <w:sz w:val="22"/>
          <w:szCs w:val="22"/>
          <w:lang w:val="pl-PL"/>
        </w:rPr>
        <w:t>odpis INI.</w:t>
      </w:r>
    </w:p>
    <w:p w:rsidR="00563660" w:rsidRPr="00A7665B" w:rsidRDefault="00AC46BE" w:rsidP="00C41AF6">
      <w:pPr>
        <w:spacing w:after="0"/>
        <w:jc w:val="both"/>
        <w:rPr>
          <w:rFonts w:cstheme="minorHAnsi"/>
        </w:rPr>
      </w:pPr>
      <w:r w:rsidRPr="00A7665B">
        <w:rPr>
          <w:rFonts w:cstheme="minorHAnsi"/>
        </w:rPr>
        <w:t xml:space="preserve">3. </w:t>
      </w:r>
      <w:r w:rsidR="00DB2C12">
        <w:rPr>
          <w:rFonts w:cstheme="minorHAnsi"/>
        </w:rPr>
        <w:t>INI</w:t>
      </w:r>
      <w:r w:rsidR="00563660" w:rsidRPr="00A7665B">
        <w:rPr>
          <w:rFonts w:cstheme="minorHAnsi"/>
        </w:rPr>
        <w:t xml:space="preserve"> zobowiązany jest przygotowywać i dostarczyć Zamawiającemu Raport Końcowy</w:t>
      </w:r>
      <w:r w:rsidR="00C60223" w:rsidRPr="00A7665B">
        <w:rPr>
          <w:rFonts w:cstheme="minorHAnsi"/>
        </w:rPr>
        <w:t xml:space="preserve"> </w:t>
      </w:r>
      <w:r w:rsidR="00C60223" w:rsidRPr="00A7665B">
        <w:rPr>
          <w:rFonts w:cstheme="minorHAnsi"/>
        </w:rPr>
        <w:br/>
      </w:r>
      <w:r w:rsidR="00563660" w:rsidRPr="00A7665B">
        <w:rPr>
          <w:rFonts w:cstheme="minorHAnsi"/>
        </w:rPr>
        <w:t>z wykonania Kontraktu w terminie do 14 dni od oddania obiektu do użytkowania.</w:t>
      </w:r>
    </w:p>
    <w:p w:rsidR="00563660" w:rsidRPr="00A7665B" w:rsidRDefault="00AC46BE" w:rsidP="00C41AF6">
      <w:pPr>
        <w:spacing w:after="0"/>
        <w:jc w:val="both"/>
        <w:rPr>
          <w:rFonts w:cstheme="minorHAnsi"/>
        </w:rPr>
      </w:pPr>
      <w:r w:rsidRPr="00A7665B">
        <w:rPr>
          <w:rFonts w:cstheme="minorHAnsi"/>
        </w:rPr>
        <w:t>4</w:t>
      </w:r>
      <w:r w:rsidR="00563660" w:rsidRPr="00A7665B">
        <w:rPr>
          <w:rFonts w:cstheme="minorHAnsi"/>
        </w:rPr>
        <w:t>. Zakres i formę Raportów, o których mowa w niniejszym paragrafie, Wykonawca przedstawi do</w:t>
      </w:r>
      <w:r w:rsidR="00C60223" w:rsidRPr="00A7665B">
        <w:rPr>
          <w:rFonts w:cstheme="minorHAnsi"/>
        </w:rPr>
        <w:t xml:space="preserve"> </w:t>
      </w:r>
      <w:r w:rsidR="00E40068" w:rsidRPr="00A7665B">
        <w:rPr>
          <w:rFonts w:cstheme="minorHAnsi"/>
        </w:rPr>
        <w:t>zaakceptowania Zamawiającemu, 2 dni po podpisaniu umowy.</w:t>
      </w:r>
    </w:p>
    <w:p w:rsidR="00563660" w:rsidRPr="00A7665B" w:rsidRDefault="00AC46BE" w:rsidP="00C41AF6">
      <w:pPr>
        <w:spacing w:after="0"/>
        <w:jc w:val="both"/>
        <w:rPr>
          <w:rFonts w:cstheme="minorHAnsi"/>
        </w:rPr>
      </w:pPr>
      <w:r w:rsidRPr="00A7665B">
        <w:rPr>
          <w:rFonts w:cstheme="minorHAnsi"/>
        </w:rPr>
        <w:t>5</w:t>
      </w:r>
      <w:r w:rsidR="00563660" w:rsidRPr="00A7665B">
        <w:rPr>
          <w:rFonts w:cstheme="minorHAnsi"/>
        </w:rPr>
        <w:t>. Zamawiający, w terminie do 5 dni od daty otrzymania każdego z Raportów, powiadomi pisemnie</w:t>
      </w:r>
    </w:p>
    <w:p w:rsidR="00563660" w:rsidRPr="00A7665B" w:rsidRDefault="00563660" w:rsidP="00C41AF6">
      <w:pPr>
        <w:spacing w:after="0"/>
        <w:jc w:val="both"/>
        <w:rPr>
          <w:rFonts w:cstheme="minorHAnsi"/>
        </w:rPr>
      </w:pPr>
      <w:r w:rsidRPr="00A7665B">
        <w:rPr>
          <w:rFonts w:cstheme="minorHAnsi"/>
        </w:rPr>
        <w:t>I</w:t>
      </w:r>
      <w:r w:rsidR="00BF08A3" w:rsidRPr="00A7665B">
        <w:rPr>
          <w:rFonts w:cstheme="minorHAnsi"/>
        </w:rPr>
        <w:t>NI</w:t>
      </w:r>
      <w:r w:rsidRPr="00A7665B">
        <w:rPr>
          <w:rFonts w:cstheme="minorHAnsi"/>
        </w:rPr>
        <w:t xml:space="preserve"> o jego przyjęciu lub odrzuceniu, z podaniem przyczyn ich odrzucenia.</w:t>
      </w:r>
    </w:p>
    <w:p w:rsidR="00563660" w:rsidRPr="00A7665B" w:rsidRDefault="00AC46BE" w:rsidP="00C41AF6">
      <w:pPr>
        <w:spacing w:after="0"/>
        <w:jc w:val="both"/>
        <w:rPr>
          <w:rFonts w:cstheme="minorHAnsi"/>
        </w:rPr>
      </w:pPr>
      <w:r w:rsidRPr="00A7665B">
        <w:rPr>
          <w:rFonts w:cstheme="minorHAnsi"/>
        </w:rPr>
        <w:t>6</w:t>
      </w:r>
      <w:r w:rsidR="00563660" w:rsidRPr="00A7665B">
        <w:rPr>
          <w:rFonts w:cstheme="minorHAnsi"/>
        </w:rPr>
        <w:t>. Jeżeli Zamawiający nie przekaże na piśmie żadnych uwag do Raportów w terminie określonym</w:t>
      </w:r>
      <w:r w:rsidR="007573A9" w:rsidRPr="00A7665B">
        <w:rPr>
          <w:rFonts w:cstheme="minorHAnsi"/>
        </w:rPr>
        <w:t xml:space="preserve"> </w:t>
      </w:r>
      <w:r w:rsidR="007573A9" w:rsidRPr="00A7665B">
        <w:rPr>
          <w:rFonts w:cstheme="minorHAnsi"/>
        </w:rPr>
        <w:br/>
      </w:r>
      <w:r w:rsidR="00563660" w:rsidRPr="00A7665B">
        <w:rPr>
          <w:rFonts w:cstheme="minorHAnsi"/>
        </w:rPr>
        <w:t>w ust. 5, Raporty będą uważane za zatwierdzone przez Zamawiającego.</w:t>
      </w:r>
    </w:p>
    <w:p w:rsidR="00563660" w:rsidRPr="00A7665B" w:rsidRDefault="00AC46BE" w:rsidP="00C41AF6">
      <w:pPr>
        <w:spacing w:after="0"/>
        <w:jc w:val="both"/>
        <w:rPr>
          <w:rFonts w:cstheme="minorHAnsi"/>
        </w:rPr>
      </w:pPr>
      <w:r w:rsidRPr="00A7665B">
        <w:rPr>
          <w:rFonts w:cstheme="minorHAnsi"/>
        </w:rPr>
        <w:t>7</w:t>
      </w:r>
      <w:r w:rsidR="00563660" w:rsidRPr="00A7665B">
        <w:rPr>
          <w:rFonts w:cstheme="minorHAnsi"/>
        </w:rPr>
        <w:t>. W przypadku stwierdzenia przez Zamawiającego błędów w Raportach, o których mowa w ust. 1, 2</w:t>
      </w:r>
    </w:p>
    <w:p w:rsidR="00563660" w:rsidRPr="00A7665B" w:rsidRDefault="00563660" w:rsidP="00C41AF6">
      <w:pPr>
        <w:spacing w:after="0"/>
        <w:jc w:val="both"/>
        <w:rPr>
          <w:rFonts w:cstheme="minorHAnsi"/>
        </w:rPr>
      </w:pPr>
      <w:r w:rsidRPr="00A7665B">
        <w:rPr>
          <w:rFonts w:cstheme="minorHAnsi"/>
        </w:rPr>
        <w:t xml:space="preserve">i 3 lub ich odrzucenia, </w:t>
      </w:r>
      <w:r w:rsidR="0025628D">
        <w:rPr>
          <w:rFonts w:cstheme="minorHAnsi"/>
        </w:rPr>
        <w:t>INI</w:t>
      </w:r>
      <w:r w:rsidRPr="00A7665B">
        <w:rPr>
          <w:rFonts w:cstheme="minorHAnsi"/>
        </w:rPr>
        <w:t xml:space="preserve"> zobowiązany jest usunąć błędy lub przedstawić ponownie</w:t>
      </w:r>
      <w:r w:rsidR="007573A9" w:rsidRPr="00A7665B">
        <w:rPr>
          <w:rFonts w:cstheme="minorHAnsi"/>
        </w:rPr>
        <w:t xml:space="preserve"> </w:t>
      </w:r>
      <w:r w:rsidRPr="00A7665B">
        <w:rPr>
          <w:rFonts w:cstheme="minorHAnsi"/>
        </w:rPr>
        <w:t>raporty, a także dokonać niezbędnych uzupełnień wskazanych przez Zamawiającego w terminie do</w:t>
      </w:r>
      <w:r w:rsidR="007573A9" w:rsidRPr="00A7665B">
        <w:rPr>
          <w:rFonts w:cstheme="minorHAnsi"/>
        </w:rPr>
        <w:t xml:space="preserve"> </w:t>
      </w:r>
      <w:r w:rsidRPr="00A7665B">
        <w:rPr>
          <w:rFonts w:cstheme="minorHAnsi"/>
        </w:rPr>
        <w:t>7 dni od daty powiadomienia o nich przez Zamawiającego.</w:t>
      </w:r>
    </w:p>
    <w:p w:rsidR="001654C7" w:rsidRPr="00A7665B" w:rsidRDefault="001654C7" w:rsidP="00C41AF6">
      <w:pPr>
        <w:spacing w:after="0"/>
        <w:jc w:val="both"/>
        <w:rPr>
          <w:rFonts w:cstheme="minorHAnsi"/>
        </w:rPr>
      </w:pPr>
      <w:r w:rsidRPr="00A7665B">
        <w:rPr>
          <w:rFonts w:cstheme="minorHAnsi"/>
        </w:rPr>
        <w:t xml:space="preserve">8. </w:t>
      </w:r>
      <w:r w:rsidR="0025628D">
        <w:rPr>
          <w:rFonts w:cstheme="minorHAnsi"/>
        </w:rPr>
        <w:t>INI</w:t>
      </w:r>
      <w:r w:rsidR="00D91E91" w:rsidRPr="00A7665B">
        <w:rPr>
          <w:rFonts w:cstheme="minorHAnsi"/>
        </w:rPr>
        <w:t xml:space="preserve"> zobowiązany jest do kontrolowania  harmonogramu rzeczowo – finansowego. </w:t>
      </w:r>
    </w:p>
    <w:p w:rsidR="007573A9" w:rsidRPr="00A7665B" w:rsidRDefault="007573A9" w:rsidP="00C41AF6">
      <w:pPr>
        <w:spacing w:after="0"/>
        <w:jc w:val="center"/>
        <w:rPr>
          <w:rFonts w:cstheme="minorHAnsi"/>
        </w:rPr>
      </w:pPr>
    </w:p>
    <w:p w:rsidR="00563660" w:rsidRPr="00A7665B" w:rsidRDefault="006424F0" w:rsidP="00C60223">
      <w:pPr>
        <w:spacing w:after="0"/>
        <w:jc w:val="center"/>
        <w:rPr>
          <w:rFonts w:cstheme="minorHAnsi"/>
        </w:rPr>
      </w:pPr>
      <w:r w:rsidRPr="00A7665B">
        <w:rPr>
          <w:rFonts w:cstheme="minorHAnsi"/>
        </w:rPr>
        <w:t>§ 4</w:t>
      </w:r>
    </w:p>
    <w:p w:rsidR="00563660" w:rsidRPr="00A7665B" w:rsidRDefault="00563660" w:rsidP="00C60223">
      <w:pPr>
        <w:spacing w:after="0"/>
        <w:jc w:val="center"/>
        <w:rPr>
          <w:rFonts w:cstheme="minorHAnsi"/>
        </w:rPr>
      </w:pPr>
      <w:r w:rsidRPr="00A7665B">
        <w:rPr>
          <w:rFonts w:cstheme="minorHAnsi"/>
        </w:rPr>
        <w:t>Wynagrodzenie</w:t>
      </w:r>
    </w:p>
    <w:p w:rsidR="00D84EAE" w:rsidRPr="00A7665B" w:rsidRDefault="00D84EAE" w:rsidP="00C60223">
      <w:pPr>
        <w:spacing w:after="0"/>
        <w:jc w:val="center"/>
        <w:rPr>
          <w:rFonts w:cstheme="minorHAnsi"/>
        </w:rPr>
      </w:pPr>
    </w:p>
    <w:p w:rsidR="00563660" w:rsidRPr="00A7665B" w:rsidRDefault="00563660" w:rsidP="00C60223">
      <w:pPr>
        <w:spacing w:after="0"/>
        <w:jc w:val="both"/>
        <w:rPr>
          <w:rFonts w:cstheme="minorHAnsi"/>
        </w:rPr>
      </w:pPr>
      <w:r w:rsidRPr="00A7665B">
        <w:rPr>
          <w:rFonts w:cstheme="minorHAnsi"/>
        </w:rPr>
        <w:t xml:space="preserve">1. Z tytułu świadczenia usług, o których mowa w niniejszej Umowie Zamawiający zapłaci </w:t>
      </w:r>
      <w:r w:rsidR="000B7242">
        <w:rPr>
          <w:rFonts w:cstheme="minorHAnsi"/>
        </w:rPr>
        <w:t xml:space="preserve">INI </w:t>
      </w:r>
      <w:r w:rsidRPr="00A7665B">
        <w:rPr>
          <w:rFonts w:cstheme="minorHAnsi"/>
        </w:rPr>
        <w:t>wynagrodzenie ryczałtowe za realizację przedmiotu umowy w kwocie:</w:t>
      </w:r>
    </w:p>
    <w:p w:rsidR="00563660" w:rsidRPr="00A7665B" w:rsidRDefault="00270336" w:rsidP="00C60223">
      <w:pPr>
        <w:spacing w:after="0"/>
        <w:jc w:val="both"/>
        <w:rPr>
          <w:rFonts w:cstheme="minorHAnsi"/>
        </w:rPr>
      </w:pPr>
      <w:r w:rsidRPr="00A7665B">
        <w:rPr>
          <w:rFonts w:cstheme="minorHAnsi"/>
        </w:rPr>
        <w:t>brutto</w:t>
      </w:r>
      <w:r w:rsidR="00563660" w:rsidRPr="00A7665B">
        <w:rPr>
          <w:rFonts w:cstheme="minorHAnsi"/>
        </w:rPr>
        <w:t>: ………………………………… zł plus podatek VAT w wysokości …….</w:t>
      </w:r>
      <w:r w:rsidR="00537A60" w:rsidRPr="00A7665B">
        <w:rPr>
          <w:rFonts w:cstheme="minorHAnsi"/>
        </w:rPr>
        <w:t xml:space="preserve"> </w:t>
      </w:r>
      <w:r w:rsidR="00563660" w:rsidRPr="00A7665B">
        <w:rPr>
          <w:rFonts w:cstheme="minorHAnsi"/>
        </w:rPr>
        <w:t>%, co stanowi</w:t>
      </w:r>
      <w:r w:rsidR="007573A9" w:rsidRPr="00A7665B">
        <w:rPr>
          <w:rFonts w:cstheme="minorHAnsi"/>
        </w:rPr>
        <w:t xml:space="preserve"> </w:t>
      </w:r>
      <w:r w:rsidR="00563660" w:rsidRPr="00A7665B">
        <w:rPr>
          <w:rFonts w:cstheme="minorHAnsi"/>
        </w:rPr>
        <w:t xml:space="preserve">wynagrodzenie </w:t>
      </w:r>
      <w:r w:rsidRPr="00A7665B">
        <w:rPr>
          <w:rFonts w:cstheme="minorHAnsi"/>
        </w:rPr>
        <w:br/>
      </w:r>
      <w:r w:rsidR="00563660" w:rsidRPr="00A7665B">
        <w:rPr>
          <w:rFonts w:cstheme="minorHAnsi"/>
        </w:rPr>
        <w:t xml:space="preserve">w </w:t>
      </w:r>
      <w:r w:rsidRPr="00A7665B">
        <w:rPr>
          <w:rFonts w:cstheme="minorHAnsi"/>
        </w:rPr>
        <w:t xml:space="preserve">netto wysokości: </w:t>
      </w:r>
      <w:r w:rsidR="00563660" w:rsidRPr="00A7665B">
        <w:rPr>
          <w:rFonts w:cstheme="minorHAnsi"/>
        </w:rPr>
        <w:t>………………………………… zł (słownie:</w:t>
      </w:r>
      <w:r w:rsidRPr="00A7665B">
        <w:rPr>
          <w:rFonts w:cstheme="minorHAnsi"/>
        </w:rPr>
        <w:t xml:space="preserve"> …………………………</w:t>
      </w:r>
      <w:r w:rsidR="00563660" w:rsidRPr="00A7665B">
        <w:rPr>
          <w:rFonts w:cstheme="minorHAnsi"/>
        </w:rPr>
        <w:t xml:space="preserve"> zł 00/100).</w:t>
      </w:r>
    </w:p>
    <w:p w:rsidR="00910E02" w:rsidRPr="00A7665B" w:rsidRDefault="00910E02" w:rsidP="00910E02">
      <w:pPr>
        <w:spacing w:after="0"/>
        <w:jc w:val="both"/>
        <w:rPr>
          <w:rFonts w:cstheme="minorHAnsi"/>
        </w:rPr>
      </w:pPr>
      <w:r w:rsidRPr="00A7665B">
        <w:rPr>
          <w:rFonts w:cstheme="minorHAnsi"/>
        </w:rPr>
        <w:t>2. Zamawiający będzie dokonywał płatności w następujący sposób:</w:t>
      </w:r>
    </w:p>
    <w:p w:rsidR="00910E02" w:rsidRPr="00A7665B" w:rsidRDefault="00910E02" w:rsidP="00910E02">
      <w:pPr>
        <w:spacing w:after="0"/>
        <w:jc w:val="both"/>
        <w:rPr>
          <w:rFonts w:cstheme="minorHAnsi"/>
        </w:rPr>
      </w:pPr>
      <w:r w:rsidRPr="00A7665B">
        <w:rPr>
          <w:rFonts w:cstheme="minorHAnsi"/>
        </w:rPr>
        <w:t xml:space="preserve">1) Zapłata 30% wynagrodzenia  w roku 2024 nastąpi poprzez rozliczenia częściowe w równych 3 częściach  w następującym podziale: </w:t>
      </w:r>
    </w:p>
    <w:p w:rsidR="00910E02" w:rsidRPr="00A7665B" w:rsidRDefault="00910E02" w:rsidP="00910E02">
      <w:pPr>
        <w:spacing w:after="0"/>
        <w:jc w:val="both"/>
        <w:rPr>
          <w:rFonts w:cstheme="minorHAnsi"/>
          <w:strike/>
        </w:rPr>
      </w:pPr>
      <w:r w:rsidRPr="00A7665B">
        <w:rPr>
          <w:rFonts w:cstheme="minorHAnsi"/>
        </w:rPr>
        <w:t>- 30.09.2024 r.  w wysokości: ………………… brutto: ………………….</w:t>
      </w:r>
    </w:p>
    <w:p w:rsidR="00910E02" w:rsidRPr="00A7665B" w:rsidRDefault="00910E02" w:rsidP="00910E02">
      <w:pPr>
        <w:spacing w:after="0"/>
        <w:jc w:val="both"/>
        <w:rPr>
          <w:rFonts w:cstheme="minorHAnsi"/>
          <w:strike/>
        </w:rPr>
      </w:pPr>
      <w:r w:rsidRPr="00A7665B">
        <w:rPr>
          <w:rFonts w:cstheme="minorHAnsi"/>
        </w:rPr>
        <w:lastRenderedPageBreak/>
        <w:t>- 31.10.2024 r. w wysokości: ………………… brutto: …………………..</w:t>
      </w:r>
    </w:p>
    <w:p w:rsidR="00910E02" w:rsidRPr="00A7665B" w:rsidRDefault="00910E02" w:rsidP="00910E02">
      <w:pPr>
        <w:spacing w:after="0"/>
        <w:jc w:val="both"/>
        <w:rPr>
          <w:rFonts w:cstheme="minorHAnsi"/>
          <w:strike/>
        </w:rPr>
      </w:pPr>
      <w:r w:rsidRPr="00A7665B">
        <w:rPr>
          <w:rFonts w:cstheme="minorHAnsi"/>
        </w:rPr>
        <w:t>- 30.11.2024 r. w wysokości: ………………… brutto: ……………………</w:t>
      </w:r>
    </w:p>
    <w:p w:rsidR="00910E02" w:rsidRPr="00A7665B" w:rsidRDefault="00910E02" w:rsidP="00910E02">
      <w:pPr>
        <w:spacing w:after="0"/>
        <w:jc w:val="both"/>
        <w:rPr>
          <w:rFonts w:cstheme="minorHAnsi"/>
        </w:rPr>
      </w:pPr>
      <w:r w:rsidRPr="00A7665B">
        <w:rPr>
          <w:rFonts w:cstheme="minorHAnsi"/>
        </w:rPr>
        <w:t xml:space="preserve">2) Zapłata 70% wynagrodzenia  w roku 2025 nastąpi poprzez rozliczenia częściowe w równych 6 częściach  w następującym podziale: </w:t>
      </w:r>
    </w:p>
    <w:p w:rsidR="00910E02" w:rsidRPr="00A7665B" w:rsidRDefault="00910E02" w:rsidP="00910E02">
      <w:pPr>
        <w:spacing w:after="0"/>
        <w:jc w:val="both"/>
        <w:rPr>
          <w:rFonts w:cstheme="minorHAnsi"/>
        </w:rPr>
      </w:pPr>
      <w:r w:rsidRPr="00A7665B">
        <w:rPr>
          <w:rFonts w:cstheme="minorHAnsi"/>
        </w:rPr>
        <w:t>- 31.03.2025 r. w wysokości: …………………</w:t>
      </w:r>
      <w:r w:rsidR="001F2A8B" w:rsidRPr="00A7665B">
        <w:rPr>
          <w:rFonts w:cstheme="minorHAnsi"/>
        </w:rPr>
        <w:t xml:space="preserve"> </w:t>
      </w:r>
      <w:r w:rsidRPr="00A7665B">
        <w:rPr>
          <w:rFonts w:cstheme="minorHAnsi"/>
        </w:rPr>
        <w:t>brutto: ………………….</w:t>
      </w:r>
    </w:p>
    <w:p w:rsidR="00910E02" w:rsidRPr="00A7665B" w:rsidRDefault="00910E02" w:rsidP="00910E02">
      <w:pPr>
        <w:spacing w:after="0"/>
        <w:jc w:val="both"/>
        <w:rPr>
          <w:rFonts w:cstheme="minorHAnsi"/>
        </w:rPr>
      </w:pPr>
      <w:r w:rsidRPr="00A7665B">
        <w:rPr>
          <w:rFonts w:cstheme="minorHAnsi"/>
        </w:rPr>
        <w:t>- 30.04.2025 r. w wysokości: ………………… brutto: ………………….</w:t>
      </w:r>
    </w:p>
    <w:p w:rsidR="00910E02" w:rsidRPr="00A7665B" w:rsidRDefault="00910E02" w:rsidP="00910E02">
      <w:pPr>
        <w:spacing w:after="0"/>
        <w:jc w:val="both"/>
        <w:rPr>
          <w:rFonts w:cstheme="minorHAnsi"/>
        </w:rPr>
      </w:pPr>
      <w:r w:rsidRPr="00A7665B">
        <w:rPr>
          <w:rFonts w:cstheme="minorHAnsi"/>
        </w:rPr>
        <w:t>- 31.05.2025 r. w wysokości: ………………… brutto: ………………….</w:t>
      </w:r>
    </w:p>
    <w:p w:rsidR="00910E02" w:rsidRPr="00A7665B" w:rsidRDefault="00910E02" w:rsidP="00910E02">
      <w:pPr>
        <w:spacing w:after="0"/>
        <w:jc w:val="both"/>
        <w:rPr>
          <w:rFonts w:cstheme="minorHAnsi"/>
        </w:rPr>
      </w:pPr>
      <w:r w:rsidRPr="00A7665B">
        <w:rPr>
          <w:rFonts w:cstheme="minorHAnsi"/>
        </w:rPr>
        <w:t>- 30.06.2025 r. w wysokości: ………………… brutto: ………………….</w:t>
      </w:r>
    </w:p>
    <w:p w:rsidR="00910E02" w:rsidRPr="00A7665B" w:rsidRDefault="00910E02" w:rsidP="00910E02">
      <w:pPr>
        <w:spacing w:after="0"/>
        <w:jc w:val="both"/>
        <w:rPr>
          <w:rFonts w:cstheme="minorHAnsi"/>
        </w:rPr>
      </w:pPr>
      <w:r w:rsidRPr="00A7665B">
        <w:rPr>
          <w:rFonts w:cstheme="minorHAnsi"/>
        </w:rPr>
        <w:t>- 31.07.2025 r. w wysokości: ………………… brutto: ………………….</w:t>
      </w:r>
    </w:p>
    <w:p w:rsidR="00910E02" w:rsidRPr="00A7665B" w:rsidRDefault="00910E02" w:rsidP="00910E02">
      <w:pPr>
        <w:spacing w:after="0"/>
        <w:jc w:val="both"/>
        <w:rPr>
          <w:rFonts w:cstheme="minorHAnsi"/>
        </w:rPr>
      </w:pPr>
      <w:r w:rsidRPr="00A7665B">
        <w:rPr>
          <w:rFonts w:cstheme="minorHAnsi"/>
        </w:rPr>
        <w:t>- 31.08.2025 r. w wysokości: ………………… brutto: ………………….</w:t>
      </w:r>
    </w:p>
    <w:p w:rsidR="00910E02" w:rsidRPr="00A7665B" w:rsidRDefault="00910E02" w:rsidP="00910E02">
      <w:pPr>
        <w:spacing w:after="0"/>
        <w:jc w:val="both"/>
        <w:rPr>
          <w:rFonts w:cstheme="minorHAnsi"/>
        </w:rPr>
      </w:pPr>
      <w:r w:rsidRPr="00A7665B">
        <w:rPr>
          <w:rFonts w:cstheme="minorHAnsi"/>
        </w:rPr>
        <w:t>4) Podstawą do wystawienia faktur VAT określonych w pkt 1 będą zaakceptowane przez Zmawiającego Raporty miesięczne potwierdzające terminową i zgodną z umową realizację przedmiotu umowy.</w:t>
      </w:r>
    </w:p>
    <w:p w:rsidR="00910E02" w:rsidRPr="00A7665B" w:rsidRDefault="00910E02" w:rsidP="00910E02">
      <w:pPr>
        <w:spacing w:after="0"/>
        <w:jc w:val="both"/>
        <w:rPr>
          <w:rFonts w:cstheme="minorHAnsi"/>
        </w:rPr>
      </w:pPr>
      <w:r w:rsidRPr="00A7665B">
        <w:rPr>
          <w:rFonts w:cstheme="minorHAnsi"/>
        </w:rPr>
        <w:t>5) Ostateczne rozliczenie wynagrodzenia INI nastąpi na podstawie faktury końcowej w wysokości 10% wynagrodzenia w kwocie: ………………… br</w:t>
      </w:r>
      <w:r w:rsidR="00E06AB1" w:rsidRPr="00A7665B">
        <w:rPr>
          <w:rFonts w:cstheme="minorHAnsi"/>
        </w:rPr>
        <w:t>utto po zakończeniu inwestycji,</w:t>
      </w:r>
      <w:r w:rsidRPr="00A7665B">
        <w:rPr>
          <w:rFonts w:cstheme="minorHAnsi"/>
        </w:rPr>
        <w:t xml:space="preserve"> uzyskaniu prawomocnego pozwolenia na użytkowanie</w:t>
      </w:r>
      <w:r w:rsidR="00E06AB1" w:rsidRPr="00A7665B">
        <w:rPr>
          <w:rFonts w:cstheme="minorHAnsi"/>
        </w:rPr>
        <w:t xml:space="preserve"> i rozliczeniu inwestycji</w:t>
      </w:r>
      <w:r w:rsidR="00BB3BD7" w:rsidRPr="00A7665B">
        <w:rPr>
          <w:rFonts w:cstheme="minorHAnsi"/>
        </w:rPr>
        <w:t>.</w:t>
      </w:r>
    </w:p>
    <w:p w:rsidR="00910E02" w:rsidRPr="00A7665B" w:rsidRDefault="00910E02" w:rsidP="00910E02">
      <w:pPr>
        <w:spacing w:after="0"/>
        <w:jc w:val="both"/>
        <w:rPr>
          <w:rFonts w:cstheme="minorHAnsi"/>
        </w:rPr>
      </w:pPr>
      <w:r w:rsidRPr="00A7665B">
        <w:rPr>
          <w:rFonts w:cstheme="minorHAnsi"/>
        </w:rPr>
        <w:t xml:space="preserve">6) Podstawą do wystawienia końcowej faktury VAT o której mowa w pkt 4) będzie zaakceptowany przez Zmawiającego Raport Końcowy potwierdzający zgodną z umową realizację przedmiotu usług powierzonych </w:t>
      </w:r>
      <w:r w:rsidR="00D21FDA" w:rsidRPr="00A7665B">
        <w:rPr>
          <w:rFonts w:cstheme="minorHAnsi"/>
        </w:rPr>
        <w:t>INI</w:t>
      </w:r>
      <w:r w:rsidRPr="00A7665B">
        <w:rPr>
          <w:rFonts w:cstheme="minorHAnsi"/>
        </w:rPr>
        <w:t>.</w:t>
      </w:r>
    </w:p>
    <w:p w:rsidR="00563660" w:rsidRPr="00A7665B" w:rsidRDefault="00910E02" w:rsidP="00C60223">
      <w:pPr>
        <w:spacing w:after="0"/>
        <w:jc w:val="both"/>
        <w:rPr>
          <w:rFonts w:cstheme="minorHAnsi"/>
        </w:rPr>
      </w:pPr>
      <w:r w:rsidRPr="00A7665B">
        <w:rPr>
          <w:rFonts w:cstheme="minorHAnsi"/>
        </w:rPr>
        <w:t>3</w:t>
      </w:r>
      <w:r w:rsidR="00563660" w:rsidRPr="00A7665B">
        <w:rPr>
          <w:rFonts w:cstheme="minorHAnsi"/>
        </w:rPr>
        <w:t>. W przypadku zmiany stawki podatku Vat wynagrodzenie Wykonawcy ulegnie zmianie o wartość</w:t>
      </w:r>
    </w:p>
    <w:p w:rsidR="00563660" w:rsidRPr="00A7665B" w:rsidRDefault="00563660" w:rsidP="00C60223">
      <w:pPr>
        <w:spacing w:after="0"/>
        <w:jc w:val="both"/>
        <w:rPr>
          <w:rFonts w:cstheme="minorHAnsi"/>
        </w:rPr>
      </w:pPr>
      <w:r w:rsidRPr="00A7665B">
        <w:rPr>
          <w:rFonts w:cstheme="minorHAnsi"/>
        </w:rPr>
        <w:t>odpowiadająca zmianie tej stawki</w:t>
      </w:r>
    </w:p>
    <w:p w:rsidR="00563660" w:rsidRPr="00A7665B" w:rsidRDefault="00910E02" w:rsidP="00C60223">
      <w:pPr>
        <w:spacing w:after="0"/>
        <w:jc w:val="both"/>
        <w:rPr>
          <w:rFonts w:cstheme="minorHAnsi"/>
        </w:rPr>
      </w:pPr>
      <w:r w:rsidRPr="00A7665B">
        <w:rPr>
          <w:rFonts w:cstheme="minorHAnsi"/>
        </w:rPr>
        <w:t>4</w:t>
      </w:r>
      <w:r w:rsidR="00563660" w:rsidRPr="00A7665B">
        <w:rPr>
          <w:rFonts w:cstheme="minorHAnsi"/>
        </w:rPr>
        <w:t>. Za realizację przedmiotu umowy opisanego w § 1 niniejszej umowy nie będzie przysługiwało</w:t>
      </w:r>
      <w:r w:rsidR="007573A9" w:rsidRPr="00A7665B">
        <w:rPr>
          <w:rFonts w:cstheme="minorHAnsi"/>
        </w:rPr>
        <w:t xml:space="preserve"> </w:t>
      </w:r>
      <w:r w:rsidR="00563660" w:rsidRPr="00A7665B">
        <w:rPr>
          <w:rFonts w:cstheme="minorHAnsi"/>
        </w:rPr>
        <w:t>Wykonawcy żadne dodatkowe wynagrodzenie.</w:t>
      </w:r>
    </w:p>
    <w:p w:rsidR="00563660" w:rsidRPr="00A7665B" w:rsidRDefault="00910E02" w:rsidP="00C60223">
      <w:pPr>
        <w:spacing w:after="0"/>
        <w:jc w:val="both"/>
        <w:rPr>
          <w:rFonts w:cstheme="minorHAnsi"/>
        </w:rPr>
      </w:pPr>
      <w:r w:rsidRPr="00A7665B">
        <w:rPr>
          <w:rFonts w:cstheme="minorHAnsi"/>
        </w:rPr>
        <w:t>5</w:t>
      </w:r>
      <w:r w:rsidR="00563660" w:rsidRPr="00A7665B">
        <w:rPr>
          <w:rFonts w:cstheme="minorHAnsi"/>
        </w:rPr>
        <w:t>. Wynagrodzenie, o którym mowa w ust. 1, jest wynagrodzeniem obejmującym wszystkie czynności</w:t>
      </w:r>
    </w:p>
    <w:p w:rsidR="00563660" w:rsidRPr="00A7665B" w:rsidRDefault="00563660" w:rsidP="00C60223">
      <w:pPr>
        <w:spacing w:after="0"/>
        <w:jc w:val="both"/>
        <w:rPr>
          <w:rFonts w:cstheme="minorHAnsi"/>
        </w:rPr>
      </w:pPr>
      <w:r w:rsidRPr="00A7665B">
        <w:rPr>
          <w:rFonts w:cstheme="minorHAnsi"/>
        </w:rPr>
        <w:t>niezbędne do prawidłowego wykonania Umowy. Wynagrodzenie w szczególności zawiera koszty</w:t>
      </w:r>
      <w:r w:rsidR="007573A9" w:rsidRPr="00A7665B">
        <w:rPr>
          <w:rFonts w:cstheme="minorHAnsi"/>
        </w:rPr>
        <w:t xml:space="preserve"> </w:t>
      </w:r>
      <w:r w:rsidRPr="00A7665B">
        <w:rPr>
          <w:rFonts w:cstheme="minorHAnsi"/>
        </w:rPr>
        <w:t>usługi, podatki (w tym podatek VAT), koszt zatrudnienia personelu, koszty zlecenia ewentualnych</w:t>
      </w:r>
      <w:r w:rsidR="007573A9" w:rsidRPr="00A7665B">
        <w:rPr>
          <w:rFonts w:cstheme="minorHAnsi"/>
        </w:rPr>
        <w:t xml:space="preserve"> </w:t>
      </w:r>
      <w:r w:rsidRPr="00A7665B">
        <w:rPr>
          <w:rFonts w:cstheme="minorHAnsi"/>
        </w:rPr>
        <w:t xml:space="preserve">usług świadczonych przez podmioty zewnętrzne na rzecz </w:t>
      </w:r>
      <w:r w:rsidR="007B3A2A" w:rsidRPr="00A7665B">
        <w:rPr>
          <w:rFonts w:cstheme="minorHAnsi"/>
        </w:rPr>
        <w:t>INI</w:t>
      </w:r>
      <w:r w:rsidRPr="00A7665B">
        <w:rPr>
          <w:rFonts w:cstheme="minorHAnsi"/>
        </w:rPr>
        <w:t>.</w:t>
      </w:r>
    </w:p>
    <w:p w:rsidR="00563660" w:rsidRPr="00A7665B" w:rsidRDefault="00910E02" w:rsidP="00C60223">
      <w:pPr>
        <w:spacing w:after="0"/>
        <w:jc w:val="both"/>
        <w:rPr>
          <w:rFonts w:cstheme="minorHAnsi"/>
        </w:rPr>
      </w:pPr>
      <w:r w:rsidRPr="00A7665B">
        <w:rPr>
          <w:rFonts w:cstheme="minorHAnsi"/>
        </w:rPr>
        <w:t>6</w:t>
      </w:r>
      <w:r w:rsidR="00563660" w:rsidRPr="00A7665B">
        <w:rPr>
          <w:rFonts w:cstheme="minorHAnsi"/>
        </w:rPr>
        <w:t>. W przypadku płatności końcowej, podstawą do wystawienia faktury VAT będzie Raport Końcowy.</w:t>
      </w:r>
    </w:p>
    <w:p w:rsidR="00563660" w:rsidRPr="00A7665B" w:rsidRDefault="00BF5D75" w:rsidP="00F01E7F">
      <w:pPr>
        <w:spacing w:after="0"/>
        <w:jc w:val="both"/>
        <w:rPr>
          <w:rFonts w:cstheme="minorHAnsi"/>
        </w:rPr>
      </w:pPr>
      <w:r w:rsidRPr="00A7665B">
        <w:rPr>
          <w:rFonts w:cstheme="minorHAnsi"/>
        </w:rPr>
        <w:t>7</w:t>
      </w:r>
      <w:r w:rsidR="00563660" w:rsidRPr="00A7665B">
        <w:rPr>
          <w:rFonts w:cstheme="minorHAnsi"/>
        </w:rPr>
        <w:t>. W przypadku aneksowania umowy z Wykonawcą robót wynikającego z konieczności wykonania</w:t>
      </w:r>
      <w:r w:rsidR="0037739F" w:rsidRPr="00A7665B">
        <w:rPr>
          <w:rFonts w:cstheme="minorHAnsi"/>
        </w:rPr>
        <w:t xml:space="preserve"> </w:t>
      </w:r>
      <w:r w:rsidR="00563660" w:rsidRPr="00A7665B">
        <w:rPr>
          <w:rFonts w:cstheme="minorHAnsi"/>
        </w:rPr>
        <w:t>robó</w:t>
      </w:r>
      <w:r w:rsidR="009F5B47" w:rsidRPr="00A7665B">
        <w:rPr>
          <w:rFonts w:cstheme="minorHAnsi"/>
        </w:rPr>
        <w:t>t dodatkowych INI</w:t>
      </w:r>
      <w:r w:rsidR="00563660" w:rsidRPr="00A7665B">
        <w:rPr>
          <w:rFonts w:cstheme="minorHAnsi"/>
        </w:rPr>
        <w:t xml:space="preserve"> otrzyma dodatkowe wynagrodzenie w wysokości 1%</w:t>
      </w:r>
      <w:r w:rsidR="0037739F" w:rsidRPr="00A7665B">
        <w:rPr>
          <w:rFonts w:cstheme="minorHAnsi"/>
        </w:rPr>
        <w:t xml:space="preserve"> </w:t>
      </w:r>
      <w:r w:rsidR="00563660" w:rsidRPr="00A7665B">
        <w:rPr>
          <w:rFonts w:cstheme="minorHAnsi"/>
        </w:rPr>
        <w:t>wartości prac dodatkowych.</w:t>
      </w:r>
    </w:p>
    <w:p w:rsidR="00563660" w:rsidRPr="00A7665B" w:rsidRDefault="00BF5D75" w:rsidP="00C60223">
      <w:pPr>
        <w:spacing w:after="0"/>
        <w:jc w:val="both"/>
        <w:rPr>
          <w:rFonts w:cstheme="minorHAnsi"/>
        </w:rPr>
      </w:pPr>
      <w:r w:rsidRPr="00A7665B">
        <w:rPr>
          <w:rFonts w:cstheme="minorHAnsi"/>
        </w:rPr>
        <w:t>8</w:t>
      </w:r>
      <w:r w:rsidR="00563660" w:rsidRPr="00A7665B">
        <w:rPr>
          <w:rFonts w:cstheme="minorHAnsi"/>
        </w:rPr>
        <w:t>. Płatności za wykonanie przedmiotu umowy dokonane będą na podstawie prawidłowo</w:t>
      </w:r>
      <w:r w:rsidR="0037739F" w:rsidRPr="00A7665B">
        <w:rPr>
          <w:rFonts w:cstheme="minorHAnsi"/>
        </w:rPr>
        <w:t xml:space="preserve"> </w:t>
      </w:r>
      <w:r w:rsidR="00563660" w:rsidRPr="00A7665B">
        <w:rPr>
          <w:rFonts w:cstheme="minorHAnsi"/>
        </w:rPr>
        <w:t>wystawionych faktur przelewem na</w:t>
      </w:r>
      <w:r w:rsidR="009F5B47" w:rsidRPr="00A7665B">
        <w:rPr>
          <w:rFonts w:cstheme="minorHAnsi"/>
        </w:rPr>
        <w:t xml:space="preserve"> rachunek bankowy INI</w:t>
      </w:r>
      <w:r w:rsidR="00563660" w:rsidRPr="00A7665B">
        <w:rPr>
          <w:rFonts w:cstheme="minorHAnsi"/>
        </w:rPr>
        <w:t xml:space="preserve"> wskazany na fakturze</w:t>
      </w:r>
      <w:r w:rsidR="0037739F" w:rsidRPr="00A7665B">
        <w:rPr>
          <w:rFonts w:cstheme="minorHAnsi"/>
        </w:rPr>
        <w:t xml:space="preserve"> </w:t>
      </w:r>
      <w:r w:rsidR="0037739F" w:rsidRPr="00A7665B">
        <w:rPr>
          <w:rFonts w:cstheme="minorHAnsi"/>
        </w:rPr>
        <w:br/>
      </w:r>
      <w:r w:rsidR="00563660" w:rsidRPr="00A7665B">
        <w:rPr>
          <w:rFonts w:cstheme="minorHAnsi"/>
        </w:rPr>
        <w:t>w terminie do 30 dni licząc od daty ich otrzymania przez Zamawiającego wraz z niezbędnymi</w:t>
      </w:r>
      <w:r w:rsidR="0037739F" w:rsidRPr="00A7665B">
        <w:rPr>
          <w:rFonts w:cstheme="minorHAnsi"/>
        </w:rPr>
        <w:t xml:space="preserve"> </w:t>
      </w:r>
      <w:r w:rsidR="00563660" w:rsidRPr="00A7665B">
        <w:rPr>
          <w:rFonts w:cstheme="minorHAnsi"/>
        </w:rPr>
        <w:t>załącznikami. Błędnie wystawiona faktura VAT lub brak załącznika w postaci raportów, o których</w:t>
      </w:r>
    </w:p>
    <w:p w:rsidR="00563660" w:rsidRPr="00A7665B" w:rsidRDefault="00563660" w:rsidP="00C60223">
      <w:pPr>
        <w:spacing w:after="0"/>
        <w:jc w:val="both"/>
        <w:rPr>
          <w:rFonts w:cstheme="minorHAnsi"/>
        </w:rPr>
      </w:pPr>
      <w:r w:rsidRPr="00A7665B">
        <w:rPr>
          <w:rFonts w:cstheme="minorHAnsi"/>
        </w:rPr>
        <w:t>mowa w § 3 spowoduje naliczenie ponownego 30-dniowego terminu płatności od momentu</w:t>
      </w:r>
      <w:r w:rsidR="0037739F" w:rsidRPr="00A7665B">
        <w:rPr>
          <w:rFonts w:cstheme="minorHAnsi"/>
        </w:rPr>
        <w:t xml:space="preserve"> </w:t>
      </w:r>
      <w:r w:rsidRPr="00A7665B">
        <w:rPr>
          <w:rFonts w:cstheme="minorHAnsi"/>
        </w:rPr>
        <w:t>dostarczenia poprawionych lub brakujących dokumentów. Za datę zapłaty uważa się datę</w:t>
      </w:r>
      <w:r w:rsidR="0037739F" w:rsidRPr="00A7665B">
        <w:rPr>
          <w:rFonts w:cstheme="minorHAnsi"/>
        </w:rPr>
        <w:t xml:space="preserve"> </w:t>
      </w:r>
      <w:r w:rsidRPr="00A7665B">
        <w:rPr>
          <w:rFonts w:cstheme="minorHAnsi"/>
        </w:rPr>
        <w:t>obciążenia rachunku Zamawiającego.</w:t>
      </w:r>
    </w:p>
    <w:p w:rsidR="00563660" w:rsidRPr="00A7665B" w:rsidRDefault="00BF5D75" w:rsidP="00C60223">
      <w:pPr>
        <w:spacing w:after="0"/>
        <w:jc w:val="both"/>
        <w:rPr>
          <w:rFonts w:cstheme="minorHAnsi"/>
        </w:rPr>
      </w:pPr>
      <w:r w:rsidRPr="00A7665B">
        <w:rPr>
          <w:rFonts w:cstheme="minorHAnsi"/>
        </w:rPr>
        <w:t>9</w:t>
      </w:r>
      <w:r w:rsidR="00563660" w:rsidRPr="00A7665B">
        <w:rPr>
          <w:rFonts w:cstheme="minorHAnsi"/>
        </w:rPr>
        <w:t>. Rozliczenie płatności wynikającej z umowy dokonane będzie za pośrednictwem metody podzielonej</w:t>
      </w:r>
      <w:r w:rsidR="0037739F" w:rsidRPr="00A7665B">
        <w:rPr>
          <w:rFonts w:cstheme="minorHAnsi"/>
        </w:rPr>
        <w:t xml:space="preserve"> </w:t>
      </w:r>
      <w:r w:rsidR="00563660" w:rsidRPr="00A7665B">
        <w:rPr>
          <w:rFonts w:cstheme="minorHAnsi"/>
        </w:rPr>
        <w:t>płatności.</w:t>
      </w:r>
    </w:p>
    <w:p w:rsidR="00BA58BB" w:rsidRPr="00A7665B" w:rsidRDefault="00563660" w:rsidP="00BA58BB">
      <w:pPr>
        <w:spacing w:after="0"/>
        <w:jc w:val="both"/>
        <w:rPr>
          <w:rFonts w:cstheme="minorHAnsi"/>
        </w:rPr>
      </w:pPr>
      <w:r w:rsidRPr="00A7665B">
        <w:rPr>
          <w:rFonts w:cstheme="minorHAnsi"/>
        </w:rPr>
        <w:t>1</w:t>
      </w:r>
      <w:r w:rsidR="00BF5D75" w:rsidRPr="00A7665B">
        <w:rPr>
          <w:rFonts w:cstheme="minorHAnsi"/>
        </w:rPr>
        <w:t>0</w:t>
      </w:r>
      <w:r w:rsidRPr="00A7665B">
        <w:rPr>
          <w:rFonts w:cstheme="minorHAnsi"/>
        </w:rPr>
        <w:t xml:space="preserve">. </w:t>
      </w:r>
      <w:r w:rsidR="00BB3E9F">
        <w:rPr>
          <w:rFonts w:cstheme="minorHAnsi"/>
        </w:rPr>
        <w:t>INI</w:t>
      </w:r>
      <w:r w:rsidRPr="00A7665B">
        <w:rPr>
          <w:rFonts w:cstheme="minorHAnsi"/>
        </w:rPr>
        <w:t xml:space="preserve"> nie może dokonać cesji wierzytelności wynikających z niniejszej umowy na rzecz osób</w:t>
      </w:r>
      <w:r w:rsidR="0037739F" w:rsidRPr="00A7665B">
        <w:rPr>
          <w:rFonts w:cstheme="minorHAnsi"/>
        </w:rPr>
        <w:t xml:space="preserve"> </w:t>
      </w:r>
      <w:r w:rsidRPr="00A7665B">
        <w:rPr>
          <w:rFonts w:cstheme="minorHAnsi"/>
        </w:rPr>
        <w:t>trzecich bez uzyskania uprzedniej pisemnej zgody Zamawiającego.</w:t>
      </w:r>
    </w:p>
    <w:p w:rsidR="00BA58BB" w:rsidRPr="00A7665B" w:rsidRDefault="00BA58BB" w:rsidP="00BA58BB">
      <w:pPr>
        <w:spacing w:after="0"/>
        <w:jc w:val="both"/>
        <w:rPr>
          <w:rFonts w:cstheme="minorHAnsi"/>
        </w:rPr>
      </w:pPr>
      <w:r w:rsidRPr="00A7665B">
        <w:rPr>
          <w:rFonts w:cstheme="minorHAnsi"/>
        </w:rPr>
        <w:lastRenderedPageBreak/>
        <w:t>1</w:t>
      </w:r>
      <w:r w:rsidR="00BF5D75" w:rsidRPr="00A7665B">
        <w:rPr>
          <w:rFonts w:cstheme="minorHAnsi"/>
        </w:rPr>
        <w:t>1</w:t>
      </w:r>
      <w:r w:rsidRPr="00A7665B">
        <w:rPr>
          <w:rFonts w:cstheme="minorHAnsi"/>
        </w:rPr>
        <w:t xml:space="preserve">. 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podwykonawcy 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kwoty, do czasu ostatecznego wyjaśnienia rozliczeń z podwykonawcami, przez np. akceptujące oświadczenie podwykonawcy lub dalszego podwykonawcy, prawomocny wyrok sądowy lub potwierdzenie dokonania zapłaty. Art. 447 ust. 2 pkt 1 </w:t>
      </w:r>
      <w:proofErr w:type="spellStart"/>
      <w:r w:rsidRPr="00A7665B">
        <w:rPr>
          <w:rFonts w:cstheme="minorHAnsi"/>
        </w:rPr>
        <w:t>uPZP</w:t>
      </w:r>
      <w:proofErr w:type="spellEnd"/>
      <w:r w:rsidRPr="00A7665B">
        <w:rPr>
          <w:rFonts w:cstheme="minorHAnsi"/>
        </w:rPr>
        <w:t xml:space="preserve"> stosuje się odpowiednio. Zamawiający może również na podstawie art. 465 ust. 5 </w:t>
      </w:r>
      <w:proofErr w:type="spellStart"/>
      <w:r w:rsidRPr="00A7665B">
        <w:rPr>
          <w:rFonts w:cstheme="minorHAnsi"/>
        </w:rPr>
        <w:t>uPZP</w:t>
      </w:r>
      <w:proofErr w:type="spellEnd"/>
      <w:r w:rsidRPr="00A7665B">
        <w:rPr>
          <w:rFonts w:cstheme="minorHAnsi"/>
        </w:rPr>
        <w:t xml:space="preserve"> dokonać zapłaty bezpośredniej na rzecz podwykonawcy lub dalszego podwykonawcy lub dokonać złożenia świadczenia do depozytu sądowego.</w:t>
      </w:r>
    </w:p>
    <w:p w:rsidR="00BA58BB" w:rsidRPr="00A7665B" w:rsidRDefault="00BA58BB" w:rsidP="00BA58BB">
      <w:pPr>
        <w:spacing w:after="0"/>
        <w:jc w:val="both"/>
        <w:rPr>
          <w:rFonts w:cstheme="minorHAnsi"/>
        </w:rPr>
      </w:pPr>
      <w:r w:rsidRPr="00A7665B">
        <w:rPr>
          <w:rFonts w:cstheme="minorHAnsi"/>
        </w:rPr>
        <w:t>1</w:t>
      </w:r>
      <w:r w:rsidR="00BF5D75" w:rsidRPr="00A7665B">
        <w:rPr>
          <w:rFonts w:cstheme="minorHAnsi"/>
        </w:rPr>
        <w:t>2</w:t>
      </w:r>
      <w:r w:rsidRPr="00A7665B">
        <w:rPr>
          <w:rFonts w:cstheme="minorHAnsi"/>
        </w:rPr>
        <w:t>. Zamawiający zobowiązuje się do zapłaty wystawionych faktur w terminie do 30 dni od daty otrzymania prawidłowo wystawionej przez Wykonawcę faktury (treść opisu faktury – nazwa towaru Wykonawca uzgodni wcześniej z Zamawiającym) wraz z kompletem prawidłowo sporządzonych załączników wymaganych zgodnie z niniejszą umową. Złożenie faktury bez któregokolwiek z załączników wymaganych zgodnie z niniejszą umową, wystawionej niezgodnie z przepisami odrębnymi lub o treści niezgodnej z niniejszą umową nie powoduje powstania obowiązku dokonania płatności przez Zamawiającego. Faktura zostanie zapłacona w terminie do 30 dni liczonym od dnia dostarczenia Zamawiającemu ostatniego z załączników i/lub od daty doręczenia Zamawiającemu faktury korygującej, w zależności od tego, które z tych zdarzeń będzie późniejsze.</w:t>
      </w:r>
    </w:p>
    <w:p w:rsidR="00BA58BB" w:rsidRPr="00A7665B" w:rsidRDefault="008A5269" w:rsidP="00BA58BB">
      <w:pPr>
        <w:autoSpaceDE w:val="0"/>
        <w:autoSpaceDN w:val="0"/>
        <w:adjustRightInd w:val="0"/>
        <w:contextualSpacing/>
        <w:jc w:val="both"/>
        <w:rPr>
          <w:rFonts w:cstheme="minorHAnsi"/>
        </w:rPr>
      </w:pPr>
      <w:r w:rsidRPr="00A7665B">
        <w:rPr>
          <w:rFonts w:cstheme="minorHAnsi"/>
        </w:rPr>
        <w:t>13.</w:t>
      </w:r>
      <w:r w:rsidR="00BA58BB" w:rsidRPr="00A7665B">
        <w:rPr>
          <w:rFonts w:cstheme="minorHAnsi"/>
        </w:rPr>
        <w:t xml:space="preserve">Wynagrodzenie płatne będzie w formie przelewu na rachunek bankowy Wykonawcy wskazany </w:t>
      </w:r>
      <w:r w:rsidR="00BA58BB" w:rsidRPr="00A7665B">
        <w:rPr>
          <w:rFonts w:cstheme="minorHAnsi"/>
        </w:rPr>
        <w:br/>
        <w:t>w niniejszej umowie, po jego pozytywnej weryfikacji z elektronicznym wykazem podatników VAT, tj. białą listą podatników VAT, prowadzoną przez szefa Krajowej Administracji Skarbowej.</w:t>
      </w:r>
    </w:p>
    <w:p w:rsidR="00BA58BB" w:rsidRPr="00A7665B" w:rsidRDefault="00BA58BB" w:rsidP="00BA58BB">
      <w:pPr>
        <w:spacing w:after="0"/>
        <w:jc w:val="both"/>
        <w:rPr>
          <w:rFonts w:cstheme="minorHAnsi"/>
        </w:rPr>
      </w:pPr>
      <w:r w:rsidRPr="00A7665B">
        <w:rPr>
          <w:rFonts w:cstheme="minorHAnsi"/>
        </w:rPr>
        <w:t>1</w:t>
      </w:r>
      <w:r w:rsidR="008A5269" w:rsidRPr="00A7665B">
        <w:rPr>
          <w:rFonts w:cstheme="minorHAnsi"/>
        </w:rPr>
        <w:t>4</w:t>
      </w:r>
      <w:r w:rsidRPr="00A7665B">
        <w:rPr>
          <w:rFonts w:cstheme="minorHAnsi"/>
        </w:rPr>
        <w:t xml:space="preserve">. 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t>
      </w:r>
      <w:r w:rsidR="00BB3E9F">
        <w:rPr>
          <w:rFonts w:cstheme="minorHAnsi"/>
        </w:rPr>
        <w:t>INI</w:t>
      </w:r>
      <w:r w:rsidRPr="00A7665B">
        <w:rPr>
          <w:rFonts w:cstheme="minorHAnsi"/>
        </w:rPr>
        <w:t xml:space="preserve"> nie będzie uprawniony do dochodzenia jakiegokolwiek odszkodowania, w tym odsetek za wydłużony termin płatności. Za termin zapłaty uznaje się dzień, w którym Zamawiający polecił swojemu bankowi przelać na rachunek Wykonawcy określoną kwotę.</w:t>
      </w:r>
    </w:p>
    <w:p w:rsidR="00BA58BB" w:rsidRPr="00A7665B" w:rsidRDefault="008D26F7" w:rsidP="008D26F7">
      <w:pPr>
        <w:spacing w:after="0"/>
        <w:jc w:val="both"/>
        <w:rPr>
          <w:rFonts w:cstheme="minorHAnsi"/>
        </w:rPr>
      </w:pPr>
      <w:r w:rsidRPr="00A7665B">
        <w:rPr>
          <w:rFonts w:cstheme="minorHAnsi"/>
        </w:rPr>
        <w:t>1</w:t>
      </w:r>
      <w:r w:rsidR="008A5269" w:rsidRPr="00A7665B">
        <w:rPr>
          <w:rFonts w:cstheme="minorHAnsi"/>
        </w:rPr>
        <w:t>5</w:t>
      </w:r>
      <w:r w:rsidRPr="00A7665B">
        <w:rPr>
          <w:rFonts w:cstheme="minorHAnsi"/>
        </w:rPr>
        <w:t xml:space="preserve">. </w:t>
      </w:r>
      <w:r w:rsidR="00BA58BB" w:rsidRPr="00A7665B">
        <w:rPr>
          <w:rFonts w:cstheme="minorHAnsi"/>
        </w:rPr>
        <w:t>Zmiana rachunku bankowego wskazanego w komparycji umowy nie wymaga zawarcia aneksu do niniejszej umowy. Zmiana wskazana w zdaniu poprzedzającym wymaga od Wykonawcy złożenia pisemnego oświadczenia pod rygorem nieważności i doręczenia go na adres wskazany w § 12 ust. 2 niniejszej umowy.</w:t>
      </w:r>
    </w:p>
    <w:p w:rsidR="00BA58BB" w:rsidRPr="00A7665B" w:rsidRDefault="00BA58BB" w:rsidP="00BA58BB">
      <w:pPr>
        <w:autoSpaceDE w:val="0"/>
        <w:autoSpaceDN w:val="0"/>
        <w:adjustRightInd w:val="0"/>
        <w:contextualSpacing/>
        <w:jc w:val="both"/>
        <w:rPr>
          <w:rFonts w:cstheme="minorHAnsi"/>
        </w:rPr>
      </w:pPr>
      <w:r w:rsidRPr="00A7665B">
        <w:rPr>
          <w:rFonts w:cstheme="minorHAnsi"/>
        </w:rPr>
        <w:t>1</w:t>
      </w:r>
      <w:r w:rsidR="00BB3E9F">
        <w:rPr>
          <w:rFonts w:cstheme="minorHAnsi"/>
        </w:rPr>
        <w:t>6</w:t>
      </w:r>
      <w:r w:rsidRPr="00A7665B">
        <w:rPr>
          <w:rFonts w:cstheme="minorHAnsi"/>
        </w:rPr>
        <w:t xml:space="preserve">. Wykonawca oświadcza, iż jest / nie jest (*niepotrzebne skreślić) podatnikiem VAT czynnym </w:t>
      </w:r>
      <w:r w:rsidRPr="00A7665B">
        <w:rPr>
          <w:rFonts w:cstheme="minorHAnsi"/>
        </w:rPr>
        <w:br/>
        <w:t>i posiada numer NIP wskazany w komparycji umowy.</w:t>
      </w:r>
    </w:p>
    <w:p w:rsidR="00BA58BB" w:rsidRPr="00A7665B" w:rsidRDefault="00910E02" w:rsidP="00BA58BB">
      <w:pPr>
        <w:autoSpaceDE w:val="0"/>
        <w:autoSpaceDN w:val="0"/>
        <w:adjustRightInd w:val="0"/>
        <w:contextualSpacing/>
        <w:jc w:val="both"/>
        <w:rPr>
          <w:rFonts w:cstheme="minorHAnsi"/>
        </w:rPr>
      </w:pPr>
      <w:r w:rsidRPr="00A7665B">
        <w:rPr>
          <w:rFonts w:cstheme="minorHAnsi"/>
        </w:rPr>
        <w:lastRenderedPageBreak/>
        <w:t>1</w:t>
      </w:r>
      <w:r w:rsidR="00BB3E9F">
        <w:rPr>
          <w:rFonts w:cstheme="minorHAnsi"/>
        </w:rPr>
        <w:t>7</w:t>
      </w:r>
      <w:r w:rsidR="00BA58BB" w:rsidRPr="00A7665B">
        <w:rPr>
          <w:rFonts w:cstheme="minorHAnsi"/>
        </w:rPr>
        <w:t>.  Wykonawca oświadcza, że właściwym dla jego rozliczeń podatkowych w Polsce jest</w:t>
      </w:r>
      <w:r w:rsidRPr="00A7665B">
        <w:rPr>
          <w:rFonts w:cstheme="minorHAnsi"/>
        </w:rPr>
        <w:t xml:space="preserve"> </w:t>
      </w:r>
      <w:r w:rsidR="00BA58BB" w:rsidRPr="00A7665B">
        <w:rPr>
          <w:rFonts w:cstheme="minorHAnsi"/>
        </w:rPr>
        <w:t xml:space="preserve"> ………………..</w:t>
      </w:r>
    </w:p>
    <w:p w:rsidR="00BA58BB" w:rsidRPr="00A7665B" w:rsidRDefault="00BA58BB" w:rsidP="00BA58BB">
      <w:pPr>
        <w:autoSpaceDE w:val="0"/>
        <w:autoSpaceDN w:val="0"/>
        <w:adjustRightInd w:val="0"/>
        <w:contextualSpacing/>
        <w:jc w:val="both"/>
        <w:rPr>
          <w:rFonts w:cstheme="minorHAnsi"/>
        </w:rPr>
      </w:pPr>
      <w:r w:rsidRPr="00A7665B">
        <w:rPr>
          <w:rFonts w:cstheme="minorHAnsi"/>
        </w:rPr>
        <w:t>1</w:t>
      </w:r>
      <w:r w:rsidR="00BB3E9F">
        <w:rPr>
          <w:rFonts w:cstheme="minorHAnsi"/>
        </w:rPr>
        <w:t>8</w:t>
      </w:r>
      <w:r w:rsidRPr="00A7665B">
        <w:rPr>
          <w:rFonts w:cstheme="minorHAnsi"/>
        </w:rPr>
        <w:t>.</w:t>
      </w:r>
      <w:r w:rsidR="00AD4342" w:rsidRPr="00A7665B">
        <w:rPr>
          <w:rFonts w:cstheme="minorHAnsi"/>
        </w:rPr>
        <w:t xml:space="preserve"> </w:t>
      </w:r>
      <w:r w:rsidR="00B03659">
        <w:rPr>
          <w:rFonts w:cstheme="minorHAnsi"/>
        </w:rPr>
        <w:t>INI</w:t>
      </w:r>
      <w:r w:rsidRPr="00A7665B">
        <w:rPr>
          <w:rFonts w:cstheme="minorHAnsi"/>
        </w:rPr>
        <w:t xml:space="preserve"> oświadcza, że wskazany przez niego w komparycji umowy numer rachunku rozliczeniowego jest rachunkiem zarejestrowanym w elektronicznym wykazie czynnych podatników VAT (*w przypadku czynnego podatnika VAT).</w:t>
      </w:r>
    </w:p>
    <w:p w:rsidR="00BA58BB" w:rsidRPr="00A7665B" w:rsidRDefault="00BB3E9F" w:rsidP="00BA58BB">
      <w:pPr>
        <w:autoSpaceDE w:val="0"/>
        <w:autoSpaceDN w:val="0"/>
        <w:adjustRightInd w:val="0"/>
        <w:contextualSpacing/>
        <w:jc w:val="both"/>
        <w:rPr>
          <w:rFonts w:cstheme="minorHAnsi"/>
        </w:rPr>
      </w:pPr>
      <w:r>
        <w:rPr>
          <w:rFonts w:cstheme="minorHAnsi"/>
        </w:rPr>
        <w:t>19</w:t>
      </w:r>
      <w:r w:rsidR="00BA58BB" w:rsidRPr="00A7665B">
        <w:rPr>
          <w:rFonts w:cstheme="minorHAnsi"/>
        </w:rPr>
        <w:t xml:space="preserve">. </w:t>
      </w:r>
      <w:r w:rsidR="00B03659">
        <w:rPr>
          <w:rFonts w:cstheme="minorHAnsi"/>
        </w:rPr>
        <w:t xml:space="preserve">INI </w:t>
      </w:r>
      <w:r w:rsidR="00BA58BB" w:rsidRPr="00A7665B">
        <w:rPr>
          <w:rFonts w:cstheme="minorHAnsi"/>
        </w:rPr>
        <w:t xml:space="preserve">zobowiązuje się do niezwłocznego zgłaszania Zamawiającemu na piśmie wszelkich zmian dotyczących jego statusu podatkowego, właściwości urzędu skarbowego, czy zmiany rachunku do rozliczeń. </w:t>
      </w:r>
    </w:p>
    <w:p w:rsidR="00BA58BB" w:rsidRPr="00A7665B" w:rsidRDefault="00BA58BB" w:rsidP="00BA58BB">
      <w:pPr>
        <w:autoSpaceDE w:val="0"/>
        <w:autoSpaceDN w:val="0"/>
        <w:adjustRightInd w:val="0"/>
        <w:contextualSpacing/>
        <w:jc w:val="both"/>
        <w:rPr>
          <w:rFonts w:cstheme="minorHAnsi"/>
        </w:rPr>
      </w:pPr>
      <w:r w:rsidRPr="00A7665B">
        <w:rPr>
          <w:rFonts w:cstheme="minorHAnsi"/>
        </w:rPr>
        <w:t>2</w:t>
      </w:r>
      <w:r w:rsidR="00BB3E9F">
        <w:rPr>
          <w:rFonts w:cstheme="minorHAnsi"/>
        </w:rPr>
        <w:t>0</w:t>
      </w:r>
      <w:r w:rsidRPr="00A7665B">
        <w:rPr>
          <w:rFonts w:cstheme="minorHAnsi"/>
        </w:rPr>
        <w:t xml:space="preserve">. </w:t>
      </w:r>
      <w:r w:rsidR="00B03659">
        <w:rPr>
          <w:rFonts w:cstheme="minorHAnsi"/>
        </w:rPr>
        <w:t>INI</w:t>
      </w:r>
      <w:r w:rsidRPr="00A7665B">
        <w:rPr>
          <w:rFonts w:cstheme="minorHAnsi"/>
        </w:rPr>
        <w:t xml:space="preserve"> nie jest uprawniony do dokonywania przelewu jakichkolwiek wierzytelności wynikających z niniejszej umowy na osoby trzecie bez pisemnej zgody Zamawiającego poprzedzającej dokonanie takiego przelewu. W</w:t>
      </w:r>
    </w:p>
    <w:p w:rsidR="00BA58BB" w:rsidRPr="00A7665B" w:rsidRDefault="00506190" w:rsidP="00BA58BB">
      <w:pPr>
        <w:autoSpaceDE w:val="0"/>
        <w:autoSpaceDN w:val="0"/>
        <w:adjustRightInd w:val="0"/>
        <w:contextualSpacing/>
        <w:jc w:val="both"/>
        <w:rPr>
          <w:rFonts w:cstheme="minorHAnsi"/>
        </w:rPr>
      </w:pPr>
      <w:r w:rsidRPr="00A7665B">
        <w:rPr>
          <w:rFonts w:cstheme="minorHAnsi"/>
        </w:rPr>
        <w:t>2</w:t>
      </w:r>
      <w:r w:rsidR="00BB3E9F">
        <w:rPr>
          <w:rFonts w:cstheme="minorHAnsi"/>
        </w:rPr>
        <w:t>1</w:t>
      </w:r>
      <w:r w:rsidR="00BA58BB" w:rsidRPr="00A7665B">
        <w:rPr>
          <w:rFonts w:cstheme="minorHAnsi"/>
        </w:rPr>
        <w:t>. fakturach i dokumentach rozliczeniowych, Wykonawca zobowiązuje się powołać na numer umowy  MT.481.6.2024 nadany przez Zamawiającego</w:t>
      </w:r>
    </w:p>
    <w:p w:rsidR="00BA58BB" w:rsidRPr="00A7665B" w:rsidRDefault="00506190" w:rsidP="00BA58BB">
      <w:pPr>
        <w:autoSpaceDE w:val="0"/>
        <w:autoSpaceDN w:val="0"/>
        <w:adjustRightInd w:val="0"/>
        <w:contextualSpacing/>
        <w:jc w:val="both"/>
        <w:rPr>
          <w:rFonts w:cstheme="minorHAnsi"/>
        </w:rPr>
      </w:pPr>
      <w:r w:rsidRPr="00A7665B">
        <w:rPr>
          <w:rFonts w:cstheme="minorHAnsi"/>
        </w:rPr>
        <w:t>2</w:t>
      </w:r>
      <w:r w:rsidR="00BB3E9F">
        <w:rPr>
          <w:rFonts w:cstheme="minorHAnsi"/>
        </w:rPr>
        <w:t>2</w:t>
      </w:r>
      <w:r w:rsidR="00BA58BB" w:rsidRPr="00A7665B">
        <w:rPr>
          <w:rFonts w:cstheme="minorHAnsi"/>
        </w:rPr>
        <w:t>.</w:t>
      </w:r>
      <w:r w:rsidR="00E06AB1" w:rsidRPr="00A7665B">
        <w:rPr>
          <w:rFonts w:cstheme="minorHAnsi"/>
        </w:rPr>
        <w:t xml:space="preserve"> </w:t>
      </w:r>
      <w:r w:rsidR="00B03659">
        <w:rPr>
          <w:rFonts w:cstheme="minorHAnsi"/>
        </w:rPr>
        <w:t>INI</w:t>
      </w:r>
      <w:r w:rsidR="00BA58BB" w:rsidRPr="00A7665B">
        <w:rPr>
          <w:rFonts w:cstheme="minorHAnsi"/>
        </w:rPr>
        <w:t xml:space="preserve"> wystawi fakturę VAT wskazując w niej:</w:t>
      </w:r>
    </w:p>
    <w:p w:rsidR="00BA58BB" w:rsidRPr="00A7665B" w:rsidRDefault="00BA58BB" w:rsidP="00FB7968">
      <w:pPr>
        <w:spacing w:after="0"/>
        <w:ind w:left="284"/>
        <w:rPr>
          <w:rFonts w:cstheme="minorHAnsi"/>
          <w:b/>
        </w:rPr>
      </w:pPr>
      <w:r w:rsidRPr="00A7665B">
        <w:rPr>
          <w:rFonts w:cstheme="minorHAnsi"/>
          <w:b/>
        </w:rPr>
        <w:t>Nabywca:</w:t>
      </w:r>
    </w:p>
    <w:p w:rsidR="00BA58BB" w:rsidRPr="00A7665B" w:rsidRDefault="00BA58BB" w:rsidP="00FB7968">
      <w:pPr>
        <w:spacing w:after="0"/>
        <w:ind w:left="284"/>
        <w:rPr>
          <w:rFonts w:cstheme="minorHAnsi"/>
        </w:rPr>
      </w:pPr>
      <w:r w:rsidRPr="00A7665B">
        <w:rPr>
          <w:rFonts w:cstheme="minorHAnsi"/>
        </w:rPr>
        <w:t>Gmina Miasto Oleśnica</w:t>
      </w:r>
    </w:p>
    <w:p w:rsidR="00BA58BB" w:rsidRPr="00A7665B" w:rsidRDefault="00BA58BB" w:rsidP="00FB7968">
      <w:pPr>
        <w:spacing w:after="0"/>
        <w:ind w:left="284"/>
        <w:rPr>
          <w:rFonts w:cstheme="minorHAnsi"/>
        </w:rPr>
      </w:pPr>
      <w:r w:rsidRPr="00A7665B">
        <w:rPr>
          <w:rFonts w:cstheme="minorHAnsi"/>
        </w:rPr>
        <w:t>56-400 Oleśnica, Rynek-Ratusz</w:t>
      </w:r>
    </w:p>
    <w:p w:rsidR="00BA58BB" w:rsidRPr="00A7665B" w:rsidRDefault="00BA58BB" w:rsidP="00FB7968">
      <w:pPr>
        <w:spacing w:after="0"/>
        <w:ind w:left="284"/>
        <w:rPr>
          <w:rFonts w:cstheme="minorHAnsi"/>
        </w:rPr>
      </w:pPr>
      <w:r w:rsidRPr="00A7665B">
        <w:rPr>
          <w:rFonts w:cstheme="minorHAnsi"/>
        </w:rPr>
        <w:t>NIP GMINY: 911-17-83-004</w:t>
      </w:r>
    </w:p>
    <w:p w:rsidR="00BA58BB" w:rsidRPr="00A7665B" w:rsidRDefault="00BA58BB" w:rsidP="00FB7968">
      <w:pPr>
        <w:spacing w:after="0"/>
        <w:ind w:left="284"/>
        <w:rPr>
          <w:rFonts w:cstheme="minorHAnsi"/>
          <w:b/>
        </w:rPr>
      </w:pPr>
      <w:r w:rsidRPr="00A7665B">
        <w:rPr>
          <w:rFonts w:cstheme="minorHAnsi"/>
          <w:b/>
        </w:rPr>
        <w:t>Odbiorca faktury: /Adresat/</w:t>
      </w:r>
    </w:p>
    <w:p w:rsidR="00BA58BB" w:rsidRPr="00A7665B" w:rsidRDefault="00BA58BB" w:rsidP="00FB7968">
      <w:pPr>
        <w:spacing w:after="0"/>
        <w:ind w:left="284"/>
        <w:rPr>
          <w:rFonts w:cstheme="minorHAnsi"/>
        </w:rPr>
      </w:pPr>
      <w:r w:rsidRPr="00A7665B">
        <w:rPr>
          <w:rFonts w:cstheme="minorHAnsi"/>
        </w:rPr>
        <w:t>Zakład Budynków Komunalnych w Oleśnicy</w:t>
      </w:r>
    </w:p>
    <w:p w:rsidR="00BA58BB" w:rsidRPr="00A7665B" w:rsidRDefault="00BA58BB" w:rsidP="00FB7968">
      <w:pPr>
        <w:spacing w:after="0"/>
        <w:ind w:left="284"/>
        <w:rPr>
          <w:rFonts w:cstheme="minorHAnsi"/>
        </w:rPr>
      </w:pPr>
      <w:r w:rsidRPr="00A7665B">
        <w:rPr>
          <w:rFonts w:cstheme="minorHAnsi"/>
        </w:rPr>
        <w:t>ul. Wojska Polskiego 13</w:t>
      </w:r>
    </w:p>
    <w:p w:rsidR="00BA58BB" w:rsidRPr="00A7665B" w:rsidRDefault="00BA58BB" w:rsidP="00FB7968">
      <w:pPr>
        <w:spacing w:after="0"/>
        <w:ind w:left="284"/>
        <w:rPr>
          <w:rFonts w:cstheme="minorHAnsi"/>
        </w:rPr>
      </w:pPr>
      <w:r w:rsidRPr="00A7665B">
        <w:rPr>
          <w:rFonts w:cstheme="minorHAnsi"/>
        </w:rPr>
        <w:t>56-400 Oleśnica.</w:t>
      </w:r>
    </w:p>
    <w:p w:rsidR="00BA58BB" w:rsidRPr="00A7665B" w:rsidRDefault="00BA58BB" w:rsidP="00BA58BB">
      <w:pPr>
        <w:spacing w:after="16"/>
        <w:ind w:left="4320" w:right="341"/>
        <w:rPr>
          <w:rFonts w:cstheme="minorHAnsi"/>
        </w:rPr>
      </w:pPr>
    </w:p>
    <w:p w:rsidR="00563660" w:rsidRPr="00A7665B" w:rsidRDefault="0037739F" w:rsidP="00C60223">
      <w:pPr>
        <w:spacing w:after="0"/>
        <w:jc w:val="center"/>
        <w:rPr>
          <w:rFonts w:cstheme="minorHAnsi"/>
        </w:rPr>
      </w:pPr>
      <w:r w:rsidRPr="00A7665B">
        <w:rPr>
          <w:rFonts w:cstheme="minorHAnsi"/>
        </w:rPr>
        <w:t>§ 5</w:t>
      </w:r>
    </w:p>
    <w:p w:rsidR="00563660" w:rsidRPr="00A7665B" w:rsidRDefault="00563660" w:rsidP="00C60223">
      <w:pPr>
        <w:spacing w:after="0"/>
        <w:jc w:val="center"/>
        <w:rPr>
          <w:rFonts w:cstheme="minorHAnsi"/>
        </w:rPr>
      </w:pPr>
      <w:r w:rsidRPr="00A7665B">
        <w:rPr>
          <w:rFonts w:cstheme="minorHAnsi"/>
        </w:rPr>
        <w:t>Terminy</w:t>
      </w:r>
    </w:p>
    <w:p w:rsidR="005043CD" w:rsidRPr="00A7665B" w:rsidRDefault="005043CD" w:rsidP="005043CD">
      <w:pPr>
        <w:jc w:val="both"/>
        <w:rPr>
          <w:rFonts w:cstheme="minorHAnsi"/>
          <w:color w:val="000000"/>
        </w:rPr>
      </w:pPr>
      <w:r w:rsidRPr="00A7665B">
        <w:rPr>
          <w:rFonts w:cstheme="minorHAnsi"/>
          <w:color w:val="000000"/>
        </w:rPr>
        <w:t>Termin realizacji umowy INI rozpoczyna się od dnia zawarcia umowy do dnia wykonania wszystkich obowiązków ciążących na INI</w:t>
      </w:r>
      <w:r w:rsidR="00883A67">
        <w:rPr>
          <w:rFonts w:cstheme="minorHAnsi"/>
          <w:color w:val="000000"/>
        </w:rPr>
        <w:t xml:space="preserve">. </w:t>
      </w:r>
      <w:r w:rsidRPr="00A7665B">
        <w:rPr>
          <w:rFonts w:cstheme="minorHAnsi"/>
          <w:color w:val="000000"/>
        </w:rPr>
        <w:t xml:space="preserve"> </w:t>
      </w:r>
    </w:p>
    <w:p w:rsidR="005043CD" w:rsidRPr="00A7665B" w:rsidRDefault="005043CD" w:rsidP="005043CD">
      <w:pPr>
        <w:jc w:val="both"/>
        <w:rPr>
          <w:rFonts w:cstheme="minorHAnsi"/>
          <w:color w:val="000000"/>
        </w:rPr>
      </w:pPr>
      <w:r w:rsidRPr="00A7665B">
        <w:rPr>
          <w:rFonts w:cstheme="minorHAnsi"/>
          <w:color w:val="000000"/>
        </w:rPr>
        <w:t>Okres ten obejmuje pełnienie usług nadzoru nad robotami budowlanymi, których termin wynikający z umowy na wykonanie robót budowlanych trwa od podpisania umowy na roboty budowlane</w:t>
      </w:r>
      <w:r w:rsidR="00883A67">
        <w:rPr>
          <w:rFonts w:cstheme="minorHAnsi"/>
          <w:color w:val="000000"/>
        </w:rPr>
        <w:t xml:space="preserve"> do 18 miesięcy</w:t>
      </w:r>
      <w:r w:rsidRPr="00A7665B">
        <w:rPr>
          <w:rFonts w:cstheme="minorHAnsi"/>
          <w:color w:val="000000"/>
        </w:rPr>
        <w:t xml:space="preserve"> jednak nie dłużej niż do 15.10.2025 r.</w:t>
      </w:r>
      <w:bookmarkStart w:id="0" w:name="_GoBack"/>
      <w:bookmarkEnd w:id="0"/>
    </w:p>
    <w:p w:rsidR="00382E9D" w:rsidRPr="00A7665B" w:rsidRDefault="00382E9D" w:rsidP="00C60223">
      <w:pPr>
        <w:spacing w:after="0"/>
        <w:jc w:val="center"/>
        <w:rPr>
          <w:rFonts w:cstheme="minorHAnsi"/>
        </w:rPr>
      </w:pPr>
      <w:r w:rsidRPr="00A7665B">
        <w:rPr>
          <w:rFonts w:cstheme="minorHAnsi"/>
        </w:rPr>
        <w:t>§ 6</w:t>
      </w:r>
    </w:p>
    <w:p w:rsidR="00563660" w:rsidRPr="00A7665B" w:rsidRDefault="00563660" w:rsidP="00C60223">
      <w:pPr>
        <w:spacing w:after="0"/>
        <w:jc w:val="center"/>
        <w:rPr>
          <w:rFonts w:cstheme="minorHAnsi"/>
        </w:rPr>
      </w:pPr>
      <w:r w:rsidRPr="00A7665B">
        <w:rPr>
          <w:rFonts w:cstheme="minorHAnsi"/>
        </w:rPr>
        <w:t>Korespondencja</w:t>
      </w:r>
    </w:p>
    <w:p w:rsidR="00382E9D" w:rsidRPr="00A7665B" w:rsidRDefault="00382E9D" w:rsidP="00C60223">
      <w:pPr>
        <w:spacing w:after="0"/>
        <w:jc w:val="center"/>
        <w:rPr>
          <w:rFonts w:cstheme="minorHAnsi"/>
        </w:rPr>
      </w:pPr>
    </w:p>
    <w:p w:rsidR="00563660" w:rsidRPr="00A7665B" w:rsidRDefault="00AA6426" w:rsidP="00C60223">
      <w:pPr>
        <w:spacing w:after="0"/>
        <w:jc w:val="both"/>
        <w:rPr>
          <w:rFonts w:cstheme="minorHAnsi"/>
        </w:rPr>
      </w:pPr>
      <w:r w:rsidRPr="00A7665B">
        <w:rPr>
          <w:rFonts w:cstheme="minorHAnsi"/>
        </w:rPr>
        <w:t>1</w:t>
      </w:r>
      <w:r w:rsidR="00563660" w:rsidRPr="00A7665B">
        <w:rPr>
          <w:rFonts w:cstheme="minorHAnsi"/>
        </w:rPr>
        <w:t>. Strony wyznaczają następujące osoby odpowiedzialne za prawidłową realizację umowy</w:t>
      </w:r>
      <w:r w:rsidR="00B03CE4" w:rsidRPr="00A7665B">
        <w:rPr>
          <w:rFonts w:cstheme="minorHAnsi"/>
        </w:rPr>
        <w:t xml:space="preserve"> </w:t>
      </w:r>
      <w:r w:rsidR="00563660" w:rsidRPr="00A7665B">
        <w:rPr>
          <w:rFonts w:cstheme="minorHAnsi"/>
        </w:rPr>
        <w:t>i kontraktu:</w:t>
      </w:r>
    </w:p>
    <w:p w:rsidR="00563660" w:rsidRPr="00A7665B" w:rsidRDefault="00563660" w:rsidP="00C60223">
      <w:pPr>
        <w:spacing w:after="0"/>
        <w:jc w:val="both"/>
        <w:rPr>
          <w:rFonts w:cstheme="minorHAnsi"/>
        </w:rPr>
      </w:pPr>
      <w:r w:rsidRPr="00A7665B">
        <w:rPr>
          <w:rFonts w:cstheme="minorHAnsi"/>
        </w:rPr>
        <w:t>1) ze strony Zamawiającego, ………………………………..</w:t>
      </w:r>
    </w:p>
    <w:p w:rsidR="00563660" w:rsidRPr="00A7665B" w:rsidRDefault="00563660" w:rsidP="00C60223">
      <w:pPr>
        <w:spacing w:after="0"/>
        <w:jc w:val="both"/>
        <w:rPr>
          <w:rFonts w:cstheme="minorHAnsi"/>
        </w:rPr>
      </w:pPr>
      <w:r w:rsidRPr="00A7665B">
        <w:rPr>
          <w:rFonts w:cstheme="minorHAnsi"/>
        </w:rPr>
        <w:t xml:space="preserve">2) ze strony Wykonawcy, </w:t>
      </w:r>
      <w:r w:rsidR="006B0BAC" w:rsidRPr="00A7665B">
        <w:rPr>
          <w:rFonts w:cstheme="minorHAnsi"/>
        </w:rPr>
        <w:t xml:space="preserve"> </w:t>
      </w:r>
      <w:r w:rsidRPr="00A7665B">
        <w:rPr>
          <w:rFonts w:cstheme="minorHAnsi"/>
        </w:rPr>
        <w:t>………………………………….</w:t>
      </w:r>
    </w:p>
    <w:p w:rsidR="00563660" w:rsidRPr="00A7665B" w:rsidRDefault="00563660" w:rsidP="00C60223">
      <w:pPr>
        <w:spacing w:after="0"/>
        <w:jc w:val="both"/>
        <w:rPr>
          <w:rFonts w:cstheme="minorHAnsi"/>
        </w:rPr>
      </w:pPr>
      <w:r w:rsidRPr="00A7665B">
        <w:rPr>
          <w:rFonts w:cstheme="minorHAnsi"/>
        </w:rPr>
        <w:t>Zmian</w:t>
      </w:r>
      <w:r w:rsidR="00F62CC8" w:rsidRPr="00A7665B">
        <w:rPr>
          <w:rFonts w:cstheme="minorHAnsi"/>
        </w:rPr>
        <w:t>a osób, wymienionych w pkt 1</w:t>
      </w:r>
      <w:r w:rsidRPr="00A7665B">
        <w:rPr>
          <w:rFonts w:cstheme="minorHAnsi"/>
        </w:rPr>
        <w:t xml:space="preserve"> nie stanowi zmiany niniejszej umowy i nie wymaga dla</w:t>
      </w:r>
      <w:r w:rsidR="00B03CE4" w:rsidRPr="00A7665B">
        <w:rPr>
          <w:rFonts w:cstheme="minorHAnsi"/>
        </w:rPr>
        <w:t xml:space="preserve"> </w:t>
      </w:r>
      <w:r w:rsidRPr="00A7665B">
        <w:rPr>
          <w:rFonts w:cstheme="minorHAnsi"/>
        </w:rPr>
        <w:t>swojej ważności formy aneksu do umowy. Zmiana ta dokonywana będzie na podstawie</w:t>
      </w:r>
      <w:r w:rsidR="00B03CE4" w:rsidRPr="00A7665B">
        <w:rPr>
          <w:rFonts w:cstheme="minorHAnsi"/>
        </w:rPr>
        <w:t xml:space="preserve"> </w:t>
      </w:r>
      <w:r w:rsidRPr="00A7665B">
        <w:rPr>
          <w:rFonts w:cstheme="minorHAnsi"/>
        </w:rPr>
        <w:t>oświadczenia złożonego drugiej Stronie w drodze pisemnej lub elektronicznej.</w:t>
      </w:r>
    </w:p>
    <w:p w:rsidR="00563660" w:rsidRPr="00A7665B" w:rsidRDefault="00AA6426" w:rsidP="00C60223">
      <w:pPr>
        <w:spacing w:after="0"/>
        <w:jc w:val="both"/>
        <w:rPr>
          <w:rFonts w:cstheme="minorHAnsi"/>
        </w:rPr>
      </w:pPr>
      <w:r w:rsidRPr="00A7665B">
        <w:rPr>
          <w:rFonts w:cstheme="minorHAnsi"/>
        </w:rPr>
        <w:t>2</w:t>
      </w:r>
      <w:r w:rsidR="00563660" w:rsidRPr="00A7665B">
        <w:rPr>
          <w:rFonts w:cstheme="minorHAnsi"/>
        </w:rPr>
        <w:t>. Forma pisemna wymagana jest każdorazowo w odniesieniu do przekazania raportów, o których</w:t>
      </w:r>
      <w:r w:rsidR="00B03CE4" w:rsidRPr="00A7665B">
        <w:rPr>
          <w:rFonts w:cstheme="minorHAnsi"/>
        </w:rPr>
        <w:t xml:space="preserve"> </w:t>
      </w:r>
      <w:r w:rsidR="00563660" w:rsidRPr="00A7665B">
        <w:rPr>
          <w:rFonts w:cstheme="minorHAnsi"/>
        </w:rPr>
        <w:t>mowa w § 3, zatwierdzonych przez Zamawiającego i stanowiących podstawę do wystawienia</w:t>
      </w:r>
      <w:r w:rsidR="00B03CE4" w:rsidRPr="00A7665B">
        <w:rPr>
          <w:rFonts w:cstheme="minorHAnsi"/>
        </w:rPr>
        <w:t xml:space="preserve"> </w:t>
      </w:r>
      <w:r w:rsidR="009F5B47" w:rsidRPr="00A7665B">
        <w:rPr>
          <w:rFonts w:cstheme="minorHAnsi"/>
        </w:rPr>
        <w:t>faktury przez INI</w:t>
      </w:r>
      <w:r w:rsidR="00563660" w:rsidRPr="00A7665B">
        <w:rPr>
          <w:rFonts w:cstheme="minorHAnsi"/>
        </w:rPr>
        <w:t xml:space="preserve"> oraz w przypadku wszelkiego rodzaju protokołów, w tym</w:t>
      </w:r>
      <w:r w:rsidR="00B03CE4" w:rsidRPr="00A7665B">
        <w:rPr>
          <w:rFonts w:cstheme="minorHAnsi"/>
        </w:rPr>
        <w:t xml:space="preserve"> </w:t>
      </w:r>
      <w:r w:rsidR="00563660" w:rsidRPr="00A7665B">
        <w:rPr>
          <w:rFonts w:cstheme="minorHAnsi"/>
        </w:rPr>
        <w:t xml:space="preserve">protokołów konieczności, odbioru </w:t>
      </w:r>
      <w:r w:rsidR="00563660" w:rsidRPr="00A7665B">
        <w:rPr>
          <w:rFonts w:cstheme="minorHAnsi"/>
        </w:rPr>
        <w:lastRenderedPageBreak/>
        <w:t>robót zanikających, odbioru robót częściowych, odbioru</w:t>
      </w:r>
      <w:r w:rsidR="00B03CE4" w:rsidRPr="00A7665B">
        <w:rPr>
          <w:rFonts w:cstheme="minorHAnsi"/>
        </w:rPr>
        <w:t xml:space="preserve"> </w:t>
      </w:r>
      <w:r w:rsidR="00563660" w:rsidRPr="00A7665B">
        <w:rPr>
          <w:rFonts w:cstheme="minorHAnsi"/>
        </w:rPr>
        <w:t>końcowego oraz innych istotnych postanowień Kontraktu, który zostanie zawarty z Wykonawcą</w:t>
      </w:r>
      <w:r w:rsidR="00B03CE4" w:rsidRPr="00A7665B">
        <w:rPr>
          <w:rFonts w:cstheme="minorHAnsi"/>
        </w:rPr>
        <w:t xml:space="preserve"> </w:t>
      </w:r>
      <w:r w:rsidR="00563660" w:rsidRPr="00A7665B">
        <w:rPr>
          <w:rFonts w:cstheme="minorHAnsi"/>
        </w:rPr>
        <w:t>robót budowlanych. Zamawiający pomimo skutecznego dostarczenia korespondencji drogą</w:t>
      </w:r>
      <w:r w:rsidR="00B03CE4" w:rsidRPr="00A7665B">
        <w:rPr>
          <w:rFonts w:cstheme="minorHAnsi"/>
        </w:rPr>
        <w:t xml:space="preserve"> </w:t>
      </w:r>
      <w:r w:rsidR="00563660" w:rsidRPr="00A7665B">
        <w:rPr>
          <w:rFonts w:cstheme="minorHAnsi"/>
        </w:rPr>
        <w:t>elektroniczną może żądać od I</w:t>
      </w:r>
      <w:r w:rsidR="007B3A2A" w:rsidRPr="00A7665B">
        <w:rPr>
          <w:rFonts w:cstheme="minorHAnsi"/>
        </w:rPr>
        <w:t>NI</w:t>
      </w:r>
      <w:r w:rsidR="00563660" w:rsidRPr="00A7665B">
        <w:rPr>
          <w:rFonts w:cstheme="minorHAnsi"/>
        </w:rPr>
        <w:t xml:space="preserve"> Kontraktu przedstawienia jej w formie pisemnej.</w:t>
      </w:r>
    </w:p>
    <w:p w:rsidR="00563660" w:rsidRPr="00A7665B" w:rsidRDefault="00AA6426" w:rsidP="00C60223">
      <w:pPr>
        <w:spacing w:after="0"/>
        <w:jc w:val="both"/>
        <w:rPr>
          <w:rFonts w:cstheme="minorHAnsi"/>
        </w:rPr>
      </w:pPr>
      <w:r w:rsidRPr="00A7665B">
        <w:rPr>
          <w:rFonts w:cstheme="minorHAnsi"/>
        </w:rPr>
        <w:t>3</w:t>
      </w:r>
      <w:r w:rsidR="00563660" w:rsidRPr="00A7665B">
        <w:rPr>
          <w:rFonts w:cstheme="minorHAnsi"/>
        </w:rPr>
        <w:t xml:space="preserve">. </w:t>
      </w:r>
      <w:r w:rsidR="009F5B47" w:rsidRPr="00A7665B">
        <w:rPr>
          <w:rFonts w:cstheme="minorHAnsi"/>
        </w:rPr>
        <w:t>INI</w:t>
      </w:r>
      <w:r w:rsidR="00563660" w:rsidRPr="00A7665B">
        <w:rPr>
          <w:rFonts w:cstheme="minorHAnsi"/>
        </w:rPr>
        <w:t xml:space="preserve"> zobowiązany jest do stosowania się do poleceń Zamawiającego. W przypadku,</w:t>
      </w:r>
      <w:r w:rsidR="004946F2" w:rsidRPr="00A7665B">
        <w:rPr>
          <w:rFonts w:cstheme="minorHAnsi"/>
        </w:rPr>
        <w:t xml:space="preserve"> </w:t>
      </w:r>
      <w:r w:rsidR="007B3A2A" w:rsidRPr="00A7665B">
        <w:rPr>
          <w:rFonts w:cstheme="minorHAnsi"/>
        </w:rPr>
        <w:t>kiedy INI</w:t>
      </w:r>
      <w:r w:rsidR="00563660" w:rsidRPr="00A7665B">
        <w:rPr>
          <w:rFonts w:cstheme="minorHAnsi"/>
        </w:rPr>
        <w:t xml:space="preserve"> stwierdzi, że polecenie Zamawiającego wykracza poza uprawnienia Zamawiającego</w:t>
      </w:r>
      <w:r w:rsidR="00B03CE4" w:rsidRPr="00A7665B">
        <w:rPr>
          <w:rFonts w:cstheme="minorHAnsi"/>
        </w:rPr>
        <w:t xml:space="preserve"> </w:t>
      </w:r>
      <w:r w:rsidR="00563660" w:rsidRPr="00A7665B">
        <w:rPr>
          <w:rFonts w:cstheme="minorHAnsi"/>
        </w:rPr>
        <w:t>lub poza zakres umowy, w terminie 2 dni roboczych od dnia otrzymania takiego polecenia</w:t>
      </w:r>
      <w:r w:rsidR="00B03CE4" w:rsidRPr="00A7665B">
        <w:rPr>
          <w:rFonts w:cstheme="minorHAnsi"/>
        </w:rPr>
        <w:t xml:space="preserve"> </w:t>
      </w:r>
      <w:r w:rsidR="00563660" w:rsidRPr="00A7665B">
        <w:rPr>
          <w:rFonts w:cstheme="minorHAnsi"/>
        </w:rPr>
        <w:t>powiadomi pisemnie o tym Zamawiającego, przedstawiając swoje stanowisko.</w:t>
      </w:r>
    </w:p>
    <w:p w:rsidR="00563660" w:rsidRPr="00A7665B" w:rsidRDefault="00EC7B0F" w:rsidP="00C60223">
      <w:pPr>
        <w:spacing w:after="0"/>
        <w:jc w:val="both"/>
        <w:rPr>
          <w:rFonts w:cstheme="minorHAnsi"/>
        </w:rPr>
      </w:pPr>
      <w:r w:rsidRPr="00A7665B">
        <w:rPr>
          <w:rFonts w:cstheme="minorHAnsi"/>
        </w:rPr>
        <w:t>4</w:t>
      </w:r>
      <w:r w:rsidR="00563660" w:rsidRPr="00A7665B">
        <w:rPr>
          <w:rFonts w:cstheme="minorHAnsi"/>
        </w:rPr>
        <w:t xml:space="preserve">. Zamawiający przekaże swoją decyzję </w:t>
      </w:r>
      <w:r w:rsidR="009F5B47" w:rsidRPr="00A7665B">
        <w:rPr>
          <w:rFonts w:cstheme="minorHAnsi"/>
        </w:rPr>
        <w:t xml:space="preserve">INI </w:t>
      </w:r>
      <w:r w:rsidR="00563660" w:rsidRPr="00A7665B">
        <w:rPr>
          <w:rFonts w:cstheme="minorHAnsi"/>
        </w:rPr>
        <w:t>w terminie 3 dni roboczych od daty</w:t>
      </w:r>
      <w:r w:rsidR="00B03CE4" w:rsidRPr="00A7665B">
        <w:rPr>
          <w:rFonts w:cstheme="minorHAnsi"/>
        </w:rPr>
        <w:t xml:space="preserve"> </w:t>
      </w:r>
      <w:r w:rsidR="00563660" w:rsidRPr="00A7665B">
        <w:rPr>
          <w:rFonts w:cstheme="minorHAnsi"/>
        </w:rPr>
        <w:t>otrzymania powiadomienia. Decyzja Zamawiającego będzie ostateczna.</w:t>
      </w:r>
    </w:p>
    <w:p w:rsidR="00F01108" w:rsidRPr="00A7665B" w:rsidRDefault="00F01108" w:rsidP="00C60223">
      <w:pPr>
        <w:spacing w:after="0"/>
        <w:jc w:val="center"/>
        <w:rPr>
          <w:rFonts w:cstheme="minorHAnsi"/>
        </w:rPr>
      </w:pPr>
    </w:p>
    <w:p w:rsidR="00563660" w:rsidRPr="00A7665B" w:rsidRDefault="00B03CE4" w:rsidP="00C60223">
      <w:pPr>
        <w:spacing w:after="0"/>
        <w:jc w:val="center"/>
        <w:rPr>
          <w:rFonts w:cstheme="minorHAnsi"/>
        </w:rPr>
      </w:pPr>
      <w:r w:rsidRPr="00A7665B">
        <w:rPr>
          <w:rFonts w:cstheme="minorHAnsi"/>
        </w:rPr>
        <w:t>§ 7</w:t>
      </w:r>
    </w:p>
    <w:p w:rsidR="00563660" w:rsidRPr="00A7665B" w:rsidRDefault="00563660" w:rsidP="00C60223">
      <w:pPr>
        <w:spacing w:after="0"/>
        <w:jc w:val="center"/>
        <w:rPr>
          <w:rFonts w:cstheme="minorHAnsi"/>
        </w:rPr>
      </w:pPr>
      <w:r w:rsidRPr="00A7665B">
        <w:rPr>
          <w:rFonts w:cstheme="minorHAnsi"/>
        </w:rPr>
        <w:t>Osoby wykonujące lub uczestniczące w wykonaniu zamówienia</w:t>
      </w:r>
    </w:p>
    <w:p w:rsidR="003107BB" w:rsidRPr="00A7665B" w:rsidRDefault="003107BB" w:rsidP="00C60223">
      <w:pPr>
        <w:spacing w:after="0"/>
        <w:jc w:val="center"/>
        <w:rPr>
          <w:rFonts w:cstheme="minorHAnsi"/>
        </w:rPr>
      </w:pPr>
    </w:p>
    <w:p w:rsidR="00563660" w:rsidRPr="00A7665B" w:rsidRDefault="00563660" w:rsidP="00C60223">
      <w:pPr>
        <w:spacing w:after="0"/>
        <w:jc w:val="both"/>
        <w:rPr>
          <w:rFonts w:cstheme="minorHAnsi"/>
        </w:rPr>
      </w:pPr>
      <w:r w:rsidRPr="00A7665B">
        <w:rPr>
          <w:rFonts w:cstheme="minorHAnsi"/>
        </w:rPr>
        <w:t xml:space="preserve">1. </w:t>
      </w:r>
      <w:r w:rsidR="00EE12C7" w:rsidRPr="00A7665B">
        <w:rPr>
          <w:rFonts w:cstheme="minorHAnsi"/>
        </w:rPr>
        <w:t>W</w:t>
      </w:r>
      <w:r w:rsidRPr="00A7665B">
        <w:rPr>
          <w:rFonts w:cstheme="minorHAnsi"/>
        </w:rPr>
        <w:t xml:space="preserve"> realizacji przedmiotu</w:t>
      </w:r>
      <w:r w:rsidR="005735FE" w:rsidRPr="00A7665B">
        <w:rPr>
          <w:rFonts w:cstheme="minorHAnsi"/>
        </w:rPr>
        <w:t xml:space="preserve"> </w:t>
      </w:r>
      <w:r w:rsidRPr="00A7665B">
        <w:rPr>
          <w:rFonts w:cstheme="minorHAnsi"/>
        </w:rPr>
        <w:t>umowy</w:t>
      </w:r>
      <w:r w:rsidR="005735FE" w:rsidRPr="00A7665B">
        <w:rPr>
          <w:rFonts w:cstheme="minorHAnsi"/>
        </w:rPr>
        <w:t>, będą uczestniczyć następujące osoby</w:t>
      </w:r>
      <w:r w:rsidRPr="00A7665B">
        <w:rPr>
          <w:rFonts w:cstheme="minorHAnsi"/>
        </w:rPr>
        <w:t>:</w:t>
      </w:r>
    </w:p>
    <w:p w:rsidR="00563660" w:rsidRPr="00A7665B" w:rsidRDefault="00563660" w:rsidP="00C60223">
      <w:pPr>
        <w:spacing w:after="0"/>
        <w:jc w:val="both"/>
        <w:rPr>
          <w:rFonts w:cstheme="minorHAnsi"/>
        </w:rPr>
      </w:pPr>
      <w:r w:rsidRPr="00A7665B">
        <w:rPr>
          <w:rFonts w:cstheme="minorHAnsi"/>
        </w:rPr>
        <w:t>1) inspektor nadzoru inwestorskiego w specjalności konstrukcyjno-budowlanej:</w:t>
      </w:r>
    </w:p>
    <w:p w:rsidR="00563660" w:rsidRPr="00A7665B" w:rsidRDefault="00563660" w:rsidP="00C60223">
      <w:pPr>
        <w:spacing w:after="0"/>
        <w:jc w:val="both"/>
        <w:rPr>
          <w:rFonts w:cstheme="minorHAnsi"/>
        </w:rPr>
      </w:pPr>
      <w:r w:rsidRPr="00A7665B">
        <w:rPr>
          <w:rFonts w:cstheme="minorHAnsi"/>
        </w:rPr>
        <w:t>………………………………………………………………………………………………………</w:t>
      </w:r>
    </w:p>
    <w:p w:rsidR="00563660" w:rsidRPr="00A7665B" w:rsidRDefault="00563660" w:rsidP="00C60223">
      <w:pPr>
        <w:spacing w:after="0"/>
        <w:jc w:val="both"/>
        <w:rPr>
          <w:rFonts w:cstheme="minorHAnsi"/>
        </w:rPr>
      </w:pPr>
      <w:r w:rsidRPr="00A7665B">
        <w:rPr>
          <w:rFonts w:cstheme="minorHAnsi"/>
        </w:rPr>
        <w:t>2) inspektor nadzoru inwestorskiego w specjalności instalacji sanitarnych:</w:t>
      </w:r>
    </w:p>
    <w:p w:rsidR="00563660" w:rsidRPr="00A7665B" w:rsidRDefault="00563660" w:rsidP="00C60223">
      <w:pPr>
        <w:spacing w:after="0"/>
        <w:jc w:val="both"/>
        <w:rPr>
          <w:rFonts w:cstheme="minorHAnsi"/>
        </w:rPr>
      </w:pPr>
      <w:r w:rsidRPr="00A7665B">
        <w:rPr>
          <w:rFonts w:cstheme="minorHAnsi"/>
        </w:rPr>
        <w:t>………………………………………………………………………………………………………</w:t>
      </w:r>
    </w:p>
    <w:p w:rsidR="00563660" w:rsidRPr="00A7665B" w:rsidRDefault="00563660" w:rsidP="00C60223">
      <w:pPr>
        <w:spacing w:after="0"/>
        <w:jc w:val="both"/>
        <w:rPr>
          <w:rFonts w:cstheme="minorHAnsi"/>
        </w:rPr>
      </w:pPr>
      <w:r w:rsidRPr="00A7665B">
        <w:rPr>
          <w:rFonts w:cstheme="minorHAnsi"/>
        </w:rPr>
        <w:t>3) inspektor nadzoru inwestorskiego w specjalności instalacji elektrycznych:</w:t>
      </w:r>
    </w:p>
    <w:p w:rsidR="00563660" w:rsidRPr="00A7665B" w:rsidRDefault="00563660" w:rsidP="00C60223">
      <w:pPr>
        <w:spacing w:after="0"/>
        <w:jc w:val="both"/>
        <w:rPr>
          <w:rFonts w:cstheme="minorHAnsi"/>
        </w:rPr>
      </w:pPr>
      <w:r w:rsidRPr="00A7665B">
        <w:rPr>
          <w:rFonts w:cstheme="minorHAnsi"/>
        </w:rPr>
        <w:t>………………………………………………………………………………………………………</w:t>
      </w:r>
    </w:p>
    <w:p w:rsidR="00563660" w:rsidRPr="00A7665B" w:rsidRDefault="00563660" w:rsidP="00C60223">
      <w:pPr>
        <w:spacing w:after="0"/>
        <w:jc w:val="both"/>
        <w:rPr>
          <w:rFonts w:cstheme="minorHAnsi"/>
        </w:rPr>
      </w:pPr>
      <w:r w:rsidRPr="00A7665B">
        <w:rPr>
          <w:rFonts w:cstheme="minorHAnsi"/>
        </w:rPr>
        <w:t>4) inspektor nadzoru inwestorskiego w branży telekomunikacyjnej:</w:t>
      </w:r>
    </w:p>
    <w:p w:rsidR="00563660" w:rsidRPr="00A7665B" w:rsidRDefault="00563660" w:rsidP="00C60223">
      <w:pPr>
        <w:spacing w:after="0"/>
        <w:jc w:val="both"/>
        <w:rPr>
          <w:rFonts w:cstheme="minorHAnsi"/>
        </w:rPr>
      </w:pPr>
      <w:r w:rsidRPr="00A7665B">
        <w:rPr>
          <w:rFonts w:cstheme="minorHAnsi"/>
        </w:rPr>
        <w:t>………………………………………………………………………………………………………</w:t>
      </w:r>
    </w:p>
    <w:p w:rsidR="00563660" w:rsidRPr="00A7665B" w:rsidRDefault="00563660" w:rsidP="00C60223">
      <w:pPr>
        <w:spacing w:after="0"/>
        <w:jc w:val="both"/>
        <w:rPr>
          <w:rFonts w:cstheme="minorHAnsi"/>
        </w:rPr>
      </w:pPr>
      <w:r w:rsidRPr="00A7665B">
        <w:rPr>
          <w:rFonts w:cstheme="minorHAnsi"/>
        </w:rPr>
        <w:t xml:space="preserve">2. </w:t>
      </w:r>
      <w:r w:rsidR="003F0267">
        <w:rPr>
          <w:rFonts w:cstheme="minorHAnsi"/>
        </w:rPr>
        <w:t>INI</w:t>
      </w:r>
      <w:r w:rsidRPr="00A7665B">
        <w:rPr>
          <w:rFonts w:cstheme="minorHAnsi"/>
        </w:rPr>
        <w:t xml:space="preserve"> może zaproponować zmianę osób, o których mowa w ust. 1. Zmiana ta może nastąpić</w:t>
      </w:r>
    </w:p>
    <w:p w:rsidR="00563660" w:rsidRPr="00A7665B" w:rsidRDefault="00563660" w:rsidP="00C60223">
      <w:pPr>
        <w:spacing w:after="0"/>
        <w:jc w:val="both"/>
        <w:rPr>
          <w:rFonts w:cstheme="minorHAnsi"/>
        </w:rPr>
      </w:pPr>
      <w:r w:rsidRPr="00A7665B">
        <w:rPr>
          <w:rFonts w:cstheme="minorHAnsi"/>
        </w:rPr>
        <w:t>po wcześniejszej pisemnej zgodzie Zmawiającego.</w:t>
      </w:r>
    </w:p>
    <w:p w:rsidR="00563660" w:rsidRPr="00A7665B" w:rsidRDefault="00E30048" w:rsidP="00C60223">
      <w:pPr>
        <w:spacing w:after="0"/>
        <w:jc w:val="both"/>
        <w:rPr>
          <w:rFonts w:cstheme="minorHAnsi"/>
        </w:rPr>
      </w:pPr>
      <w:r w:rsidRPr="00A7665B">
        <w:rPr>
          <w:rFonts w:cstheme="minorHAnsi"/>
        </w:rPr>
        <w:t>3</w:t>
      </w:r>
      <w:r w:rsidR="00563660" w:rsidRPr="00A7665B">
        <w:rPr>
          <w:rFonts w:cstheme="minorHAnsi"/>
        </w:rPr>
        <w:t>. Zamawiający może zażądać od Wykonawcy zmiany osób, o których mowa w ust. 1 niniejszego</w:t>
      </w:r>
      <w:r w:rsidR="007F2064" w:rsidRPr="00A7665B">
        <w:rPr>
          <w:rFonts w:cstheme="minorHAnsi"/>
        </w:rPr>
        <w:t xml:space="preserve"> </w:t>
      </w:r>
      <w:r w:rsidR="00563660" w:rsidRPr="00A7665B">
        <w:rPr>
          <w:rFonts w:cstheme="minorHAnsi"/>
        </w:rPr>
        <w:t xml:space="preserve">paragrafu, jeżeli uzna, że nie wykonują swoich obowiązków wynikających z Umowy. </w:t>
      </w:r>
      <w:r w:rsidR="003F0267">
        <w:rPr>
          <w:rFonts w:cstheme="minorHAnsi"/>
        </w:rPr>
        <w:t>INI</w:t>
      </w:r>
      <w:r w:rsidR="007F2064" w:rsidRPr="00A7665B">
        <w:rPr>
          <w:rFonts w:cstheme="minorHAnsi"/>
        </w:rPr>
        <w:t xml:space="preserve"> </w:t>
      </w:r>
      <w:r w:rsidR="00563660" w:rsidRPr="00A7665B">
        <w:rPr>
          <w:rFonts w:cstheme="minorHAnsi"/>
        </w:rPr>
        <w:t>musi dokonać ww. zmiany w terminie wskazanym przez Zamawiającego.</w:t>
      </w:r>
    </w:p>
    <w:p w:rsidR="00563660" w:rsidRPr="00A7665B" w:rsidRDefault="00E30048" w:rsidP="00C60223">
      <w:pPr>
        <w:spacing w:after="0"/>
        <w:jc w:val="both"/>
        <w:rPr>
          <w:rFonts w:cstheme="minorHAnsi"/>
        </w:rPr>
      </w:pPr>
      <w:r w:rsidRPr="00A7665B">
        <w:rPr>
          <w:rFonts w:cstheme="minorHAnsi"/>
        </w:rPr>
        <w:t>4</w:t>
      </w:r>
      <w:r w:rsidR="00563660" w:rsidRPr="00A7665B">
        <w:rPr>
          <w:rFonts w:cstheme="minorHAnsi"/>
        </w:rPr>
        <w:t>. W przypadku zmiany osób, o których mowa w ust.</w:t>
      </w:r>
      <w:r w:rsidRPr="00A7665B">
        <w:rPr>
          <w:rFonts w:cstheme="minorHAnsi"/>
        </w:rPr>
        <w:t xml:space="preserve"> </w:t>
      </w:r>
      <w:r w:rsidR="00563660" w:rsidRPr="00A7665B">
        <w:rPr>
          <w:rFonts w:cstheme="minorHAnsi"/>
        </w:rPr>
        <w:t>1 niniejszego paragrafu, nowa osoba musi</w:t>
      </w:r>
      <w:r w:rsidR="007F2064" w:rsidRPr="00A7665B">
        <w:rPr>
          <w:rFonts w:cstheme="minorHAnsi"/>
        </w:rPr>
        <w:t xml:space="preserve"> </w:t>
      </w:r>
      <w:r w:rsidR="00563660" w:rsidRPr="00A7665B">
        <w:rPr>
          <w:rFonts w:cstheme="minorHAnsi"/>
        </w:rPr>
        <w:t>posiadać kwalifikacje i uprawnienia niezbędne dla zrealizowania przedmiotu niniejszej umowy.</w:t>
      </w:r>
    </w:p>
    <w:p w:rsidR="00563660" w:rsidRPr="00A7665B" w:rsidRDefault="00E30048" w:rsidP="00C60223">
      <w:pPr>
        <w:spacing w:after="0"/>
        <w:jc w:val="both"/>
        <w:rPr>
          <w:rFonts w:cstheme="minorHAnsi"/>
        </w:rPr>
      </w:pPr>
      <w:r w:rsidRPr="00A7665B">
        <w:rPr>
          <w:rFonts w:cstheme="minorHAnsi"/>
        </w:rPr>
        <w:t>5</w:t>
      </w:r>
      <w:r w:rsidR="00563660" w:rsidRPr="00A7665B">
        <w:rPr>
          <w:rFonts w:cstheme="minorHAnsi"/>
        </w:rPr>
        <w:t>. Zmiana osób po stronie Wykonawcy nie wymaga aneksu do umowy.</w:t>
      </w:r>
    </w:p>
    <w:p w:rsidR="00E30048" w:rsidRPr="00A7665B" w:rsidRDefault="00E30048" w:rsidP="00C60223">
      <w:pPr>
        <w:spacing w:after="0"/>
        <w:jc w:val="center"/>
        <w:rPr>
          <w:rFonts w:cstheme="minorHAnsi"/>
        </w:rPr>
      </w:pPr>
    </w:p>
    <w:p w:rsidR="00563660" w:rsidRPr="00A7665B" w:rsidRDefault="00781888" w:rsidP="00C60223">
      <w:pPr>
        <w:spacing w:after="0"/>
        <w:jc w:val="center"/>
        <w:rPr>
          <w:rFonts w:cstheme="minorHAnsi"/>
        </w:rPr>
      </w:pPr>
      <w:r w:rsidRPr="00A7665B">
        <w:rPr>
          <w:rFonts w:cstheme="minorHAnsi"/>
        </w:rPr>
        <w:t>§ 8</w:t>
      </w:r>
    </w:p>
    <w:p w:rsidR="00563660" w:rsidRPr="00A7665B" w:rsidRDefault="00563660" w:rsidP="008F25C8">
      <w:pPr>
        <w:spacing w:after="0"/>
        <w:jc w:val="center"/>
        <w:rPr>
          <w:rFonts w:cstheme="minorHAnsi"/>
        </w:rPr>
      </w:pPr>
      <w:r w:rsidRPr="00A7665B">
        <w:rPr>
          <w:rFonts w:cstheme="minorHAnsi"/>
        </w:rPr>
        <w:t>Kary umowne i odpowiedzialność odszkodowawcza</w:t>
      </w:r>
    </w:p>
    <w:p w:rsidR="001D3193" w:rsidRPr="00A7665B" w:rsidRDefault="001D3193" w:rsidP="00CE0F60">
      <w:pPr>
        <w:spacing w:after="0"/>
        <w:rPr>
          <w:rFonts w:cstheme="minorHAnsi"/>
          <w:color w:val="FF0000"/>
        </w:rPr>
      </w:pPr>
    </w:p>
    <w:p w:rsidR="00CE0F60" w:rsidRPr="00A7665B" w:rsidRDefault="00CE0F60" w:rsidP="00CE0F60">
      <w:pPr>
        <w:autoSpaceDE w:val="0"/>
        <w:autoSpaceDN w:val="0"/>
        <w:adjustRightInd w:val="0"/>
        <w:jc w:val="both"/>
        <w:rPr>
          <w:rFonts w:cstheme="minorHAnsi"/>
        </w:rPr>
      </w:pPr>
      <w:r w:rsidRPr="00A7665B">
        <w:rPr>
          <w:rFonts w:cstheme="minorHAnsi"/>
        </w:rPr>
        <w:t xml:space="preserve">Strony ustalają odpowiedzialność za niewykonanie lub nienależyte wykonanie umowy w formie kar umownych w następujących wypadkach i wysokościach: </w:t>
      </w:r>
    </w:p>
    <w:p w:rsidR="00CE0F60" w:rsidRPr="00A7665B" w:rsidRDefault="001D4302" w:rsidP="001654C7">
      <w:pPr>
        <w:pStyle w:val="Akapitzlist"/>
        <w:numPr>
          <w:ilvl w:val="0"/>
          <w:numId w:val="13"/>
        </w:numPr>
        <w:autoSpaceDE w:val="0"/>
        <w:autoSpaceDN w:val="0"/>
        <w:adjustRightInd w:val="0"/>
        <w:spacing w:line="276" w:lineRule="auto"/>
        <w:contextualSpacing/>
        <w:jc w:val="both"/>
        <w:rPr>
          <w:rFonts w:asciiTheme="minorHAnsi" w:hAnsiTheme="minorHAnsi" w:cstheme="minorHAnsi"/>
          <w:bCs/>
          <w:sz w:val="22"/>
          <w:szCs w:val="22"/>
        </w:rPr>
      </w:pPr>
      <w:r>
        <w:rPr>
          <w:rFonts w:asciiTheme="minorHAnsi" w:hAnsiTheme="minorHAnsi" w:cstheme="minorHAnsi"/>
          <w:sz w:val="22"/>
          <w:szCs w:val="22"/>
          <w:lang w:val="pl-PL"/>
        </w:rPr>
        <w:t>INI</w:t>
      </w:r>
      <w:r w:rsidR="00CE0F60" w:rsidRPr="00A7665B">
        <w:rPr>
          <w:rFonts w:asciiTheme="minorHAnsi" w:hAnsiTheme="minorHAnsi" w:cstheme="minorHAnsi"/>
          <w:sz w:val="22"/>
          <w:szCs w:val="22"/>
        </w:rPr>
        <w:t xml:space="preserve"> zapłaci karę umowną: </w:t>
      </w:r>
    </w:p>
    <w:p w:rsidR="00CE0F60" w:rsidRPr="00A7665B" w:rsidRDefault="00CE0F60" w:rsidP="001654C7">
      <w:pPr>
        <w:pStyle w:val="Akapitzlist"/>
        <w:numPr>
          <w:ilvl w:val="0"/>
          <w:numId w:val="14"/>
        </w:numPr>
        <w:autoSpaceDE w:val="0"/>
        <w:autoSpaceDN w:val="0"/>
        <w:adjustRightInd w:val="0"/>
        <w:spacing w:line="276" w:lineRule="auto"/>
        <w:ind w:left="1134"/>
        <w:contextualSpacing/>
        <w:jc w:val="both"/>
        <w:rPr>
          <w:rFonts w:asciiTheme="minorHAnsi" w:hAnsiTheme="minorHAnsi" w:cstheme="minorHAnsi"/>
          <w:bCs/>
          <w:sz w:val="22"/>
          <w:szCs w:val="22"/>
        </w:rPr>
      </w:pPr>
      <w:r w:rsidRPr="00A7665B">
        <w:rPr>
          <w:rFonts w:asciiTheme="minorHAnsi" w:hAnsiTheme="minorHAnsi" w:cstheme="minorHAnsi"/>
          <w:sz w:val="22"/>
          <w:szCs w:val="22"/>
        </w:rPr>
        <w:t xml:space="preserve">za wypowiedzenie umowy przez Zamawiającego z powodu dotyczącego </w:t>
      </w:r>
      <w:r w:rsidR="001D4302">
        <w:rPr>
          <w:rFonts w:asciiTheme="minorHAnsi" w:hAnsiTheme="minorHAnsi" w:cstheme="minorHAnsi"/>
          <w:sz w:val="22"/>
          <w:szCs w:val="22"/>
          <w:lang w:val="pl-PL"/>
        </w:rPr>
        <w:t>INI</w:t>
      </w:r>
      <w:r w:rsidRPr="00A7665B">
        <w:rPr>
          <w:rFonts w:asciiTheme="minorHAnsi" w:hAnsiTheme="minorHAnsi" w:cstheme="minorHAnsi"/>
          <w:sz w:val="22"/>
          <w:szCs w:val="22"/>
        </w:rPr>
        <w:t xml:space="preserve"> tj. z powodu niewykonania lub nienależytego wykonania umowy przez </w:t>
      </w:r>
      <w:r w:rsidR="001D4302">
        <w:rPr>
          <w:rFonts w:asciiTheme="minorHAnsi" w:hAnsiTheme="minorHAnsi" w:cstheme="minorHAnsi"/>
          <w:sz w:val="22"/>
          <w:szCs w:val="22"/>
          <w:lang w:val="pl-PL"/>
        </w:rPr>
        <w:t>INI</w:t>
      </w:r>
      <w:r w:rsidRPr="00A7665B">
        <w:rPr>
          <w:rFonts w:asciiTheme="minorHAnsi" w:hAnsiTheme="minorHAnsi" w:cstheme="minorHAnsi"/>
          <w:sz w:val="22"/>
          <w:szCs w:val="22"/>
        </w:rPr>
        <w:t xml:space="preserve"> - w wysokości 20% wynagrodzenia ryczałtowego określonego w §</w:t>
      </w:r>
      <w:r w:rsidRPr="00A7665B">
        <w:rPr>
          <w:rFonts w:asciiTheme="minorHAnsi" w:hAnsiTheme="minorHAnsi" w:cstheme="minorHAnsi"/>
          <w:sz w:val="22"/>
          <w:szCs w:val="22"/>
          <w:lang w:val="pl-PL"/>
        </w:rPr>
        <w:t xml:space="preserve"> 4</w:t>
      </w:r>
      <w:r w:rsidRPr="00A7665B">
        <w:rPr>
          <w:rFonts w:asciiTheme="minorHAnsi" w:hAnsiTheme="minorHAnsi" w:cstheme="minorHAnsi"/>
          <w:sz w:val="22"/>
          <w:szCs w:val="22"/>
        </w:rPr>
        <w:t xml:space="preserve"> ust. 1, </w:t>
      </w:r>
    </w:p>
    <w:p w:rsidR="001654C7" w:rsidRPr="00A7665B" w:rsidRDefault="00CE0F60" w:rsidP="001654C7">
      <w:pPr>
        <w:pStyle w:val="Akapitzlist"/>
        <w:numPr>
          <w:ilvl w:val="0"/>
          <w:numId w:val="14"/>
        </w:numPr>
        <w:autoSpaceDE w:val="0"/>
        <w:autoSpaceDN w:val="0"/>
        <w:adjustRightInd w:val="0"/>
        <w:spacing w:line="276" w:lineRule="auto"/>
        <w:ind w:left="1134"/>
        <w:contextualSpacing/>
        <w:jc w:val="both"/>
        <w:rPr>
          <w:rFonts w:asciiTheme="minorHAnsi" w:hAnsiTheme="minorHAnsi" w:cstheme="minorHAnsi"/>
          <w:color w:val="FF0000"/>
          <w:sz w:val="22"/>
          <w:szCs w:val="22"/>
        </w:rPr>
      </w:pPr>
      <w:r w:rsidRPr="00A7665B">
        <w:rPr>
          <w:rFonts w:asciiTheme="minorHAnsi" w:hAnsiTheme="minorHAnsi" w:cstheme="minorHAnsi"/>
          <w:sz w:val="22"/>
          <w:szCs w:val="22"/>
        </w:rPr>
        <w:lastRenderedPageBreak/>
        <w:t>za zwłokę w sprawdzaniu kosztorysów powykonawczych, kosztorysów robót dodatkowych lub kosztorysów robót zamiennych w terminie 7 dni od dat</w:t>
      </w:r>
      <w:r w:rsidR="001D4302">
        <w:rPr>
          <w:rFonts w:asciiTheme="minorHAnsi" w:hAnsiTheme="minorHAnsi" w:cstheme="minorHAnsi"/>
          <w:sz w:val="22"/>
          <w:szCs w:val="22"/>
        </w:rPr>
        <w:t xml:space="preserve">y ich otrzymania - w wysokości </w:t>
      </w:r>
      <w:r w:rsidR="001D4302">
        <w:rPr>
          <w:rFonts w:asciiTheme="minorHAnsi" w:hAnsiTheme="minorHAnsi" w:cstheme="minorHAnsi"/>
          <w:sz w:val="22"/>
          <w:szCs w:val="22"/>
          <w:lang w:val="pl-PL"/>
        </w:rPr>
        <w:t>5</w:t>
      </w:r>
      <w:r w:rsidRPr="00A7665B">
        <w:rPr>
          <w:rFonts w:asciiTheme="minorHAnsi" w:hAnsiTheme="minorHAnsi" w:cstheme="minorHAnsi"/>
          <w:sz w:val="22"/>
          <w:szCs w:val="22"/>
        </w:rPr>
        <w:t>00,00 zł</w:t>
      </w:r>
      <w:r w:rsidR="003F59D5" w:rsidRPr="00A7665B">
        <w:rPr>
          <w:rFonts w:asciiTheme="minorHAnsi" w:hAnsiTheme="minorHAnsi" w:cstheme="minorHAnsi"/>
          <w:sz w:val="22"/>
          <w:szCs w:val="22"/>
          <w:lang w:val="pl-PL"/>
        </w:rPr>
        <w:t xml:space="preserve"> brutto</w:t>
      </w:r>
      <w:r w:rsidRPr="00A7665B">
        <w:rPr>
          <w:rFonts w:asciiTheme="minorHAnsi" w:hAnsiTheme="minorHAnsi" w:cstheme="minorHAnsi"/>
          <w:sz w:val="22"/>
          <w:szCs w:val="22"/>
        </w:rPr>
        <w:t xml:space="preserve"> za każdy dzień zwłoki, </w:t>
      </w:r>
    </w:p>
    <w:p w:rsidR="001654C7" w:rsidRPr="00A7665B" w:rsidRDefault="001D3193" w:rsidP="001654C7">
      <w:pPr>
        <w:pStyle w:val="Akapitzlist"/>
        <w:numPr>
          <w:ilvl w:val="0"/>
          <w:numId w:val="14"/>
        </w:numPr>
        <w:autoSpaceDE w:val="0"/>
        <w:autoSpaceDN w:val="0"/>
        <w:adjustRightInd w:val="0"/>
        <w:spacing w:line="276" w:lineRule="auto"/>
        <w:ind w:left="1134"/>
        <w:contextualSpacing/>
        <w:jc w:val="both"/>
        <w:rPr>
          <w:rFonts w:asciiTheme="minorHAnsi" w:hAnsiTheme="minorHAnsi" w:cstheme="minorHAnsi"/>
          <w:color w:val="FF0000"/>
          <w:sz w:val="22"/>
          <w:szCs w:val="22"/>
        </w:rPr>
      </w:pPr>
      <w:r w:rsidRPr="00A7665B">
        <w:rPr>
          <w:rFonts w:asciiTheme="minorHAnsi" w:hAnsiTheme="minorHAnsi" w:cstheme="minorHAnsi"/>
          <w:sz w:val="22"/>
          <w:szCs w:val="22"/>
        </w:rPr>
        <w:t xml:space="preserve">za nieterminowe dokonywanie odbiorów robót (ulegających zakryciu, zanikających)                         z przyczyn zależnych od </w:t>
      </w:r>
      <w:r w:rsidR="00892260">
        <w:rPr>
          <w:rFonts w:asciiTheme="minorHAnsi" w:hAnsiTheme="minorHAnsi" w:cstheme="minorHAnsi"/>
          <w:sz w:val="22"/>
          <w:szCs w:val="22"/>
          <w:lang w:val="pl-PL"/>
        </w:rPr>
        <w:t>INI</w:t>
      </w:r>
      <w:r w:rsidRPr="00A7665B">
        <w:rPr>
          <w:rFonts w:asciiTheme="minorHAnsi" w:hAnsiTheme="minorHAnsi" w:cstheme="minorHAnsi"/>
          <w:sz w:val="22"/>
          <w:szCs w:val="22"/>
        </w:rPr>
        <w:t xml:space="preserve"> - w wysokości 1 000,00 zł </w:t>
      </w:r>
      <w:r w:rsidR="00702F9A" w:rsidRPr="00A7665B">
        <w:rPr>
          <w:rFonts w:asciiTheme="minorHAnsi" w:hAnsiTheme="minorHAnsi" w:cstheme="minorHAnsi"/>
          <w:sz w:val="22"/>
          <w:szCs w:val="22"/>
          <w:lang w:val="pl-PL"/>
        </w:rPr>
        <w:t xml:space="preserve">brutto </w:t>
      </w:r>
      <w:r w:rsidRPr="00A7665B">
        <w:rPr>
          <w:rFonts w:asciiTheme="minorHAnsi" w:hAnsiTheme="minorHAnsi" w:cstheme="minorHAnsi"/>
          <w:sz w:val="22"/>
          <w:szCs w:val="22"/>
        </w:rPr>
        <w:t>za każdy stwierdzony przypadek;</w:t>
      </w:r>
    </w:p>
    <w:p w:rsidR="001654C7" w:rsidRPr="00A7665B" w:rsidRDefault="001D3193" w:rsidP="001654C7">
      <w:pPr>
        <w:pStyle w:val="Akapitzlist"/>
        <w:numPr>
          <w:ilvl w:val="0"/>
          <w:numId w:val="14"/>
        </w:numPr>
        <w:autoSpaceDE w:val="0"/>
        <w:autoSpaceDN w:val="0"/>
        <w:adjustRightInd w:val="0"/>
        <w:spacing w:line="276" w:lineRule="auto"/>
        <w:ind w:left="1134"/>
        <w:contextualSpacing/>
        <w:jc w:val="both"/>
        <w:rPr>
          <w:rFonts w:asciiTheme="minorHAnsi" w:hAnsiTheme="minorHAnsi" w:cstheme="minorHAnsi"/>
          <w:color w:val="FF0000"/>
          <w:sz w:val="22"/>
          <w:szCs w:val="22"/>
        </w:rPr>
      </w:pPr>
      <w:r w:rsidRPr="00A7665B">
        <w:rPr>
          <w:rFonts w:asciiTheme="minorHAnsi" w:hAnsiTheme="minorHAnsi" w:cstheme="minorHAnsi"/>
          <w:sz w:val="22"/>
          <w:szCs w:val="22"/>
        </w:rPr>
        <w:t>za nieterminowe dokonanie odbioru końcowego z przyczyn zależnych</w:t>
      </w:r>
      <w:r w:rsidR="00423F54" w:rsidRPr="00A7665B">
        <w:rPr>
          <w:rFonts w:asciiTheme="minorHAnsi" w:hAnsiTheme="minorHAnsi" w:cstheme="minorHAnsi"/>
          <w:sz w:val="22"/>
          <w:szCs w:val="22"/>
        </w:rPr>
        <w:t xml:space="preserve"> </w:t>
      </w:r>
      <w:r w:rsidRPr="00A7665B">
        <w:rPr>
          <w:rFonts w:asciiTheme="minorHAnsi" w:hAnsiTheme="minorHAnsi" w:cstheme="minorHAnsi"/>
          <w:sz w:val="22"/>
          <w:szCs w:val="22"/>
        </w:rPr>
        <w:t>od Wykonawcy -</w:t>
      </w:r>
      <w:r w:rsidR="00AE6684" w:rsidRPr="00A7665B">
        <w:rPr>
          <w:rFonts w:asciiTheme="minorHAnsi" w:hAnsiTheme="minorHAnsi" w:cstheme="minorHAnsi"/>
          <w:sz w:val="22"/>
          <w:szCs w:val="22"/>
        </w:rPr>
        <w:br/>
      </w:r>
      <w:r w:rsidRPr="00A7665B">
        <w:rPr>
          <w:rFonts w:asciiTheme="minorHAnsi" w:hAnsiTheme="minorHAnsi" w:cstheme="minorHAnsi"/>
          <w:sz w:val="22"/>
          <w:szCs w:val="22"/>
        </w:rPr>
        <w:t xml:space="preserve"> w wysokości  500,00 zł</w:t>
      </w:r>
      <w:r w:rsidR="000C71A2" w:rsidRPr="00A7665B">
        <w:rPr>
          <w:rFonts w:asciiTheme="minorHAnsi" w:hAnsiTheme="minorHAnsi" w:cstheme="minorHAnsi"/>
          <w:sz w:val="22"/>
          <w:szCs w:val="22"/>
          <w:lang w:val="pl-PL"/>
        </w:rPr>
        <w:t xml:space="preserve"> brutto</w:t>
      </w:r>
      <w:r w:rsidRPr="00A7665B">
        <w:rPr>
          <w:rFonts w:asciiTheme="minorHAnsi" w:hAnsiTheme="minorHAnsi" w:cstheme="minorHAnsi"/>
          <w:sz w:val="22"/>
          <w:szCs w:val="22"/>
        </w:rPr>
        <w:t xml:space="preserve"> za każdy rozpoczęty dzień zwłoki;</w:t>
      </w:r>
    </w:p>
    <w:p w:rsidR="00B972D9" w:rsidRPr="00A7665B" w:rsidRDefault="001D3193" w:rsidP="00B972D9">
      <w:pPr>
        <w:pStyle w:val="Akapitzlist"/>
        <w:numPr>
          <w:ilvl w:val="0"/>
          <w:numId w:val="14"/>
        </w:numPr>
        <w:autoSpaceDE w:val="0"/>
        <w:autoSpaceDN w:val="0"/>
        <w:adjustRightInd w:val="0"/>
        <w:spacing w:line="276" w:lineRule="auto"/>
        <w:ind w:left="1134"/>
        <w:contextualSpacing/>
        <w:jc w:val="both"/>
        <w:rPr>
          <w:rFonts w:asciiTheme="minorHAnsi" w:hAnsiTheme="minorHAnsi" w:cstheme="minorHAnsi"/>
          <w:color w:val="FF0000"/>
          <w:sz w:val="22"/>
          <w:szCs w:val="22"/>
        </w:rPr>
      </w:pPr>
      <w:r w:rsidRPr="00A7665B">
        <w:rPr>
          <w:rFonts w:asciiTheme="minorHAnsi" w:hAnsiTheme="minorHAnsi" w:cstheme="minorHAnsi"/>
          <w:sz w:val="22"/>
          <w:szCs w:val="22"/>
        </w:rPr>
        <w:t xml:space="preserve">za nieterminowe przeprowadzenie rozliczenia końcowego z przyczyn zależnych </w:t>
      </w:r>
      <w:r w:rsidRPr="00A7665B">
        <w:rPr>
          <w:rFonts w:asciiTheme="minorHAnsi" w:hAnsiTheme="minorHAnsi" w:cstheme="minorHAnsi"/>
          <w:sz w:val="22"/>
          <w:szCs w:val="22"/>
        </w:rPr>
        <w:br/>
        <w:t xml:space="preserve">od </w:t>
      </w:r>
      <w:r w:rsidR="00F928A0">
        <w:rPr>
          <w:rFonts w:asciiTheme="minorHAnsi" w:hAnsiTheme="minorHAnsi" w:cstheme="minorHAnsi"/>
          <w:sz w:val="22"/>
          <w:szCs w:val="22"/>
          <w:lang w:val="pl-PL"/>
        </w:rPr>
        <w:t>INI</w:t>
      </w:r>
      <w:r w:rsidRPr="00A7665B">
        <w:rPr>
          <w:rFonts w:asciiTheme="minorHAnsi" w:hAnsiTheme="minorHAnsi" w:cstheme="minorHAnsi"/>
          <w:sz w:val="22"/>
          <w:szCs w:val="22"/>
        </w:rPr>
        <w:t xml:space="preserve"> - w wysokości 500,00 zł </w:t>
      </w:r>
      <w:r w:rsidR="000C71A2" w:rsidRPr="00A7665B">
        <w:rPr>
          <w:rFonts w:asciiTheme="minorHAnsi" w:hAnsiTheme="minorHAnsi" w:cstheme="minorHAnsi"/>
          <w:sz w:val="22"/>
          <w:szCs w:val="22"/>
          <w:lang w:val="pl-PL"/>
        </w:rPr>
        <w:t xml:space="preserve">brutto </w:t>
      </w:r>
      <w:r w:rsidRPr="00A7665B">
        <w:rPr>
          <w:rFonts w:asciiTheme="minorHAnsi" w:hAnsiTheme="minorHAnsi" w:cstheme="minorHAnsi"/>
          <w:sz w:val="22"/>
          <w:szCs w:val="22"/>
        </w:rPr>
        <w:t>za każdy rozpoczęty dzień zwłoki;</w:t>
      </w:r>
    </w:p>
    <w:p w:rsidR="00280EA9" w:rsidRPr="00A7665B" w:rsidRDefault="00280EA9" w:rsidP="00B972D9">
      <w:pPr>
        <w:pStyle w:val="Akapitzlist"/>
        <w:numPr>
          <w:ilvl w:val="0"/>
          <w:numId w:val="14"/>
        </w:numPr>
        <w:autoSpaceDE w:val="0"/>
        <w:autoSpaceDN w:val="0"/>
        <w:adjustRightInd w:val="0"/>
        <w:spacing w:line="276" w:lineRule="auto"/>
        <w:ind w:left="1134"/>
        <w:contextualSpacing/>
        <w:jc w:val="both"/>
        <w:rPr>
          <w:rFonts w:asciiTheme="minorHAnsi" w:hAnsiTheme="minorHAnsi" w:cstheme="minorHAnsi"/>
          <w:color w:val="FF0000"/>
          <w:sz w:val="22"/>
          <w:szCs w:val="22"/>
        </w:rPr>
      </w:pPr>
      <w:r w:rsidRPr="00A7665B">
        <w:rPr>
          <w:rFonts w:asciiTheme="minorHAnsi" w:hAnsiTheme="minorHAnsi" w:cstheme="minorHAnsi"/>
          <w:sz w:val="22"/>
          <w:szCs w:val="22"/>
          <w:lang w:val="pl-PL"/>
        </w:rPr>
        <w:t xml:space="preserve">za brak </w:t>
      </w:r>
      <w:r w:rsidRPr="00A7665B">
        <w:rPr>
          <w:rFonts w:asciiTheme="minorHAnsi" w:hAnsiTheme="minorHAnsi" w:cstheme="minorHAnsi"/>
          <w:sz w:val="22"/>
          <w:szCs w:val="22"/>
        </w:rPr>
        <w:t>weryfikac</w:t>
      </w:r>
      <w:r w:rsidRPr="00A7665B">
        <w:rPr>
          <w:rFonts w:asciiTheme="minorHAnsi" w:hAnsiTheme="minorHAnsi" w:cstheme="minorHAnsi"/>
          <w:sz w:val="22"/>
          <w:szCs w:val="22"/>
          <w:lang w:val="pl-PL"/>
        </w:rPr>
        <w:t>ji</w:t>
      </w:r>
      <w:r w:rsidRPr="00A7665B">
        <w:rPr>
          <w:rFonts w:asciiTheme="minorHAnsi" w:hAnsiTheme="minorHAnsi" w:cstheme="minorHAnsi"/>
          <w:sz w:val="22"/>
          <w:szCs w:val="22"/>
        </w:rPr>
        <w:t xml:space="preserve"> wykonanej dokumentacji w porównaniu z PFU</w:t>
      </w:r>
      <w:r w:rsidR="00D10BE4" w:rsidRPr="00A7665B">
        <w:rPr>
          <w:rFonts w:asciiTheme="minorHAnsi" w:hAnsiTheme="minorHAnsi" w:cstheme="minorHAnsi"/>
          <w:sz w:val="22"/>
          <w:szCs w:val="22"/>
          <w:lang w:val="pl-PL"/>
        </w:rPr>
        <w:t xml:space="preserve"> 2 0</w:t>
      </w:r>
      <w:r w:rsidRPr="00A7665B">
        <w:rPr>
          <w:rFonts w:asciiTheme="minorHAnsi" w:hAnsiTheme="minorHAnsi" w:cstheme="minorHAnsi"/>
          <w:sz w:val="22"/>
          <w:szCs w:val="22"/>
          <w:lang w:val="pl-PL"/>
        </w:rPr>
        <w:t>00,00 zł</w:t>
      </w:r>
      <w:r w:rsidR="00D10BE4" w:rsidRPr="00A7665B">
        <w:rPr>
          <w:rFonts w:asciiTheme="minorHAnsi" w:hAnsiTheme="minorHAnsi" w:cstheme="minorHAnsi"/>
          <w:sz w:val="22"/>
          <w:szCs w:val="22"/>
          <w:lang w:val="pl-PL"/>
        </w:rPr>
        <w:t xml:space="preserve"> brutto</w:t>
      </w:r>
      <w:r w:rsidRPr="00A7665B">
        <w:rPr>
          <w:rFonts w:asciiTheme="minorHAnsi" w:hAnsiTheme="minorHAnsi" w:cstheme="minorHAnsi"/>
          <w:sz w:val="22"/>
          <w:szCs w:val="22"/>
        </w:rPr>
        <w:t>.</w:t>
      </w:r>
    </w:p>
    <w:p w:rsidR="00676673" w:rsidRPr="00A7665B" w:rsidRDefault="00676673" w:rsidP="00B972D9">
      <w:pPr>
        <w:pStyle w:val="Akapitzlist"/>
        <w:numPr>
          <w:ilvl w:val="0"/>
          <w:numId w:val="14"/>
        </w:numPr>
        <w:autoSpaceDE w:val="0"/>
        <w:autoSpaceDN w:val="0"/>
        <w:adjustRightInd w:val="0"/>
        <w:spacing w:line="276" w:lineRule="auto"/>
        <w:ind w:left="1134"/>
        <w:contextualSpacing/>
        <w:jc w:val="both"/>
        <w:rPr>
          <w:rFonts w:asciiTheme="minorHAnsi" w:hAnsiTheme="minorHAnsi" w:cstheme="minorHAnsi"/>
          <w:color w:val="FF0000"/>
          <w:sz w:val="22"/>
          <w:szCs w:val="22"/>
        </w:rPr>
      </w:pPr>
      <w:r w:rsidRPr="00A7665B">
        <w:rPr>
          <w:rFonts w:asciiTheme="minorHAnsi" w:hAnsiTheme="minorHAnsi" w:cstheme="minorHAnsi"/>
          <w:sz w:val="22"/>
          <w:szCs w:val="22"/>
          <w:lang w:val="pl-PL"/>
        </w:rPr>
        <w:t xml:space="preserve">za brak oceny określonego w  </w:t>
      </w:r>
      <w:r w:rsidRPr="00A7665B">
        <w:rPr>
          <w:rFonts w:asciiTheme="minorHAnsi" w:hAnsiTheme="minorHAnsi" w:cstheme="minorHAnsi"/>
          <w:sz w:val="22"/>
          <w:szCs w:val="22"/>
        </w:rPr>
        <w:t>§</w:t>
      </w:r>
      <w:r w:rsidRPr="00A7665B">
        <w:rPr>
          <w:rFonts w:asciiTheme="minorHAnsi" w:hAnsiTheme="minorHAnsi" w:cstheme="minorHAnsi"/>
          <w:sz w:val="22"/>
          <w:szCs w:val="22"/>
          <w:lang w:val="pl-PL"/>
        </w:rPr>
        <w:t xml:space="preserve"> 2 ust. 2 pkt 1) 200 zł za każdy dzień zwłoki.</w:t>
      </w:r>
    </w:p>
    <w:p w:rsidR="0088172C" w:rsidRPr="00A7665B" w:rsidRDefault="00456646" w:rsidP="00B972D9">
      <w:pPr>
        <w:pStyle w:val="Akapitzlist"/>
        <w:numPr>
          <w:ilvl w:val="0"/>
          <w:numId w:val="14"/>
        </w:numPr>
        <w:autoSpaceDE w:val="0"/>
        <w:autoSpaceDN w:val="0"/>
        <w:adjustRightInd w:val="0"/>
        <w:spacing w:line="276" w:lineRule="auto"/>
        <w:ind w:left="1134"/>
        <w:contextualSpacing/>
        <w:jc w:val="both"/>
        <w:rPr>
          <w:rFonts w:asciiTheme="minorHAnsi" w:hAnsiTheme="minorHAnsi" w:cstheme="minorHAnsi"/>
          <w:color w:val="FF0000"/>
          <w:sz w:val="22"/>
          <w:szCs w:val="22"/>
        </w:rPr>
      </w:pPr>
      <w:r w:rsidRPr="00A7665B">
        <w:rPr>
          <w:rFonts w:asciiTheme="minorHAnsi" w:hAnsiTheme="minorHAnsi" w:cstheme="minorHAnsi"/>
          <w:sz w:val="22"/>
          <w:szCs w:val="22"/>
          <w:lang w:val="pl-PL"/>
        </w:rPr>
        <w:t>z</w:t>
      </w:r>
      <w:r w:rsidR="0088172C" w:rsidRPr="00A7665B">
        <w:rPr>
          <w:rFonts w:asciiTheme="minorHAnsi" w:hAnsiTheme="minorHAnsi" w:cstheme="minorHAnsi"/>
          <w:sz w:val="22"/>
          <w:szCs w:val="22"/>
          <w:lang w:val="pl-PL"/>
        </w:rPr>
        <w:t xml:space="preserve">a </w:t>
      </w:r>
      <w:r w:rsidR="000E2871" w:rsidRPr="00A7665B">
        <w:rPr>
          <w:rFonts w:asciiTheme="minorHAnsi" w:hAnsiTheme="minorHAnsi" w:cstheme="minorHAnsi"/>
          <w:sz w:val="22"/>
          <w:szCs w:val="22"/>
          <w:lang w:val="pl-PL"/>
        </w:rPr>
        <w:t>brak wizyty</w:t>
      </w:r>
      <w:r w:rsidR="0088172C" w:rsidRPr="00A7665B">
        <w:rPr>
          <w:rFonts w:asciiTheme="minorHAnsi" w:hAnsiTheme="minorHAnsi" w:cstheme="minorHAnsi"/>
          <w:sz w:val="22"/>
          <w:szCs w:val="22"/>
          <w:lang w:val="pl-PL"/>
        </w:rPr>
        <w:t xml:space="preserve"> </w:t>
      </w:r>
      <w:r w:rsidR="00A13E21" w:rsidRPr="00A7665B">
        <w:rPr>
          <w:rFonts w:asciiTheme="minorHAnsi" w:hAnsiTheme="minorHAnsi" w:cstheme="minorHAnsi"/>
          <w:sz w:val="22"/>
          <w:szCs w:val="22"/>
          <w:lang w:val="pl-PL"/>
        </w:rPr>
        <w:t xml:space="preserve">określonej w </w:t>
      </w:r>
      <w:r w:rsidR="00A13E21" w:rsidRPr="00A7665B">
        <w:rPr>
          <w:rFonts w:asciiTheme="minorHAnsi" w:hAnsiTheme="minorHAnsi" w:cstheme="minorHAnsi"/>
          <w:sz w:val="22"/>
          <w:szCs w:val="22"/>
        </w:rPr>
        <w:t>§</w:t>
      </w:r>
      <w:r w:rsidR="00A13E21" w:rsidRPr="00A7665B">
        <w:rPr>
          <w:rFonts w:asciiTheme="minorHAnsi" w:hAnsiTheme="minorHAnsi" w:cstheme="minorHAnsi"/>
          <w:sz w:val="22"/>
          <w:szCs w:val="22"/>
          <w:lang w:val="pl-PL"/>
        </w:rPr>
        <w:t xml:space="preserve"> 2 ust. 2 pkt 5) </w:t>
      </w:r>
      <w:r w:rsidR="0088172C" w:rsidRPr="00A7665B">
        <w:rPr>
          <w:rFonts w:asciiTheme="minorHAnsi" w:hAnsiTheme="minorHAnsi" w:cstheme="minorHAnsi"/>
          <w:sz w:val="22"/>
          <w:szCs w:val="22"/>
          <w:lang w:val="pl-PL"/>
        </w:rPr>
        <w:t xml:space="preserve">na wezwanie Zamawiającego 500,00 zł za każdą </w:t>
      </w:r>
      <w:r w:rsidRPr="00A7665B">
        <w:rPr>
          <w:rFonts w:asciiTheme="minorHAnsi" w:hAnsiTheme="minorHAnsi" w:cstheme="minorHAnsi"/>
          <w:sz w:val="22"/>
          <w:szCs w:val="22"/>
          <w:lang w:val="pl-PL"/>
        </w:rPr>
        <w:t>nieobecność</w:t>
      </w:r>
      <w:r w:rsidR="0088172C" w:rsidRPr="00A7665B">
        <w:rPr>
          <w:rFonts w:asciiTheme="minorHAnsi" w:hAnsiTheme="minorHAnsi" w:cstheme="minorHAnsi"/>
          <w:sz w:val="22"/>
          <w:szCs w:val="22"/>
          <w:lang w:val="pl-PL"/>
        </w:rPr>
        <w:t xml:space="preserve"> na placu budowy.</w:t>
      </w:r>
    </w:p>
    <w:p w:rsidR="00676673" w:rsidRPr="00A7665B" w:rsidRDefault="00676673" w:rsidP="00B972D9">
      <w:pPr>
        <w:pStyle w:val="Akapitzlist"/>
        <w:numPr>
          <w:ilvl w:val="0"/>
          <w:numId w:val="14"/>
        </w:numPr>
        <w:autoSpaceDE w:val="0"/>
        <w:autoSpaceDN w:val="0"/>
        <w:adjustRightInd w:val="0"/>
        <w:spacing w:line="276" w:lineRule="auto"/>
        <w:ind w:left="1134"/>
        <w:contextualSpacing/>
        <w:jc w:val="both"/>
        <w:rPr>
          <w:rStyle w:val="ListLabel26"/>
          <w:rFonts w:asciiTheme="minorHAnsi" w:hAnsiTheme="minorHAnsi" w:cstheme="minorHAnsi"/>
          <w:color w:val="FF0000"/>
          <w:sz w:val="22"/>
          <w:szCs w:val="22"/>
        </w:rPr>
      </w:pPr>
      <w:r w:rsidRPr="00A7665B">
        <w:rPr>
          <w:rFonts w:asciiTheme="minorHAnsi" w:hAnsiTheme="minorHAnsi" w:cstheme="minorHAnsi"/>
          <w:sz w:val="22"/>
          <w:szCs w:val="22"/>
          <w:lang w:val="pl-PL"/>
        </w:rPr>
        <w:t xml:space="preserve">za brak wezwania określonego w  </w:t>
      </w:r>
      <w:r w:rsidRPr="00A7665B">
        <w:rPr>
          <w:rFonts w:asciiTheme="minorHAnsi" w:hAnsiTheme="minorHAnsi" w:cstheme="minorHAnsi"/>
          <w:sz w:val="22"/>
          <w:szCs w:val="22"/>
        </w:rPr>
        <w:t>§</w:t>
      </w:r>
      <w:r w:rsidRPr="00A7665B">
        <w:rPr>
          <w:rFonts w:asciiTheme="minorHAnsi" w:hAnsiTheme="minorHAnsi" w:cstheme="minorHAnsi"/>
          <w:sz w:val="22"/>
          <w:szCs w:val="22"/>
          <w:lang w:val="pl-PL"/>
        </w:rPr>
        <w:t xml:space="preserve"> </w:t>
      </w:r>
      <w:r w:rsidR="00157341" w:rsidRPr="00A7665B">
        <w:rPr>
          <w:rFonts w:asciiTheme="minorHAnsi" w:hAnsiTheme="minorHAnsi" w:cstheme="minorHAnsi"/>
          <w:sz w:val="22"/>
          <w:szCs w:val="22"/>
          <w:lang w:val="pl-PL"/>
        </w:rPr>
        <w:t xml:space="preserve">2 ust. 2 pkt 4) </w:t>
      </w:r>
      <w:r w:rsidR="00352F91" w:rsidRPr="00A7665B">
        <w:rPr>
          <w:rFonts w:asciiTheme="minorHAnsi" w:hAnsiTheme="minorHAnsi" w:cstheme="minorHAnsi"/>
          <w:sz w:val="22"/>
          <w:szCs w:val="22"/>
          <w:lang w:val="pl-PL"/>
        </w:rPr>
        <w:t>2 000,00 zł za każdy stwierdzony przypadek.</w:t>
      </w:r>
    </w:p>
    <w:p w:rsidR="00C62FFB" w:rsidRPr="00A7665B" w:rsidRDefault="001D3193" w:rsidP="00C60223">
      <w:pPr>
        <w:pStyle w:val="NormalnyWeb"/>
        <w:numPr>
          <w:ilvl w:val="0"/>
          <w:numId w:val="10"/>
        </w:numPr>
        <w:shd w:val="clear" w:color="auto" w:fill="FFFFFF"/>
        <w:spacing w:line="276" w:lineRule="auto"/>
        <w:ind w:left="284"/>
        <w:jc w:val="both"/>
        <w:rPr>
          <w:rFonts w:asciiTheme="minorHAnsi" w:hAnsiTheme="minorHAnsi" w:cstheme="minorHAnsi"/>
          <w:sz w:val="22"/>
          <w:szCs w:val="22"/>
        </w:rPr>
      </w:pPr>
      <w:r w:rsidRPr="00A7665B">
        <w:rPr>
          <w:rFonts w:asciiTheme="minorHAnsi" w:hAnsiTheme="minorHAnsi" w:cstheme="minorHAnsi"/>
          <w:sz w:val="22"/>
          <w:szCs w:val="22"/>
        </w:rPr>
        <w:t xml:space="preserve">Łączna wysokość kar umownych należnych Zamawiającemu nie przekroczy 20% wynagrodzenia brutto, o którym mowa w § 5 ust. 1 Umowy. </w:t>
      </w:r>
      <w:r w:rsidRPr="00A7665B">
        <w:rPr>
          <w:rFonts w:asciiTheme="minorHAnsi" w:hAnsiTheme="minorHAnsi" w:cstheme="minorHAnsi"/>
          <w:sz w:val="22"/>
          <w:szCs w:val="22"/>
          <w:lang w:eastAsia="zh-CN"/>
        </w:rPr>
        <w:t>Zamawiający zastrzega sobie prawo dochodzenia odszkodowania przewyższającego kary umowne, do pełnej wysokości poniesionej szkod</w:t>
      </w:r>
      <w:r w:rsidR="00954EB4" w:rsidRPr="00A7665B">
        <w:rPr>
          <w:rFonts w:asciiTheme="minorHAnsi" w:hAnsiTheme="minorHAnsi" w:cstheme="minorHAnsi"/>
          <w:sz w:val="22"/>
          <w:szCs w:val="22"/>
          <w:lang w:eastAsia="zh-CN"/>
        </w:rPr>
        <w:t>y i utraconych korzyści.</w:t>
      </w:r>
      <w:r w:rsidR="00C62FFB" w:rsidRPr="00A7665B">
        <w:rPr>
          <w:rFonts w:asciiTheme="minorHAnsi" w:hAnsiTheme="minorHAnsi" w:cstheme="minorHAnsi"/>
          <w:sz w:val="22"/>
          <w:szCs w:val="22"/>
          <w:lang w:eastAsia="zh-CN"/>
        </w:rPr>
        <w:t xml:space="preserve"> </w:t>
      </w:r>
    </w:p>
    <w:p w:rsidR="00563660" w:rsidRPr="00A7665B" w:rsidRDefault="00563660" w:rsidP="00C60223">
      <w:pPr>
        <w:pStyle w:val="NormalnyWeb"/>
        <w:numPr>
          <w:ilvl w:val="0"/>
          <w:numId w:val="10"/>
        </w:numPr>
        <w:shd w:val="clear" w:color="auto" w:fill="FFFFFF"/>
        <w:spacing w:line="276" w:lineRule="auto"/>
        <w:ind w:left="284"/>
        <w:jc w:val="both"/>
        <w:rPr>
          <w:rFonts w:asciiTheme="minorHAnsi" w:hAnsiTheme="minorHAnsi" w:cstheme="minorHAnsi"/>
          <w:sz w:val="22"/>
          <w:szCs w:val="22"/>
        </w:rPr>
      </w:pPr>
      <w:r w:rsidRPr="00A7665B">
        <w:rPr>
          <w:rFonts w:asciiTheme="minorHAnsi" w:hAnsiTheme="minorHAnsi" w:cstheme="minorHAnsi"/>
          <w:sz w:val="22"/>
          <w:szCs w:val="22"/>
        </w:rPr>
        <w:t xml:space="preserve">W przypadku nie potrącenia kary z wynagrodzenia </w:t>
      </w:r>
      <w:r w:rsidR="009F5B47" w:rsidRPr="00A7665B">
        <w:rPr>
          <w:rFonts w:asciiTheme="minorHAnsi" w:hAnsiTheme="minorHAnsi" w:cstheme="minorHAnsi"/>
          <w:sz w:val="22"/>
          <w:szCs w:val="22"/>
        </w:rPr>
        <w:t xml:space="preserve">INI </w:t>
      </w:r>
      <w:r w:rsidRPr="00A7665B">
        <w:rPr>
          <w:rFonts w:asciiTheme="minorHAnsi" w:hAnsiTheme="minorHAnsi" w:cstheme="minorHAnsi"/>
          <w:sz w:val="22"/>
          <w:szCs w:val="22"/>
        </w:rPr>
        <w:t>zobowiązany jest</w:t>
      </w:r>
      <w:r w:rsidR="009F5B47" w:rsidRPr="00A7665B">
        <w:rPr>
          <w:rFonts w:asciiTheme="minorHAnsi" w:hAnsiTheme="minorHAnsi" w:cstheme="minorHAnsi"/>
          <w:sz w:val="22"/>
          <w:szCs w:val="22"/>
        </w:rPr>
        <w:t xml:space="preserve"> on</w:t>
      </w:r>
      <w:r w:rsidR="007F2064" w:rsidRPr="00A7665B">
        <w:rPr>
          <w:rFonts w:asciiTheme="minorHAnsi" w:hAnsiTheme="minorHAnsi" w:cstheme="minorHAnsi"/>
          <w:sz w:val="22"/>
          <w:szCs w:val="22"/>
        </w:rPr>
        <w:t xml:space="preserve"> </w:t>
      </w:r>
      <w:r w:rsidRPr="00A7665B">
        <w:rPr>
          <w:rFonts w:asciiTheme="minorHAnsi" w:hAnsiTheme="minorHAnsi" w:cstheme="minorHAnsi"/>
          <w:sz w:val="22"/>
          <w:szCs w:val="22"/>
        </w:rPr>
        <w:t>do zapłaty kary umownej w terminie do 7 dni od dnia otrzymania wezwania do zapłaty od</w:t>
      </w:r>
      <w:r w:rsidR="007F2064" w:rsidRPr="00A7665B">
        <w:rPr>
          <w:rFonts w:asciiTheme="minorHAnsi" w:hAnsiTheme="minorHAnsi" w:cstheme="minorHAnsi"/>
          <w:sz w:val="22"/>
          <w:szCs w:val="22"/>
        </w:rPr>
        <w:t xml:space="preserve"> </w:t>
      </w:r>
      <w:r w:rsidRPr="00A7665B">
        <w:rPr>
          <w:rFonts w:asciiTheme="minorHAnsi" w:hAnsiTheme="minorHAnsi" w:cstheme="minorHAnsi"/>
          <w:sz w:val="22"/>
          <w:szCs w:val="22"/>
        </w:rPr>
        <w:t>Zamawiającego.</w:t>
      </w:r>
    </w:p>
    <w:p w:rsidR="00C828B1" w:rsidRPr="00A7665B" w:rsidRDefault="00C828B1" w:rsidP="00C60223">
      <w:pPr>
        <w:spacing w:after="0"/>
        <w:jc w:val="center"/>
        <w:rPr>
          <w:rFonts w:cstheme="minorHAnsi"/>
        </w:rPr>
      </w:pPr>
    </w:p>
    <w:p w:rsidR="00563660" w:rsidRPr="00A7665B" w:rsidRDefault="00781888" w:rsidP="00C60223">
      <w:pPr>
        <w:spacing w:after="0"/>
        <w:jc w:val="center"/>
        <w:rPr>
          <w:rFonts w:cstheme="minorHAnsi"/>
        </w:rPr>
      </w:pPr>
      <w:r w:rsidRPr="00A7665B">
        <w:rPr>
          <w:rFonts w:cstheme="minorHAnsi"/>
        </w:rPr>
        <w:t>§ 9</w:t>
      </w:r>
    </w:p>
    <w:p w:rsidR="00563660" w:rsidRPr="00A7665B" w:rsidRDefault="00563660" w:rsidP="00C60223">
      <w:pPr>
        <w:spacing w:after="0"/>
        <w:jc w:val="center"/>
        <w:rPr>
          <w:rFonts w:cstheme="minorHAnsi"/>
        </w:rPr>
      </w:pPr>
      <w:r w:rsidRPr="00A7665B">
        <w:rPr>
          <w:rFonts w:cstheme="minorHAnsi"/>
        </w:rPr>
        <w:t>Zmiany postanowień Umowy</w:t>
      </w:r>
    </w:p>
    <w:p w:rsidR="00C828B1" w:rsidRPr="00A7665B" w:rsidRDefault="00C828B1" w:rsidP="00C60223">
      <w:pPr>
        <w:spacing w:after="0"/>
        <w:jc w:val="center"/>
        <w:rPr>
          <w:rFonts w:cstheme="minorHAnsi"/>
        </w:rPr>
      </w:pPr>
    </w:p>
    <w:p w:rsidR="00563660" w:rsidRPr="00A7665B" w:rsidRDefault="00563660" w:rsidP="00C60223">
      <w:pPr>
        <w:spacing w:after="0"/>
        <w:jc w:val="both"/>
        <w:rPr>
          <w:rFonts w:cstheme="minorHAnsi"/>
        </w:rPr>
      </w:pPr>
      <w:r w:rsidRPr="00A7665B">
        <w:rPr>
          <w:rFonts w:cstheme="minorHAnsi"/>
        </w:rPr>
        <w:t>1. Zamawiający dopuszcza zmianę treści Umowy w następujących przypadkach:</w:t>
      </w:r>
    </w:p>
    <w:p w:rsidR="00563660" w:rsidRPr="00A7665B" w:rsidRDefault="00563660" w:rsidP="00C60223">
      <w:pPr>
        <w:spacing w:after="0"/>
        <w:jc w:val="both"/>
        <w:rPr>
          <w:rFonts w:cstheme="minorHAnsi"/>
        </w:rPr>
      </w:pPr>
      <w:r w:rsidRPr="00A7665B">
        <w:rPr>
          <w:rFonts w:cstheme="minorHAnsi"/>
        </w:rPr>
        <w:t>1) przestojów i opóźnień z przyczyn leżących po stronie Zamawiającego, mających bezpośredni</w:t>
      </w:r>
      <w:r w:rsidR="00C60223" w:rsidRPr="00A7665B">
        <w:rPr>
          <w:rFonts w:cstheme="minorHAnsi"/>
        </w:rPr>
        <w:t xml:space="preserve"> </w:t>
      </w:r>
      <w:r w:rsidRPr="00A7665B">
        <w:rPr>
          <w:rFonts w:cstheme="minorHAnsi"/>
        </w:rPr>
        <w:t>wpływ na termin wykonania przedmiotu umowy,</w:t>
      </w:r>
    </w:p>
    <w:p w:rsidR="00563660" w:rsidRPr="00A7665B" w:rsidRDefault="00563660" w:rsidP="00C60223">
      <w:pPr>
        <w:spacing w:after="0"/>
        <w:jc w:val="both"/>
        <w:rPr>
          <w:rFonts w:cstheme="minorHAnsi"/>
        </w:rPr>
      </w:pPr>
      <w:r w:rsidRPr="00A7665B">
        <w:rPr>
          <w:rFonts w:cstheme="minorHAnsi"/>
        </w:rPr>
        <w:t>2) zmiany terminu końcowego realizacji Kontraktu,</w:t>
      </w:r>
    </w:p>
    <w:p w:rsidR="00563660" w:rsidRPr="00A7665B" w:rsidRDefault="00563660" w:rsidP="00C60223">
      <w:pPr>
        <w:spacing w:after="0"/>
        <w:jc w:val="both"/>
        <w:rPr>
          <w:rFonts w:cstheme="minorHAnsi"/>
        </w:rPr>
      </w:pPr>
      <w:r w:rsidRPr="00A7665B">
        <w:rPr>
          <w:rFonts w:cstheme="minorHAnsi"/>
        </w:rPr>
        <w:t xml:space="preserve">3) zmiany terminu realizacji zamówienia w przypadku opóźnienia się przez Wykonawcę robót </w:t>
      </w:r>
      <w:r w:rsidR="00C60223" w:rsidRPr="00A7665B">
        <w:rPr>
          <w:rFonts w:cstheme="minorHAnsi"/>
        </w:rPr>
        <w:br/>
      </w:r>
      <w:r w:rsidRPr="00A7665B">
        <w:rPr>
          <w:rFonts w:cstheme="minorHAnsi"/>
        </w:rPr>
        <w:t>z</w:t>
      </w:r>
      <w:r w:rsidR="007F2064" w:rsidRPr="00A7665B">
        <w:rPr>
          <w:rFonts w:cstheme="minorHAnsi"/>
        </w:rPr>
        <w:t xml:space="preserve"> </w:t>
      </w:r>
      <w:r w:rsidRPr="00A7665B">
        <w:rPr>
          <w:rFonts w:cstheme="minorHAnsi"/>
        </w:rPr>
        <w:t>realizacją zamówienia z przyczyn niezależnych od Wykonawcy,</w:t>
      </w:r>
    </w:p>
    <w:p w:rsidR="00563660" w:rsidRPr="00A7665B" w:rsidRDefault="00563660" w:rsidP="00C60223">
      <w:pPr>
        <w:spacing w:after="0"/>
        <w:jc w:val="both"/>
        <w:rPr>
          <w:rFonts w:cstheme="minorHAnsi"/>
        </w:rPr>
      </w:pPr>
      <w:r w:rsidRPr="00A7665B">
        <w:rPr>
          <w:rFonts w:cstheme="minorHAnsi"/>
        </w:rPr>
        <w:t>4) zmiany nazwy, siedziby stron Umowy oraz innych danych identyfikacyjnych,</w:t>
      </w:r>
    </w:p>
    <w:p w:rsidR="00563660" w:rsidRPr="00A7665B" w:rsidRDefault="00563660" w:rsidP="00C60223">
      <w:pPr>
        <w:spacing w:after="0"/>
        <w:jc w:val="both"/>
        <w:rPr>
          <w:rFonts w:cstheme="minorHAnsi"/>
        </w:rPr>
      </w:pPr>
      <w:r w:rsidRPr="00A7665B">
        <w:rPr>
          <w:rFonts w:cstheme="minorHAnsi"/>
        </w:rPr>
        <w:t>5) w razie zmian obowiązującego prawa mających wpływ na zasady realizacji umowy w zakresie</w:t>
      </w:r>
      <w:r w:rsidR="007F2064" w:rsidRPr="00A7665B">
        <w:rPr>
          <w:rFonts w:cstheme="minorHAnsi"/>
        </w:rPr>
        <w:t xml:space="preserve"> </w:t>
      </w:r>
      <w:r w:rsidRPr="00A7665B">
        <w:rPr>
          <w:rFonts w:cstheme="minorHAnsi"/>
        </w:rPr>
        <w:t>koniecznym dla dostosowania zasad przyjętych w umowie do obowiązującego prawa,</w:t>
      </w:r>
    </w:p>
    <w:p w:rsidR="00563660" w:rsidRPr="00A7665B" w:rsidRDefault="00563660" w:rsidP="00C60223">
      <w:pPr>
        <w:spacing w:after="0"/>
        <w:jc w:val="both"/>
        <w:rPr>
          <w:rFonts w:cstheme="minorHAnsi"/>
        </w:rPr>
      </w:pPr>
      <w:r w:rsidRPr="00A7665B">
        <w:rPr>
          <w:rFonts w:cstheme="minorHAnsi"/>
        </w:rPr>
        <w:t>6) w przypadku uzyskania przez Zamawiającego środków zewnętrznych, w razie zmiany umowy</w:t>
      </w:r>
      <w:r w:rsidR="007F2064" w:rsidRPr="00A7665B">
        <w:rPr>
          <w:rFonts w:cstheme="minorHAnsi"/>
        </w:rPr>
        <w:t xml:space="preserve"> </w:t>
      </w:r>
      <w:r w:rsidR="00C60223" w:rsidRPr="00A7665B">
        <w:rPr>
          <w:rFonts w:cstheme="minorHAnsi"/>
        </w:rPr>
        <w:br/>
      </w:r>
      <w:r w:rsidRPr="00A7665B">
        <w:rPr>
          <w:rFonts w:cstheme="minorHAnsi"/>
        </w:rPr>
        <w:t>o dofinansowanie w zakresie mającym wpływ na treść niniejszej Umowy w zakresie</w:t>
      </w:r>
      <w:r w:rsidR="007F2064" w:rsidRPr="00A7665B">
        <w:rPr>
          <w:rFonts w:cstheme="minorHAnsi"/>
        </w:rPr>
        <w:t xml:space="preserve"> </w:t>
      </w:r>
      <w:r w:rsidRPr="00A7665B">
        <w:rPr>
          <w:rFonts w:cstheme="minorHAnsi"/>
        </w:rPr>
        <w:t>uniemożliwiającym jej wykonanie, w szczególności w razie zmiany terminarza realizacji</w:t>
      </w:r>
      <w:r w:rsidR="007F2064" w:rsidRPr="00A7665B">
        <w:rPr>
          <w:rFonts w:cstheme="minorHAnsi"/>
        </w:rPr>
        <w:t xml:space="preserve"> </w:t>
      </w:r>
      <w:r w:rsidRPr="00A7665B">
        <w:rPr>
          <w:rFonts w:cstheme="minorHAnsi"/>
        </w:rPr>
        <w:t>zadania.</w:t>
      </w:r>
    </w:p>
    <w:p w:rsidR="00563660" w:rsidRPr="00A7665B" w:rsidRDefault="00563660" w:rsidP="00C60223">
      <w:pPr>
        <w:spacing w:after="0"/>
        <w:jc w:val="both"/>
        <w:rPr>
          <w:rFonts w:cstheme="minorHAnsi"/>
        </w:rPr>
      </w:pPr>
      <w:r w:rsidRPr="00A7665B">
        <w:rPr>
          <w:rFonts w:cstheme="minorHAnsi"/>
        </w:rPr>
        <w:t>2. Zamawiający przewiduje możliwość odpowiedniej zmiany wysokości wynagrodzenia należnego</w:t>
      </w:r>
      <w:r w:rsidR="007F2064" w:rsidRPr="00A7665B">
        <w:rPr>
          <w:rFonts w:cstheme="minorHAnsi"/>
        </w:rPr>
        <w:t xml:space="preserve"> </w:t>
      </w:r>
      <w:r w:rsidR="007B3A75" w:rsidRPr="00A7665B">
        <w:rPr>
          <w:rFonts w:cstheme="minorHAnsi"/>
        </w:rPr>
        <w:t>INI</w:t>
      </w:r>
      <w:r w:rsidRPr="00A7665B">
        <w:rPr>
          <w:rFonts w:cstheme="minorHAnsi"/>
        </w:rPr>
        <w:t>, w przypadku zmiany:</w:t>
      </w:r>
    </w:p>
    <w:p w:rsidR="00563660" w:rsidRPr="00A7665B" w:rsidRDefault="00563660" w:rsidP="00C60223">
      <w:pPr>
        <w:spacing w:after="0"/>
        <w:jc w:val="both"/>
        <w:rPr>
          <w:rFonts w:cstheme="minorHAnsi"/>
        </w:rPr>
      </w:pPr>
      <w:r w:rsidRPr="00A7665B">
        <w:rPr>
          <w:rFonts w:cstheme="minorHAnsi"/>
        </w:rPr>
        <w:t>1) stawki podatku od towarów i usług,</w:t>
      </w:r>
    </w:p>
    <w:p w:rsidR="00563660" w:rsidRPr="00A7665B" w:rsidRDefault="00563660" w:rsidP="00C60223">
      <w:pPr>
        <w:spacing w:after="0"/>
        <w:jc w:val="both"/>
        <w:rPr>
          <w:rFonts w:cstheme="minorHAnsi"/>
        </w:rPr>
      </w:pPr>
      <w:r w:rsidRPr="00A7665B">
        <w:rPr>
          <w:rFonts w:cstheme="minorHAnsi"/>
        </w:rPr>
        <w:t>2) wysokości minimalnego wynagrodzenia za pracę ustalonego na podstawie art. 2 ust. 3-5</w:t>
      </w:r>
      <w:r w:rsidR="007F2064" w:rsidRPr="00A7665B">
        <w:rPr>
          <w:rFonts w:cstheme="minorHAnsi"/>
        </w:rPr>
        <w:t xml:space="preserve"> </w:t>
      </w:r>
      <w:r w:rsidRPr="00A7665B">
        <w:rPr>
          <w:rFonts w:cstheme="minorHAnsi"/>
        </w:rPr>
        <w:t>ustawy z dnia 10 października 2002 r. o minimalnym wynagrodzeniu za pracę,</w:t>
      </w:r>
    </w:p>
    <w:p w:rsidR="00563660" w:rsidRPr="00A7665B" w:rsidRDefault="00563660" w:rsidP="00C60223">
      <w:pPr>
        <w:spacing w:after="0"/>
        <w:jc w:val="both"/>
        <w:rPr>
          <w:rFonts w:cstheme="minorHAnsi"/>
        </w:rPr>
      </w:pPr>
      <w:r w:rsidRPr="00A7665B">
        <w:rPr>
          <w:rFonts w:cstheme="minorHAnsi"/>
        </w:rPr>
        <w:lastRenderedPageBreak/>
        <w:t>3) zasad podlegania ubezpieczeniom społecznym lub ubezpieczeniu zdrowotnemu lub</w:t>
      </w:r>
      <w:r w:rsidR="007F2064" w:rsidRPr="00A7665B">
        <w:rPr>
          <w:rFonts w:cstheme="minorHAnsi"/>
        </w:rPr>
        <w:t xml:space="preserve"> </w:t>
      </w:r>
      <w:r w:rsidRPr="00A7665B">
        <w:rPr>
          <w:rFonts w:cstheme="minorHAnsi"/>
        </w:rPr>
        <w:t>wysokości stawki składki na ubezpieczenia społeczne lub zdrowotne</w:t>
      </w:r>
    </w:p>
    <w:p w:rsidR="00563660" w:rsidRPr="00A7665B" w:rsidRDefault="00563660" w:rsidP="00C60223">
      <w:pPr>
        <w:spacing w:after="0"/>
        <w:jc w:val="both"/>
        <w:rPr>
          <w:rFonts w:cstheme="minorHAnsi"/>
        </w:rPr>
      </w:pPr>
      <w:r w:rsidRPr="00A7665B">
        <w:rPr>
          <w:rFonts w:cstheme="minorHAnsi"/>
        </w:rPr>
        <w:t>4) zasad gromadzenia i wysokości wpłat do pracowniczych planów kapitałowych, o których</w:t>
      </w:r>
      <w:r w:rsidR="007F2064" w:rsidRPr="00A7665B">
        <w:rPr>
          <w:rFonts w:cstheme="minorHAnsi"/>
        </w:rPr>
        <w:t xml:space="preserve"> </w:t>
      </w:r>
      <w:r w:rsidRPr="00A7665B">
        <w:rPr>
          <w:rFonts w:cstheme="minorHAnsi"/>
        </w:rPr>
        <w:t>mowa w ustawie z dn. 4 października 2018 r. o pracowniczych planach kapitałowych, - jeżeli</w:t>
      </w:r>
      <w:r w:rsidR="007F2064" w:rsidRPr="00A7665B">
        <w:rPr>
          <w:rFonts w:cstheme="minorHAnsi"/>
        </w:rPr>
        <w:t xml:space="preserve"> </w:t>
      </w:r>
      <w:r w:rsidRPr="00A7665B">
        <w:rPr>
          <w:rFonts w:cstheme="minorHAnsi"/>
        </w:rPr>
        <w:t>zmiany te będą miały wpływ na koszty wykonania zamówienia przez Wykonawcę.</w:t>
      </w:r>
    </w:p>
    <w:p w:rsidR="00563660" w:rsidRPr="00A7665B" w:rsidRDefault="00563660" w:rsidP="00C60223">
      <w:pPr>
        <w:spacing w:after="0"/>
        <w:jc w:val="both"/>
        <w:rPr>
          <w:rFonts w:cstheme="minorHAnsi"/>
        </w:rPr>
      </w:pPr>
      <w:r w:rsidRPr="00A7665B">
        <w:rPr>
          <w:rFonts w:cstheme="minorHAnsi"/>
        </w:rPr>
        <w:t>3. W terminie 30 dni od momentu wejścia w życie przepisów, o których mowa w ust. 2 każdej ze</w:t>
      </w:r>
      <w:r w:rsidR="007F2064" w:rsidRPr="00A7665B">
        <w:rPr>
          <w:rFonts w:cstheme="minorHAnsi"/>
        </w:rPr>
        <w:t xml:space="preserve"> </w:t>
      </w:r>
      <w:r w:rsidRPr="00A7665B">
        <w:rPr>
          <w:rFonts w:cstheme="minorHAnsi"/>
        </w:rPr>
        <w:t>Stron przysługuje uprawnienie do wystąpienia do drugiej Strony z wnioskiem o dokonanie zmiany.</w:t>
      </w:r>
    </w:p>
    <w:p w:rsidR="00563660" w:rsidRPr="00A7665B" w:rsidRDefault="00563660" w:rsidP="00C60223">
      <w:pPr>
        <w:spacing w:after="0"/>
        <w:jc w:val="both"/>
        <w:rPr>
          <w:rFonts w:cstheme="minorHAnsi"/>
        </w:rPr>
      </w:pPr>
      <w:r w:rsidRPr="00A7665B">
        <w:rPr>
          <w:rFonts w:cstheme="minorHAnsi"/>
        </w:rPr>
        <w:t>Wniosek winien zawierać analizę wpływu zmian przepisów, o których mowa w ust. 2 na koszty</w:t>
      </w:r>
      <w:r w:rsidR="007F2064" w:rsidRPr="00A7665B">
        <w:rPr>
          <w:rFonts w:cstheme="minorHAnsi"/>
        </w:rPr>
        <w:t xml:space="preserve"> </w:t>
      </w:r>
      <w:r w:rsidRPr="00A7665B">
        <w:rPr>
          <w:rFonts w:cstheme="minorHAnsi"/>
        </w:rPr>
        <w:t>wykonania zamówienia przez I</w:t>
      </w:r>
      <w:r w:rsidR="005C3CF3" w:rsidRPr="00A7665B">
        <w:rPr>
          <w:rFonts w:cstheme="minorHAnsi"/>
        </w:rPr>
        <w:t>NI</w:t>
      </w:r>
      <w:r w:rsidRPr="00A7665B">
        <w:rPr>
          <w:rFonts w:cstheme="minorHAnsi"/>
        </w:rPr>
        <w:t>.</w:t>
      </w:r>
    </w:p>
    <w:p w:rsidR="00563660" w:rsidRPr="00A7665B" w:rsidRDefault="00563660" w:rsidP="00C60223">
      <w:pPr>
        <w:spacing w:after="0"/>
        <w:jc w:val="both"/>
        <w:rPr>
          <w:rFonts w:cstheme="minorHAnsi"/>
        </w:rPr>
      </w:pPr>
      <w:r w:rsidRPr="00A7665B">
        <w:rPr>
          <w:rFonts w:cstheme="minorHAnsi"/>
        </w:rPr>
        <w:t>4. W przypadku zmiany stawki podatku VAT, która nie będzie wpływać na koszt wykonania</w:t>
      </w:r>
      <w:r w:rsidR="007F2064" w:rsidRPr="00A7665B">
        <w:rPr>
          <w:rFonts w:cstheme="minorHAnsi"/>
        </w:rPr>
        <w:t xml:space="preserve"> </w:t>
      </w:r>
      <w:r w:rsidR="007B3A75" w:rsidRPr="00A7665B">
        <w:rPr>
          <w:rFonts w:cstheme="minorHAnsi"/>
        </w:rPr>
        <w:t>zamówienia przez INI</w:t>
      </w:r>
      <w:r w:rsidRPr="00A7665B">
        <w:rPr>
          <w:rFonts w:cstheme="minorHAnsi"/>
        </w:rPr>
        <w:t xml:space="preserve"> w sposób, o którym mowa w ust. 2 -Strony postanawiają, że do</w:t>
      </w:r>
      <w:r w:rsidR="007F2064" w:rsidRPr="00A7665B">
        <w:rPr>
          <w:rFonts w:cstheme="minorHAnsi"/>
        </w:rPr>
        <w:t xml:space="preserve"> </w:t>
      </w:r>
      <w:r w:rsidRPr="00A7665B">
        <w:rPr>
          <w:rFonts w:cstheme="minorHAnsi"/>
        </w:rPr>
        <w:t>wynagrodzenia netto doliczany będzie podatek od towarów i usług według nowej stawki od</w:t>
      </w:r>
      <w:r w:rsidR="007F2064" w:rsidRPr="00A7665B">
        <w:rPr>
          <w:rFonts w:cstheme="minorHAnsi"/>
        </w:rPr>
        <w:t xml:space="preserve"> </w:t>
      </w:r>
      <w:r w:rsidRPr="00A7665B">
        <w:rPr>
          <w:rFonts w:cstheme="minorHAnsi"/>
        </w:rPr>
        <w:t>momentu wejścia w życie nowej stawki podatku VAT. Wynagrodzenie netto pozostanie</w:t>
      </w:r>
      <w:r w:rsidR="007F2064" w:rsidRPr="00A7665B">
        <w:rPr>
          <w:rFonts w:cstheme="minorHAnsi"/>
        </w:rPr>
        <w:t xml:space="preserve"> </w:t>
      </w:r>
      <w:r w:rsidRPr="00A7665B">
        <w:rPr>
          <w:rFonts w:cstheme="minorHAnsi"/>
        </w:rPr>
        <w:t>niezmienne, zmianie ulegnie jedynie wynagrodzenie brutto.</w:t>
      </w:r>
    </w:p>
    <w:p w:rsidR="00563660" w:rsidRPr="00A7665B" w:rsidRDefault="00563660" w:rsidP="00C60223">
      <w:pPr>
        <w:spacing w:after="0"/>
        <w:jc w:val="both"/>
        <w:rPr>
          <w:rFonts w:cstheme="minorHAnsi"/>
        </w:rPr>
      </w:pPr>
      <w:r w:rsidRPr="00A7665B">
        <w:rPr>
          <w:rFonts w:cstheme="minorHAnsi"/>
        </w:rPr>
        <w:t>5. Dopuszcza się możliwość zmian osób uczestniczących w realizacji zamówienia w stosunku do</w:t>
      </w:r>
      <w:r w:rsidR="007F2064" w:rsidRPr="00A7665B">
        <w:rPr>
          <w:rFonts w:cstheme="minorHAnsi"/>
        </w:rPr>
        <w:t xml:space="preserve"> </w:t>
      </w:r>
      <w:r w:rsidR="007B3A75" w:rsidRPr="00A7665B">
        <w:rPr>
          <w:rFonts w:cstheme="minorHAnsi"/>
        </w:rPr>
        <w:t>składu zespołu INI</w:t>
      </w:r>
      <w:r w:rsidRPr="00A7665B">
        <w:rPr>
          <w:rFonts w:cstheme="minorHAnsi"/>
        </w:rPr>
        <w:t xml:space="preserve"> wskazanego w ofercie pod warunkiem, że nowo wskazane osoby będą</w:t>
      </w:r>
      <w:r w:rsidR="007F2064" w:rsidRPr="00A7665B">
        <w:rPr>
          <w:rFonts w:cstheme="minorHAnsi"/>
        </w:rPr>
        <w:t xml:space="preserve"> </w:t>
      </w:r>
      <w:r w:rsidRPr="00A7665B">
        <w:rPr>
          <w:rFonts w:cstheme="minorHAnsi"/>
        </w:rPr>
        <w:t>posiadać co najmniej te same kwalifikacje i doświadczenie, które były wymagane dla spełniania</w:t>
      </w:r>
      <w:r w:rsidR="007F2064" w:rsidRPr="00A7665B">
        <w:rPr>
          <w:rFonts w:cstheme="minorHAnsi"/>
        </w:rPr>
        <w:t xml:space="preserve"> </w:t>
      </w:r>
      <w:r w:rsidRPr="00A7665B">
        <w:rPr>
          <w:rFonts w:cstheme="minorHAnsi"/>
        </w:rPr>
        <w:t>warunków udziału w postępowaniu, w</w:t>
      </w:r>
      <w:r w:rsidR="007B3A75" w:rsidRPr="00A7665B">
        <w:rPr>
          <w:rFonts w:cstheme="minorHAnsi"/>
        </w:rPr>
        <w:t xml:space="preserve"> wyniku którego oferta INI</w:t>
      </w:r>
      <w:r w:rsidRPr="00A7665B">
        <w:rPr>
          <w:rFonts w:cstheme="minorHAnsi"/>
        </w:rPr>
        <w:t xml:space="preserve"> została uznana za</w:t>
      </w:r>
      <w:r w:rsidR="007F2064" w:rsidRPr="00A7665B">
        <w:rPr>
          <w:rFonts w:cstheme="minorHAnsi"/>
        </w:rPr>
        <w:t xml:space="preserve"> </w:t>
      </w:r>
      <w:r w:rsidRPr="00A7665B">
        <w:rPr>
          <w:rFonts w:cstheme="minorHAnsi"/>
        </w:rPr>
        <w:t>najkorzystniejszą. Postanowienie zdania pierwszego stosuje się odpowiednio w przypadku</w:t>
      </w:r>
      <w:r w:rsidR="007F2064" w:rsidRPr="00A7665B">
        <w:rPr>
          <w:rFonts w:cstheme="minorHAnsi"/>
        </w:rPr>
        <w:t xml:space="preserve"> </w:t>
      </w:r>
      <w:r w:rsidR="00896611" w:rsidRPr="00A7665B">
        <w:rPr>
          <w:rFonts w:cstheme="minorHAnsi"/>
        </w:rPr>
        <w:t>zaproponowania przez INI</w:t>
      </w:r>
      <w:r w:rsidRPr="00A7665B">
        <w:rPr>
          <w:rFonts w:cstheme="minorHAnsi"/>
        </w:rPr>
        <w:t xml:space="preserve"> w ofercie rozszerzonego składu zespołu.</w:t>
      </w:r>
    </w:p>
    <w:p w:rsidR="00563660" w:rsidRPr="00A7665B" w:rsidRDefault="00563660" w:rsidP="00C60223">
      <w:pPr>
        <w:spacing w:after="0"/>
        <w:jc w:val="both"/>
        <w:rPr>
          <w:rFonts w:cstheme="minorHAnsi"/>
        </w:rPr>
      </w:pPr>
      <w:r w:rsidRPr="00A7665B">
        <w:rPr>
          <w:rFonts w:cstheme="minorHAnsi"/>
        </w:rPr>
        <w:t xml:space="preserve">6. W przypadku zmiany osoby pełniącej funkcję </w:t>
      </w:r>
      <w:r w:rsidR="00DD33CC" w:rsidRPr="00A7665B">
        <w:rPr>
          <w:rFonts w:cstheme="minorHAnsi"/>
        </w:rPr>
        <w:t>INI</w:t>
      </w:r>
      <w:r w:rsidRPr="00A7665B">
        <w:rPr>
          <w:rFonts w:cstheme="minorHAnsi"/>
        </w:rPr>
        <w:t xml:space="preserve"> w trakcie</w:t>
      </w:r>
      <w:r w:rsidR="007F2064" w:rsidRPr="00A7665B">
        <w:rPr>
          <w:rFonts w:cstheme="minorHAnsi"/>
        </w:rPr>
        <w:t xml:space="preserve"> </w:t>
      </w:r>
      <w:r w:rsidR="00896611" w:rsidRPr="00A7665B">
        <w:rPr>
          <w:rFonts w:cstheme="minorHAnsi"/>
        </w:rPr>
        <w:t>realizacji Umowy, INI</w:t>
      </w:r>
      <w:r w:rsidRPr="00A7665B">
        <w:rPr>
          <w:rFonts w:cstheme="minorHAnsi"/>
        </w:rPr>
        <w:t xml:space="preserve"> zapewni sprawne przekazanie obowiązków między odchodzącym</w:t>
      </w:r>
      <w:r w:rsidR="007F2064" w:rsidRPr="00A7665B">
        <w:rPr>
          <w:rFonts w:cstheme="minorHAnsi"/>
        </w:rPr>
        <w:t xml:space="preserve"> </w:t>
      </w:r>
      <w:r w:rsidRPr="00A7665B">
        <w:rPr>
          <w:rFonts w:cstheme="minorHAnsi"/>
        </w:rPr>
        <w:t xml:space="preserve">a nowym </w:t>
      </w:r>
      <w:r w:rsidR="007B3A75" w:rsidRPr="00A7665B">
        <w:rPr>
          <w:rFonts w:cstheme="minorHAnsi"/>
        </w:rPr>
        <w:t>INI</w:t>
      </w:r>
      <w:r w:rsidRPr="00A7665B">
        <w:rPr>
          <w:rFonts w:cstheme="minorHAnsi"/>
        </w:rPr>
        <w:t xml:space="preserve">. W ramach tego obowiązku, </w:t>
      </w:r>
      <w:r w:rsidR="003F0AD1" w:rsidRPr="00A7665B">
        <w:rPr>
          <w:rFonts w:cstheme="minorHAnsi"/>
        </w:rPr>
        <w:t>INI</w:t>
      </w:r>
      <w:r w:rsidRPr="00A7665B">
        <w:rPr>
          <w:rFonts w:cstheme="minorHAnsi"/>
        </w:rPr>
        <w:t xml:space="preserve"> zapewni</w:t>
      </w:r>
      <w:r w:rsidR="007F2064" w:rsidRPr="00A7665B">
        <w:rPr>
          <w:rFonts w:cstheme="minorHAnsi"/>
        </w:rPr>
        <w:t xml:space="preserve"> </w:t>
      </w:r>
      <w:r w:rsidRPr="00A7665B">
        <w:rPr>
          <w:rFonts w:cstheme="minorHAnsi"/>
        </w:rPr>
        <w:t>w szczególności sporządzenie i przekazanie Zamawiającemu, w terminie do 7 dni od podjęcia</w:t>
      </w:r>
      <w:r w:rsidR="007F2064" w:rsidRPr="00A7665B">
        <w:rPr>
          <w:rFonts w:cstheme="minorHAnsi"/>
        </w:rPr>
        <w:t xml:space="preserve"> </w:t>
      </w:r>
      <w:r w:rsidRPr="00A7665B">
        <w:rPr>
          <w:rFonts w:cstheme="minorHAnsi"/>
        </w:rPr>
        <w:t>obowiązków przez nowego Inspektora Nadzoru, szczegółowego Raportu Zamknięcia,</w:t>
      </w:r>
      <w:r w:rsidR="007F2064" w:rsidRPr="00A7665B">
        <w:rPr>
          <w:rFonts w:cstheme="minorHAnsi"/>
        </w:rPr>
        <w:t xml:space="preserve"> </w:t>
      </w:r>
      <w:r w:rsidRPr="00A7665B">
        <w:rPr>
          <w:rFonts w:cstheme="minorHAnsi"/>
        </w:rPr>
        <w:t>obejmującego wszystkie sprawy prowadzone przez odchodzącego Inspektora Nadzoru w ramach</w:t>
      </w:r>
      <w:r w:rsidR="007F2064" w:rsidRPr="00A7665B">
        <w:rPr>
          <w:rFonts w:cstheme="minorHAnsi"/>
        </w:rPr>
        <w:t xml:space="preserve"> </w:t>
      </w:r>
      <w:r w:rsidRPr="00A7665B">
        <w:rPr>
          <w:rFonts w:cstheme="minorHAnsi"/>
        </w:rPr>
        <w:t>Umowy.</w:t>
      </w:r>
    </w:p>
    <w:p w:rsidR="00563660" w:rsidRPr="00A7665B" w:rsidRDefault="00563660" w:rsidP="00C60223">
      <w:pPr>
        <w:spacing w:after="0"/>
        <w:jc w:val="both"/>
        <w:rPr>
          <w:rFonts w:cstheme="minorHAnsi"/>
        </w:rPr>
      </w:pPr>
      <w:r w:rsidRPr="00A7665B">
        <w:rPr>
          <w:rFonts w:cstheme="minorHAnsi"/>
        </w:rPr>
        <w:t xml:space="preserve">7. </w:t>
      </w:r>
      <w:r w:rsidR="003F0267">
        <w:rPr>
          <w:rFonts w:cstheme="minorHAnsi"/>
        </w:rPr>
        <w:t>INI</w:t>
      </w:r>
      <w:r w:rsidRPr="00A7665B">
        <w:rPr>
          <w:rFonts w:cstheme="minorHAnsi"/>
        </w:rPr>
        <w:t xml:space="preserve"> zobowiązany jest do pisemnego powiadomienia Zamawiającego o każdej możliwości</w:t>
      </w:r>
    </w:p>
    <w:p w:rsidR="00563660" w:rsidRPr="00A7665B" w:rsidRDefault="00563660" w:rsidP="00C60223">
      <w:pPr>
        <w:spacing w:after="0"/>
        <w:jc w:val="both"/>
        <w:rPr>
          <w:rFonts w:cstheme="minorHAnsi"/>
        </w:rPr>
      </w:pPr>
      <w:r w:rsidRPr="00A7665B">
        <w:rPr>
          <w:rFonts w:cstheme="minorHAnsi"/>
        </w:rPr>
        <w:t>opóźnienia wykonania przedmiotu zamówienia.</w:t>
      </w:r>
    </w:p>
    <w:p w:rsidR="00563660" w:rsidRPr="00A7665B" w:rsidRDefault="00563660" w:rsidP="00C60223">
      <w:pPr>
        <w:spacing w:after="0"/>
        <w:jc w:val="both"/>
        <w:rPr>
          <w:rFonts w:cstheme="minorHAnsi"/>
        </w:rPr>
      </w:pPr>
      <w:r w:rsidRPr="00A7665B">
        <w:rPr>
          <w:rFonts w:cstheme="minorHAnsi"/>
        </w:rPr>
        <w:t>8. Wszelkie zmiany treści Umowy, wymagają formy pisemnej w postaci aneksów pod rygorem</w:t>
      </w:r>
      <w:r w:rsidR="007F2064" w:rsidRPr="00A7665B">
        <w:rPr>
          <w:rFonts w:cstheme="minorHAnsi"/>
        </w:rPr>
        <w:t xml:space="preserve"> </w:t>
      </w:r>
      <w:r w:rsidRPr="00A7665B">
        <w:rPr>
          <w:rFonts w:cstheme="minorHAnsi"/>
        </w:rPr>
        <w:t>nieważności.</w:t>
      </w:r>
    </w:p>
    <w:p w:rsidR="00563660" w:rsidRPr="00A7665B" w:rsidRDefault="00563660" w:rsidP="00C60223">
      <w:pPr>
        <w:spacing w:after="0"/>
        <w:jc w:val="both"/>
        <w:rPr>
          <w:rFonts w:cstheme="minorHAnsi"/>
        </w:rPr>
      </w:pPr>
      <w:r w:rsidRPr="00A7665B">
        <w:rPr>
          <w:rFonts w:cstheme="minorHAnsi"/>
        </w:rPr>
        <w:t>9. Zmiana terminu realizacji zamówienia skutkować może zmianami terminów rozliczeń</w:t>
      </w:r>
      <w:r w:rsidR="007F2064" w:rsidRPr="00A7665B">
        <w:rPr>
          <w:rFonts w:cstheme="minorHAnsi"/>
        </w:rPr>
        <w:t xml:space="preserve"> </w:t>
      </w:r>
      <w:r w:rsidRPr="00A7665B">
        <w:rPr>
          <w:rFonts w:cstheme="minorHAnsi"/>
        </w:rPr>
        <w:t>i wystawienia faktur przez Wykonawcę.</w:t>
      </w:r>
    </w:p>
    <w:p w:rsidR="00563660" w:rsidRPr="00A7665B" w:rsidRDefault="00563660" w:rsidP="00C60223">
      <w:pPr>
        <w:spacing w:after="0"/>
        <w:jc w:val="both"/>
        <w:rPr>
          <w:rFonts w:cstheme="minorHAnsi"/>
        </w:rPr>
      </w:pPr>
      <w:r w:rsidRPr="00A7665B">
        <w:rPr>
          <w:rFonts w:cstheme="minorHAnsi"/>
        </w:rPr>
        <w:t>10. Kwota za wykonanie przedmiotu umowy będzie waloryzowana w stosunku do kwoty, o której</w:t>
      </w:r>
      <w:r w:rsidR="00663097" w:rsidRPr="00A7665B">
        <w:rPr>
          <w:rFonts w:cstheme="minorHAnsi"/>
        </w:rPr>
        <w:t xml:space="preserve"> </w:t>
      </w:r>
      <w:r w:rsidRPr="00A7665B">
        <w:rPr>
          <w:rFonts w:cstheme="minorHAnsi"/>
        </w:rPr>
        <w:t>mowa w § 4 ust. 1, z użyciem średniorocznego wskaźnika cen towarów i usług konsumpcyjnych</w:t>
      </w:r>
      <w:r w:rsidR="00663097" w:rsidRPr="00A7665B">
        <w:rPr>
          <w:rFonts w:cstheme="minorHAnsi"/>
        </w:rPr>
        <w:t xml:space="preserve"> </w:t>
      </w:r>
      <w:r w:rsidRPr="00A7665B">
        <w:rPr>
          <w:rFonts w:cstheme="minorHAnsi"/>
        </w:rPr>
        <w:t>ogółem w poprzednim roku kalendarzowym, zgodnie z komunikatem publikowanym przez</w:t>
      </w:r>
      <w:r w:rsidR="00663097" w:rsidRPr="00A7665B">
        <w:rPr>
          <w:rFonts w:cstheme="minorHAnsi"/>
        </w:rPr>
        <w:t xml:space="preserve"> </w:t>
      </w:r>
      <w:r w:rsidRPr="00A7665B">
        <w:rPr>
          <w:rFonts w:cstheme="minorHAnsi"/>
        </w:rPr>
        <w:t>Prezesa Głównego Urzędu Statystycznego (GUS) i ogłaszanego w Dzienniku Urzędowym RP</w:t>
      </w:r>
      <w:r w:rsidR="00663097" w:rsidRPr="00A7665B">
        <w:rPr>
          <w:rFonts w:cstheme="minorHAnsi"/>
        </w:rPr>
        <w:t xml:space="preserve"> </w:t>
      </w:r>
      <w:r w:rsidRPr="00A7665B">
        <w:rPr>
          <w:rFonts w:cstheme="minorHAnsi"/>
        </w:rPr>
        <w:t>„Monitor Polski” (Wskaźnik), jeżeli wysokość waloryzacji przekroczy 10% wynagrodzenia brutto,</w:t>
      </w:r>
      <w:r w:rsidR="00663097" w:rsidRPr="00A7665B">
        <w:rPr>
          <w:rFonts w:cstheme="minorHAnsi"/>
        </w:rPr>
        <w:t xml:space="preserve"> </w:t>
      </w:r>
      <w:r w:rsidRPr="00A7665B">
        <w:rPr>
          <w:rFonts w:cstheme="minorHAnsi"/>
        </w:rPr>
        <w:t>o którym mowa w § 4 ust. 1</w:t>
      </w:r>
    </w:p>
    <w:p w:rsidR="00563660" w:rsidRPr="00A7665B" w:rsidRDefault="00563660" w:rsidP="00C60223">
      <w:pPr>
        <w:spacing w:after="0"/>
        <w:jc w:val="both"/>
        <w:rPr>
          <w:rFonts w:cstheme="minorHAnsi"/>
        </w:rPr>
      </w:pPr>
      <w:r w:rsidRPr="00A7665B">
        <w:rPr>
          <w:rFonts w:cstheme="minorHAnsi"/>
        </w:rPr>
        <w:t>11. Pierwsza waloryzacja nastąpi po podaniu przez GUS danych, których wysokość przekroczy 10%</w:t>
      </w:r>
      <w:r w:rsidR="00663097" w:rsidRPr="00A7665B">
        <w:rPr>
          <w:rFonts w:cstheme="minorHAnsi"/>
        </w:rPr>
        <w:t xml:space="preserve"> </w:t>
      </w:r>
      <w:r w:rsidRPr="00A7665B">
        <w:rPr>
          <w:rFonts w:cstheme="minorHAnsi"/>
        </w:rPr>
        <w:t>wynagrodzenia brutto, o którym mowa w § 4 ust. 1.</w:t>
      </w:r>
    </w:p>
    <w:p w:rsidR="00563660" w:rsidRPr="00A7665B" w:rsidRDefault="00563660" w:rsidP="00C60223">
      <w:pPr>
        <w:spacing w:after="0"/>
        <w:jc w:val="both"/>
        <w:rPr>
          <w:rFonts w:cstheme="minorHAnsi"/>
        </w:rPr>
      </w:pPr>
      <w:r w:rsidRPr="00A7665B">
        <w:rPr>
          <w:rFonts w:cstheme="minorHAnsi"/>
        </w:rPr>
        <w:t>12. Każda kolejna waloryzacja dokonywana będzie po ogłoszeniu Wskaźnika przez GUS.</w:t>
      </w:r>
    </w:p>
    <w:p w:rsidR="00563660" w:rsidRPr="00A7665B" w:rsidRDefault="00563660" w:rsidP="00C60223">
      <w:pPr>
        <w:spacing w:after="0"/>
        <w:jc w:val="both"/>
        <w:rPr>
          <w:rFonts w:cstheme="minorHAnsi"/>
        </w:rPr>
      </w:pPr>
      <w:r w:rsidRPr="00A7665B">
        <w:rPr>
          <w:rFonts w:cstheme="minorHAnsi"/>
        </w:rPr>
        <w:t>13. Naliczenie waloryzacji następuje wskaźnikiem za rok poprzedni.</w:t>
      </w:r>
    </w:p>
    <w:p w:rsidR="00563660" w:rsidRPr="00A7665B" w:rsidRDefault="00563660" w:rsidP="00C60223">
      <w:pPr>
        <w:spacing w:after="0"/>
        <w:jc w:val="both"/>
        <w:rPr>
          <w:rFonts w:cstheme="minorHAnsi"/>
        </w:rPr>
      </w:pPr>
      <w:r w:rsidRPr="00A7665B">
        <w:rPr>
          <w:rFonts w:cstheme="minorHAnsi"/>
        </w:rPr>
        <w:t>14. Przed wprowadzeniem zmiany wynagrodzenia na skutek waloryzacji o której mowa w ust.</w:t>
      </w:r>
      <w:r w:rsidR="00663097" w:rsidRPr="00A7665B">
        <w:rPr>
          <w:rFonts w:cstheme="minorHAnsi"/>
        </w:rPr>
        <w:t xml:space="preserve"> </w:t>
      </w:r>
      <w:r w:rsidRPr="00A7665B">
        <w:rPr>
          <w:rFonts w:cstheme="minorHAnsi"/>
        </w:rPr>
        <w:t>10-12</w:t>
      </w:r>
      <w:r w:rsidR="00663097" w:rsidRPr="00A7665B">
        <w:rPr>
          <w:rFonts w:cstheme="minorHAnsi"/>
        </w:rPr>
        <w:t xml:space="preserve"> </w:t>
      </w:r>
      <w:r w:rsidR="005C3C54" w:rsidRPr="00A7665B">
        <w:rPr>
          <w:rFonts w:cstheme="minorHAnsi"/>
        </w:rPr>
        <w:t xml:space="preserve">powyżej </w:t>
      </w:r>
      <w:r w:rsidR="00F36915">
        <w:rPr>
          <w:rFonts w:cstheme="minorHAnsi"/>
        </w:rPr>
        <w:t>INI</w:t>
      </w:r>
      <w:r w:rsidRPr="00A7665B">
        <w:rPr>
          <w:rFonts w:cstheme="minorHAnsi"/>
        </w:rPr>
        <w:t xml:space="preserve"> przedstawi na piśmie Zamawiającemu wpływ zmiany wysokości</w:t>
      </w:r>
      <w:r w:rsidR="00663097" w:rsidRPr="00A7665B">
        <w:rPr>
          <w:rFonts w:cstheme="minorHAnsi"/>
        </w:rPr>
        <w:t xml:space="preserve"> </w:t>
      </w:r>
      <w:r w:rsidRPr="00A7665B">
        <w:rPr>
          <w:rFonts w:cstheme="minorHAnsi"/>
        </w:rPr>
        <w:t xml:space="preserve">średniorocznego </w:t>
      </w:r>
      <w:r w:rsidRPr="00A7665B">
        <w:rPr>
          <w:rFonts w:cstheme="minorHAnsi"/>
        </w:rPr>
        <w:lastRenderedPageBreak/>
        <w:t>wskaźnika cen towarów i usług konsumpcyjnych ogółem w poprzednim roku</w:t>
      </w:r>
      <w:r w:rsidR="00663097" w:rsidRPr="00A7665B">
        <w:rPr>
          <w:rFonts w:cstheme="minorHAnsi"/>
        </w:rPr>
        <w:t xml:space="preserve"> </w:t>
      </w:r>
      <w:r w:rsidRPr="00A7665B">
        <w:rPr>
          <w:rFonts w:cstheme="minorHAnsi"/>
        </w:rPr>
        <w:t>kalendarzowym na koszt wykonania Umowy.</w:t>
      </w:r>
    </w:p>
    <w:p w:rsidR="00563660" w:rsidRPr="00A7665B" w:rsidRDefault="00563660" w:rsidP="00C60223">
      <w:pPr>
        <w:spacing w:after="0"/>
        <w:jc w:val="both"/>
        <w:rPr>
          <w:rFonts w:cstheme="minorHAnsi"/>
        </w:rPr>
      </w:pPr>
      <w:r w:rsidRPr="00A7665B">
        <w:rPr>
          <w:rFonts w:cstheme="minorHAnsi"/>
        </w:rPr>
        <w:t>15. Strony ustalają maksymalną wartość zmiany wynagrodzenia w efekcie zastosowania postanowień</w:t>
      </w:r>
      <w:r w:rsidR="00663097" w:rsidRPr="00A7665B">
        <w:rPr>
          <w:rFonts w:cstheme="minorHAnsi"/>
        </w:rPr>
        <w:t xml:space="preserve"> </w:t>
      </w:r>
      <w:r w:rsidRPr="00A7665B">
        <w:rPr>
          <w:rFonts w:cstheme="minorHAnsi"/>
        </w:rPr>
        <w:t>o zasadach wprowadzania zmian wysokości wynagrodzenia na skutek waloryzacji na 10%.</w:t>
      </w:r>
    </w:p>
    <w:p w:rsidR="00563660" w:rsidRPr="00A7665B" w:rsidRDefault="00563660" w:rsidP="00C60223">
      <w:pPr>
        <w:spacing w:after="0"/>
        <w:jc w:val="both"/>
        <w:rPr>
          <w:rFonts w:cstheme="minorHAnsi"/>
        </w:rPr>
      </w:pPr>
      <w:r w:rsidRPr="00A7665B">
        <w:rPr>
          <w:rFonts w:cstheme="minorHAnsi"/>
        </w:rPr>
        <w:t>16. Waloryzacja o której mowa w ust. 10-15 powyżej nie stanowi zmiany Umowy.</w:t>
      </w:r>
    </w:p>
    <w:p w:rsidR="0036092E" w:rsidRPr="00A7665B" w:rsidRDefault="0036092E" w:rsidP="0036092E">
      <w:pPr>
        <w:spacing w:after="0"/>
        <w:rPr>
          <w:rFonts w:cstheme="minorHAnsi"/>
        </w:rPr>
      </w:pPr>
    </w:p>
    <w:p w:rsidR="00563660" w:rsidRPr="00A7665B" w:rsidRDefault="00FA03C4" w:rsidP="00C60223">
      <w:pPr>
        <w:spacing w:after="0"/>
        <w:jc w:val="center"/>
        <w:rPr>
          <w:rFonts w:cstheme="minorHAnsi"/>
        </w:rPr>
      </w:pPr>
      <w:r w:rsidRPr="00A7665B">
        <w:rPr>
          <w:rFonts w:cstheme="minorHAnsi"/>
        </w:rPr>
        <w:t>§ 1</w:t>
      </w:r>
      <w:r w:rsidR="00781888" w:rsidRPr="00A7665B">
        <w:rPr>
          <w:rFonts w:cstheme="minorHAnsi"/>
        </w:rPr>
        <w:t>0</w:t>
      </w:r>
    </w:p>
    <w:p w:rsidR="00563660" w:rsidRPr="00A7665B" w:rsidRDefault="00563660" w:rsidP="00C60223">
      <w:pPr>
        <w:spacing w:after="0"/>
        <w:jc w:val="center"/>
        <w:rPr>
          <w:rFonts w:cstheme="minorHAnsi"/>
        </w:rPr>
      </w:pPr>
      <w:r w:rsidRPr="00A7665B">
        <w:rPr>
          <w:rFonts w:cstheme="minorHAnsi"/>
        </w:rPr>
        <w:t>Dokumenty</w:t>
      </w:r>
    </w:p>
    <w:p w:rsidR="00C35691" w:rsidRPr="00A7665B" w:rsidRDefault="00C35691" w:rsidP="00C60223">
      <w:pPr>
        <w:spacing w:after="0"/>
        <w:jc w:val="center"/>
        <w:rPr>
          <w:rFonts w:cstheme="minorHAnsi"/>
        </w:rPr>
      </w:pPr>
    </w:p>
    <w:p w:rsidR="00563660" w:rsidRPr="00A7665B" w:rsidRDefault="00563660" w:rsidP="00C60223">
      <w:pPr>
        <w:spacing w:after="0"/>
        <w:jc w:val="both"/>
        <w:rPr>
          <w:rFonts w:cstheme="minorHAnsi"/>
        </w:rPr>
      </w:pPr>
      <w:r w:rsidRPr="00A7665B">
        <w:rPr>
          <w:rFonts w:cstheme="minorHAnsi"/>
        </w:rPr>
        <w:t>1. Zamawiający dostarczy niezwłocznie Wykonawcy wszelkie znajdujące się w jego posiadaniu</w:t>
      </w:r>
      <w:r w:rsidR="00663097" w:rsidRPr="00A7665B">
        <w:rPr>
          <w:rFonts w:cstheme="minorHAnsi"/>
        </w:rPr>
        <w:t xml:space="preserve"> </w:t>
      </w:r>
      <w:r w:rsidRPr="00A7665B">
        <w:rPr>
          <w:rFonts w:cstheme="minorHAnsi"/>
        </w:rPr>
        <w:t xml:space="preserve">informacje i/lub dokumenty, jakie mogą być niezbędne dla wykonania umowy. </w:t>
      </w:r>
      <w:r w:rsidR="00F36915">
        <w:rPr>
          <w:rFonts w:cstheme="minorHAnsi"/>
        </w:rPr>
        <w:t>INI</w:t>
      </w:r>
      <w:r w:rsidRPr="00A7665B">
        <w:rPr>
          <w:rFonts w:cstheme="minorHAnsi"/>
        </w:rPr>
        <w:t xml:space="preserve"> zwróci</w:t>
      </w:r>
      <w:r w:rsidR="00663097" w:rsidRPr="00A7665B">
        <w:rPr>
          <w:rFonts w:cstheme="minorHAnsi"/>
        </w:rPr>
        <w:t xml:space="preserve"> </w:t>
      </w:r>
      <w:r w:rsidRPr="00A7665B">
        <w:rPr>
          <w:rFonts w:cstheme="minorHAnsi"/>
        </w:rPr>
        <w:t>te dokumenty Zamawiającemu przed upływem terminu wykonania umowy.</w:t>
      </w:r>
    </w:p>
    <w:p w:rsidR="00563660" w:rsidRPr="00A7665B" w:rsidRDefault="00563660" w:rsidP="00C60223">
      <w:pPr>
        <w:spacing w:after="0"/>
        <w:jc w:val="both"/>
        <w:rPr>
          <w:rFonts w:cstheme="minorHAnsi"/>
        </w:rPr>
      </w:pPr>
      <w:r w:rsidRPr="00A7665B">
        <w:rPr>
          <w:rFonts w:cstheme="minorHAnsi"/>
        </w:rPr>
        <w:t xml:space="preserve">2. Na każde żądanie Zamawiającego </w:t>
      </w:r>
      <w:r w:rsidR="00F36915">
        <w:rPr>
          <w:rFonts w:cstheme="minorHAnsi"/>
        </w:rPr>
        <w:t>INI</w:t>
      </w:r>
      <w:r w:rsidRPr="00A7665B">
        <w:rPr>
          <w:rFonts w:cstheme="minorHAnsi"/>
        </w:rPr>
        <w:t xml:space="preserve"> zobowiązany jest udostępnić lub wydać wszelkie</w:t>
      </w:r>
      <w:r w:rsidR="00663097" w:rsidRPr="00A7665B">
        <w:rPr>
          <w:rFonts w:cstheme="minorHAnsi"/>
        </w:rPr>
        <w:t xml:space="preserve"> </w:t>
      </w:r>
      <w:r w:rsidRPr="00A7665B">
        <w:rPr>
          <w:rFonts w:cstheme="minorHAnsi"/>
        </w:rPr>
        <w:t xml:space="preserve">dokumenty związane z wykonywaniem niniejszej umowy. W tym celu </w:t>
      </w:r>
      <w:r w:rsidR="00F36915">
        <w:rPr>
          <w:rFonts w:cstheme="minorHAnsi"/>
        </w:rPr>
        <w:t>INI</w:t>
      </w:r>
      <w:r w:rsidRPr="00A7665B">
        <w:rPr>
          <w:rFonts w:cstheme="minorHAnsi"/>
        </w:rPr>
        <w:t xml:space="preserve"> zezwoli osobie</w:t>
      </w:r>
      <w:r w:rsidR="00663097" w:rsidRPr="00A7665B">
        <w:rPr>
          <w:rFonts w:cstheme="minorHAnsi"/>
        </w:rPr>
        <w:t xml:space="preserve"> </w:t>
      </w:r>
      <w:r w:rsidRPr="00A7665B">
        <w:rPr>
          <w:rFonts w:cstheme="minorHAnsi"/>
        </w:rPr>
        <w:t>upoważnionej przez Zamawiającego skontrolować lub zbadać dokumentację dotyczącą</w:t>
      </w:r>
      <w:r w:rsidR="00663097" w:rsidRPr="00A7665B">
        <w:rPr>
          <w:rFonts w:cstheme="minorHAnsi"/>
        </w:rPr>
        <w:t xml:space="preserve"> </w:t>
      </w:r>
      <w:r w:rsidRPr="00A7665B">
        <w:rPr>
          <w:rFonts w:cstheme="minorHAnsi"/>
        </w:rPr>
        <w:t>wykonywania umowy oraz sporządzić z niej kopie zarówno podczas, jak i po wykonaniu umowy.</w:t>
      </w:r>
    </w:p>
    <w:p w:rsidR="00563660" w:rsidRPr="00A7665B" w:rsidRDefault="00563660" w:rsidP="00C60223">
      <w:pPr>
        <w:spacing w:after="0"/>
        <w:jc w:val="both"/>
        <w:rPr>
          <w:rFonts w:cstheme="minorHAnsi"/>
        </w:rPr>
      </w:pPr>
      <w:r w:rsidRPr="00A7665B">
        <w:rPr>
          <w:rFonts w:cstheme="minorHAnsi"/>
        </w:rPr>
        <w:t xml:space="preserve">3. Wszelkie dokumenty i informacje otrzymane przez </w:t>
      </w:r>
      <w:r w:rsidR="00F36915">
        <w:rPr>
          <w:rFonts w:cstheme="minorHAnsi"/>
        </w:rPr>
        <w:t>INI</w:t>
      </w:r>
      <w:r w:rsidRPr="00A7665B">
        <w:rPr>
          <w:rFonts w:cstheme="minorHAnsi"/>
        </w:rPr>
        <w:t xml:space="preserve"> w związku z wykonywaniem</w:t>
      </w:r>
      <w:r w:rsidR="00663097" w:rsidRPr="00A7665B">
        <w:rPr>
          <w:rFonts w:cstheme="minorHAnsi"/>
        </w:rPr>
        <w:t xml:space="preserve"> </w:t>
      </w:r>
      <w:r w:rsidRPr="00A7665B">
        <w:rPr>
          <w:rFonts w:cstheme="minorHAnsi"/>
        </w:rPr>
        <w:t>Umowy nie będą, z wyjątkiem przypadków, gdy będzie to konieczne w celu wykonania umowy,</w:t>
      </w:r>
      <w:r w:rsidR="00663097" w:rsidRPr="00A7665B">
        <w:rPr>
          <w:rFonts w:cstheme="minorHAnsi"/>
        </w:rPr>
        <w:t xml:space="preserve"> </w:t>
      </w:r>
      <w:r w:rsidRPr="00A7665B">
        <w:rPr>
          <w:rFonts w:cstheme="minorHAnsi"/>
        </w:rPr>
        <w:t>publikowa</w:t>
      </w:r>
      <w:r w:rsidR="007B3A75" w:rsidRPr="00A7665B">
        <w:rPr>
          <w:rFonts w:cstheme="minorHAnsi"/>
        </w:rPr>
        <w:t>ne lub ujawniane przez INI</w:t>
      </w:r>
      <w:r w:rsidRPr="00A7665B">
        <w:rPr>
          <w:rFonts w:cstheme="minorHAnsi"/>
        </w:rPr>
        <w:t xml:space="preserve"> bez uprzedniej pisemnej zgody Zamawiającego.</w:t>
      </w:r>
    </w:p>
    <w:p w:rsidR="00563660" w:rsidRPr="00A7665B" w:rsidRDefault="00563660" w:rsidP="00C60223">
      <w:pPr>
        <w:spacing w:after="0"/>
        <w:jc w:val="both"/>
        <w:rPr>
          <w:rFonts w:cstheme="minorHAnsi"/>
        </w:rPr>
      </w:pPr>
      <w:r w:rsidRPr="00A7665B">
        <w:rPr>
          <w:rFonts w:cstheme="minorHAnsi"/>
        </w:rPr>
        <w:t xml:space="preserve">4. </w:t>
      </w:r>
      <w:r w:rsidR="00F36915">
        <w:rPr>
          <w:rFonts w:cstheme="minorHAnsi"/>
        </w:rPr>
        <w:t>INI</w:t>
      </w:r>
      <w:r w:rsidRPr="00A7665B">
        <w:rPr>
          <w:rFonts w:cstheme="minorHAnsi"/>
        </w:rPr>
        <w:t xml:space="preserve"> oraz jego personel zachowają tajemnicę zawodową przez okres trwania umowy oraz</w:t>
      </w:r>
      <w:r w:rsidR="00663097" w:rsidRPr="00A7665B">
        <w:rPr>
          <w:rFonts w:cstheme="minorHAnsi"/>
        </w:rPr>
        <w:t xml:space="preserve"> </w:t>
      </w:r>
    </w:p>
    <w:p w:rsidR="00563660" w:rsidRPr="00A7665B" w:rsidRDefault="00563660" w:rsidP="00C60223">
      <w:pPr>
        <w:spacing w:after="0"/>
        <w:jc w:val="both"/>
        <w:rPr>
          <w:rFonts w:cstheme="minorHAnsi"/>
        </w:rPr>
      </w:pPr>
      <w:r w:rsidRPr="00A7665B">
        <w:rPr>
          <w:rFonts w:cstheme="minorHAnsi"/>
        </w:rPr>
        <w:t xml:space="preserve">po jej zakończeniu. </w:t>
      </w:r>
      <w:r w:rsidR="00D21FDA" w:rsidRPr="00A7665B">
        <w:rPr>
          <w:rFonts w:cstheme="minorHAnsi"/>
        </w:rPr>
        <w:t>W związku z tym zarówno INI</w:t>
      </w:r>
      <w:r w:rsidRPr="00A7665B">
        <w:rPr>
          <w:rFonts w:cstheme="minorHAnsi"/>
        </w:rPr>
        <w:t>, jak i zatrudniony lub zaangażowany przez</w:t>
      </w:r>
      <w:r w:rsidR="00663097" w:rsidRPr="00A7665B">
        <w:rPr>
          <w:rFonts w:cstheme="minorHAnsi"/>
        </w:rPr>
        <w:t xml:space="preserve"> </w:t>
      </w:r>
      <w:r w:rsidRPr="00A7665B">
        <w:rPr>
          <w:rFonts w:cstheme="minorHAnsi"/>
        </w:rPr>
        <w:t>niego personel nie będą przekazywać ani rozpowszechniać osobom trzecim informacji uzyskanych</w:t>
      </w:r>
      <w:r w:rsidR="00663097" w:rsidRPr="00A7665B">
        <w:rPr>
          <w:rFonts w:cstheme="minorHAnsi"/>
        </w:rPr>
        <w:t xml:space="preserve"> </w:t>
      </w:r>
      <w:r w:rsidRPr="00A7665B">
        <w:rPr>
          <w:rFonts w:cstheme="minorHAnsi"/>
        </w:rPr>
        <w:t>w związku z wykonywaniem umowy, chyba że uzyskają na to uprzednią pisemną zgodę</w:t>
      </w:r>
      <w:r w:rsidR="00663097" w:rsidRPr="00A7665B">
        <w:rPr>
          <w:rFonts w:cstheme="minorHAnsi"/>
        </w:rPr>
        <w:t xml:space="preserve"> </w:t>
      </w:r>
      <w:r w:rsidRPr="00A7665B">
        <w:rPr>
          <w:rFonts w:cstheme="minorHAnsi"/>
        </w:rPr>
        <w:t>Zamawiającego. Ponadto nie będą oni wykorzystywać ze szkodą dla Zamawiającego żadnych</w:t>
      </w:r>
      <w:r w:rsidR="00663097" w:rsidRPr="00A7665B">
        <w:rPr>
          <w:rFonts w:cstheme="minorHAnsi"/>
        </w:rPr>
        <w:t xml:space="preserve"> </w:t>
      </w:r>
      <w:r w:rsidRPr="00A7665B">
        <w:rPr>
          <w:rFonts w:cstheme="minorHAnsi"/>
        </w:rPr>
        <w:t>przekazanych im informacji oraz wyników opracowań, prób i badań przeprowadzonych w trakcie</w:t>
      </w:r>
      <w:r w:rsidR="00663097" w:rsidRPr="00A7665B">
        <w:rPr>
          <w:rFonts w:cstheme="minorHAnsi"/>
        </w:rPr>
        <w:t xml:space="preserve"> </w:t>
      </w:r>
      <w:r w:rsidRPr="00A7665B">
        <w:rPr>
          <w:rFonts w:cstheme="minorHAnsi"/>
        </w:rPr>
        <w:t>i w celu wykonania umowy.</w:t>
      </w:r>
    </w:p>
    <w:p w:rsidR="00563660" w:rsidRPr="00A7665B" w:rsidRDefault="00563660" w:rsidP="00C60223">
      <w:pPr>
        <w:spacing w:after="0"/>
        <w:jc w:val="both"/>
        <w:rPr>
          <w:rFonts w:cstheme="minorHAnsi"/>
        </w:rPr>
      </w:pPr>
      <w:r w:rsidRPr="00A7665B">
        <w:rPr>
          <w:rFonts w:cstheme="minorHAnsi"/>
        </w:rPr>
        <w:t>5. Naruszenie tajemnicy zawodowej przez Wykonawcę stanowi podstawę do odstąpienia od umowy</w:t>
      </w:r>
      <w:r w:rsidR="00663097" w:rsidRPr="00A7665B">
        <w:rPr>
          <w:rFonts w:cstheme="minorHAnsi"/>
        </w:rPr>
        <w:t xml:space="preserve"> </w:t>
      </w:r>
      <w:r w:rsidRPr="00A7665B">
        <w:rPr>
          <w:rFonts w:cstheme="minorHAnsi"/>
        </w:rPr>
        <w:t>przez Zamawiającego.</w:t>
      </w:r>
    </w:p>
    <w:p w:rsidR="00563660" w:rsidRPr="00A7665B" w:rsidRDefault="00663097" w:rsidP="00C60223">
      <w:pPr>
        <w:spacing w:after="0"/>
        <w:jc w:val="center"/>
        <w:rPr>
          <w:rFonts w:cstheme="minorHAnsi"/>
        </w:rPr>
      </w:pPr>
      <w:r w:rsidRPr="00A7665B">
        <w:rPr>
          <w:rFonts w:cstheme="minorHAnsi"/>
        </w:rPr>
        <w:t>§ 1</w:t>
      </w:r>
      <w:r w:rsidR="00781888" w:rsidRPr="00A7665B">
        <w:rPr>
          <w:rFonts w:cstheme="minorHAnsi"/>
        </w:rPr>
        <w:t>1</w:t>
      </w:r>
    </w:p>
    <w:p w:rsidR="00563660" w:rsidRPr="00A7665B" w:rsidRDefault="00563660" w:rsidP="00C60223">
      <w:pPr>
        <w:spacing w:after="0"/>
        <w:jc w:val="center"/>
        <w:rPr>
          <w:rFonts w:cstheme="minorHAnsi"/>
        </w:rPr>
      </w:pPr>
      <w:r w:rsidRPr="00A7665B">
        <w:rPr>
          <w:rFonts w:cstheme="minorHAnsi"/>
        </w:rPr>
        <w:t>Odstąpienie od umowy</w:t>
      </w:r>
    </w:p>
    <w:p w:rsidR="00FA03C4" w:rsidRPr="00A7665B" w:rsidRDefault="00FA03C4" w:rsidP="00C60223">
      <w:pPr>
        <w:spacing w:after="0"/>
        <w:jc w:val="center"/>
        <w:rPr>
          <w:rFonts w:cstheme="minorHAnsi"/>
        </w:rPr>
      </w:pPr>
    </w:p>
    <w:p w:rsidR="00563660" w:rsidRPr="00A7665B" w:rsidRDefault="00563660" w:rsidP="00C60223">
      <w:pPr>
        <w:spacing w:after="0"/>
        <w:jc w:val="both"/>
        <w:rPr>
          <w:rFonts w:cstheme="minorHAnsi"/>
        </w:rPr>
      </w:pPr>
      <w:r w:rsidRPr="00A7665B">
        <w:rPr>
          <w:rFonts w:cstheme="minorHAnsi"/>
        </w:rPr>
        <w:t>1. Zamawiający może odstąpić od Umowy w terminie 30 dni od powzięcia wiadomości</w:t>
      </w:r>
      <w:r w:rsidR="00902FD4" w:rsidRPr="00A7665B">
        <w:rPr>
          <w:rFonts w:cstheme="minorHAnsi"/>
        </w:rPr>
        <w:t xml:space="preserve"> </w:t>
      </w:r>
      <w:r w:rsidR="00390BA0" w:rsidRPr="00A7665B">
        <w:rPr>
          <w:rFonts w:cstheme="minorHAnsi"/>
        </w:rPr>
        <w:br/>
      </w:r>
      <w:r w:rsidRPr="00A7665B">
        <w:rPr>
          <w:rFonts w:cstheme="minorHAnsi"/>
        </w:rPr>
        <w:t xml:space="preserve">o okolicznościach uzasadniających odstąpienie, jeżeli </w:t>
      </w:r>
      <w:r w:rsidR="00F36915">
        <w:rPr>
          <w:rFonts w:cstheme="minorHAnsi"/>
        </w:rPr>
        <w:t>INI</w:t>
      </w:r>
      <w:r w:rsidRPr="00A7665B">
        <w:rPr>
          <w:rFonts w:cstheme="minorHAnsi"/>
        </w:rPr>
        <w:t xml:space="preserve"> przerwał realizację przedmiotu</w:t>
      </w:r>
      <w:r w:rsidR="00902FD4" w:rsidRPr="00A7665B">
        <w:rPr>
          <w:rFonts w:cstheme="minorHAnsi"/>
        </w:rPr>
        <w:t xml:space="preserve"> </w:t>
      </w:r>
      <w:r w:rsidRPr="00A7665B">
        <w:rPr>
          <w:rFonts w:cstheme="minorHAnsi"/>
        </w:rPr>
        <w:t>umowy na okres dłuższy niż 14 dni z przyczyn leżących po jego stronie.</w:t>
      </w:r>
    </w:p>
    <w:p w:rsidR="00563660" w:rsidRPr="00A7665B" w:rsidRDefault="00563660" w:rsidP="00C60223">
      <w:pPr>
        <w:spacing w:after="0"/>
        <w:jc w:val="both"/>
        <w:rPr>
          <w:rFonts w:cstheme="minorHAnsi"/>
        </w:rPr>
      </w:pPr>
      <w:r w:rsidRPr="00A7665B">
        <w:rPr>
          <w:rFonts w:cstheme="minorHAnsi"/>
        </w:rPr>
        <w:t>2. W razie zaistnienia istotnej zmiany okoliczności powodującej, że wykonanie umowy nie leży</w:t>
      </w:r>
      <w:r w:rsidR="00902FD4" w:rsidRPr="00A7665B">
        <w:rPr>
          <w:rFonts w:cstheme="minorHAnsi"/>
        </w:rPr>
        <w:t xml:space="preserve"> </w:t>
      </w:r>
      <w:r w:rsidRPr="00A7665B">
        <w:rPr>
          <w:rFonts w:cstheme="minorHAnsi"/>
        </w:rPr>
        <w:t>w interesie publicznym czego nie można było przewidzieć w chwili zawarcia Umowy Zamawiający</w:t>
      </w:r>
      <w:r w:rsidR="00902FD4" w:rsidRPr="00A7665B">
        <w:rPr>
          <w:rFonts w:cstheme="minorHAnsi"/>
        </w:rPr>
        <w:t xml:space="preserve"> </w:t>
      </w:r>
      <w:r w:rsidRPr="00A7665B">
        <w:rPr>
          <w:rFonts w:cstheme="minorHAnsi"/>
        </w:rPr>
        <w:t>może odstąpić od umowy w terminie 30 dni od powzięcia wiadomości o tych okolicznościach.</w:t>
      </w:r>
      <w:r w:rsidR="00902FD4" w:rsidRPr="00A7665B">
        <w:rPr>
          <w:rFonts w:cstheme="minorHAnsi"/>
        </w:rPr>
        <w:t xml:space="preserve"> </w:t>
      </w:r>
      <w:r w:rsidRPr="00A7665B">
        <w:rPr>
          <w:rFonts w:cstheme="minorHAnsi"/>
        </w:rPr>
        <w:t xml:space="preserve">Wówczas </w:t>
      </w:r>
      <w:r w:rsidR="00F36915">
        <w:rPr>
          <w:rFonts w:cstheme="minorHAnsi"/>
        </w:rPr>
        <w:t>INI</w:t>
      </w:r>
      <w:r w:rsidRPr="00A7665B">
        <w:rPr>
          <w:rFonts w:cstheme="minorHAnsi"/>
        </w:rPr>
        <w:t xml:space="preserve"> może żądać wyłącznie wynagrodzenia należnego z tytułu wykonania przez</w:t>
      </w:r>
      <w:r w:rsidR="00902FD4" w:rsidRPr="00A7665B">
        <w:rPr>
          <w:rFonts w:cstheme="minorHAnsi"/>
        </w:rPr>
        <w:t xml:space="preserve"> </w:t>
      </w:r>
      <w:r w:rsidRPr="00A7665B">
        <w:rPr>
          <w:rFonts w:cstheme="minorHAnsi"/>
        </w:rPr>
        <w:t>niego części Umowy.</w:t>
      </w:r>
    </w:p>
    <w:p w:rsidR="00563660" w:rsidRPr="00A7665B" w:rsidRDefault="00563660" w:rsidP="00C60223">
      <w:pPr>
        <w:spacing w:after="0"/>
        <w:jc w:val="both"/>
        <w:rPr>
          <w:rFonts w:cstheme="minorHAnsi"/>
        </w:rPr>
      </w:pPr>
      <w:r w:rsidRPr="00A7665B">
        <w:rPr>
          <w:rFonts w:cstheme="minorHAnsi"/>
        </w:rPr>
        <w:t xml:space="preserve">3. W terminie 5 dni roboczych od daty doręczenia odstąpienia od Umowy </w:t>
      </w:r>
      <w:r w:rsidR="00F36915">
        <w:rPr>
          <w:rFonts w:cstheme="minorHAnsi"/>
        </w:rPr>
        <w:t>INI</w:t>
      </w:r>
      <w:r w:rsidRPr="00A7665B">
        <w:rPr>
          <w:rFonts w:cstheme="minorHAnsi"/>
        </w:rPr>
        <w:t xml:space="preserve"> przy udziale</w:t>
      </w:r>
      <w:r w:rsidR="00902FD4" w:rsidRPr="00A7665B">
        <w:rPr>
          <w:rFonts w:cstheme="minorHAnsi"/>
        </w:rPr>
        <w:t xml:space="preserve"> </w:t>
      </w:r>
      <w:r w:rsidRPr="00A7665B">
        <w:rPr>
          <w:rFonts w:cstheme="minorHAnsi"/>
        </w:rPr>
        <w:t>Zamawiającego sporządzi szczegółowy protokół inwentaryzacji prac w toku według stanu na dzień</w:t>
      </w:r>
      <w:r w:rsidR="00902FD4" w:rsidRPr="00A7665B">
        <w:rPr>
          <w:rFonts w:cstheme="minorHAnsi"/>
        </w:rPr>
        <w:t xml:space="preserve"> </w:t>
      </w:r>
      <w:r w:rsidRPr="00A7665B">
        <w:rPr>
          <w:rFonts w:cstheme="minorHAnsi"/>
        </w:rPr>
        <w:t>odstąpienia oraz zabezpieczy przerwane prace. Prace określone w tym protokole podlegają</w:t>
      </w:r>
      <w:r w:rsidR="00902FD4" w:rsidRPr="00A7665B">
        <w:rPr>
          <w:rFonts w:cstheme="minorHAnsi"/>
        </w:rPr>
        <w:t xml:space="preserve"> </w:t>
      </w:r>
      <w:r w:rsidRPr="00A7665B">
        <w:rPr>
          <w:rFonts w:cstheme="minorHAnsi"/>
        </w:rPr>
        <w:t>odbiorowi na zasadach określonych w Umowie.</w:t>
      </w:r>
    </w:p>
    <w:p w:rsidR="00563660" w:rsidRPr="00A7665B" w:rsidRDefault="00563660" w:rsidP="00C60223">
      <w:pPr>
        <w:spacing w:after="0"/>
        <w:jc w:val="both"/>
        <w:rPr>
          <w:rFonts w:cstheme="minorHAnsi"/>
        </w:rPr>
      </w:pPr>
      <w:r w:rsidRPr="00A7665B">
        <w:rPr>
          <w:rFonts w:cstheme="minorHAnsi"/>
        </w:rPr>
        <w:lastRenderedPageBreak/>
        <w:t>4. Odstąpienie ma skutek od chwili złożenia oświadczenia drugiej stronie i tylko wobec czynności</w:t>
      </w:r>
      <w:r w:rsidR="00902FD4" w:rsidRPr="00A7665B">
        <w:rPr>
          <w:rFonts w:cstheme="minorHAnsi"/>
        </w:rPr>
        <w:t xml:space="preserve"> </w:t>
      </w:r>
      <w:r w:rsidRPr="00A7665B">
        <w:rPr>
          <w:rFonts w:cstheme="minorHAnsi"/>
        </w:rPr>
        <w:t>jeszcze niewykonanych.</w:t>
      </w:r>
    </w:p>
    <w:p w:rsidR="00563660" w:rsidRPr="00A7665B" w:rsidRDefault="00563660" w:rsidP="00C60223">
      <w:pPr>
        <w:spacing w:after="0"/>
        <w:jc w:val="center"/>
        <w:rPr>
          <w:rFonts w:cstheme="minorHAnsi"/>
          <w:strike/>
        </w:rPr>
      </w:pPr>
    </w:p>
    <w:p w:rsidR="00563660" w:rsidRPr="00A7665B" w:rsidRDefault="00902FD4" w:rsidP="00C60223">
      <w:pPr>
        <w:spacing w:after="0"/>
        <w:jc w:val="center"/>
        <w:rPr>
          <w:rFonts w:cstheme="minorHAnsi"/>
        </w:rPr>
      </w:pPr>
      <w:r w:rsidRPr="00A7665B">
        <w:rPr>
          <w:rFonts w:cstheme="minorHAnsi"/>
        </w:rPr>
        <w:t>§ 1</w:t>
      </w:r>
      <w:r w:rsidR="00781888" w:rsidRPr="00A7665B">
        <w:rPr>
          <w:rFonts w:cstheme="minorHAnsi"/>
        </w:rPr>
        <w:t>2</w:t>
      </w:r>
    </w:p>
    <w:p w:rsidR="00563660" w:rsidRPr="00A7665B" w:rsidRDefault="00563660" w:rsidP="00C60223">
      <w:pPr>
        <w:spacing w:after="0"/>
        <w:jc w:val="center"/>
        <w:rPr>
          <w:rFonts w:cstheme="minorHAnsi"/>
        </w:rPr>
      </w:pPr>
      <w:r w:rsidRPr="00A7665B">
        <w:rPr>
          <w:rFonts w:cstheme="minorHAnsi"/>
        </w:rPr>
        <w:t>Postanowienia końcowe</w:t>
      </w:r>
    </w:p>
    <w:p w:rsidR="007021A5" w:rsidRPr="00A7665B" w:rsidRDefault="007021A5" w:rsidP="00C60223">
      <w:pPr>
        <w:spacing w:after="0"/>
        <w:jc w:val="center"/>
        <w:rPr>
          <w:rFonts w:cstheme="minorHAnsi"/>
        </w:rPr>
      </w:pPr>
    </w:p>
    <w:p w:rsidR="00563660" w:rsidRPr="00A7665B" w:rsidRDefault="00563660" w:rsidP="00C60223">
      <w:pPr>
        <w:spacing w:after="0"/>
        <w:jc w:val="both"/>
        <w:rPr>
          <w:rFonts w:cstheme="minorHAnsi"/>
        </w:rPr>
      </w:pPr>
      <w:r w:rsidRPr="00A7665B">
        <w:rPr>
          <w:rFonts w:cstheme="minorHAnsi"/>
        </w:rPr>
        <w:t>1. Jakiekolwiek spory mające związek z wykonywaniem Umowy będą rozstrzygane przez sąd</w:t>
      </w:r>
      <w:r w:rsidR="00C60223" w:rsidRPr="00A7665B">
        <w:rPr>
          <w:rFonts w:cstheme="minorHAnsi"/>
        </w:rPr>
        <w:t xml:space="preserve"> </w:t>
      </w:r>
      <w:r w:rsidRPr="00A7665B">
        <w:rPr>
          <w:rFonts w:cstheme="minorHAnsi"/>
        </w:rPr>
        <w:t>powszechny właściwy miejscowo dla siedziby Zamawiającego.</w:t>
      </w:r>
    </w:p>
    <w:p w:rsidR="00563660" w:rsidRPr="00A7665B" w:rsidRDefault="00563660" w:rsidP="00C60223">
      <w:pPr>
        <w:spacing w:after="0"/>
        <w:jc w:val="both"/>
        <w:rPr>
          <w:rFonts w:cstheme="minorHAnsi"/>
        </w:rPr>
      </w:pPr>
      <w:r w:rsidRPr="00A7665B">
        <w:rPr>
          <w:rFonts w:cstheme="minorHAnsi"/>
        </w:rPr>
        <w:t>2. W sprawach nieuregulowanych niniejszą Umową mają zastosowanie stosowne przepisy prawa</w:t>
      </w:r>
      <w:r w:rsidR="00C60223" w:rsidRPr="00A7665B">
        <w:rPr>
          <w:rFonts w:cstheme="minorHAnsi"/>
        </w:rPr>
        <w:t xml:space="preserve"> </w:t>
      </w:r>
      <w:r w:rsidRPr="00A7665B">
        <w:rPr>
          <w:rFonts w:cstheme="minorHAnsi"/>
        </w:rPr>
        <w:t>polskiego, w szczególności przepisy ustawy Prawo zamówień publicznych, Kodeksu Cywilnego,</w:t>
      </w:r>
      <w:r w:rsidR="00C60223" w:rsidRPr="00A7665B">
        <w:rPr>
          <w:rFonts w:cstheme="minorHAnsi"/>
        </w:rPr>
        <w:t xml:space="preserve"> </w:t>
      </w:r>
      <w:r w:rsidRPr="00A7665B">
        <w:rPr>
          <w:rFonts w:cstheme="minorHAnsi"/>
        </w:rPr>
        <w:t>Prawa budowlanego.</w:t>
      </w:r>
    </w:p>
    <w:p w:rsidR="00563660" w:rsidRPr="00A7665B" w:rsidRDefault="00563660" w:rsidP="00C60223">
      <w:pPr>
        <w:spacing w:after="0"/>
        <w:jc w:val="both"/>
        <w:rPr>
          <w:rFonts w:cstheme="minorHAnsi"/>
        </w:rPr>
      </w:pPr>
      <w:r w:rsidRPr="00A7665B">
        <w:rPr>
          <w:rFonts w:cstheme="minorHAnsi"/>
        </w:rPr>
        <w:t>3. Zmiany i uzupełnienia Umowy wymagają sporządzenia aneksu w formie pisemnej pod rygorem</w:t>
      </w:r>
      <w:r w:rsidR="00C60223" w:rsidRPr="00A7665B">
        <w:rPr>
          <w:rFonts w:cstheme="minorHAnsi"/>
        </w:rPr>
        <w:t xml:space="preserve"> </w:t>
      </w:r>
      <w:r w:rsidRPr="00A7665B">
        <w:rPr>
          <w:rFonts w:cstheme="minorHAnsi"/>
        </w:rPr>
        <w:t>nieważności, za wyjątkiem zmian które nie wymagają aneksowania umowy i zostały wskazane</w:t>
      </w:r>
      <w:r w:rsidR="00C60223" w:rsidRPr="00A7665B">
        <w:rPr>
          <w:rFonts w:cstheme="minorHAnsi"/>
        </w:rPr>
        <w:t xml:space="preserve"> </w:t>
      </w:r>
      <w:r w:rsidRPr="00A7665B">
        <w:rPr>
          <w:rFonts w:cstheme="minorHAnsi"/>
        </w:rPr>
        <w:t>wprost w treści niniejszej umowy.</w:t>
      </w:r>
    </w:p>
    <w:p w:rsidR="00563660" w:rsidRPr="00A7665B" w:rsidRDefault="00563660" w:rsidP="00C60223">
      <w:pPr>
        <w:spacing w:after="0"/>
        <w:jc w:val="both"/>
        <w:rPr>
          <w:rFonts w:cstheme="minorHAnsi"/>
        </w:rPr>
      </w:pPr>
      <w:r w:rsidRPr="00A7665B">
        <w:rPr>
          <w:rFonts w:cstheme="minorHAnsi"/>
        </w:rPr>
        <w:t>4. Oświadczenia woli związane z wykonaniem niniejszej umowy powinny być składane w formie</w:t>
      </w:r>
      <w:r w:rsidR="00C60223" w:rsidRPr="00A7665B">
        <w:rPr>
          <w:rFonts w:cstheme="minorHAnsi"/>
        </w:rPr>
        <w:t xml:space="preserve"> </w:t>
      </w:r>
      <w:r w:rsidRPr="00A7665B">
        <w:rPr>
          <w:rFonts w:cstheme="minorHAnsi"/>
        </w:rPr>
        <w:t>pisemnej pod rygorem uznania za nieważne. Za formę pisemną uznaje się także formę e-mailową</w:t>
      </w:r>
      <w:r w:rsidR="00C60223" w:rsidRPr="00A7665B">
        <w:rPr>
          <w:rFonts w:cstheme="minorHAnsi"/>
        </w:rPr>
        <w:t xml:space="preserve"> </w:t>
      </w:r>
      <w:r w:rsidRPr="00A7665B">
        <w:rPr>
          <w:rFonts w:cstheme="minorHAnsi"/>
        </w:rPr>
        <w:t>z potwierdzeniem odbioru.</w:t>
      </w:r>
    </w:p>
    <w:p w:rsidR="00563660" w:rsidRPr="00A7665B" w:rsidRDefault="00563660" w:rsidP="00C60223">
      <w:pPr>
        <w:spacing w:after="0"/>
        <w:jc w:val="both"/>
        <w:rPr>
          <w:rFonts w:cstheme="minorHAnsi"/>
        </w:rPr>
      </w:pPr>
      <w:r w:rsidRPr="00A7665B">
        <w:rPr>
          <w:rFonts w:cstheme="minorHAnsi"/>
        </w:rPr>
        <w:t>5. Nieważność któregokolwiek z postanowień niniejszej umowy nie powoduje nieważności</w:t>
      </w:r>
      <w:r w:rsidR="00C60223" w:rsidRPr="00A7665B">
        <w:rPr>
          <w:rFonts w:cstheme="minorHAnsi"/>
        </w:rPr>
        <w:t xml:space="preserve"> </w:t>
      </w:r>
      <w:r w:rsidRPr="00A7665B">
        <w:rPr>
          <w:rFonts w:cstheme="minorHAnsi"/>
        </w:rPr>
        <w:t>pozostałych. Jeżeli jakiekolwiek postanowienie niniejszej umowy będzie nieważne w całości lub</w:t>
      </w:r>
      <w:r w:rsidR="00C60223" w:rsidRPr="00A7665B">
        <w:rPr>
          <w:rFonts w:cstheme="minorHAnsi"/>
        </w:rPr>
        <w:t xml:space="preserve"> </w:t>
      </w:r>
      <w:r w:rsidRPr="00A7665B">
        <w:rPr>
          <w:rFonts w:cstheme="minorHAnsi"/>
        </w:rPr>
        <w:t>części, nie będzie to mieć wpływu na moc obowiązującą pozostałej jej części. W takim przypadku</w:t>
      </w:r>
      <w:r w:rsidR="00C60223" w:rsidRPr="00A7665B">
        <w:rPr>
          <w:rFonts w:cstheme="minorHAnsi"/>
        </w:rPr>
        <w:t xml:space="preserve"> </w:t>
      </w:r>
      <w:r w:rsidRPr="00A7665B">
        <w:rPr>
          <w:rFonts w:cstheme="minorHAnsi"/>
        </w:rPr>
        <w:t>Strony zastąpią nieważne postanowienie postanowieniem mającym moc prawną, które</w:t>
      </w:r>
      <w:r w:rsidR="00C60223" w:rsidRPr="00A7665B">
        <w:rPr>
          <w:rFonts w:cstheme="minorHAnsi"/>
        </w:rPr>
        <w:t xml:space="preserve"> </w:t>
      </w:r>
      <w:r w:rsidRPr="00A7665B">
        <w:rPr>
          <w:rFonts w:cstheme="minorHAnsi"/>
        </w:rPr>
        <w:t>odpowiadać będzie w możliwie najpełniejszym zakresie celowi nieważnego postanowienia</w:t>
      </w:r>
      <w:r w:rsidR="00C60223" w:rsidRPr="00A7665B">
        <w:rPr>
          <w:rFonts w:cstheme="minorHAnsi"/>
        </w:rPr>
        <w:t xml:space="preserve"> </w:t>
      </w:r>
      <w:r w:rsidRPr="00A7665B">
        <w:rPr>
          <w:rFonts w:cstheme="minorHAnsi"/>
        </w:rPr>
        <w:t xml:space="preserve">i będzie miało </w:t>
      </w:r>
      <w:r w:rsidR="00C60223" w:rsidRPr="00A7665B">
        <w:rPr>
          <w:rFonts w:cstheme="minorHAnsi"/>
        </w:rPr>
        <w:br/>
      </w:r>
      <w:r w:rsidRPr="00A7665B">
        <w:rPr>
          <w:rFonts w:cstheme="minorHAnsi"/>
        </w:rPr>
        <w:t>w istotnym stopniu równoważne skutki ekonomiczne i wspólnie i solidarnie</w:t>
      </w:r>
      <w:r w:rsidR="00C60223" w:rsidRPr="00A7665B">
        <w:rPr>
          <w:rFonts w:cstheme="minorHAnsi"/>
        </w:rPr>
        <w:t xml:space="preserve"> </w:t>
      </w:r>
      <w:r w:rsidRPr="00A7665B">
        <w:rPr>
          <w:rFonts w:cstheme="minorHAnsi"/>
        </w:rPr>
        <w:t>odpowiadają wobec Zamawiającego za zobowiązania wynikające z umowy.</w:t>
      </w:r>
    </w:p>
    <w:p w:rsidR="00563660" w:rsidRPr="00A7665B" w:rsidRDefault="00347DFF" w:rsidP="00C60223">
      <w:pPr>
        <w:spacing w:after="0"/>
        <w:jc w:val="both"/>
        <w:rPr>
          <w:rFonts w:cstheme="minorHAnsi"/>
        </w:rPr>
      </w:pPr>
      <w:r w:rsidRPr="00A7665B">
        <w:rPr>
          <w:rFonts w:cstheme="minorHAnsi"/>
        </w:rPr>
        <w:t>6</w:t>
      </w:r>
      <w:r w:rsidR="00563660" w:rsidRPr="00A7665B">
        <w:rPr>
          <w:rFonts w:cstheme="minorHAnsi"/>
        </w:rPr>
        <w:t>. Umowa została sporządzona w trzech jednobrzmiących egzemplarzach w języku polskim, jeden</w:t>
      </w:r>
    </w:p>
    <w:p w:rsidR="00563660" w:rsidRPr="00A7665B" w:rsidRDefault="00563660" w:rsidP="00C60223">
      <w:pPr>
        <w:spacing w:after="0"/>
        <w:jc w:val="both"/>
        <w:rPr>
          <w:rFonts w:cstheme="minorHAnsi"/>
        </w:rPr>
      </w:pPr>
      <w:r w:rsidRPr="00A7665B">
        <w:rPr>
          <w:rFonts w:cstheme="minorHAnsi"/>
        </w:rPr>
        <w:t>egzemplarz dla Wykonawcy i dwa egzemplarze dla Zamawiającego.</w:t>
      </w:r>
    </w:p>
    <w:p w:rsidR="00563660" w:rsidRPr="00A7665B" w:rsidRDefault="00653E59" w:rsidP="00C60223">
      <w:pPr>
        <w:spacing w:after="0"/>
        <w:jc w:val="both"/>
        <w:rPr>
          <w:rFonts w:cstheme="minorHAnsi"/>
        </w:rPr>
      </w:pPr>
      <w:r w:rsidRPr="00A7665B">
        <w:rPr>
          <w:rFonts w:cstheme="minorHAnsi"/>
        </w:rPr>
        <w:t>7</w:t>
      </w:r>
      <w:r w:rsidR="00563660" w:rsidRPr="00A7665B">
        <w:rPr>
          <w:rFonts w:cstheme="minorHAnsi"/>
        </w:rPr>
        <w:t>. Umowa wchodzi w życie z dniem podpisania jej przez obie Strony.</w:t>
      </w:r>
    </w:p>
    <w:p w:rsidR="00C60223" w:rsidRPr="00A7665B" w:rsidRDefault="00C60223" w:rsidP="00C60223">
      <w:pPr>
        <w:spacing w:after="0"/>
        <w:jc w:val="both"/>
        <w:rPr>
          <w:rFonts w:cstheme="minorHAnsi"/>
        </w:rPr>
      </w:pPr>
    </w:p>
    <w:p w:rsidR="002029A9" w:rsidRPr="00A7665B" w:rsidRDefault="00563660" w:rsidP="00C60223">
      <w:pPr>
        <w:spacing w:after="0"/>
        <w:jc w:val="both"/>
        <w:rPr>
          <w:rFonts w:cstheme="minorHAnsi"/>
        </w:rPr>
      </w:pPr>
      <w:r w:rsidRPr="00A7665B">
        <w:rPr>
          <w:rFonts w:cstheme="minorHAnsi"/>
        </w:rPr>
        <w:t xml:space="preserve">WYKONAWCA </w:t>
      </w:r>
      <w:r w:rsidR="007527A6" w:rsidRPr="00A7665B">
        <w:rPr>
          <w:rFonts w:cstheme="minorHAnsi"/>
        </w:rPr>
        <w:t>(INI)</w:t>
      </w:r>
      <w:r w:rsidR="00C60223" w:rsidRPr="00A7665B">
        <w:rPr>
          <w:rFonts w:cstheme="minorHAnsi"/>
        </w:rPr>
        <w:tab/>
      </w:r>
      <w:r w:rsidR="00C60223" w:rsidRPr="00A7665B">
        <w:rPr>
          <w:rFonts w:cstheme="minorHAnsi"/>
        </w:rPr>
        <w:tab/>
      </w:r>
      <w:r w:rsidR="00C60223" w:rsidRPr="00A7665B">
        <w:rPr>
          <w:rFonts w:cstheme="minorHAnsi"/>
        </w:rPr>
        <w:tab/>
      </w:r>
      <w:r w:rsidR="00C60223" w:rsidRPr="00A7665B">
        <w:rPr>
          <w:rFonts w:cstheme="minorHAnsi"/>
        </w:rPr>
        <w:tab/>
      </w:r>
      <w:r w:rsidR="00C60223" w:rsidRPr="00A7665B">
        <w:rPr>
          <w:rFonts w:cstheme="minorHAnsi"/>
        </w:rPr>
        <w:tab/>
      </w:r>
      <w:r w:rsidR="00C60223" w:rsidRPr="00A7665B">
        <w:rPr>
          <w:rFonts w:cstheme="minorHAnsi"/>
        </w:rPr>
        <w:tab/>
      </w:r>
      <w:r w:rsidR="00C60223" w:rsidRPr="00A7665B">
        <w:rPr>
          <w:rFonts w:cstheme="minorHAnsi"/>
        </w:rPr>
        <w:tab/>
      </w:r>
      <w:r w:rsidRPr="00A7665B">
        <w:rPr>
          <w:rFonts w:cstheme="minorHAnsi"/>
        </w:rPr>
        <w:t>ZAMAWIAJĄCY</w:t>
      </w:r>
    </w:p>
    <w:p w:rsidR="00347DFF" w:rsidRPr="00A7665B" w:rsidRDefault="00347DFF" w:rsidP="00C60223">
      <w:pPr>
        <w:spacing w:after="0"/>
        <w:jc w:val="both"/>
        <w:rPr>
          <w:rFonts w:cstheme="minorHAnsi"/>
        </w:rPr>
      </w:pPr>
    </w:p>
    <w:sectPr w:rsidR="00347DFF" w:rsidRPr="00A7665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2F9" w:rsidRDefault="00DB52F9" w:rsidP="00BA58BB">
      <w:pPr>
        <w:spacing w:after="0" w:line="240" w:lineRule="auto"/>
      </w:pPr>
      <w:r>
        <w:separator/>
      </w:r>
    </w:p>
  </w:endnote>
  <w:endnote w:type="continuationSeparator" w:id="0">
    <w:p w:rsidR="00DB52F9" w:rsidRDefault="00DB52F9" w:rsidP="00BA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275301"/>
      <w:docPartObj>
        <w:docPartGallery w:val="Page Numbers (Bottom of Page)"/>
        <w:docPartUnique/>
      </w:docPartObj>
    </w:sdtPr>
    <w:sdtEndPr/>
    <w:sdtContent>
      <w:p w:rsidR="00DB52F9" w:rsidRDefault="00DB52F9">
        <w:pPr>
          <w:pStyle w:val="Stopka"/>
          <w:jc w:val="right"/>
        </w:pPr>
        <w:r>
          <w:fldChar w:fldCharType="begin"/>
        </w:r>
        <w:r>
          <w:instrText>PAGE   \* MERGEFORMAT</w:instrText>
        </w:r>
        <w:r>
          <w:fldChar w:fldCharType="separate"/>
        </w:r>
        <w:r w:rsidR="00883A67">
          <w:rPr>
            <w:noProof/>
          </w:rPr>
          <w:t>12</w:t>
        </w:r>
        <w:r>
          <w:fldChar w:fldCharType="end"/>
        </w:r>
      </w:p>
    </w:sdtContent>
  </w:sdt>
  <w:p w:rsidR="00DB52F9" w:rsidRDefault="00DB52F9" w:rsidP="00BA58BB">
    <w:pPr>
      <w:pStyle w:val="Stopka"/>
      <w:jc w:val="center"/>
    </w:pPr>
    <w:r>
      <w:rPr>
        <w:noProof/>
        <w:lang w:eastAsia="pl-PL"/>
      </w:rPr>
      <w:drawing>
        <wp:inline distT="0" distB="0" distL="0" distR="0" wp14:anchorId="24DE80A3" wp14:editId="06F9B8AC">
          <wp:extent cx="3214957" cy="757451"/>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6195" cy="760099"/>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2F9" w:rsidRDefault="00DB52F9" w:rsidP="00BA58BB">
      <w:pPr>
        <w:spacing w:after="0" w:line="240" w:lineRule="auto"/>
      </w:pPr>
      <w:r>
        <w:separator/>
      </w:r>
    </w:p>
  </w:footnote>
  <w:footnote w:type="continuationSeparator" w:id="0">
    <w:p w:rsidR="00DB52F9" w:rsidRDefault="00DB52F9" w:rsidP="00BA5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070D37"/>
    <w:multiLevelType w:val="hybridMultilevel"/>
    <w:tmpl w:val="164CEAFE"/>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C877B4"/>
    <w:multiLevelType w:val="hybridMultilevel"/>
    <w:tmpl w:val="557E5050"/>
    <w:lvl w:ilvl="0" w:tplc="A154B564">
      <w:start w:val="1"/>
      <w:numFmt w:val="decimal"/>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007571D"/>
    <w:multiLevelType w:val="hybridMultilevel"/>
    <w:tmpl w:val="3C38792E"/>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8EC0D87"/>
    <w:multiLevelType w:val="hybridMultilevel"/>
    <w:tmpl w:val="A66601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5D7079"/>
    <w:multiLevelType w:val="hybridMultilevel"/>
    <w:tmpl w:val="7AE4DA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C040355"/>
    <w:multiLevelType w:val="hybridMultilevel"/>
    <w:tmpl w:val="1C2C2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AC746B4"/>
    <w:multiLevelType w:val="hybridMultilevel"/>
    <w:tmpl w:val="0CEE4B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628006F8"/>
    <w:multiLevelType w:val="hybridMultilevel"/>
    <w:tmpl w:val="042ECF5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63FE6626"/>
    <w:multiLevelType w:val="hybridMultilevel"/>
    <w:tmpl w:val="199AA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D354D64"/>
    <w:multiLevelType w:val="hybridMultilevel"/>
    <w:tmpl w:val="55C62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89E115B"/>
    <w:multiLevelType w:val="hybridMultilevel"/>
    <w:tmpl w:val="4B94C7B2"/>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1"/>
  </w:num>
  <w:num w:numId="5">
    <w:abstractNumId w:val="9"/>
  </w:num>
  <w:num w:numId="6">
    <w:abstractNumId w:val="7"/>
  </w:num>
  <w:num w:numId="7">
    <w:abstractNumId w:val="5"/>
  </w:num>
  <w:num w:numId="8">
    <w:abstractNumId w:val="6"/>
  </w:num>
  <w:num w:numId="9">
    <w:abstractNumId w:val="2"/>
  </w:num>
  <w:num w:numId="10">
    <w:abstractNumId w:val="4"/>
  </w:num>
  <w:num w:numId="11">
    <w:abstractNumId w:val="8"/>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CA"/>
    <w:rsid w:val="00020E62"/>
    <w:rsid w:val="0002792B"/>
    <w:rsid w:val="00095106"/>
    <w:rsid w:val="000B04D9"/>
    <w:rsid w:val="000B7242"/>
    <w:rsid w:val="000C3FE8"/>
    <w:rsid w:val="000C71A2"/>
    <w:rsid w:val="000D6C21"/>
    <w:rsid w:val="000D6D78"/>
    <w:rsid w:val="000E2871"/>
    <w:rsid w:val="00110E15"/>
    <w:rsid w:val="00136CA5"/>
    <w:rsid w:val="00145476"/>
    <w:rsid w:val="00146708"/>
    <w:rsid w:val="00157341"/>
    <w:rsid w:val="001600C0"/>
    <w:rsid w:val="001654C7"/>
    <w:rsid w:val="00172838"/>
    <w:rsid w:val="001A38CA"/>
    <w:rsid w:val="001D3193"/>
    <w:rsid w:val="001D4302"/>
    <w:rsid w:val="001F2A8B"/>
    <w:rsid w:val="002029A9"/>
    <w:rsid w:val="00223CE8"/>
    <w:rsid w:val="002259AC"/>
    <w:rsid w:val="00230835"/>
    <w:rsid w:val="00242667"/>
    <w:rsid w:val="002459A8"/>
    <w:rsid w:val="00247522"/>
    <w:rsid w:val="00253AC0"/>
    <w:rsid w:val="00255496"/>
    <w:rsid w:val="00255920"/>
    <w:rsid w:val="0025628D"/>
    <w:rsid w:val="00270336"/>
    <w:rsid w:val="00280EA9"/>
    <w:rsid w:val="00290D81"/>
    <w:rsid w:val="0029407F"/>
    <w:rsid w:val="002B40D0"/>
    <w:rsid w:val="002D29A0"/>
    <w:rsid w:val="002D5031"/>
    <w:rsid w:val="002D5B4C"/>
    <w:rsid w:val="002F361E"/>
    <w:rsid w:val="003107BB"/>
    <w:rsid w:val="00314FAE"/>
    <w:rsid w:val="00347DFF"/>
    <w:rsid w:val="00352F91"/>
    <w:rsid w:val="0035645E"/>
    <w:rsid w:val="0036092E"/>
    <w:rsid w:val="0037387F"/>
    <w:rsid w:val="0037609C"/>
    <w:rsid w:val="0037739F"/>
    <w:rsid w:val="00382070"/>
    <w:rsid w:val="00382E9D"/>
    <w:rsid w:val="00390BA0"/>
    <w:rsid w:val="003A6165"/>
    <w:rsid w:val="003D058F"/>
    <w:rsid w:val="003F0267"/>
    <w:rsid w:val="003F0AD1"/>
    <w:rsid w:val="003F59D5"/>
    <w:rsid w:val="00403A89"/>
    <w:rsid w:val="00404D04"/>
    <w:rsid w:val="00423F54"/>
    <w:rsid w:val="0044702B"/>
    <w:rsid w:val="00456646"/>
    <w:rsid w:val="00470881"/>
    <w:rsid w:val="0047622E"/>
    <w:rsid w:val="00480CFD"/>
    <w:rsid w:val="00482A24"/>
    <w:rsid w:val="004946F2"/>
    <w:rsid w:val="004A054F"/>
    <w:rsid w:val="004C3539"/>
    <w:rsid w:val="004C4B80"/>
    <w:rsid w:val="005043CD"/>
    <w:rsid w:val="00506190"/>
    <w:rsid w:val="00511026"/>
    <w:rsid w:val="005139B7"/>
    <w:rsid w:val="00537A60"/>
    <w:rsid w:val="0054202F"/>
    <w:rsid w:val="00563660"/>
    <w:rsid w:val="00571EAE"/>
    <w:rsid w:val="005735FE"/>
    <w:rsid w:val="005813F9"/>
    <w:rsid w:val="00581F76"/>
    <w:rsid w:val="00583236"/>
    <w:rsid w:val="005979DC"/>
    <w:rsid w:val="005B4A7F"/>
    <w:rsid w:val="005B72FB"/>
    <w:rsid w:val="005C3C54"/>
    <w:rsid w:val="005C3CF3"/>
    <w:rsid w:val="005C7DA8"/>
    <w:rsid w:val="005E19E1"/>
    <w:rsid w:val="006344EF"/>
    <w:rsid w:val="00637695"/>
    <w:rsid w:val="006424F0"/>
    <w:rsid w:val="00653E59"/>
    <w:rsid w:val="00663097"/>
    <w:rsid w:val="00673E1B"/>
    <w:rsid w:val="00676673"/>
    <w:rsid w:val="006A089C"/>
    <w:rsid w:val="006B0BAC"/>
    <w:rsid w:val="006C7BC3"/>
    <w:rsid w:val="006D03A1"/>
    <w:rsid w:val="006E22A7"/>
    <w:rsid w:val="007021A5"/>
    <w:rsid w:val="00702F9A"/>
    <w:rsid w:val="0070576D"/>
    <w:rsid w:val="0071420F"/>
    <w:rsid w:val="00722F2C"/>
    <w:rsid w:val="00733831"/>
    <w:rsid w:val="0074022D"/>
    <w:rsid w:val="007527A6"/>
    <w:rsid w:val="007573A9"/>
    <w:rsid w:val="00761DB3"/>
    <w:rsid w:val="00765E0D"/>
    <w:rsid w:val="00771255"/>
    <w:rsid w:val="00772DDF"/>
    <w:rsid w:val="00781888"/>
    <w:rsid w:val="007A1A11"/>
    <w:rsid w:val="007A48C2"/>
    <w:rsid w:val="007B3A2A"/>
    <w:rsid w:val="007B3A75"/>
    <w:rsid w:val="007C4EB8"/>
    <w:rsid w:val="007D4C9F"/>
    <w:rsid w:val="007F2064"/>
    <w:rsid w:val="007F7C28"/>
    <w:rsid w:val="00815440"/>
    <w:rsid w:val="008273D6"/>
    <w:rsid w:val="00837C5F"/>
    <w:rsid w:val="00841CD8"/>
    <w:rsid w:val="00847C40"/>
    <w:rsid w:val="0088172C"/>
    <w:rsid w:val="00883A67"/>
    <w:rsid w:val="00892260"/>
    <w:rsid w:val="008934D3"/>
    <w:rsid w:val="00896611"/>
    <w:rsid w:val="008A497A"/>
    <w:rsid w:val="008A5269"/>
    <w:rsid w:val="008A7989"/>
    <w:rsid w:val="008C189B"/>
    <w:rsid w:val="008D17CF"/>
    <w:rsid w:val="008D26F7"/>
    <w:rsid w:val="008D3EF1"/>
    <w:rsid w:val="008E645F"/>
    <w:rsid w:val="008F25C8"/>
    <w:rsid w:val="00901B45"/>
    <w:rsid w:val="00902FD4"/>
    <w:rsid w:val="009103B1"/>
    <w:rsid w:val="00910E02"/>
    <w:rsid w:val="0091421A"/>
    <w:rsid w:val="00926243"/>
    <w:rsid w:val="00931B32"/>
    <w:rsid w:val="0094126F"/>
    <w:rsid w:val="00951A64"/>
    <w:rsid w:val="00954EB4"/>
    <w:rsid w:val="00962330"/>
    <w:rsid w:val="00973E77"/>
    <w:rsid w:val="009A6394"/>
    <w:rsid w:val="009B2206"/>
    <w:rsid w:val="009F580E"/>
    <w:rsid w:val="009F5B47"/>
    <w:rsid w:val="00A13E21"/>
    <w:rsid w:val="00A16821"/>
    <w:rsid w:val="00A44806"/>
    <w:rsid w:val="00A44CE4"/>
    <w:rsid w:val="00A516BF"/>
    <w:rsid w:val="00A7665B"/>
    <w:rsid w:val="00AA3269"/>
    <w:rsid w:val="00AA3B95"/>
    <w:rsid w:val="00AA6426"/>
    <w:rsid w:val="00AB25F8"/>
    <w:rsid w:val="00AC46BE"/>
    <w:rsid w:val="00AC788B"/>
    <w:rsid w:val="00AD4012"/>
    <w:rsid w:val="00AD4342"/>
    <w:rsid w:val="00AE1B2D"/>
    <w:rsid w:val="00AE2ADF"/>
    <w:rsid w:val="00AE6684"/>
    <w:rsid w:val="00AF3161"/>
    <w:rsid w:val="00B03659"/>
    <w:rsid w:val="00B03CE4"/>
    <w:rsid w:val="00B055DA"/>
    <w:rsid w:val="00B0597D"/>
    <w:rsid w:val="00B0656B"/>
    <w:rsid w:val="00B15545"/>
    <w:rsid w:val="00B15BDE"/>
    <w:rsid w:val="00B20DD6"/>
    <w:rsid w:val="00B34D60"/>
    <w:rsid w:val="00B43BB9"/>
    <w:rsid w:val="00B472FE"/>
    <w:rsid w:val="00B530E8"/>
    <w:rsid w:val="00B75091"/>
    <w:rsid w:val="00B972D9"/>
    <w:rsid w:val="00BA58BB"/>
    <w:rsid w:val="00BB3BD7"/>
    <w:rsid w:val="00BB3E9F"/>
    <w:rsid w:val="00BC49D0"/>
    <w:rsid w:val="00BC7BDF"/>
    <w:rsid w:val="00BD1CC7"/>
    <w:rsid w:val="00BE378E"/>
    <w:rsid w:val="00BF08A3"/>
    <w:rsid w:val="00BF5D75"/>
    <w:rsid w:val="00C05528"/>
    <w:rsid w:val="00C2699F"/>
    <w:rsid w:val="00C35691"/>
    <w:rsid w:val="00C41AF6"/>
    <w:rsid w:val="00C60223"/>
    <w:rsid w:val="00C62FFB"/>
    <w:rsid w:val="00C828B1"/>
    <w:rsid w:val="00CD2828"/>
    <w:rsid w:val="00CD590C"/>
    <w:rsid w:val="00CE0F60"/>
    <w:rsid w:val="00CF116F"/>
    <w:rsid w:val="00D04B6A"/>
    <w:rsid w:val="00D10BE4"/>
    <w:rsid w:val="00D11940"/>
    <w:rsid w:val="00D12F4C"/>
    <w:rsid w:val="00D21FDA"/>
    <w:rsid w:val="00D33E8F"/>
    <w:rsid w:val="00D34D83"/>
    <w:rsid w:val="00D47CFB"/>
    <w:rsid w:val="00D604EB"/>
    <w:rsid w:val="00D62AED"/>
    <w:rsid w:val="00D71416"/>
    <w:rsid w:val="00D74D3F"/>
    <w:rsid w:val="00D84EAE"/>
    <w:rsid w:val="00D907DE"/>
    <w:rsid w:val="00D91E91"/>
    <w:rsid w:val="00DB2C12"/>
    <w:rsid w:val="00DB52F9"/>
    <w:rsid w:val="00DD33CC"/>
    <w:rsid w:val="00DE0CE2"/>
    <w:rsid w:val="00DE256B"/>
    <w:rsid w:val="00DF1383"/>
    <w:rsid w:val="00E06AB1"/>
    <w:rsid w:val="00E30048"/>
    <w:rsid w:val="00E40068"/>
    <w:rsid w:val="00E52192"/>
    <w:rsid w:val="00E67821"/>
    <w:rsid w:val="00EB1168"/>
    <w:rsid w:val="00EC6C6C"/>
    <w:rsid w:val="00EC7B0F"/>
    <w:rsid w:val="00ED15E4"/>
    <w:rsid w:val="00ED191B"/>
    <w:rsid w:val="00EE12C7"/>
    <w:rsid w:val="00EF6F01"/>
    <w:rsid w:val="00F01108"/>
    <w:rsid w:val="00F01E7F"/>
    <w:rsid w:val="00F07C17"/>
    <w:rsid w:val="00F11481"/>
    <w:rsid w:val="00F36915"/>
    <w:rsid w:val="00F40DBC"/>
    <w:rsid w:val="00F44D5F"/>
    <w:rsid w:val="00F62CC8"/>
    <w:rsid w:val="00F631EC"/>
    <w:rsid w:val="00F65004"/>
    <w:rsid w:val="00F8747F"/>
    <w:rsid w:val="00F928A0"/>
    <w:rsid w:val="00FA03C4"/>
    <w:rsid w:val="00FB7968"/>
    <w:rsid w:val="00FF68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ormaltextrun">
    <w:name w:val="normaltextrun"/>
    <w:basedOn w:val="Domylnaczcionkaakapitu"/>
    <w:rsid w:val="007A1A11"/>
  </w:style>
  <w:style w:type="paragraph" w:customStyle="1" w:styleId="paragraph">
    <w:name w:val="paragraph"/>
    <w:basedOn w:val="Normalny"/>
    <w:rsid w:val="007A1A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A58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58BB"/>
  </w:style>
  <w:style w:type="paragraph" w:styleId="Stopka">
    <w:name w:val="footer"/>
    <w:basedOn w:val="Normalny"/>
    <w:link w:val="StopkaZnak"/>
    <w:uiPriority w:val="99"/>
    <w:unhideWhenUsed/>
    <w:rsid w:val="00BA58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58BB"/>
  </w:style>
  <w:style w:type="paragraph" w:styleId="Tekstdymka">
    <w:name w:val="Balloon Text"/>
    <w:basedOn w:val="Normalny"/>
    <w:link w:val="TekstdymkaZnak"/>
    <w:uiPriority w:val="99"/>
    <w:semiHidden/>
    <w:unhideWhenUsed/>
    <w:rsid w:val="00BA58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58BB"/>
    <w:rPr>
      <w:rFonts w:ascii="Tahoma" w:hAnsi="Tahoma" w:cs="Tahoma"/>
      <w:sz w:val="16"/>
      <w:szCs w:val="16"/>
    </w:rPr>
  </w:style>
  <w:style w:type="paragraph" w:styleId="Akapitzlist">
    <w:name w:val="List Paragraph"/>
    <w:aliases w:val="WyliczPrzyklad,Odstavec,CW_Lista,L1,Numerowanie,Akapit z listą5,wypunktowanie,Nag 1,Wypunktowanie,normalny tekst"/>
    <w:basedOn w:val="Normalny"/>
    <w:link w:val="AkapitzlistZnak"/>
    <w:uiPriority w:val="34"/>
    <w:qFormat/>
    <w:rsid w:val="00BA58BB"/>
    <w:pPr>
      <w:spacing w:after="0" w:line="240" w:lineRule="auto"/>
      <w:ind w:left="708"/>
    </w:pPr>
    <w:rPr>
      <w:rFonts w:ascii="Times New Roman" w:eastAsia="Times New Roman" w:hAnsi="Times New Roman" w:cs="Times New Roman"/>
      <w:sz w:val="20"/>
      <w:szCs w:val="20"/>
      <w:lang w:val="x-none" w:eastAsia="x-none"/>
    </w:rPr>
  </w:style>
  <w:style w:type="character" w:customStyle="1" w:styleId="AkapitzlistZnak">
    <w:name w:val="Akapit z listą Znak"/>
    <w:aliases w:val="WyliczPrzyklad Znak,Odstavec Znak,CW_Lista Znak,L1 Znak,Numerowanie Znak,Akapit z listą5 Znak,wypunktowanie Znak,Nag 1 Znak,Wypunktowanie Znak,normalny tekst Znak"/>
    <w:link w:val="Akapitzlist"/>
    <w:uiPriority w:val="34"/>
    <w:qFormat/>
    <w:locked/>
    <w:rsid w:val="00BA58BB"/>
    <w:rPr>
      <w:rFonts w:ascii="Times New Roman" w:eastAsia="Times New Roman" w:hAnsi="Times New Roman" w:cs="Times New Roman"/>
      <w:sz w:val="20"/>
      <w:szCs w:val="20"/>
      <w:lang w:val="x-none" w:eastAsia="x-none"/>
    </w:rPr>
  </w:style>
  <w:style w:type="paragraph" w:styleId="Tekstpodstawowy">
    <w:name w:val="Body Text"/>
    <w:aliases w:val="a2,Znak Znak,Znak,Znak Znak Znak Znak Znak"/>
    <w:basedOn w:val="Normalny"/>
    <w:link w:val="TekstpodstawowyZnak"/>
    <w:uiPriority w:val="99"/>
    <w:rsid w:val="001D3193"/>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Znak Znak Znak,Znak Znak1,Znak Znak Znak Znak Znak Znak"/>
    <w:basedOn w:val="Domylnaczcionkaakapitu"/>
    <w:link w:val="Tekstpodstawowy"/>
    <w:uiPriority w:val="99"/>
    <w:rsid w:val="001D3193"/>
    <w:rPr>
      <w:rFonts w:ascii="Arial" w:eastAsia="Times New Roman" w:hAnsi="Arial" w:cs="Arial"/>
      <w:sz w:val="24"/>
      <w:szCs w:val="24"/>
      <w:lang w:eastAsia="pl-PL"/>
    </w:rPr>
  </w:style>
  <w:style w:type="paragraph" w:styleId="NormalnyWeb">
    <w:name w:val="Normal (Web)"/>
    <w:basedOn w:val="Normalny"/>
    <w:uiPriority w:val="99"/>
    <w:unhideWhenUsed/>
    <w:rsid w:val="001D3193"/>
    <w:pPr>
      <w:spacing w:after="0" w:line="240" w:lineRule="auto"/>
    </w:pPr>
    <w:rPr>
      <w:rFonts w:ascii="Times New Roman" w:eastAsia="Calibri" w:hAnsi="Times New Roman" w:cs="Times New Roman"/>
      <w:sz w:val="24"/>
      <w:szCs w:val="24"/>
      <w:lang w:eastAsia="pl-PL"/>
    </w:rPr>
  </w:style>
  <w:style w:type="character" w:customStyle="1" w:styleId="ListLabel26">
    <w:name w:val="ListLabel 26"/>
    <w:qFormat/>
    <w:rsid w:val="001D3193"/>
    <w:rPr>
      <w:rFonts w:ascii="Verdana" w:hAnsi="Verdana" w:cs="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ormaltextrun">
    <w:name w:val="normaltextrun"/>
    <w:basedOn w:val="Domylnaczcionkaakapitu"/>
    <w:rsid w:val="007A1A11"/>
  </w:style>
  <w:style w:type="paragraph" w:customStyle="1" w:styleId="paragraph">
    <w:name w:val="paragraph"/>
    <w:basedOn w:val="Normalny"/>
    <w:rsid w:val="007A1A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A58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58BB"/>
  </w:style>
  <w:style w:type="paragraph" w:styleId="Stopka">
    <w:name w:val="footer"/>
    <w:basedOn w:val="Normalny"/>
    <w:link w:val="StopkaZnak"/>
    <w:uiPriority w:val="99"/>
    <w:unhideWhenUsed/>
    <w:rsid w:val="00BA58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58BB"/>
  </w:style>
  <w:style w:type="paragraph" w:styleId="Tekstdymka">
    <w:name w:val="Balloon Text"/>
    <w:basedOn w:val="Normalny"/>
    <w:link w:val="TekstdymkaZnak"/>
    <w:uiPriority w:val="99"/>
    <w:semiHidden/>
    <w:unhideWhenUsed/>
    <w:rsid w:val="00BA58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58BB"/>
    <w:rPr>
      <w:rFonts w:ascii="Tahoma" w:hAnsi="Tahoma" w:cs="Tahoma"/>
      <w:sz w:val="16"/>
      <w:szCs w:val="16"/>
    </w:rPr>
  </w:style>
  <w:style w:type="paragraph" w:styleId="Akapitzlist">
    <w:name w:val="List Paragraph"/>
    <w:aliases w:val="WyliczPrzyklad,Odstavec,CW_Lista,L1,Numerowanie,Akapit z listą5,wypunktowanie,Nag 1,Wypunktowanie,normalny tekst"/>
    <w:basedOn w:val="Normalny"/>
    <w:link w:val="AkapitzlistZnak"/>
    <w:uiPriority w:val="34"/>
    <w:qFormat/>
    <w:rsid w:val="00BA58BB"/>
    <w:pPr>
      <w:spacing w:after="0" w:line="240" w:lineRule="auto"/>
      <w:ind w:left="708"/>
    </w:pPr>
    <w:rPr>
      <w:rFonts w:ascii="Times New Roman" w:eastAsia="Times New Roman" w:hAnsi="Times New Roman" w:cs="Times New Roman"/>
      <w:sz w:val="20"/>
      <w:szCs w:val="20"/>
      <w:lang w:val="x-none" w:eastAsia="x-none"/>
    </w:rPr>
  </w:style>
  <w:style w:type="character" w:customStyle="1" w:styleId="AkapitzlistZnak">
    <w:name w:val="Akapit z listą Znak"/>
    <w:aliases w:val="WyliczPrzyklad Znak,Odstavec Znak,CW_Lista Znak,L1 Znak,Numerowanie Znak,Akapit z listą5 Znak,wypunktowanie Znak,Nag 1 Znak,Wypunktowanie Znak,normalny tekst Znak"/>
    <w:link w:val="Akapitzlist"/>
    <w:uiPriority w:val="34"/>
    <w:qFormat/>
    <w:locked/>
    <w:rsid w:val="00BA58BB"/>
    <w:rPr>
      <w:rFonts w:ascii="Times New Roman" w:eastAsia="Times New Roman" w:hAnsi="Times New Roman" w:cs="Times New Roman"/>
      <w:sz w:val="20"/>
      <w:szCs w:val="20"/>
      <w:lang w:val="x-none" w:eastAsia="x-none"/>
    </w:rPr>
  </w:style>
  <w:style w:type="paragraph" w:styleId="Tekstpodstawowy">
    <w:name w:val="Body Text"/>
    <w:aliases w:val="a2,Znak Znak,Znak,Znak Znak Znak Znak Znak"/>
    <w:basedOn w:val="Normalny"/>
    <w:link w:val="TekstpodstawowyZnak"/>
    <w:uiPriority w:val="99"/>
    <w:rsid w:val="001D3193"/>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Znak Znak Znak,Znak Znak1,Znak Znak Znak Znak Znak Znak"/>
    <w:basedOn w:val="Domylnaczcionkaakapitu"/>
    <w:link w:val="Tekstpodstawowy"/>
    <w:uiPriority w:val="99"/>
    <w:rsid w:val="001D3193"/>
    <w:rPr>
      <w:rFonts w:ascii="Arial" w:eastAsia="Times New Roman" w:hAnsi="Arial" w:cs="Arial"/>
      <w:sz w:val="24"/>
      <w:szCs w:val="24"/>
      <w:lang w:eastAsia="pl-PL"/>
    </w:rPr>
  </w:style>
  <w:style w:type="paragraph" w:styleId="NormalnyWeb">
    <w:name w:val="Normal (Web)"/>
    <w:basedOn w:val="Normalny"/>
    <w:uiPriority w:val="99"/>
    <w:unhideWhenUsed/>
    <w:rsid w:val="001D3193"/>
    <w:pPr>
      <w:spacing w:after="0" w:line="240" w:lineRule="auto"/>
    </w:pPr>
    <w:rPr>
      <w:rFonts w:ascii="Times New Roman" w:eastAsia="Calibri" w:hAnsi="Times New Roman" w:cs="Times New Roman"/>
      <w:sz w:val="24"/>
      <w:szCs w:val="24"/>
      <w:lang w:eastAsia="pl-PL"/>
    </w:rPr>
  </w:style>
  <w:style w:type="character" w:customStyle="1" w:styleId="ListLabel26">
    <w:name w:val="ListLabel 26"/>
    <w:qFormat/>
    <w:rsid w:val="001D3193"/>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49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2089</TotalTime>
  <Pages>17</Pages>
  <Words>7120</Words>
  <Characters>42724</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Piotrowska</dc:creator>
  <cp:keywords/>
  <dc:description/>
  <cp:lastModifiedBy>Katarzyna Piotrowska</cp:lastModifiedBy>
  <cp:revision>258</cp:revision>
  <cp:lastPrinted>2024-06-13T12:10:00Z</cp:lastPrinted>
  <dcterms:created xsi:type="dcterms:W3CDTF">2024-06-06T11:36:00Z</dcterms:created>
  <dcterms:modified xsi:type="dcterms:W3CDTF">2024-06-14T07:50:00Z</dcterms:modified>
</cp:coreProperties>
</file>