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A7" w:rsidRPr="00506C8B" w:rsidRDefault="00CC6D6C" w:rsidP="000754A7">
      <w:pPr>
        <w:widowControl w:val="0"/>
        <w:spacing w:after="0" w:line="240" w:lineRule="auto"/>
        <w:ind w:left="-284"/>
        <w:jc w:val="right"/>
        <w:rPr>
          <w:rFonts w:eastAsia="Times New Roman" w:cs="Arial"/>
          <w:snapToGrid w:val="0"/>
          <w:lang w:eastAsia="pl-PL"/>
        </w:rPr>
      </w:pPr>
      <w:r>
        <w:rPr>
          <w:rFonts w:eastAsia="Times New Roman" w:cs="Arial"/>
          <w:snapToGrid w:val="0"/>
          <w:lang w:eastAsia="pl-PL"/>
        </w:rPr>
        <w:t>Oleśnica</w:t>
      </w:r>
      <w:r w:rsidR="000754A7" w:rsidRPr="00506C8B">
        <w:rPr>
          <w:rFonts w:eastAsia="Times New Roman" w:cs="Arial"/>
          <w:snapToGrid w:val="0"/>
          <w:lang w:eastAsia="pl-PL"/>
        </w:rPr>
        <w:t>, dnia</w:t>
      </w:r>
      <w:r w:rsidR="00FB7046">
        <w:rPr>
          <w:rFonts w:eastAsia="Times New Roman" w:cs="Arial"/>
          <w:snapToGrid w:val="0"/>
          <w:lang w:eastAsia="pl-PL"/>
        </w:rPr>
        <w:t xml:space="preserve"> </w:t>
      </w:r>
      <w:r w:rsidR="008852AE">
        <w:rPr>
          <w:rFonts w:eastAsia="Times New Roman" w:cs="Arial"/>
          <w:snapToGrid w:val="0"/>
          <w:lang w:eastAsia="pl-PL"/>
        </w:rPr>
        <w:t>02.07</w:t>
      </w:r>
      <w:r w:rsidR="00B67962">
        <w:rPr>
          <w:rFonts w:eastAsia="Times New Roman" w:cs="Arial"/>
          <w:snapToGrid w:val="0"/>
          <w:lang w:eastAsia="pl-PL"/>
        </w:rPr>
        <w:t xml:space="preserve">.2024 </w:t>
      </w:r>
      <w:r w:rsidR="000754A7" w:rsidRPr="00506C8B">
        <w:rPr>
          <w:rFonts w:eastAsia="Times New Roman" w:cs="Arial"/>
          <w:snapToGrid w:val="0"/>
          <w:lang w:eastAsia="pl-PL"/>
        </w:rPr>
        <w:t>r.</w:t>
      </w:r>
    </w:p>
    <w:p w:rsidR="00A45BFA" w:rsidRPr="00506C8B" w:rsidRDefault="00A45BFA" w:rsidP="003052CF">
      <w:pPr>
        <w:widowControl w:val="0"/>
        <w:spacing w:after="0" w:line="120" w:lineRule="atLeast"/>
        <w:jc w:val="right"/>
        <w:rPr>
          <w:rFonts w:eastAsia="Calibri" w:cs="Arial"/>
          <w:i/>
          <w:color w:val="002060"/>
        </w:rPr>
      </w:pPr>
    </w:p>
    <w:p w:rsidR="000754A7" w:rsidRPr="00506C8B" w:rsidRDefault="00506C8B" w:rsidP="000754A7">
      <w:pPr>
        <w:spacing w:after="0" w:line="240" w:lineRule="auto"/>
        <w:rPr>
          <w:rFonts w:eastAsia="Times New Roman" w:cs="Arial"/>
          <w:lang w:eastAsia="pl-PL"/>
        </w:rPr>
      </w:pPr>
      <w:r w:rsidRPr="00506C8B">
        <w:rPr>
          <w:rFonts w:eastAsia="Calibri" w:cs="Arial"/>
        </w:rPr>
        <w:t>Znak sprawy:</w:t>
      </w:r>
      <w:r w:rsidR="00CC6D6C">
        <w:rPr>
          <w:rFonts w:eastAsia="Calibri" w:cs="Arial"/>
        </w:rPr>
        <w:t xml:space="preserve"> MT.481.</w:t>
      </w:r>
      <w:r w:rsidR="008852AE">
        <w:rPr>
          <w:rFonts w:eastAsia="Calibri" w:cs="Arial"/>
        </w:rPr>
        <w:t>6</w:t>
      </w:r>
      <w:r w:rsidR="00CC6D6C">
        <w:rPr>
          <w:rFonts w:eastAsia="Calibri" w:cs="Arial"/>
        </w:rPr>
        <w:t>.202</w:t>
      </w:r>
      <w:r w:rsidR="00AE0AB0">
        <w:rPr>
          <w:rFonts w:eastAsia="Calibri" w:cs="Arial"/>
        </w:rPr>
        <w:t>4</w:t>
      </w:r>
      <w:r w:rsidR="000754A7" w:rsidRPr="00506C8B">
        <w:rPr>
          <w:rFonts w:eastAsia="Calibri" w:cs="Arial"/>
        </w:rPr>
        <w:t xml:space="preserve">  </w:t>
      </w:r>
    </w:p>
    <w:p w:rsidR="000754A7" w:rsidRPr="00506C8B" w:rsidRDefault="000754A7" w:rsidP="000754A7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5"/>
      </w:tblGrid>
      <w:tr w:rsidR="00506C8B" w:rsidRPr="00506C8B" w:rsidTr="00E82015">
        <w:trPr>
          <w:trHeight w:val="359"/>
        </w:trPr>
        <w:tc>
          <w:tcPr>
            <w:tcW w:w="9165" w:type="dxa"/>
          </w:tcPr>
          <w:p w:rsidR="00506C8B" w:rsidRPr="00506C8B" w:rsidRDefault="00506C8B" w:rsidP="005A7032">
            <w:pPr>
              <w:autoSpaceDE w:val="0"/>
              <w:autoSpaceDN w:val="0"/>
              <w:jc w:val="center"/>
              <w:rPr>
                <w:rFonts w:cs="Times New Roman"/>
                <w:b/>
                <w:bCs/>
                <w:lang w:eastAsia="pl-PL"/>
              </w:rPr>
            </w:pPr>
            <w:r w:rsidRPr="00506C8B">
              <w:rPr>
                <w:rFonts w:cs="Times New Roman"/>
                <w:b/>
                <w:bCs/>
                <w:lang w:eastAsia="pl-PL"/>
              </w:rPr>
              <w:t xml:space="preserve">INFORMACJA O </w:t>
            </w:r>
            <w:r w:rsidR="0015732B">
              <w:rPr>
                <w:rFonts w:cs="Times New Roman"/>
                <w:b/>
                <w:bCs/>
                <w:lang w:eastAsia="pl-PL"/>
              </w:rPr>
              <w:t>WYB</w:t>
            </w:r>
            <w:r w:rsidR="00F72B23">
              <w:rPr>
                <w:rFonts w:cs="Times New Roman"/>
                <w:b/>
                <w:bCs/>
                <w:lang w:eastAsia="pl-PL"/>
              </w:rPr>
              <w:t xml:space="preserve">ORZE NAJKORZYSTNIEJSZEJ OFERTY </w:t>
            </w:r>
          </w:p>
        </w:tc>
      </w:tr>
    </w:tbl>
    <w:p w:rsidR="000754A7" w:rsidRPr="00506C8B" w:rsidRDefault="000754A7" w:rsidP="000754A7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:rsidR="003A7E94" w:rsidRDefault="00506C8B" w:rsidP="00506C8B">
      <w:pPr>
        <w:spacing w:after="0" w:line="240" w:lineRule="auto"/>
        <w:jc w:val="both"/>
        <w:rPr>
          <w:rFonts w:eastAsia="Calibri" w:cs="Arial"/>
          <w:b/>
        </w:rPr>
      </w:pPr>
      <w:r w:rsidRPr="00CC6D6C">
        <w:rPr>
          <w:rFonts w:eastAsia="Calibri" w:cs="Arial"/>
        </w:rPr>
        <w:t>Dotyczy postępowania o udzielenie zamówienia pn.:</w:t>
      </w:r>
      <w:r w:rsidRPr="00506C8B">
        <w:rPr>
          <w:rFonts w:eastAsia="Calibri" w:cs="Arial"/>
          <w:b/>
        </w:rPr>
        <w:t xml:space="preserve"> </w:t>
      </w:r>
    </w:p>
    <w:p w:rsidR="00126091" w:rsidRDefault="00126091" w:rsidP="004F6CF8">
      <w:pPr>
        <w:shd w:val="clear" w:color="auto" w:fill="FFFFFF"/>
        <w:spacing w:after="0"/>
        <w:rPr>
          <w:rFonts w:eastAsia="Calibri" w:cstheme="minorHAnsi"/>
          <w:i/>
        </w:rPr>
      </w:pPr>
    </w:p>
    <w:p w:rsidR="00C820DB" w:rsidRPr="00B27CCC" w:rsidRDefault="00C820DB" w:rsidP="00C820DB">
      <w:pPr>
        <w:jc w:val="center"/>
        <w:rPr>
          <w:rFonts w:ascii="Calibri" w:hAnsi="Calibri" w:cs="Calibri"/>
          <w:i/>
        </w:rPr>
      </w:pPr>
      <w:r w:rsidRPr="00B27CCC">
        <w:rPr>
          <w:rFonts w:ascii="Calibri" w:hAnsi="Calibri" w:cs="Calibri"/>
          <w:b/>
          <w:i/>
        </w:rPr>
        <w:t xml:space="preserve">Pełnienie wielobranżowego nadzoru inwestorskiego nad zadaniem: Budowa żłobka </w:t>
      </w:r>
      <w:r w:rsidRPr="00B27CCC">
        <w:rPr>
          <w:rFonts w:ascii="Calibri" w:hAnsi="Calibri" w:cs="Calibri"/>
          <w:b/>
          <w:i/>
        </w:rPr>
        <w:br/>
        <w:t>miejskiego w Oleśnicy</w:t>
      </w:r>
      <w:r w:rsidRPr="00B27CCC">
        <w:rPr>
          <w:rFonts w:ascii="Calibri" w:hAnsi="Calibri" w:cs="Calibri"/>
          <w:i/>
        </w:rPr>
        <w:t xml:space="preserve"> </w:t>
      </w:r>
      <w:r w:rsidRPr="00B27CCC">
        <w:rPr>
          <w:rFonts w:ascii="Calibri" w:hAnsi="Calibri" w:cs="Calibri"/>
          <w:b/>
          <w:i/>
        </w:rPr>
        <w:t>przy ul. Kazimierza Wielkiego  w formule „zaprojektuj i wybuduj”</w:t>
      </w:r>
      <w:r w:rsidRPr="00B27CCC">
        <w:rPr>
          <w:rFonts w:ascii="Calibri" w:hAnsi="Calibri" w:cs="Calibri"/>
          <w:i/>
        </w:rPr>
        <w:t xml:space="preserve">  </w:t>
      </w:r>
    </w:p>
    <w:p w:rsidR="00C820DB" w:rsidRDefault="00C820DB" w:rsidP="003052CF">
      <w:pPr>
        <w:widowControl w:val="0"/>
        <w:spacing w:after="0" w:line="120" w:lineRule="atLeast"/>
        <w:jc w:val="both"/>
        <w:rPr>
          <w:rFonts w:eastAsia="Calibri" w:cs="Arial"/>
        </w:rPr>
      </w:pPr>
    </w:p>
    <w:p w:rsidR="003523E6" w:rsidRDefault="003523E6" w:rsidP="003052CF">
      <w:pPr>
        <w:widowControl w:val="0"/>
        <w:spacing w:after="0" w:line="120" w:lineRule="atLeast"/>
        <w:jc w:val="both"/>
        <w:rPr>
          <w:rFonts w:eastAsia="Calibri" w:cs="Arial"/>
        </w:rPr>
      </w:pPr>
      <w:r>
        <w:rPr>
          <w:rFonts w:eastAsia="Calibri" w:cs="Arial"/>
        </w:rPr>
        <w:t xml:space="preserve">W oparciu o art. </w:t>
      </w:r>
      <w:r w:rsidR="00944736">
        <w:rPr>
          <w:rFonts w:eastAsia="Calibri" w:cs="Arial"/>
        </w:rPr>
        <w:t xml:space="preserve">253 ust. 1 </w:t>
      </w:r>
      <w:r>
        <w:rPr>
          <w:rFonts w:eastAsia="Calibri" w:cs="Arial"/>
        </w:rPr>
        <w:t xml:space="preserve"> </w:t>
      </w:r>
      <w:r w:rsidR="00676AAB">
        <w:rPr>
          <w:rFonts w:eastAsia="Calibri" w:cs="Arial"/>
        </w:rPr>
        <w:t xml:space="preserve">i ust. 2 </w:t>
      </w:r>
      <w:bookmarkStart w:id="0" w:name="_GoBack"/>
      <w:bookmarkEnd w:id="0"/>
      <w:r>
        <w:rPr>
          <w:rFonts w:eastAsia="Calibri" w:cs="Arial"/>
        </w:rPr>
        <w:t>ustawy</w:t>
      </w:r>
      <w:r w:rsidR="000754A7" w:rsidRPr="00506C8B">
        <w:rPr>
          <w:rFonts w:eastAsia="Calibri" w:cs="Arial"/>
        </w:rPr>
        <w:t xml:space="preserve"> z 11 września 2019 r</w:t>
      </w:r>
      <w:r w:rsidR="00A45BFA" w:rsidRPr="00506C8B">
        <w:rPr>
          <w:rFonts w:eastAsia="Calibri" w:cs="Arial"/>
        </w:rPr>
        <w:t xml:space="preserve">. – </w:t>
      </w:r>
      <w:r w:rsidR="000754A7" w:rsidRPr="00506C8B">
        <w:rPr>
          <w:rFonts w:eastAsia="Calibri" w:cs="Arial"/>
        </w:rPr>
        <w:t>Prawo zamówień publicznych (Dz.U.</w:t>
      </w:r>
      <w:r w:rsidR="00AB7EE7">
        <w:rPr>
          <w:rFonts w:eastAsia="Calibri" w:cs="Arial"/>
        </w:rPr>
        <w:t xml:space="preserve"> 202</w:t>
      </w:r>
      <w:r w:rsidR="00702C58">
        <w:rPr>
          <w:rFonts w:eastAsia="Calibri" w:cs="Arial"/>
        </w:rPr>
        <w:t>3 poz. 1605</w:t>
      </w:r>
      <w:r w:rsidR="00A45BFA" w:rsidRPr="00506C8B">
        <w:rPr>
          <w:rFonts w:eastAsia="Calibri" w:cs="Arial"/>
        </w:rPr>
        <w:t xml:space="preserve"> ze zm.</w:t>
      </w:r>
      <w:r w:rsidR="000754A7" w:rsidRPr="00506C8B">
        <w:rPr>
          <w:rFonts w:eastAsia="Calibri" w:cs="Arial"/>
        </w:rPr>
        <w:t>) – dalej</w:t>
      </w:r>
      <w:r w:rsidR="00A45BFA" w:rsidRPr="00506C8B">
        <w:rPr>
          <w:rFonts w:eastAsia="Calibri" w:cs="Arial"/>
        </w:rPr>
        <w:t>:</w:t>
      </w:r>
      <w:r w:rsidR="000754A7" w:rsidRPr="00506C8B">
        <w:rPr>
          <w:rFonts w:eastAsia="Calibri" w:cs="Arial"/>
        </w:rPr>
        <w:t xml:space="preserve"> ustawa </w:t>
      </w:r>
      <w:proofErr w:type="spellStart"/>
      <w:r w:rsidR="000754A7" w:rsidRPr="00506C8B">
        <w:rPr>
          <w:rFonts w:eastAsia="Calibri" w:cs="Arial"/>
        </w:rPr>
        <w:t>Pzp</w:t>
      </w:r>
      <w:proofErr w:type="spellEnd"/>
      <w:r w:rsidR="000754A7" w:rsidRPr="00506C8B">
        <w:rPr>
          <w:rFonts w:eastAsia="Calibri" w:cs="Arial"/>
        </w:rPr>
        <w:t xml:space="preserve">, </w:t>
      </w:r>
      <w:r w:rsidR="00506C8B" w:rsidRPr="00506C8B">
        <w:rPr>
          <w:rFonts w:eastAsia="Calibri" w:cs="Arial"/>
        </w:rPr>
        <w:t>Z</w:t>
      </w:r>
      <w:r>
        <w:rPr>
          <w:rFonts w:eastAsia="Calibri" w:cs="Arial"/>
        </w:rPr>
        <w:t>amawiający informuje o wyniku przeprowadzonego postępowania – wyborze najkorzystniejszej oferty</w:t>
      </w:r>
      <w:r w:rsidR="0049286D">
        <w:rPr>
          <w:rFonts w:eastAsia="Calibri" w:cs="Arial"/>
        </w:rPr>
        <w:t>.</w:t>
      </w:r>
    </w:p>
    <w:p w:rsidR="003523E6" w:rsidRDefault="003523E6" w:rsidP="003052CF">
      <w:pPr>
        <w:widowControl w:val="0"/>
        <w:spacing w:after="0" w:line="120" w:lineRule="atLeast"/>
        <w:jc w:val="both"/>
        <w:rPr>
          <w:rFonts w:eastAsia="Calibri" w:cs="Arial"/>
        </w:rPr>
      </w:pPr>
    </w:p>
    <w:p w:rsidR="003523E6" w:rsidRDefault="00931BD6" w:rsidP="003052CF">
      <w:pPr>
        <w:widowControl w:val="0"/>
        <w:spacing w:after="0" w:line="120" w:lineRule="atLeast"/>
        <w:jc w:val="both"/>
        <w:rPr>
          <w:rFonts w:eastAsia="Calibri" w:cs="Arial"/>
          <w:b/>
        </w:rPr>
      </w:pPr>
      <w:r>
        <w:rPr>
          <w:rFonts w:eastAsia="Calibri" w:cs="Arial"/>
        </w:rPr>
        <w:t xml:space="preserve">Zamawiający informuje o </w:t>
      </w:r>
      <w:r w:rsidR="005C00CB" w:rsidRPr="00011663">
        <w:rPr>
          <w:rFonts w:eastAsia="Calibri" w:cs="Arial"/>
          <w:b/>
        </w:rPr>
        <w:t>WYBORZE NAJKORZYS</w:t>
      </w:r>
      <w:r w:rsidR="00011663">
        <w:rPr>
          <w:rFonts w:eastAsia="Calibri" w:cs="Arial"/>
          <w:b/>
        </w:rPr>
        <w:t>TNIEJSZEJ OFERTY</w:t>
      </w:r>
      <w:r>
        <w:rPr>
          <w:rFonts w:eastAsia="Calibri" w:cs="Arial"/>
          <w:b/>
        </w:rPr>
        <w:t>.</w:t>
      </w:r>
    </w:p>
    <w:p w:rsidR="00AF070C" w:rsidRPr="00506C8B" w:rsidRDefault="00AF070C" w:rsidP="003052CF">
      <w:pPr>
        <w:widowControl w:val="0"/>
        <w:spacing w:after="0" w:line="120" w:lineRule="atLeast"/>
        <w:jc w:val="both"/>
        <w:rPr>
          <w:rFonts w:eastAsia="Calibri" w:cs="Arial"/>
        </w:rPr>
      </w:pPr>
    </w:p>
    <w:p w:rsidR="005E3393" w:rsidRDefault="003052CF" w:rsidP="005E3393">
      <w:pPr>
        <w:widowControl w:val="0"/>
        <w:spacing w:after="0" w:line="120" w:lineRule="atLeast"/>
        <w:rPr>
          <w:rFonts w:eastAsia="Calibri" w:cs="Arial"/>
        </w:rPr>
      </w:pPr>
      <w:r w:rsidRPr="003523E6">
        <w:rPr>
          <w:rFonts w:eastAsia="Calibri" w:cs="Arial"/>
        </w:rPr>
        <w:t>Jako ofertę najko</w:t>
      </w:r>
      <w:r w:rsidR="00CC6D6C" w:rsidRPr="003523E6">
        <w:rPr>
          <w:rFonts w:eastAsia="Calibri" w:cs="Arial"/>
        </w:rPr>
        <w:t>rzystniejszą uznano ofertę</w:t>
      </w:r>
      <w:r w:rsidRPr="003523E6">
        <w:rPr>
          <w:rFonts w:eastAsia="Calibri" w:cs="Arial"/>
        </w:rPr>
        <w:t xml:space="preserve">, złożoną przez </w:t>
      </w:r>
      <w:r w:rsidR="00506C8B" w:rsidRPr="003523E6">
        <w:rPr>
          <w:rFonts w:eastAsia="Calibri" w:cs="Arial"/>
        </w:rPr>
        <w:t>W</w:t>
      </w:r>
      <w:r w:rsidRPr="003523E6">
        <w:rPr>
          <w:rFonts w:eastAsia="Calibri" w:cs="Arial"/>
        </w:rPr>
        <w:t>ykonawcę</w:t>
      </w:r>
      <w:r w:rsidR="00CC6D6C" w:rsidRPr="003523E6">
        <w:rPr>
          <w:rFonts w:eastAsia="Calibri" w:cs="Arial"/>
        </w:rPr>
        <w:t>:</w:t>
      </w:r>
    </w:p>
    <w:p w:rsidR="00250582" w:rsidRDefault="00250582" w:rsidP="00E3798C">
      <w:pPr>
        <w:shd w:val="clear" w:color="auto" w:fill="FFFFFF"/>
        <w:rPr>
          <w:rFonts w:ascii="Calibri" w:hAnsi="Calibri" w:cs="Calibri"/>
          <w:iCs/>
          <w:color w:val="000000"/>
        </w:rPr>
      </w:pPr>
    </w:p>
    <w:p w:rsidR="00E3798C" w:rsidRPr="00250582" w:rsidRDefault="00250582" w:rsidP="00E3798C">
      <w:pPr>
        <w:shd w:val="clear" w:color="auto" w:fill="FFFFFF"/>
        <w:rPr>
          <w:rFonts w:eastAsia="Calibri" w:cs="Arial"/>
          <w:b/>
          <w:i/>
        </w:rPr>
      </w:pPr>
      <w:r w:rsidRPr="00250582">
        <w:rPr>
          <w:rFonts w:ascii="Calibri" w:hAnsi="Calibri" w:cs="Calibri"/>
          <w:i/>
          <w:iCs/>
          <w:color w:val="000000"/>
        </w:rPr>
        <w:t xml:space="preserve">Zakład Projektowania i Usług Inwestycyjnych </w:t>
      </w:r>
      <w:proofErr w:type="spellStart"/>
      <w:r w:rsidRPr="00250582">
        <w:rPr>
          <w:rFonts w:ascii="Calibri" w:hAnsi="Calibri" w:cs="Calibri"/>
          <w:i/>
          <w:iCs/>
          <w:color w:val="000000"/>
        </w:rPr>
        <w:t>Probudex</w:t>
      </w:r>
      <w:proofErr w:type="spellEnd"/>
      <w:r w:rsidRPr="00250582">
        <w:rPr>
          <w:rFonts w:ascii="Calibri" w:hAnsi="Calibri" w:cs="Calibri"/>
          <w:i/>
          <w:iCs/>
          <w:color w:val="000000"/>
        </w:rPr>
        <w:t xml:space="preserve"> Jan Leszczyński ul. </w:t>
      </w:r>
      <w:proofErr w:type="spellStart"/>
      <w:r w:rsidRPr="00250582">
        <w:rPr>
          <w:rFonts w:ascii="Calibri" w:hAnsi="Calibri" w:cs="Calibri"/>
          <w:i/>
          <w:iCs/>
          <w:color w:val="000000"/>
        </w:rPr>
        <w:t>Kusztelana</w:t>
      </w:r>
      <w:proofErr w:type="spellEnd"/>
      <w:r w:rsidRPr="00250582">
        <w:rPr>
          <w:rFonts w:ascii="Calibri" w:hAnsi="Calibri" w:cs="Calibri"/>
          <w:i/>
          <w:iCs/>
          <w:color w:val="000000"/>
        </w:rPr>
        <w:t xml:space="preserve"> 6, 53-021 Wrocław</w:t>
      </w:r>
    </w:p>
    <w:p w:rsidR="00E3798C" w:rsidRDefault="00E3798C" w:rsidP="00E3798C">
      <w:pPr>
        <w:shd w:val="clear" w:color="auto" w:fill="FFFFFF"/>
        <w:rPr>
          <w:rFonts w:eastAsia="Calibri" w:cs="Arial"/>
          <w:b/>
        </w:rPr>
      </w:pPr>
      <w:r w:rsidRPr="00506C8B">
        <w:rPr>
          <w:rFonts w:eastAsia="Calibri" w:cs="Arial"/>
          <w:b/>
        </w:rPr>
        <w:t>Ranking złożonych ofert: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003"/>
        <w:gridCol w:w="1088"/>
        <w:gridCol w:w="886"/>
        <w:gridCol w:w="1574"/>
        <w:gridCol w:w="1355"/>
        <w:gridCol w:w="1714"/>
        <w:gridCol w:w="1276"/>
      </w:tblGrid>
      <w:tr w:rsidR="00E3798C" w:rsidRPr="002066F5" w:rsidTr="00E3798C">
        <w:trPr>
          <w:gridAfter w:val="5"/>
          <w:wAfter w:w="6805" w:type="dxa"/>
        </w:trPr>
        <w:tc>
          <w:tcPr>
            <w:tcW w:w="1003" w:type="dxa"/>
            <w:shd w:val="clear" w:color="auto" w:fill="auto"/>
          </w:tcPr>
          <w:p w:rsidR="00E3798C" w:rsidRPr="002066F5" w:rsidRDefault="00E3798C" w:rsidP="00735C09">
            <w:pPr>
              <w:spacing w:line="312" w:lineRule="auto"/>
              <w:rPr>
                <w:rFonts w:ascii="Calibri" w:hAnsi="Calibri" w:cs="Arial"/>
              </w:rPr>
            </w:pPr>
          </w:p>
        </w:tc>
        <w:tc>
          <w:tcPr>
            <w:tcW w:w="1088" w:type="dxa"/>
          </w:tcPr>
          <w:p w:rsidR="00E3798C" w:rsidRPr="00FB05C0" w:rsidRDefault="00E3798C" w:rsidP="00735C09">
            <w:pPr>
              <w:rPr>
                <w:rFonts w:ascii="Calibri" w:hAnsi="Calibri" w:cs="Calibri"/>
                <w:b/>
              </w:rPr>
            </w:pPr>
          </w:p>
        </w:tc>
      </w:tr>
      <w:tr w:rsidR="00E3798C" w:rsidTr="00E37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8C" w:rsidRPr="00E3798C" w:rsidRDefault="00E3798C" w:rsidP="00735C09">
            <w:pPr>
              <w:spacing w:line="288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3798C">
              <w:rPr>
                <w:rFonts w:ascii="Calibri" w:hAnsi="Calibri" w:cs="Calibri"/>
                <w:b/>
                <w:sz w:val="20"/>
                <w:szCs w:val="20"/>
              </w:rPr>
              <w:t>Nazwa albo imię i nazwisko, siedziba albo miejsce zamieszkania i adres, jeżeli jest miejscem wykonywania działalności wykonawcy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8C" w:rsidRPr="00E3798C" w:rsidRDefault="00E3798C" w:rsidP="00735C09">
            <w:pPr>
              <w:spacing w:line="288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3798C">
              <w:rPr>
                <w:rFonts w:ascii="Calibri" w:hAnsi="Calibri" w:cs="Calibri"/>
                <w:b/>
                <w:sz w:val="20"/>
                <w:szCs w:val="20"/>
              </w:rPr>
              <w:t>Kwota brutto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8C" w:rsidRPr="00E3798C" w:rsidRDefault="00E3798C" w:rsidP="00735C09">
            <w:pPr>
              <w:spacing w:line="288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3798C">
              <w:rPr>
                <w:rFonts w:ascii="Calibri" w:hAnsi="Calibri" w:cs="Calibri"/>
                <w:b/>
                <w:sz w:val="20"/>
                <w:szCs w:val="20"/>
              </w:rPr>
              <w:t>Kryterium 1</w:t>
            </w:r>
            <w:r w:rsidRPr="00E3798C">
              <w:rPr>
                <w:rFonts w:ascii="Calibri" w:hAnsi="Calibri" w:cs="Calibri"/>
                <w:b/>
                <w:sz w:val="20"/>
                <w:szCs w:val="20"/>
              </w:rPr>
              <w:br/>
              <w:t>Cena</w:t>
            </w:r>
          </w:p>
          <w:p w:rsidR="00E3798C" w:rsidRPr="00E3798C" w:rsidRDefault="00E3798C" w:rsidP="00735C09">
            <w:pPr>
              <w:spacing w:line="288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3798C">
              <w:rPr>
                <w:rFonts w:ascii="Calibri" w:hAnsi="Calibri" w:cs="Calibri"/>
                <w:b/>
                <w:sz w:val="20"/>
                <w:szCs w:val="20"/>
              </w:rPr>
              <w:t>Waga 60%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8C" w:rsidRPr="00E3798C" w:rsidRDefault="00E3798C" w:rsidP="00735C09">
            <w:pPr>
              <w:spacing w:line="288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798C">
              <w:rPr>
                <w:rFonts w:ascii="Calibri" w:hAnsi="Calibri" w:cs="Calibri"/>
                <w:b/>
                <w:bCs/>
                <w:sz w:val="20"/>
                <w:szCs w:val="20"/>
              </w:rPr>
              <w:t>Kryterium 2</w:t>
            </w:r>
          </w:p>
          <w:p w:rsidR="00E3798C" w:rsidRPr="00E3798C" w:rsidRDefault="00E3798C" w:rsidP="00735C09">
            <w:pPr>
              <w:spacing w:line="288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3798C">
              <w:rPr>
                <w:rFonts w:ascii="Calibri" w:hAnsi="Calibri" w:cs="Calibri"/>
                <w:b/>
                <w:sz w:val="20"/>
                <w:szCs w:val="20"/>
              </w:rPr>
              <w:t xml:space="preserve">Doświadczenie inspektora (ilość nadzorowanych RB) </w:t>
            </w:r>
            <w:r w:rsidRPr="00E3798C">
              <w:rPr>
                <w:rFonts w:ascii="Calibri" w:hAnsi="Calibri" w:cs="Calibri"/>
                <w:b/>
                <w:bCs/>
                <w:sz w:val="20"/>
                <w:szCs w:val="20"/>
              </w:rPr>
              <w:t>Waga 40%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C" w:rsidRPr="00E3798C" w:rsidRDefault="00E3798C" w:rsidP="00735C09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3798C" w:rsidRPr="00E3798C" w:rsidRDefault="00E3798C" w:rsidP="00735C09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3798C">
              <w:rPr>
                <w:rFonts w:ascii="Calibri" w:hAnsi="Calibri" w:cs="Calibri"/>
                <w:b/>
                <w:sz w:val="20"/>
                <w:szCs w:val="20"/>
              </w:rPr>
              <w:t>Liczba punktów</w:t>
            </w:r>
          </w:p>
        </w:tc>
      </w:tr>
      <w:tr w:rsidR="00E3798C" w:rsidTr="00E37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8C" w:rsidRDefault="00E3798C" w:rsidP="00E3798C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BF38BD">
              <w:rPr>
                <w:rFonts w:ascii="Calibri" w:eastAsia="Calibri" w:hAnsi="Calibri" w:cs="Calibri"/>
                <w:color w:val="000000"/>
              </w:rPr>
              <w:t xml:space="preserve">Specjalistyczne Biuro Inwestycyjno-Inżynierskie PROSTA-PROJEKT Piotrowice, ul. Kielecka 37, </w:t>
            </w:r>
          </w:p>
          <w:p w:rsidR="00E3798C" w:rsidRPr="00BF38BD" w:rsidRDefault="00E3798C" w:rsidP="00E3798C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iCs/>
                <w:color w:val="000000"/>
              </w:rPr>
            </w:pPr>
            <w:r w:rsidRPr="00BF38BD">
              <w:rPr>
                <w:rFonts w:ascii="Calibri" w:eastAsia="Calibri" w:hAnsi="Calibri" w:cs="Calibri"/>
                <w:color w:val="000000"/>
              </w:rPr>
              <w:t>26-020 Chmielnik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8C" w:rsidRPr="00E3798C" w:rsidRDefault="00E3798C" w:rsidP="00735C09">
            <w:pPr>
              <w:spacing w:line="288" w:lineRule="auto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E3798C">
              <w:rPr>
                <w:rStyle w:val="markedcontent"/>
                <w:rFonts w:ascii="Calibri" w:hAnsi="Calibri" w:cs="Calibri"/>
                <w:color w:val="000000"/>
                <w:sz w:val="20"/>
                <w:szCs w:val="20"/>
              </w:rPr>
              <w:t xml:space="preserve">231 240,00  </w:t>
            </w:r>
            <w:r w:rsidRPr="00E3798C">
              <w:rPr>
                <w:rFonts w:ascii="Calibri" w:hAnsi="Calibri" w:cs="Calibri"/>
                <w:bCs/>
                <w:iCs/>
                <w:sz w:val="20"/>
                <w:szCs w:val="20"/>
              </w:rPr>
              <w:t>zł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8C" w:rsidRPr="00E3798C" w:rsidRDefault="00E3798C" w:rsidP="00735C09">
            <w:pPr>
              <w:spacing w:line="288" w:lineRule="auto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E3798C">
              <w:rPr>
                <w:rFonts w:ascii="Calibri" w:hAnsi="Calibri" w:cs="Calibri"/>
                <w:bCs/>
                <w:iCs/>
                <w:sz w:val="20"/>
                <w:szCs w:val="20"/>
              </w:rPr>
              <w:t>43,86 pkt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8C" w:rsidRPr="00E3798C" w:rsidRDefault="00E3798C" w:rsidP="00735C09">
            <w:pPr>
              <w:spacing w:line="288" w:lineRule="auto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E3798C">
              <w:rPr>
                <w:rFonts w:ascii="Calibri" w:hAnsi="Calibri" w:cs="Calibri"/>
                <w:bCs/>
                <w:iCs/>
                <w:sz w:val="20"/>
                <w:szCs w:val="20"/>
              </w:rPr>
              <w:t>20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8C" w:rsidRPr="00E3798C" w:rsidRDefault="00E3798C" w:rsidP="00735C09">
            <w:pPr>
              <w:spacing w:line="288" w:lineRule="auto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E3798C">
              <w:rPr>
                <w:rFonts w:ascii="Calibri" w:hAnsi="Calibri" w:cs="Calibri"/>
                <w:bCs/>
                <w:iCs/>
                <w:sz w:val="20"/>
                <w:szCs w:val="20"/>
              </w:rPr>
              <w:t>63,86 pkt</w:t>
            </w:r>
          </w:p>
        </w:tc>
      </w:tr>
      <w:tr w:rsidR="00E3798C" w:rsidTr="00E37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8C" w:rsidRPr="00BF38BD" w:rsidRDefault="00E3798C" w:rsidP="00E3798C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bCs/>
              </w:rPr>
            </w:pPr>
            <w:r w:rsidRPr="00BF38BD">
              <w:rPr>
                <w:rFonts w:ascii="Calibri" w:hAnsi="Calibri" w:cs="Calibri"/>
                <w:iCs/>
                <w:color w:val="000000"/>
              </w:rPr>
              <w:t xml:space="preserve">Zakład Projektowania i Usług Inwestycyjnych </w:t>
            </w:r>
            <w:proofErr w:type="spellStart"/>
            <w:r w:rsidRPr="00BF38BD">
              <w:rPr>
                <w:rFonts w:ascii="Calibri" w:hAnsi="Calibri" w:cs="Calibri"/>
                <w:iCs/>
                <w:color w:val="000000"/>
              </w:rPr>
              <w:t>Probudex</w:t>
            </w:r>
            <w:proofErr w:type="spellEnd"/>
            <w:r w:rsidRPr="00BF38BD">
              <w:rPr>
                <w:rFonts w:ascii="Calibri" w:hAnsi="Calibri" w:cs="Calibri"/>
                <w:iCs/>
                <w:color w:val="000000"/>
              </w:rPr>
              <w:t xml:space="preserve"> Jan Leszczyński ul. </w:t>
            </w:r>
            <w:proofErr w:type="spellStart"/>
            <w:r w:rsidRPr="00BF38BD">
              <w:rPr>
                <w:rFonts w:ascii="Calibri" w:hAnsi="Calibri" w:cs="Calibri"/>
                <w:iCs/>
                <w:color w:val="000000"/>
              </w:rPr>
              <w:t>Kusztelana</w:t>
            </w:r>
            <w:proofErr w:type="spellEnd"/>
            <w:r w:rsidRPr="00BF38BD">
              <w:rPr>
                <w:rFonts w:ascii="Calibri" w:hAnsi="Calibri" w:cs="Calibri"/>
                <w:iCs/>
                <w:color w:val="000000"/>
              </w:rPr>
              <w:t xml:space="preserve"> 6, </w:t>
            </w:r>
            <w:r>
              <w:rPr>
                <w:rFonts w:ascii="Calibri" w:hAnsi="Calibri" w:cs="Calibri"/>
                <w:iCs/>
                <w:color w:val="000000"/>
              </w:rPr>
              <w:br/>
            </w:r>
            <w:r w:rsidRPr="00BF38BD">
              <w:rPr>
                <w:rFonts w:ascii="Calibri" w:hAnsi="Calibri" w:cs="Calibri"/>
                <w:iCs/>
                <w:color w:val="000000"/>
              </w:rPr>
              <w:t>53-021 Wrocław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8C" w:rsidRPr="00E3798C" w:rsidRDefault="00E3798C" w:rsidP="00735C09">
            <w:pPr>
              <w:spacing w:line="288" w:lineRule="auto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E3798C">
              <w:rPr>
                <w:rStyle w:val="markedcontent"/>
                <w:rFonts w:ascii="Calibri" w:hAnsi="Calibri" w:cs="Calibri"/>
                <w:color w:val="000000"/>
                <w:sz w:val="20"/>
                <w:szCs w:val="20"/>
              </w:rPr>
              <w:t xml:space="preserve">169 000,00 </w:t>
            </w:r>
            <w:r w:rsidRPr="00E3798C">
              <w:rPr>
                <w:rFonts w:ascii="Calibri" w:hAnsi="Calibri" w:cs="Calibri"/>
                <w:bCs/>
                <w:iCs/>
                <w:sz w:val="20"/>
                <w:szCs w:val="20"/>
              </w:rPr>
              <w:t>zł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8C" w:rsidRPr="00E3798C" w:rsidRDefault="00E3798C" w:rsidP="00735C09">
            <w:pPr>
              <w:spacing w:line="288" w:lineRule="auto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E3798C">
              <w:rPr>
                <w:rFonts w:ascii="Calibri" w:hAnsi="Calibri" w:cs="Calibri"/>
                <w:bCs/>
                <w:iCs/>
                <w:sz w:val="20"/>
                <w:szCs w:val="20"/>
              </w:rPr>
              <w:t>60 pkt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8C" w:rsidRPr="00E3798C" w:rsidRDefault="00E3798C" w:rsidP="00735C09">
            <w:pPr>
              <w:spacing w:line="288" w:lineRule="auto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E3798C">
              <w:rPr>
                <w:rFonts w:ascii="Calibri" w:hAnsi="Calibri" w:cs="Calibri"/>
                <w:bCs/>
                <w:iCs/>
                <w:sz w:val="20"/>
                <w:szCs w:val="20"/>
              </w:rPr>
              <w:t>40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8C" w:rsidRPr="00E3798C" w:rsidRDefault="00E3798C" w:rsidP="00735C09">
            <w:pPr>
              <w:spacing w:line="288" w:lineRule="auto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E3798C">
              <w:rPr>
                <w:rFonts w:ascii="Calibri" w:hAnsi="Calibri" w:cs="Calibri"/>
                <w:bCs/>
                <w:iCs/>
                <w:sz w:val="20"/>
                <w:szCs w:val="20"/>
              </w:rPr>
              <w:t>100 pkt</w:t>
            </w:r>
          </w:p>
        </w:tc>
      </w:tr>
      <w:tr w:rsidR="00E3798C" w:rsidTr="00E37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8C" w:rsidRPr="00BF38BD" w:rsidRDefault="00E3798C" w:rsidP="00E3798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</w:rPr>
            </w:pPr>
            <w:r w:rsidRPr="00BF38BD">
              <w:rPr>
                <w:rFonts w:ascii="Calibri" w:eastAsia="Calibri" w:hAnsi="Calibri" w:cs="Calibri"/>
                <w:iCs/>
                <w:color w:val="000000"/>
              </w:rPr>
              <w:t>Wiesław Józef Hajduk, Biała Rządowa 7, 98-350 Biała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8C" w:rsidRPr="00E3798C" w:rsidRDefault="00E3798C" w:rsidP="00735C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79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227 673,00 </w:t>
            </w:r>
            <w:r w:rsidRPr="00E3798C">
              <w:rPr>
                <w:rFonts w:ascii="Calibri" w:hAnsi="Calibri" w:cs="Calibri"/>
                <w:sz w:val="20"/>
                <w:szCs w:val="20"/>
              </w:rPr>
              <w:t>zł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8C" w:rsidRPr="00E3798C" w:rsidRDefault="00E3798C" w:rsidP="00735C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798C">
              <w:rPr>
                <w:rFonts w:ascii="Calibri" w:hAnsi="Calibri" w:cs="Calibri"/>
                <w:sz w:val="20"/>
                <w:szCs w:val="20"/>
              </w:rPr>
              <w:t>43,85 pkt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8C" w:rsidRPr="00E3798C" w:rsidRDefault="00E3798C" w:rsidP="00735C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798C">
              <w:rPr>
                <w:rFonts w:ascii="Calibri" w:hAnsi="Calibri" w:cs="Calibri"/>
                <w:sz w:val="20"/>
                <w:szCs w:val="20"/>
              </w:rPr>
              <w:t>40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8C" w:rsidRPr="00E3798C" w:rsidRDefault="00E3798C" w:rsidP="00735C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798C">
              <w:rPr>
                <w:rFonts w:ascii="Calibri" w:hAnsi="Calibri" w:cs="Calibri"/>
                <w:sz w:val="20"/>
                <w:szCs w:val="20"/>
              </w:rPr>
              <w:t>83,85 pkt</w:t>
            </w:r>
          </w:p>
        </w:tc>
      </w:tr>
    </w:tbl>
    <w:p w:rsidR="00E3798C" w:rsidRDefault="00E3798C" w:rsidP="00B70FFF">
      <w:pPr>
        <w:shd w:val="clear" w:color="auto" w:fill="FFFFFF"/>
        <w:rPr>
          <w:rFonts w:eastAsia="Calibri" w:cs="Arial"/>
          <w:b/>
        </w:rPr>
      </w:pPr>
    </w:p>
    <w:p w:rsidR="00E3798C" w:rsidRDefault="00E3798C" w:rsidP="00B70FFF">
      <w:pPr>
        <w:shd w:val="clear" w:color="auto" w:fill="FFFFFF"/>
        <w:rPr>
          <w:rFonts w:eastAsia="Calibri" w:cs="Arial"/>
          <w:b/>
        </w:rPr>
      </w:pPr>
    </w:p>
    <w:p w:rsidR="00E3798C" w:rsidRDefault="00E3798C" w:rsidP="00B70FFF">
      <w:pPr>
        <w:shd w:val="clear" w:color="auto" w:fill="FFFFFF"/>
        <w:rPr>
          <w:rFonts w:eastAsia="Calibri" w:cs="Arial"/>
          <w:b/>
        </w:rPr>
      </w:pPr>
    </w:p>
    <w:p w:rsidR="005E3393" w:rsidRPr="00155295" w:rsidRDefault="008731B8" w:rsidP="000965AB">
      <w:pPr>
        <w:widowControl w:val="0"/>
        <w:spacing w:after="0"/>
        <w:jc w:val="both"/>
        <w:rPr>
          <w:rFonts w:eastAsia="Calibri" w:cs="Arial"/>
          <w:b/>
        </w:rPr>
      </w:pPr>
      <w:r>
        <w:rPr>
          <w:rFonts w:eastAsia="Calibri" w:cs="Arial"/>
          <w:b/>
        </w:rPr>
        <w:t>Uzasadnienie wyboru oferty najkorzystniejszej:</w:t>
      </w:r>
    </w:p>
    <w:p w:rsidR="000965AB" w:rsidRDefault="005E3393" w:rsidP="000965AB">
      <w:pPr>
        <w:widowControl w:val="0"/>
        <w:spacing w:after="0"/>
        <w:jc w:val="both"/>
      </w:pPr>
      <w:r>
        <w:rPr>
          <w:u w:val="single"/>
        </w:rPr>
        <w:t>Uzasadnienie prawne</w:t>
      </w:r>
      <w:r w:rsidRPr="00E2168D">
        <w:rPr>
          <w:u w:val="single"/>
        </w:rPr>
        <w:t>:</w:t>
      </w:r>
      <w:r>
        <w:t xml:space="preserve"> </w:t>
      </w:r>
    </w:p>
    <w:p w:rsidR="005E3393" w:rsidRDefault="005E3393" w:rsidP="000965AB">
      <w:pPr>
        <w:widowControl w:val="0"/>
        <w:spacing w:after="0"/>
        <w:jc w:val="both"/>
      </w:pPr>
      <w:r>
        <w:t xml:space="preserve">art. 239 ust. 1 ustawy </w:t>
      </w:r>
      <w:proofErr w:type="spellStart"/>
      <w:r>
        <w:t>Pzp</w:t>
      </w:r>
      <w:proofErr w:type="spellEnd"/>
    </w:p>
    <w:p w:rsidR="00250582" w:rsidRDefault="00250582" w:rsidP="000965AB">
      <w:pPr>
        <w:autoSpaceDE w:val="0"/>
        <w:autoSpaceDN w:val="0"/>
        <w:adjustRightInd w:val="0"/>
        <w:spacing w:after="0"/>
        <w:jc w:val="both"/>
        <w:rPr>
          <w:rFonts w:cs="CIDFont+F1"/>
        </w:rPr>
      </w:pPr>
    </w:p>
    <w:p w:rsidR="000965AB" w:rsidRPr="000965AB" w:rsidRDefault="000965AB" w:rsidP="000965AB">
      <w:pPr>
        <w:autoSpaceDE w:val="0"/>
        <w:autoSpaceDN w:val="0"/>
        <w:adjustRightInd w:val="0"/>
        <w:spacing w:after="0"/>
        <w:jc w:val="both"/>
      </w:pPr>
      <w:r w:rsidRPr="000965AB">
        <w:rPr>
          <w:rFonts w:cs="CIDFont+F1"/>
        </w:rPr>
        <w:t xml:space="preserve">Zamawiający wybiera najkorzystniejszą ofertę na podstawie kryteriów oceny ofert określonych </w:t>
      </w:r>
      <w:r>
        <w:rPr>
          <w:rFonts w:cs="CIDFont+F1"/>
        </w:rPr>
        <w:br/>
      </w:r>
      <w:r w:rsidRPr="000965AB">
        <w:rPr>
          <w:rFonts w:cs="CIDFont+F1"/>
        </w:rPr>
        <w:t>w dokumentach zamówienia.</w:t>
      </w:r>
    </w:p>
    <w:p w:rsidR="00E33DC3" w:rsidRDefault="00E33DC3" w:rsidP="000965AB">
      <w:pPr>
        <w:widowControl w:val="0"/>
        <w:spacing w:after="0"/>
        <w:jc w:val="both"/>
        <w:rPr>
          <w:u w:val="single"/>
        </w:rPr>
      </w:pPr>
    </w:p>
    <w:p w:rsidR="006A638F" w:rsidRDefault="005E3393" w:rsidP="000965AB">
      <w:pPr>
        <w:widowControl w:val="0"/>
        <w:spacing w:after="0"/>
        <w:jc w:val="both"/>
        <w:rPr>
          <w:u w:val="single"/>
        </w:rPr>
      </w:pPr>
      <w:r w:rsidRPr="00E2168D">
        <w:rPr>
          <w:u w:val="single"/>
        </w:rPr>
        <w:t>Uzasadnienie faktyczne:</w:t>
      </w:r>
    </w:p>
    <w:p w:rsidR="00931BD6" w:rsidRDefault="005E3393" w:rsidP="000965AB">
      <w:pPr>
        <w:widowControl w:val="0"/>
        <w:spacing w:after="0"/>
        <w:jc w:val="both"/>
        <w:rPr>
          <w:u w:val="single"/>
        </w:rPr>
      </w:pPr>
      <w:r>
        <w:rPr>
          <w:u w:val="single"/>
        </w:rPr>
        <w:t xml:space="preserve"> </w:t>
      </w:r>
    </w:p>
    <w:p w:rsidR="005E3393" w:rsidRPr="00155295" w:rsidRDefault="005E3393" w:rsidP="000965AB">
      <w:pPr>
        <w:widowControl w:val="0"/>
        <w:spacing w:after="0"/>
        <w:jc w:val="both"/>
        <w:rPr>
          <w:rFonts w:eastAsia="Calibri" w:cs="Arial"/>
          <w:b/>
        </w:rPr>
      </w:pPr>
      <w:r>
        <w:t>Wyżej wymieniony Wykonawca spełnia warunki u</w:t>
      </w:r>
      <w:r w:rsidR="00931BD6">
        <w:t xml:space="preserve">działu w postępowaniu, </w:t>
      </w:r>
      <w:r>
        <w:t>a treść złożonej oferty odpowiada treści Specyfikacji Warunków Zamówienia. Złożona oferta uzyskała najwyższą liczbę punktów zgodnie z kryteriami oceny ofert, określonymi przez Zamawiającego w SWZ. Wykonawca nie podlega wykluczeniu, a jego oferta nie podlega odrzuceniu.</w:t>
      </w:r>
    </w:p>
    <w:p w:rsidR="00383DD5" w:rsidRDefault="00383DD5" w:rsidP="00383DD5">
      <w:pPr>
        <w:widowControl w:val="0"/>
        <w:spacing w:after="0" w:line="120" w:lineRule="atLeast"/>
        <w:rPr>
          <w:rFonts w:eastAsia="Times New Roman" w:cs="Arial"/>
        </w:rPr>
      </w:pPr>
    </w:p>
    <w:p w:rsidR="00877EE1" w:rsidRDefault="00874818" w:rsidP="00874818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:rsidR="00877EE1" w:rsidRDefault="00877EE1" w:rsidP="00874818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color w:val="000000"/>
        </w:rPr>
      </w:pPr>
    </w:p>
    <w:p w:rsidR="00D945F4" w:rsidRDefault="00D945F4" w:rsidP="00D945F4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Dyrektor ZBK w Oleśnicy </w:t>
      </w:r>
    </w:p>
    <w:p w:rsidR="00874818" w:rsidRPr="00BA1C7C" w:rsidRDefault="00647702" w:rsidP="00647702">
      <w:pPr>
        <w:spacing w:after="0" w:line="240" w:lineRule="auto"/>
        <w:ind w:left="4962" w:hanging="6"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>Izabela Świąder</w:t>
      </w:r>
    </w:p>
    <w:sectPr w:rsidR="00874818" w:rsidRPr="00BA1C7C" w:rsidSect="00CC6D6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DEF" w:rsidRDefault="00293DEF" w:rsidP="00506C8B">
      <w:pPr>
        <w:spacing w:after="0" w:line="240" w:lineRule="auto"/>
      </w:pPr>
      <w:r>
        <w:separator/>
      </w:r>
    </w:p>
  </w:endnote>
  <w:endnote w:type="continuationSeparator" w:id="0">
    <w:p w:rsidR="00293DEF" w:rsidRDefault="00293DEF" w:rsidP="0050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DEF" w:rsidRDefault="00293DEF" w:rsidP="00506C8B">
      <w:pPr>
        <w:spacing w:after="0" w:line="240" w:lineRule="auto"/>
      </w:pPr>
      <w:r>
        <w:separator/>
      </w:r>
    </w:p>
  </w:footnote>
  <w:footnote w:type="continuationSeparator" w:id="0">
    <w:p w:rsidR="00293DEF" w:rsidRDefault="00293DEF" w:rsidP="00506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C8B" w:rsidRDefault="00506C8B">
    <w:pPr>
      <w:pStyle w:val="Nagwek"/>
    </w:pPr>
    <w:r>
      <w:rPr>
        <w:rFonts w:cs="Calibri"/>
        <w:noProof/>
        <w:lang w:eastAsia="pl-PL"/>
      </w:rPr>
      <w:drawing>
        <wp:inline distT="0" distB="0" distL="0" distR="0">
          <wp:extent cx="1933575" cy="6000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624DC"/>
    <w:multiLevelType w:val="hybridMultilevel"/>
    <w:tmpl w:val="C448B60C"/>
    <w:lvl w:ilvl="0" w:tplc="9E7C7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81616"/>
    <w:multiLevelType w:val="hybridMultilevel"/>
    <w:tmpl w:val="1540845A"/>
    <w:lvl w:ilvl="0" w:tplc="F9640F60">
      <w:start w:val="1"/>
      <w:numFmt w:val="decimal"/>
      <w:lvlText w:val="%1)"/>
      <w:lvlJc w:val="left"/>
      <w:pPr>
        <w:ind w:left="720" w:hanging="360"/>
      </w:pPr>
      <w:rPr>
        <w:rFonts w:eastAsia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9385B"/>
    <w:multiLevelType w:val="hybridMultilevel"/>
    <w:tmpl w:val="D32E2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5E3"/>
    <w:rsid w:val="00011663"/>
    <w:rsid w:val="00013B24"/>
    <w:rsid w:val="000310A3"/>
    <w:rsid w:val="0004028F"/>
    <w:rsid w:val="000576E8"/>
    <w:rsid w:val="00072299"/>
    <w:rsid w:val="000754A7"/>
    <w:rsid w:val="00086094"/>
    <w:rsid w:val="000965AB"/>
    <w:rsid w:val="000A1834"/>
    <w:rsid w:val="000A6ECD"/>
    <w:rsid w:val="000B160E"/>
    <w:rsid w:val="000B340B"/>
    <w:rsid w:val="000B6716"/>
    <w:rsid w:val="000C74EA"/>
    <w:rsid w:val="000D18D6"/>
    <w:rsid w:val="00122317"/>
    <w:rsid w:val="00126091"/>
    <w:rsid w:val="00132B76"/>
    <w:rsid w:val="001342D8"/>
    <w:rsid w:val="00136DC0"/>
    <w:rsid w:val="001371AE"/>
    <w:rsid w:val="00140296"/>
    <w:rsid w:val="00151FA5"/>
    <w:rsid w:val="0015732B"/>
    <w:rsid w:val="00157D1A"/>
    <w:rsid w:val="001732C9"/>
    <w:rsid w:val="001A647F"/>
    <w:rsid w:val="002136E7"/>
    <w:rsid w:val="002176D3"/>
    <w:rsid w:val="00230FD9"/>
    <w:rsid w:val="00244ADC"/>
    <w:rsid w:val="00247B01"/>
    <w:rsid w:val="00250582"/>
    <w:rsid w:val="002713E6"/>
    <w:rsid w:val="00271772"/>
    <w:rsid w:val="00282F61"/>
    <w:rsid w:val="00293DEF"/>
    <w:rsid w:val="0029405E"/>
    <w:rsid w:val="0029436F"/>
    <w:rsid w:val="002A7B45"/>
    <w:rsid w:val="002B60D8"/>
    <w:rsid w:val="002C0CF0"/>
    <w:rsid w:val="002C161E"/>
    <w:rsid w:val="002D33B6"/>
    <w:rsid w:val="002D6B37"/>
    <w:rsid w:val="002E21C1"/>
    <w:rsid w:val="00302C28"/>
    <w:rsid w:val="003052CF"/>
    <w:rsid w:val="003101EC"/>
    <w:rsid w:val="00312EA1"/>
    <w:rsid w:val="003205E3"/>
    <w:rsid w:val="00321A7B"/>
    <w:rsid w:val="00322156"/>
    <w:rsid w:val="00330B51"/>
    <w:rsid w:val="00332D8D"/>
    <w:rsid w:val="00343C44"/>
    <w:rsid w:val="00344F5C"/>
    <w:rsid w:val="003523E6"/>
    <w:rsid w:val="00383DD5"/>
    <w:rsid w:val="00383E06"/>
    <w:rsid w:val="003A0055"/>
    <w:rsid w:val="003A7E94"/>
    <w:rsid w:val="003C6332"/>
    <w:rsid w:val="003C7B4E"/>
    <w:rsid w:val="003F05E3"/>
    <w:rsid w:val="0040736F"/>
    <w:rsid w:val="004141A9"/>
    <w:rsid w:val="004168D7"/>
    <w:rsid w:val="00426B12"/>
    <w:rsid w:val="004524BD"/>
    <w:rsid w:val="00454112"/>
    <w:rsid w:val="0046040F"/>
    <w:rsid w:val="004748A4"/>
    <w:rsid w:val="0049286D"/>
    <w:rsid w:val="0049313C"/>
    <w:rsid w:val="004A51C9"/>
    <w:rsid w:val="004A73D2"/>
    <w:rsid w:val="004B13A0"/>
    <w:rsid w:val="004B7EED"/>
    <w:rsid w:val="004C2B29"/>
    <w:rsid w:val="004D05C7"/>
    <w:rsid w:val="004D5F8C"/>
    <w:rsid w:val="004D662D"/>
    <w:rsid w:val="004E2E39"/>
    <w:rsid w:val="004F1818"/>
    <w:rsid w:val="004F4B64"/>
    <w:rsid w:val="004F6CF8"/>
    <w:rsid w:val="00506C8B"/>
    <w:rsid w:val="00506D29"/>
    <w:rsid w:val="00535C12"/>
    <w:rsid w:val="00570ADD"/>
    <w:rsid w:val="00580AC2"/>
    <w:rsid w:val="00597F07"/>
    <w:rsid w:val="005A7032"/>
    <w:rsid w:val="005C00CB"/>
    <w:rsid w:val="005C2F26"/>
    <w:rsid w:val="005E09C2"/>
    <w:rsid w:val="005E3393"/>
    <w:rsid w:val="005F096D"/>
    <w:rsid w:val="005F1D39"/>
    <w:rsid w:val="005F51FA"/>
    <w:rsid w:val="006016A5"/>
    <w:rsid w:val="00601A8E"/>
    <w:rsid w:val="006031AE"/>
    <w:rsid w:val="00605BC9"/>
    <w:rsid w:val="006447D2"/>
    <w:rsid w:val="00645579"/>
    <w:rsid w:val="00647702"/>
    <w:rsid w:val="00647E37"/>
    <w:rsid w:val="00652700"/>
    <w:rsid w:val="0065647A"/>
    <w:rsid w:val="006657AE"/>
    <w:rsid w:val="00676AAB"/>
    <w:rsid w:val="0069661F"/>
    <w:rsid w:val="006A638F"/>
    <w:rsid w:val="006D3CE4"/>
    <w:rsid w:val="006E1424"/>
    <w:rsid w:val="006E1A40"/>
    <w:rsid w:val="00702C58"/>
    <w:rsid w:val="007109F1"/>
    <w:rsid w:val="00715628"/>
    <w:rsid w:val="0071799C"/>
    <w:rsid w:val="00720E72"/>
    <w:rsid w:val="00723450"/>
    <w:rsid w:val="0073046A"/>
    <w:rsid w:val="00743544"/>
    <w:rsid w:val="007659BF"/>
    <w:rsid w:val="00786583"/>
    <w:rsid w:val="007A236A"/>
    <w:rsid w:val="007A31D0"/>
    <w:rsid w:val="007B4F4F"/>
    <w:rsid w:val="007C5F7F"/>
    <w:rsid w:val="007E20FA"/>
    <w:rsid w:val="007F6C19"/>
    <w:rsid w:val="00803204"/>
    <w:rsid w:val="008222BA"/>
    <w:rsid w:val="0082542E"/>
    <w:rsid w:val="008441C6"/>
    <w:rsid w:val="00853C19"/>
    <w:rsid w:val="008731B8"/>
    <w:rsid w:val="00874818"/>
    <w:rsid w:val="00877EE1"/>
    <w:rsid w:val="008852AE"/>
    <w:rsid w:val="00885E5F"/>
    <w:rsid w:val="008A233F"/>
    <w:rsid w:val="008A33D5"/>
    <w:rsid w:val="008B22B5"/>
    <w:rsid w:val="008C7351"/>
    <w:rsid w:val="008E1EBC"/>
    <w:rsid w:val="008E598B"/>
    <w:rsid w:val="008F14B0"/>
    <w:rsid w:val="008F25B9"/>
    <w:rsid w:val="0090060D"/>
    <w:rsid w:val="00900A3E"/>
    <w:rsid w:val="00904D1E"/>
    <w:rsid w:val="00905BF6"/>
    <w:rsid w:val="0091102C"/>
    <w:rsid w:val="00927AAD"/>
    <w:rsid w:val="00931BD6"/>
    <w:rsid w:val="009374A5"/>
    <w:rsid w:val="00944736"/>
    <w:rsid w:val="0095036C"/>
    <w:rsid w:val="009512C8"/>
    <w:rsid w:val="00952D54"/>
    <w:rsid w:val="009531D9"/>
    <w:rsid w:val="00973222"/>
    <w:rsid w:val="00973B61"/>
    <w:rsid w:val="00992F96"/>
    <w:rsid w:val="009D1A42"/>
    <w:rsid w:val="009D3907"/>
    <w:rsid w:val="009F7332"/>
    <w:rsid w:val="00A132BB"/>
    <w:rsid w:val="00A1554F"/>
    <w:rsid w:val="00A22CF6"/>
    <w:rsid w:val="00A42625"/>
    <w:rsid w:val="00A4523B"/>
    <w:rsid w:val="00A45BFA"/>
    <w:rsid w:val="00A51665"/>
    <w:rsid w:val="00A56BA5"/>
    <w:rsid w:val="00A57BCC"/>
    <w:rsid w:val="00A63D6F"/>
    <w:rsid w:val="00A7110F"/>
    <w:rsid w:val="00A71534"/>
    <w:rsid w:val="00A724D6"/>
    <w:rsid w:val="00A72F4C"/>
    <w:rsid w:val="00A732D8"/>
    <w:rsid w:val="00A86DC0"/>
    <w:rsid w:val="00A9351B"/>
    <w:rsid w:val="00A97881"/>
    <w:rsid w:val="00AA159C"/>
    <w:rsid w:val="00AA4708"/>
    <w:rsid w:val="00AA6184"/>
    <w:rsid w:val="00AB0E07"/>
    <w:rsid w:val="00AB726A"/>
    <w:rsid w:val="00AB7EE7"/>
    <w:rsid w:val="00AD543C"/>
    <w:rsid w:val="00AD6F99"/>
    <w:rsid w:val="00AE0AB0"/>
    <w:rsid w:val="00AF070C"/>
    <w:rsid w:val="00B028C5"/>
    <w:rsid w:val="00B40268"/>
    <w:rsid w:val="00B465C6"/>
    <w:rsid w:val="00B47E8A"/>
    <w:rsid w:val="00B672E2"/>
    <w:rsid w:val="00B67962"/>
    <w:rsid w:val="00B70FFF"/>
    <w:rsid w:val="00B73AF8"/>
    <w:rsid w:val="00B85C02"/>
    <w:rsid w:val="00B9091B"/>
    <w:rsid w:val="00B96265"/>
    <w:rsid w:val="00BE4C31"/>
    <w:rsid w:val="00BF0455"/>
    <w:rsid w:val="00C027CF"/>
    <w:rsid w:val="00C047D6"/>
    <w:rsid w:val="00C44B3F"/>
    <w:rsid w:val="00C63FF0"/>
    <w:rsid w:val="00C66C06"/>
    <w:rsid w:val="00C67620"/>
    <w:rsid w:val="00C820DB"/>
    <w:rsid w:val="00C86B2F"/>
    <w:rsid w:val="00CA5296"/>
    <w:rsid w:val="00CB2F5D"/>
    <w:rsid w:val="00CC21C6"/>
    <w:rsid w:val="00CC6AA2"/>
    <w:rsid w:val="00CC6D6C"/>
    <w:rsid w:val="00CC7CFF"/>
    <w:rsid w:val="00CD2DEE"/>
    <w:rsid w:val="00D143AE"/>
    <w:rsid w:val="00D338A3"/>
    <w:rsid w:val="00D639CA"/>
    <w:rsid w:val="00D66A88"/>
    <w:rsid w:val="00D83F0F"/>
    <w:rsid w:val="00D85B45"/>
    <w:rsid w:val="00D945F4"/>
    <w:rsid w:val="00D976B8"/>
    <w:rsid w:val="00DA1A1B"/>
    <w:rsid w:val="00DC237F"/>
    <w:rsid w:val="00DC2D11"/>
    <w:rsid w:val="00DE5E62"/>
    <w:rsid w:val="00DE740C"/>
    <w:rsid w:val="00E00727"/>
    <w:rsid w:val="00E25BC4"/>
    <w:rsid w:val="00E33DC3"/>
    <w:rsid w:val="00E35944"/>
    <w:rsid w:val="00E377FD"/>
    <w:rsid w:val="00E3798C"/>
    <w:rsid w:val="00E82015"/>
    <w:rsid w:val="00E82FA3"/>
    <w:rsid w:val="00E85C6A"/>
    <w:rsid w:val="00E916B0"/>
    <w:rsid w:val="00E920DC"/>
    <w:rsid w:val="00EE45DC"/>
    <w:rsid w:val="00EF059D"/>
    <w:rsid w:val="00F31915"/>
    <w:rsid w:val="00F344CC"/>
    <w:rsid w:val="00F63AD4"/>
    <w:rsid w:val="00F72B23"/>
    <w:rsid w:val="00F85C27"/>
    <w:rsid w:val="00FB20F9"/>
    <w:rsid w:val="00FB7046"/>
    <w:rsid w:val="00FC5C83"/>
    <w:rsid w:val="00FE0E18"/>
    <w:rsid w:val="00FE5E3E"/>
    <w:rsid w:val="00FF1D69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D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C8B"/>
  </w:style>
  <w:style w:type="paragraph" w:styleId="Stopka">
    <w:name w:val="footer"/>
    <w:basedOn w:val="Normalny"/>
    <w:link w:val="StopkaZnak"/>
    <w:uiPriority w:val="99"/>
    <w:unhideWhenUsed/>
    <w:rsid w:val="0050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C8B"/>
  </w:style>
  <w:style w:type="character" w:styleId="Hipercze">
    <w:name w:val="Hyperlink"/>
    <w:uiPriority w:val="99"/>
    <w:unhideWhenUsed/>
    <w:rsid w:val="00CC6D6C"/>
    <w:rPr>
      <w:color w:val="0000FF"/>
      <w:u w:val="single"/>
    </w:rPr>
  </w:style>
  <w:style w:type="paragraph" w:customStyle="1" w:styleId="text-left">
    <w:name w:val="text-left"/>
    <w:basedOn w:val="Normalny"/>
    <w:rsid w:val="00CC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523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ECD"/>
    <w:rPr>
      <w:rFonts w:ascii="Tahoma" w:hAnsi="Tahoma" w:cs="Tahoma"/>
      <w:sz w:val="16"/>
      <w:szCs w:val="16"/>
    </w:rPr>
  </w:style>
  <w:style w:type="character" w:customStyle="1" w:styleId="address-text">
    <w:name w:val="address-text"/>
    <w:rsid w:val="00645579"/>
  </w:style>
  <w:style w:type="table" w:customStyle="1" w:styleId="Tabela-Siatka1">
    <w:name w:val="Tabela - Siatka1"/>
    <w:basedOn w:val="Standardowy"/>
    <w:next w:val="Tabela-Siatka"/>
    <w:uiPriority w:val="59"/>
    <w:rsid w:val="002B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732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67620"/>
  </w:style>
  <w:style w:type="paragraph" w:customStyle="1" w:styleId="Default">
    <w:name w:val="Default"/>
    <w:rsid w:val="006D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C8B"/>
  </w:style>
  <w:style w:type="paragraph" w:styleId="Stopka">
    <w:name w:val="footer"/>
    <w:basedOn w:val="Normalny"/>
    <w:link w:val="StopkaZnak"/>
    <w:uiPriority w:val="99"/>
    <w:unhideWhenUsed/>
    <w:rsid w:val="0050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C8B"/>
  </w:style>
  <w:style w:type="character" w:styleId="Hipercze">
    <w:name w:val="Hyperlink"/>
    <w:uiPriority w:val="99"/>
    <w:unhideWhenUsed/>
    <w:rsid w:val="00CC6D6C"/>
    <w:rPr>
      <w:color w:val="0000FF"/>
      <w:u w:val="single"/>
    </w:rPr>
  </w:style>
  <w:style w:type="paragraph" w:customStyle="1" w:styleId="text-left">
    <w:name w:val="text-left"/>
    <w:basedOn w:val="Normalny"/>
    <w:rsid w:val="00CC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523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ECD"/>
    <w:rPr>
      <w:rFonts w:ascii="Tahoma" w:hAnsi="Tahoma" w:cs="Tahoma"/>
      <w:sz w:val="16"/>
      <w:szCs w:val="16"/>
    </w:rPr>
  </w:style>
  <w:style w:type="character" w:customStyle="1" w:styleId="address-text">
    <w:name w:val="address-text"/>
    <w:rsid w:val="00645579"/>
  </w:style>
  <w:style w:type="table" w:customStyle="1" w:styleId="Tabela-Siatka1">
    <w:name w:val="Tabela - Siatka1"/>
    <w:basedOn w:val="Standardowy"/>
    <w:next w:val="Tabela-Siatka"/>
    <w:uiPriority w:val="59"/>
    <w:rsid w:val="002B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732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67620"/>
  </w:style>
  <w:style w:type="paragraph" w:customStyle="1" w:styleId="Default">
    <w:name w:val="Default"/>
    <w:rsid w:val="006D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670A1-1797-4DDA-B2E9-B00DA750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Katarzyna Piotrowska</cp:lastModifiedBy>
  <cp:revision>109</cp:revision>
  <cp:lastPrinted>2024-04-24T11:00:00Z</cp:lastPrinted>
  <dcterms:created xsi:type="dcterms:W3CDTF">2021-12-27T11:45:00Z</dcterms:created>
  <dcterms:modified xsi:type="dcterms:W3CDTF">2024-07-02T12:56:00Z</dcterms:modified>
</cp:coreProperties>
</file>