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0B6245" w:rsidRPr="00E91076">
        <w:rPr>
          <w:rFonts w:ascii="Arial Narrow" w:hAnsi="Arial Narrow"/>
          <w:b/>
        </w:rPr>
        <w:t>Výbušniny, pyrotechnické výrobky a granáty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0B6245" w:rsidRPr="00AC4938" w:rsidRDefault="00AC4938" w:rsidP="000B6245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  <w:bCs/>
          <w:u w:val="single"/>
        </w:rPr>
      </w:pPr>
      <w:r w:rsidRPr="00AC4938">
        <w:rPr>
          <w:rFonts w:ascii="Arial Narrow" w:hAnsi="Arial Narrow" w:cs="Arial"/>
          <w:b/>
          <w:u w:val="single"/>
        </w:rPr>
        <w:t>Časť 5: Granáty</w:t>
      </w:r>
      <w:r w:rsidR="000B6245" w:rsidRPr="00AC4938">
        <w:rPr>
          <w:rFonts w:ascii="Arial Narrow" w:eastAsia="SimSun" w:hAnsi="Arial Narrow"/>
          <w:b/>
          <w:bCs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059A0" w:rsidRDefault="004059A0" w:rsidP="004059A0">
      <w:pPr>
        <w:jc w:val="both"/>
        <w:rPr>
          <w:rFonts w:ascii="Arial Narrow" w:eastAsia="Calibri" w:hAnsi="Arial Narrow"/>
          <w:b/>
          <w:bCs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D52639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45" w:rsidRPr="0058282D" w:rsidRDefault="00AC4938" w:rsidP="00AC4938">
            <w:pPr>
              <w:rPr>
                <w:rFonts w:ascii="Arial Narrow" w:hAnsi="Arial Narrow" w:cs="Arial"/>
                <w:b/>
              </w:rPr>
            </w:pPr>
            <w:r w:rsidRPr="00AC4938">
              <w:rPr>
                <w:rFonts w:ascii="Arial Narrow" w:hAnsi="Arial Narrow" w:cs="Arial"/>
                <w:b/>
              </w:rPr>
              <w:t>Ručný granát slzný cvičný</w:t>
            </w:r>
            <w:r w:rsidR="0058282D">
              <w:rPr>
                <w:rFonts w:ascii="Arial Narrow" w:hAnsi="Arial Narrow" w:cs="Arial"/>
                <w:b/>
              </w:rPr>
              <w:t xml:space="preserve"> </w:t>
            </w:r>
            <w:r w:rsidR="0058282D" w:rsidRPr="0058282D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0B6245" w:rsidRPr="000B6245">
              <w:rPr>
                <w:rFonts w:ascii="Arial Narrow" w:hAnsi="Arial Narrow" w:cs="Arial"/>
                <w:sz w:val="16"/>
                <w:szCs w:val="16"/>
              </w:rPr>
              <w:t>Podrobná špecifikácia uvedená v Prílohe 1 výzvy</w:t>
            </w:r>
            <w:r w:rsidR="000B6245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AC4938" w:rsidP="000B624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AC4938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</w:t>
            </w:r>
            <w:r w:rsidR="00AC4938">
              <w:rPr>
                <w:rFonts w:ascii="Arial Narrow" w:hAnsi="Arial Narrow" w:cs="Calibri"/>
                <w:sz w:val="18"/>
                <w:szCs w:val="18"/>
              </w:rPr>
              <w:t>s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B6245" w:rsidRDefault="000B6245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0B6245">
      <w:rPr>
        <w:rFonts w:ascii="Arial Narrow" w:hAnsi="Arial Narr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245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282D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C4938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48C2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B7E6-D250-4A47-BB0A-99CDFB4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5</cp:revision>
  <cp:lastPrinted>2018-06-06T11:46:00Z</cp:lastPrinted>
  <dcterms:created xsi:type="dcterms:W3CDTF">2024-07-30T10:29:00Z</dcterms:created>
  <dcterms:modified xsi:type="dcterms:W3CDTF">2024-07-30T12:01:00Z</dcterms:modified>
</cp:coreProperties>
</file>