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2370B02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8210C5">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309F85D" w:rsidR="00F7419F" w:rsidRPr="00FE3A93" w:rsidRDefault="004004BF" w:rsidP="00B774D1">
            <w:pPr>
              <w:spacing w:after="0" w:line="360" w:lineRule="auto"/>
              <w:jc w:val="both"/>
              <w:rPr>
                <w:highlight w:val="yellow"/>
              </w:rPr>
            </w:pPr>
            <w:r w:rsidRPr="004004BF">
              <w:rPr>
                <w:rFonts w:cs="Arial"/>
                <w:szCs w:val="20"/>
              </w:rPr>
              <w:t xml:space="preserve">Ing. Marek </w:t>
            </w:r>
            <w:proofErr w:type="spellStart"/>
            <w:r w:rsidRPr="004004BF">
              <w:rPr>
                <w:rFonts w:cs="Arial"/>
                <w:szCs w:val="20"/>
              </w:rPr>
              <w:t>Šimanský</w:t>
            </w:r>
            <w:proofErr w:type="spellEnd"/>
            <w:r w:rsidRPr="004004BF">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91B6DA9"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w:t>
      </w:r>
      <w:r w:rsidR="004004BF">
        <w:rPr>
          <w:szCs w:val="20"/>
          <w:highlight w:val="yellow"/>
        </w:rPr>
        <w:t>4</w:t>
      </w:r>
      <w:r w:rsidR="00453234">
        <w:rPr>
          <w:szCs w:val="20"/>
          <w:highlight w:val="yellow"/>
        </w:rPr>
        <w:t xml:space="preserve"> </w:t>
      </w:r>
      <w:r w:rsidR="00B774D1">
        <w:rPr>
          <w:szCs w:val="20"/>
          <w:highlight w:val="yellow"/>
        </w:rPr>
        <w:t>– výzva č. 3</w:t>
      </w:r>
      <w:r w:rsidRPr="00814FBA">
        <w:rPr>
          <w:szCs w:val="20"/>
          <w:highlight w:val="yellow"/>
        </w:rPr>
        <w:t>/326</w:t>
      </w:r>
      <w:r w:rsidR="00C2162F">
        <w:rPr>
          <w:szCs w:val="20"/>
          <w:highlight w:val="yellow"/>
        </w:rPr>
        <w:t>3</w:t>
      </w:r>
      <w:r w:rsidRPr="00814FBA">
        <w:rPr>
          <w:szCs w:val="20"/>
          <w:highlight w:val="yellow"/>
        </w:rPr>
        <w:t>/DNS/202</w:t>
      </w:r>
      <w:r w:rsidR="004004BF">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22580D8" w:rsidR="00E11E5E" w:rsidRPr="00DD14A8" w:rsidRDefault="00C35799" w:rsidP="00B45300">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B45300" w:rsidRPr="00B45300">
        <w:rPr>
          <w:rFonts w:cs="Arial"/>
          <w:sz w:val="20"/>
          <w:szCs w:val="20"/>
          <w:highlight w:val="yellow"/>
        </w:rPr>
        <w:t>2</w:t>
      </w:r>
      <w:r w:rsidR="002B7F81">
        <w:rPr>
          <w:rFonts w:cs="Arial"/>
          <w:sz w:val="20"/>
          <w:szCs w:val="20"/>
          <w:highlight w:val="yellow"/>
        </w:rPr>
        <w:t> 062,50</w:t>
      </w:r>
      <w:r w:rsidR="00B45300" w:rsidRPr="00B45300">
        <w:rPr>
          <w:rFonts w:cs="Arial"/>
          <w:sz w:val="20"/>
          <w:szCs w:val="20"/>
          <w:highlight w:val="yellow"/>
        </w:rPr>
        <w:t xml:space="preserve"> </w:t>
      </w:r>
      <w:r w:rsidR="00E11E5E" w:rsidRPr="00B45300">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558DFD1E" w:rsidR="00601C47" w:rsidRDefault="00601C47" w:rsidP="00601C47">
      <w:pPr>
        <w:spacing w:after="0"/>
        <w:jc w:val="both"/>
        <w:rPr>
          <w:szCs w:val="20"/>
        </w:rPr>
      </w:pPr>
    </w:p>
    <w:p w14:paraId="43345944" w14:textId="079F56B3" w:rsidR="00FC09D1" w:rsidRDefault="00FC09D1" w:rsidP="00601C47">
      <w:pPr>
        <w:spacing w:after="0"/>
        <w:jc w:val="both"/>
        <w:rPr>
          <w:szCs w:val="20"/>
        </w:rPr>
      </w:pPr>
    </w:p>
    <w:p w14:paraId="06CDBE4A" w14:textId="5FDA6F92" w:rsidR="00FC09D1" w:rsidRDefault="00FC09D1" w:rsidP="00601C47">
      <w:pPr>
        <w:spacing w:after="0"/>
        <w:jc w:val="both"/>
        <w:rPr>
          <w:szCs w:val="20"/>
        </w:rPr>
      </w:pPr>
    </w:p>
    <w:p w14:paraId="59F724F4" w14:textId="77777777" w:rsidR="00FC09D1" w:rsidRPr="008657F2" w:rsidRDefault="00FC09D1"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22D7B0E6" w:rsidR="00607739" w:rsidRPr="00453234" w:rsidRDefault="00AB6525" w:rsidP="00FC09D1">
      <w:pPr>
        <w:autoSpaceDE w:val="0"/>
        <w:autoSpaceDN w:val="0"/>
        <w:adjustRightInd w:val="0"/>
        <w:spacing w:after="0"/>
        <w:jc w:val="both"/>
        <w:rPr>
          <w:rFonts w:cs="Arial"/>
          <w:szCs w:val="20"/>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0D2B0A" w:rsidRPr="001C65C8">
        <w:rPr>
          <w:rFonts w:cs="Arial"/>
          <w:szCs w:val="20"/>
          <w:highlight w:val="yellow"/>
        </w:rPr>
        <w:t xml:space="preserve">do 6 </w:t>
      </w:r>
      <w:r w:rsidR="000D2B0A" w:rsidRPr="00333569">
        <w:rPr>
          <w:rFonts w:cs="Arial"/>
          <w:szCs w:val="20"/>
          <w:highlight w:val="yellow"/>
        </w:rPr>
        <w:t>mesiacov</w:t>
      </w:r>
      <w:r w:rsidR="000D2B0A" w:rsidRPr="00333569">
        <w:rPr>
          <w:highlight w:val="yellow"/>
        </w:rPr>
        <w:t xml:space="preserve"> </w:t>
      </w:r>
      <w:r w:rsidR="000D2B0A" w:rsidRPr="00333569">
        <w:rPr>
          <w:rFonts w:cs="Arial"/>
          <w:szCs w:val="20"/>
          <w:highlight w:val="yellow"/>
        </w:rPr>
        <w:t>od účinnosti tejto zmluvy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1F5276D"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F35FC" w:rsidRPr="00CF35FC">
        <w:rPr>
          <w:rFonts w:cs="Arial"/>
          <w:szCs w:val="20"/>
          <w:highlight w:val="yellow"/>
        </w:rPr>
        <w:t>2 062,50</w:t>
      </w:r>
      <w:r w:rsidR="00CF35FC" w:rsidRPr="00CF35FC">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923F93" w:rsidR="00BB7CB9" w:rsidRPr="000D2B0A" w:rsidRDefault="00E11E5E" w:rsidP="000D2B0A">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D2B0A" w:rsidRPr="000D2B0A">
        <w:rPr>
          <w:rFonts w:cs="Arial"/>
          <w:sz w:val="20"/>
          <w:szCs w:val="20"/>
          <w:highlight w:val="yellow"/>
        </w:rPr>
        <w:t>do 6 mesiacov od účinnosti tejto zmluvy</w:t>
      </w:r>
      <w:r w:rsidR="00475B6B" w:rsidRPr="000D2B0A">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227D532D"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C54D67">
        <w:rPr>
          <w:rFonts w:cs="Arial"/>
          <w:sz w:val="20"/>
          <w:szCs w:val="20"/>
          <w:highlight w:val="yellow"/>
        </w:rPr>
        <w:t>10</w:t>
      </w:r>
      <w:r w:rsidR="00316B8E">
        <w:rPr>
          <w:rFonts w:cs="Arial"/>
          <w:sz w:val="20"/>
          <w:szCs w:val="20"/>
          <w:highlight w:val="yellow"/>
        </w:rPr>
        <w:t>.0</w:t>
      </w:r>
      <w:r w:rsidR="00C54D67">
        <w:rPr>
          <w:rFonts w:cs="Arial"/>
          <w:sz w:val="20"/>
          <w:szCs w:val="20"/>
          <w:highlight w:val="yellow"/>
        </w:rPr>
        <w:t>7</w:t>
      </w:r>
      <w:r w:rsidR="00316B8E">
        <w:rPr>
          <w:rFonts w:cs="Arial"/>
          <w:sz w:val="20"/>
          <w:szCs w:val="20"/>
          <w:highlight w:val="yellow"/>
        </w:rPr>
        <w:t>.202</w:t>
      </w:r>
      <w:r w:rsidR="00437D38">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00913A8B"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w:t>
      </w:r>
      <w:r w:rsidR="008B2D25">
        <w:rPr>
          <w:szCs w:val="20"/>
          <w:highlight w:val="yellow"/>
        </w:rPr>
        <w:t>4</w:t>
      </w:r>
      <w:r w:rsidR="00814FBA" w:rsidRPr="00814FBA">
        <w:rPr>
          <w:szCs w:val="20"/>
          <w:highlight w:val="yellow"/>
        </w:rPr>
        <w:t xml:space="preserve"> – výzva č</w:t>
      </w:r>
      <w:r w:rsidR="00004476">
        <w:rPr>
          <w:szCs w:val="20"/>
          <w:highlight w:val="yellow"/>
        </w:rPr>
        <w:t xml:space="preserve">. </w:t>
      </w:r>
      <w:r w:rsidR="001765ED">
        <w:rPr>
          <w:szCs w:val="20"/>
          <w:highlight w:val="yellow"/>
        </w:rPr>
        <w:t>3</w:t>
      </w:r>
      <w:r w:rsidR="00004476">
        <w:rPr>
          <w:szCs w:val="20"/>
          <w:highlight w:val="yellow"/>
        </w:rPr>
        <w:t>/326</w:t>
      </w:r>
      <w:r w:rsidR="007F46C1">
        <w:rPr>
          <w:szCs w:val="20"/>
          <w:highlight w:val="yellow"/>
        </w:rPr>
        <w:t>3</w:t>
      </w:r>
      <w:r w:rsidR="00814FBA" w:rsidRPr="00814FBA">
        <w:rPr>
          <w:szCs w:val="20"/>
          <w:highlight w:val="yellow"/>
        </w:rPr>
        <w:t>/DNS/202</w:t>
      </w:r>
      <w:r w:rsidR="008B2D25">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bookmarkStart w:id="11" w:name="_GoBack"/>
            <w:bookmarkEnd w:id="11"/>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B346F" w14:textId="77777777" w:rsidR="002F59B0" w:rsidRDefault="002F59B0">
      <w:r>
        <w:separator/>
      </w:r>
    </w:p>
  </w:endnote>
  <w:endnote w:type="continuationSeparator" w:id="0">
    <w:p w14:paraId="54C4AE60" w14:textId="77777777" w:rsidR="002F59B0" w:rsidRDefault="002F5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2A5AFC5"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1765ED">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1765ED">
                    <w:rPr>
                      <w:bCs/>
                      <w:noProof/>
                      <w:sz w:val="18"/>
                      <w:szCs w:val="18"/>
                    </w:rPr>
                    <w:t>10</w:t>
                  </w:r>
                  <w:r w:rsidRPr="007C3D49">
                    <w:rPr>
                      <w:bCs/>
                      <w:sz w:val="18"/>
                      <w:szCs w:val="18"/>
                    </w:rPr>
                    <w:fldChar w:fldCharType="end"/>
                  </w:r>
                </w:p>
              </w:tc>
            </w:tr>
          </w:tbl>
          <w:p w14:paraId="6C1DB06B" w14:textId="4C1116E8" w:rsidR="00C40FDE" w:rsidRPr="002917A0" w:rsidRDefault="002F59B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772F0" w14:textId="77777777" w:rsidR="002F59B0" w:rsidRDefault="002F59B0">
      <w:r>
        <w:separator/>
      </w:r>
    </w:p>
  </w:footnote>
  <w:footnote w:type="continuationSeparator" w:id="0">
    <w:p w14:paraId="7F6236A8" w14:textId="77777777" w:rsidR="002F59B0" w:rsidRDefault="002F5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3F18129" w14:textId="77777777" w:rsidR="008210C5" w:rsidRPr="008210C5" w:rsidRDefault="008210C5" w:rsidP="008210C5">
          <w:pPr>
            <w:pStyle w:val="Nadpis4"/>
            <w:rPr>
              <w:color w:val="005941"/>
              <w:sz w:val="32"/>
              <w:szCs w:val="32"/>
            </w:rPr>
          </w:pPr>
          <w:r w:rsidRPr="008210C5">
            <w:rPr>
              <w:color w:val="005941"/>
              <w:sz w:val="32"/>
              <w:szCs w:val="32"/>
            </w:rPr>
            <w:t>LESY Slovenskej republiky, štátny podnik</w:t>
          </w:r>
        </w:p>
        <w:p w14:paraId="02F4C3E9" w14:textId="77777777" w:rsidR="008210C5" w:rsidRPr="008210C5" w:rsidRDefault="008210C5" w:rsidP="008210C5">
          <w:pPr>
            <w:pStyle w:val="Nadpis4"/>
            <w:rPr>
              <w:color w:val="005941"/>
              <w:sz w:val="24"/>
            </w:rPr>
          </w:pPr>
          <w:r w:rsidRPr="008210C5">
            <w:rPr>
              <w:color w:val="005941"/>
              <w:sz w:val="24"/>
            </w:rPr>
            <w:t xml:space="preserve">Odštepný závod </w:t>
          </w:r>
          <w:proofErr w:type="spellStart"/>
          <w:r w:rsidRPr="008210C5">
            <w:rPr>
              <w:color w:val="005941"/>
              <w:sz w:val="24"/>
            </w:rPr>
            <w:t>Semenoles</w:t>
          </w:r>
          <w:proofErr w:type="spellEnd"/>
        </w:p>
        <w:p w14:paraId="4F73470A" w14:textId="030C7619" w:rsidR="00C40FDE" w:rsidRDefault="008210C5" w:rsidP="008210C5">
          <w:pPr>
            <w:pStyle w:val="Nadpis4"/>
            <w:tabs>
              <w:tab w:val="clear" w:pos="576"/>
            </w:tabs>
          </w:pPr>
          <w:r w:rsidRPr="008210C5">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7EB"/>
    <w:rsid w:val="000C69E2"/>
    <w:rsid w:val="000C6AA9"/>
    <w:rsid w:val="000C6BCE"/>
    <w:rsid w:val="000C6DAA"/>
    <w:rsid w:val="000C711A"/>
    <w:rsid w:val="000C7E7F"/>
    <w:rsid w:val="000C7F53"/>
    <w:rsid w:val="000D07A6"/>
    <w:rsid w:val="000D104A"/>
    <w:rsid w:val="000D15F1"/>
    <w:rsid w:val="000D17F9"/>
    <w:rsid w:val="000D1C52"/>
    <w:rsid w:val="000D2205"/>
    <w:rsid w:val="000D2B0A"/>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5ED"/>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B7F81"/>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9B0"/>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4BF"/>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37D38"/>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DC0"/>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0C5"/>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04E"/>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D25"/>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5300"/>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4D1"/>
    <w:rsid w:val="00B77C25"/>
    <w:rsid w:val="00B77D2E"/>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4D67"/>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0221"/>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35FC"/>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1D5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9D1"/>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D6292-05D0-40E6-8121-A1468D5EF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10</Pages>
  <Words>4120</Words>
  <Characters>23486</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27551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88</cp:revision>
  <cp:lastPrinted>2023-03-02T09:04:00Z</cp:lastPrinted>
  <dcterms:created xsi:type="dcterms:W3CDTF">2023-03-02T07:59:00Z</dcterms:created>
  <dcterms:modified xsi:type="dcterms:W3CDTF">2024-07-03T08:29:00Z</dcterms:modified>
  <cp:category>EIZ</cp:category>
</cp:coreProperties>
</file>