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606D5" w14:textId="1BDE51F8" w:rsidR="000C79B8" w:rsidRDefault="49E9F277" w:rsidP="29C01F7A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>PC</w:t>
      </w:r>
      <w:r w:rsidR="000C79B8"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FA66D53" w14:textId="5E236282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Šas</w:t>
      </w:r>
      <w:r w:rsidR="53E0B0E9" w:rsidRPr="29C01F7A">
        <w:rPr>
          <w:rFonts w:ascii="Arial" w:eastAsia="Times New Roman" w:hAnsi="Arial" w:cs="Arial"/>
          <w:sz w:val="22"/>
          <w:szCs w:val="22"/>
        </w:rPr>
        <w:t>i</w:t>
      </w:r>
      <w:r w:rsidRPr="29C01F7A">
        <w:rPr>
          <w:rFonts w:ascii="Arial" w:eastAsia="Times New Roman" w:hAnsi="Arial" w:cs="Arial"/>
          <w:sz w:val="22"/>
          <w:szCs w:val="22"/>
        </w:rPr>
        <w:t xml:space="preserve">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0EBCFDBE" w14:textId="77777777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35F2DC8" w14:textId="1194BFCB" w:rsidR="000C79B8" w:rsidRPr="009D7A34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</w:t>
      </w:r>
      <w:r w:rsidR="21AC558E"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GB DDR5 4400MHz (volné 3 sloty na rozšíření, podpora až 128</w:t>
      </w:r>
      <w:r w:rsidR="0FF6A98D"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GB DDR5)</w:t>
      </w:r>
    </w:p>
    <w:p w14:paraId="756BF744" w14:textId="564D576E" w:rsidR="000C79B8" w:rsidRDefault="000C79B8" w:rsidP="29C01F7A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49F9F2F3" w14:textId="77777777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14EA28E0" w14:textId="77777777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762ECF9F" w14:textId="3212210A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Porty vzadu min. 3x DP 1.4, 1x HDMI 2.1, 6x USB-A (z toho min. 4x USB 3.2), 1x </w:t>
      </w:r>
      <w:r w:rsidR="0A8858D6" w:rsidRPr="29C01F7A">
        <w:rPr>
          <w:rFonts w:ascii="Arial" w:eastAsia="Times New Roman" w:hAnsi="Arial" w:cs="Arial"/>
          <w:sz w:val="22"/>
          <w:szCs w:val="22"/>
        </w:rPr>
        <w:t>Gigabit Ethernet RJ45</w:t>
      </w:r>
      <w:r w:rsidRPr="29C01F7A">
        <w:rPr>
          <w:rFonts w:ascii="Arial" w:eastAsia="Times New Roman" w:hAnsi="Arial" w:cs="Arial"/>
          <w:sz w:val="22"/>
          <w:szCs w:val="22"/>
        </w:rPr>
        <w:t>, 2x slot na přídavné karty</w:t>
      </w:r>
    </w:p>
    <w:p w14:paraId="7CDFF414" w14:textId="51B6D749" w:rsidR="000C79B8" w:rsidRDefault="000C79B8" w:rsidP="29C01F7A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</w:t>
      </w:r>
      <w:r w:rsidR="1EA44CBB" w:rsidRPr="29C01F7A">
        <w:rPr>
          <w:rFonts w:ascii="Arial" w:eastAsia="Times New Roman" w:hAnsi="Arial" w:cs="Arial"/>
          <w:sz w:val="22"/>
          <w:szCs w:val="22"/>
          <w:lang w:val="de-DE"/>
        </w:rPr>
        <w:t>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36A3A411" w14:textId="77777777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3EDA034E" w14:textId="77777777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7933F1BF" w14:textId="27BA80B0" w:rsidR="000C79B8" w:rsidRDefault="000C79B8" w:rsidP="29C01F7A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="0A2EA4CA" w:rsidRPr="29C01F7A">
        <w:rPr>
          <w:rFonts w:ascii="Arial" w:eastAsia="Times New Roman" w:hAnsi="Arial" w:cs="Arial"/>
          <w:sz w:val="22"/>
          <w:szCs w:val="22"/>
          <w:lang w:val="en-US"/>
        </w:rPr>
        <w:t>:</w:t>
      </w: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4CBDAD17" w14:textId="0949E212" w:rsidR="000C79B8" w:rsidRDefault="000C79B8" w:rsidP="29C01F7A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</w:t>
      </w:r>
      <w:r w:rsidR="5240B8E5" w:rsidRPr="29C01F7A">
        <w:rPr>
          <w:rFonts w:ascii="Arial" w:eastAsia="Times New Roman" w:hAnsi="Arial" w:cs="Arial"/>
          <w:sz w:val="22"/>
          <w:szCs w:val="22"/>
          <w:lang w:val="en-US"/>
        </w:rPr>
        <w:t>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23A61875" w14:textId="6EE35EB7" w:rsidR="000C79B8" w:rsidRDefault="000C79B8" w:rsidP="29C01F7A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</w:t>
      </w:r>
      <w:r w:rsidR="2DE8E50B" w:rsidRPr="29C01F7A">
        <w:rPr>
          <w:rFonts w:ascii="Arial" w:eastAsia="Times New Roman" w:hAnsi="Arial" w:cs="Arial"/>
          <w:sz w:val="22"/>
          <w:szCs w:val="22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% z recyklovaných materiálů, šas</w:t>
      </w:r>
      <w:r w:rsidR="2C6197C0" w:rsidRPr="29C01F7A">
        <w:rPr>
          <w:rFonts w:ascii="Arial" w:eastAsia="Times New Roman" w:hAnsi="Arial" w:cs="Arial"/>
          <w:sz w:val="22"/>
          <w:szCs w:val="22"/>
        </w:rPr>
        <w:t>i</w:t>
      </w:r>
      <w:r w:rsidRPr="29C01F7A">
        <w:rPr>
          <w:rFonts w:ascii="Arial" w:eastAsia="Times New Roman" w:hAnsi="Arial" w:cs="Arial"/>
          <w:sz w:val="22"/>
          <w:szCs w:val="22"/>
        </w:rPr>
        <w:t xml:space="preserve"> využívající recyklovaných plastů a kovů</w:t>
      </w:r>
    </w:p>
    <w:p w14:paraId="1FBFFD3F" w14:textId="00A4471D" w:rsidR="000C79B8" w:rsidRDefault="000C79B8" w:rsidP="29C01F7A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Management</w:t>
      </w:r>
      <w:r w:rsidR="66ED9598" w:rsidRPr="29C01F7A">
        <w:rPr>
          <w:rFonts w:ascii="Arial" w:eastAsia="Times New Roman" w:hAnsi="Arial" w:cs="Arial"/>
          <w:sz w:val="22"/>
          <w:szCs w:val="22"/>
        </w:rPr>
        <w:t xml:space="preserve">: </w:t>
      </w:r>
    </w:p>
    <w:p w14:paraId="27482791" w14:textId="1ECD5062" w:rsidR="000C79B8" w:rsidRDefault="000C79B8" w:rsidP="29C01F7A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360516D2" w14:textId="088FF245" w:rsidR="000C79B8" w:rsidRDefault="000C79B8" w:rsidP="29C01F7A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Manager</w:t>
      </w:r>
      <w:r w:rsidR="4EE74248" w:rsidRPr="29C01F7A">
        <w:rPr>
          <w:rFonts w:ascii="Arial" w:eastAsia="Times New Roman" w:hAnsi="Arial" w:cs="Arial"/>
          <w:sz w:val="22"/>
          <w:szCs w:val="22"/>
        </w:rPr>
        <w:t xml:space="preserve"> a Microsoft </w:t>
      </w:r>
      <w:proofErr w:type="spellStart"/>
      <w:r w:rsidR="4EE74248" w:rsidRPr="29C01F7A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="4EE74248" w:rsidRPr="29C01F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0859C723" w14:textId="1ADDACB8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Příslušenství</w:t>
      </w:r>
      <w:r w:rsidR="07F2587E" w:rsidRPr="29C01F7A">
        <w:rPr>
          <w:rFonts w:ascii="Arial" w:eastAsia="Times New Roman" w:hAnsi="Arial" w:cs="Arial"/>
          <w:sz w:val="22"/>
          <w:szCs w:val="22"/>
        </w:rPr>
        <w:t xml:space="preserve">: </w:t>
      </w:r>
    </w:p>
    <w:p w14:paraId="24EA6D22" w14:textId="30666549" w:rsidR="000C79B8" w:rsidRDefault="000C79B8" w:rsidP="29C01F7A">
      <w:pPr>
        <w:numPr>
          <w:ilvl w:val="1"/>
          <w:numId w:val="5"/>
        </w:numPr>
        <w:spacing w:before="100" w:after="100" w:line="259" w:lineRule="auto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Klávesnice česká USB vč. numerického bloku</w:t>
      </w:r>
      <w:r w:rsidR="428AF154" w:rsidRPr="29C01F7A">
        <w:rPr>
          <w:rFonts w:ascii="Calibri" w:eastAsia="Times New Roman" w:hAnsi="Calibri" w:cs="Calibri"/>
          <w:sz w:val="22"/>
          <w:szCs w:val="22"/>
        </w:rPr>
        <w:t xml:space="preserve"> (stejná záruka jako PC)</w:t>
      </w:r>
    </w:p>
    <w:p w14:paraId="7C4959B7" w14:textId="36A90BFD" w:rsidR="000C79B8" w:rsidRDefault="000C79B8" w:rsidP="29C01F7A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myš USB optická (stejná záruka jako PC)</w:t>
      </w:r>
    </w:p>
    <w:p w14:paraId="2503C31C" w14:textId="77777777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1C60C5F1" w14:textId="7AB46E41" w:rsidR="000C79B8" w:rsidRDefault="000C79B8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</w:t>
      </w:r>
      <w:r w:rsidR="760D2FDE" w:rsidRPr="29C01F7A">
        <w:rPr>
          <w:rFonts w:ascii="Arial" w:eastAsia="Times New Roman" w:hAnsi="Arial" w:cs="Arial"/>
          <w:sz w:val="22"/>
          <w:szCs w:val="22"/>
        </w:rPr>
        <w:t>é</w:t>
      </w:r>
      <w:r w:rsidRPr="29C01F7A">
        <w:rPr>
          <w:rFonts w:ascii="Arial" w:eastAsia="Times New Roman" w:hAnsi="Arial" w:cs="Arial"/>
          <w:sz w:val="22"/>
          <w:szCs w:val="22"/>
        </w:rPr>
        <w:t>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3FFEBB28" w14:textId="02FE21AE" w:rsidR="29C01F7A" w:rsidRDefault="29C01F7A" w:rsidP="29C01F7A"/>
    <w:p w14:paraId="47966DF1" w14:textId="77777777" w:rsidR="000C79B8" w:rsidRDefault="000C79B8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23EFD9" w14:textId="124B392C" w:rsidR="5BA5C0DD" w:rsidRDefault="000C79B8" w:rsidP="00B308AA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3758309" w14:textId="3996855C" w:rsidR="5BA5C0DD" w:rsidRDefault="5BA5C0DD" w:rsidP="22DBF4EC">
      <w:pPr>
        <w:pStyle w:val="Normlnweb"/>
        <w:spacing w:before="0" w:beforeAutospacing="0" w:after="0" w:afterAutospacing="0"/>
        <w:ind w:left="720"/>
        <w:rPr>
          <w:rFonts w:ascii="Arial" w:eastAsia="Arial" w:hAnsi="Arial" w:cs="Arial"/>
          <w:sz w:val="22"/>
          <w:szCs w:val="22"/>
        </w:rPr>
      </w:pPr>
    </w:p>
    <w:sectPr w:rsidR="5BA5C0D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 xml:space="preserve">Příloha č. </w:t>
    </w:r>
    <w:r>
      <w:t>3</w:t>
    </w:r>
    <w:r>
      <w:t xml:space="preserve"> - Technická specifikace </w:t>
    </w:r>
    <w:r>
      <w:t>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78312A"/>
    <w:rsid w:val="009D7A34"/>
    <w:rsid w:val="00A16CF4"/>
    <w:rsid w:val="00B308AA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e7494-27f1-4edc-ae60-98fb2c80d377">
      <Terms xmlns="http://schemas.microsoft.com/office/infopath/2007/PartnerControls"/>
    </lcf76f155ced4ddcb4097134ff3c332f>
    <TaxCatchAll xmlns="9623408d-37d6-4782-b13f-866d9a4453fb" xsi:nil="true"/>
  </documentManagement>
</p:properties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98184-5DD3-481C-9B45-A1D591AC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17</cp:revision>
  <dcterms:created xsi:type="dcterms:W3CDTF">2024-03-03T03:57:00Z</dcterms:created>
  <dcterms:modified xsi:type="dcterms:W3CDTF">2024-07-23T12:05:00Z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0x01010074921E4246DF9D4386D55C47890412EA</vt:lpwstr>
  </property>
  <property fmtid="{D5CDD505-2E9C-101B-9397-08002B2CF9AE}" pid="3" name="MediaServiceImageTags">
    <vt:lpwstr/>
  </property>
</Properties>
</file>