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325393" w14:textId="77777777" w:rsidR="00B268C3" w:rsidRDefault="008372EC" w:rsidP="00B268C3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B268C3">
        <w:rPr>
          <w:rFonts w:ascii="Times New Roman" w:hAnsi="Times New Roman" w:cs="Times New Roman"/>
          <w:b/>
          <w:bCs/>
          <w:color w:val="auto"/>
        </w:rPr>
        <w:t>Załącznik  Nr 3 do SWZ</w:t>
      </w:r>
    </w:p>
    <w:p w14:paraId="005C7034" w14:textId="77777777" w:rsidR="004B0DE5" w:rsidRPr="00B268C3" w:rsidRDefault="004B0DE5" w:rsidP="00140815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56384A90" w14:textId="7D709FD1" w:rsidR="003F6968" w:rsidRPr="002450B6" w:rsidRDefault="003F6968" w:rsidP="002450B6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</w:t>
      </w:r>
      <w:r w:rsidR="00A448B7">
        <w:rPr>
          <w:sz w:val="24"/>
          <w:szCs w:val="24"/>
        </w:rPr>
        <w:t>4</w:t>
      </w:r>
      <w:r w:rsidRPr="009964EB">
        <w:rPr>
          <w:sz w:val="24"/>
          <w:szCs w:val="24"/>
        </w:rPr>
        <w:t xml:space="preserve"> r.</w:t>
      </w:r>
    </w:p>
    <w:p w14:paraId="284C614F" w14:textId="77777777" w:rsidR="002450B6" w:rsidRDefault="002450B6" w:rsidP="002450B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1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153DE4ED" w14:textId="77777777" w:rsidR="002450B6" w:rsidRPr="009964EB" w:rsidRDefault="002450B6" w:rsidP="002450B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28407AE" w14:textId="77777777" w:rsidR="002450B6" w:rsidRDefault="002450B6" w:rsidP="002450B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1"/>
    <w:p w14:paraId="1E275ECD" w14:textId="77777777" w:rsidR="002450B6" w:rsidRDefault="002450B6" w:rsidP="002450B6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676CA7FA" w14:textId="77777777" w:rsidR="002450B6" w:rsidRDefault="002450B6" w:rsidP="002450B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4E7519EE" w14:textId="77777777" w:rsidR="002450B6" w:rsidRPr="009964EB" w:rsidRDefault="002450B6" w:rsidP="002450B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556025AA" w14:textId="357A8480" w:rsidR="0090296A" w:rsidRPr="00B268C3" w:rsidRDefault="0090296A" w:rsidP="0090296A">
      <w:pPr>
        <w:rPr>
          <w:color w:val="FF0000"/>
          <w:sz w:val="24"/>
          <w:szCs w:val="24"/>
        </w:rPr>
      </w:pPr>
    </w:p>
    <w:p w14:paraId="4404236D" w14:textId="3021F613" w:rsidR="003F6968" w:rsidRPr="00B268C3" w:rsidRDefault="003F6968" w:rsidP="003F6968">
      <w:pPr>
        <w:spacing w:line="276" w:lineRule="auto"/>
        <w:jc w:val="center"/>
        <w:rPr>
          <w:b/>
          <w:sz w:val="28"/>
          <w:szCs w:val="28"/>
        </w:rPr>
      </w:pPr>
      <w:bookmarkStart w:id="2" w:name="_Hlk116502195"/>
      <w:r w:rsidRPr="00B268C3">
        <w:rPr>
          <w:b/>
          <w:sz w:val="28"/>
          <w:szCs w:val="28"/>
        </w:rPr>
        <w:t>OŚWIADCZENIE PODMIOTU, NA KTÓREGO ZASOBY POWOŁUJE SIĘ WYKONAWCA</w:t>
      </w:r>
    </w:p>
    <w:p w14:paraId="3EFFCCB9" w14:textId="77777777" w:rsidR="004B0DE5" w:rsidRDefault="004B0DE5" w:rsidP="00B268C3">
      <w:pPr>
        <w:spacing w:after="120"/>
        <w:jc w:val="both"/>
        <w:rPr>
          <w:sz w:val="24"/>
          <w:szCs w:val="24"/>
        </w:rPr>
      </w:pPr>
    </w:p>
    <w:p w14:paraId="1B8BD929" w14:textId="40315111" w:rsidR="00B268C3" w:rsidRPr="004C6E19" w:rsidRDefault="00B268C3" w:rsidP="00B268C3">
      <w:pPr>
        <w:spacing w:after="120"/>
        <w:jc w:val="both"/>
        <w:rPr>
          <w:sz w:val="24"/>
          <w:szCs w:val="24"/>
        </w:rPr>
      </w:pPr>
      <w:r w:rsidRPr="001B07D4">
        <w:rPr>
          <w:sz w:val="24"/>
          <w:szCs w:val="24"/>
        </w:rPr>
        <w:t xml:space="preserve">Dotyczy postępowania o udzielenie zamówienia publicznego w trybie </w:t>
      </w:r>
      <w:r w:rsidRPr="003F6968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bookmarkEnd w:id="2"/>
    <w:p w14:paraId="47324869" w14:textId="64B00564" w:rsidR="00A448B7" w:rsidRPr="00EA4DE5" w:rsidRDefault="00A448B7" w:rsidP="00A448B7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>
        <w:rPr>
          <w:b/>
          <w:sz w:val="24"/>
          <w:szCs w:val="24"/>
        </w:rPr>
        <w:t>SMOGORZÓW</w:t>
      </w:r>
      <w:r w:rsidRPr="001B07D4">
        <w:rPr>
          <w:b/>
          <w:sz w:val="24"/>
          <w:szCs w:val="24"/>
        </w:rPr>
        <w:t xml:space="preserve"> WRAZ </w:t>
      </w:r>
      <w:r>
        <w:rPr>
          <w:b/>
          <w:sz w:val="24"/>
          <w:szCs w:val="24"/>
        </w:rPr>
        <w:t xml:space="preserve">Z </w:t>
      </w:r>
      <w:r w:rsidRPr="001B07D4">
        <w:rPr>
          <w:b/>
          <w:sz w:val="24"/>
          <w:szCs w:val="24"/>
        </w:rPr>
        <w:t>INFRASTRUKTURĄ</w:t>
      </w:r>
      <w:r w:rsidRPr="001B07D4">
        <w:rPr>
          <w:b/>
          <w:bCs/>
          <w:sz w:val="24"/>
          <w:szCs w:val="24"/>
        </w:rPr>
        <w:t>”</w:t>
      </w:r>
    </w:p>
    <w:p w14:paraId="184772E0" w14:textId="2CC4D4A4" w:rsidR="00DC21AF" w:rsidRPr="00B268C3" w:rsidRDefault="00DC21AF" w:rsidP="00B268C3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Oświadczam, że w zakresie w jakim udostępniam zasoby, spełniam warunki udziału w</w:t>
      </w:r>
      <w:r w:rsidR="00B268C3">
        <w:rPr>
          <w:sz w:val="24"/>
          <w:szCs w:val="24"/>
        </w:rPr>
        <w:t> </w:t>
      </w:r>
      <w:r w:rsidRPr="00B268C3">
        <w:rPr>
          <w:sz w:val="24"/>
          <w:szCs w:val="24"/>
        </w:rPr>
        <w:t>postępowaniu określone w pkt .......SWZ.</w:t>
      </w:r>
    </w:p>
    <w:p w14:paraId="12E24064" w14:textId="2CDE67C1" w:rsidR="007610AB" w:rsidRPr="00B268C3" w:rsidRDefault="007A5061" w:rsidP="00B268C3">
      <w:pPr>
        <w:pStyle w:val="Bezodstpw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268C3">
        <w:rPr>
          <w:rFonts w:ascii="Times New Roman" w:hAnsi="Times New Roman"/>
          <w:sz w:val="24"/>
          <w:szCs w:val="24"/>
        </w:rPr>
        <w:t>Oświadczam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68C3">
        <w:rPr>
          <w:rFonts w:ascii="Times New Roman" w:hAnsi="Times New Roman"/>
          <w:sz w:val="24"/>
          <w:szCs w:val="24"/>
        </w:rPr>
        <w:t>że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nie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podlegam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wykluczeniu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B268C3">
        <w:rPr>
          <w:rFonts w:ascii="Times New Roman" w:hAnsi="Times New Roman"/>
          <w:sz w:val="24"/>
          <w:szCs w:val="24"/>
        </w:rPr>
        <w:t>postępowania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na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podstawie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art. 108 </w:t>
      </w:r>
      <w:proofErr w:type="spellStart"/>
      <w:r w:rsidRPr="00B268C3">
        <w:rPr>
          <w:rFonts w:ascii="Times New Roman" w:hAnsi="Times New Roman"/>
          <w:sz w:val="24"/>
          <w:szCs w:val="24"/>
        </w:rPr>
        <w:t>ust</w:t>
      </w:r>
      <w:proofErr w:type="spellEnd"/>
      <w:r w:rsidR="000A15B7" w:rsidRPr="00B268C3">
        <w:rPr>
          <w:rFonts w:ascii="Times New Roman" w:hAnsi="Times New Roman"/>
          <w:sz w:val="24"/>
          <w:szCs w:val="24"/>
        </w:rPr>
        <w:t>.</w:t>
      </w:r>
      <w:r w:rsidRPr="00B268C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268C3">
        <w:rPr>
          <w:rFonts w:ascii="Times New Roman" w:hAnsi="Times New Roman"/>
          <w:sz w:val="24"/>
          <w:szCs w:val="24"/>
        </w:rPr>
        <w:t>U</w:t>
      </w:r>
      <w:r w:rsidRPr="00B268C3">
        <w:rPr>
          <w:rFonts w:ascii="Times New Roman" w:hAnsi="Times New Roman"/>
          <w:sz w:val="24"/>
          <w:szCs w:val="24"/>
        </w:rPr>
        <w:t>stawy</w:t>
      </w:r>
      <w:proofErr w:type="spellEnd"/>
      <w:r w:rsidR="00B268C3">
        <w:rPr>
          <w:rFonts w:ascii="Times New Roman" w:hAnsi="Times New Roman"/>
          <w:sz w:val="24"/>
          <w:szCs w:val="24"/>
        </w:rPr>
        <w:t xml:space="preserve"> PZP</w:t>
      </w:r>
      <w:r w:rsidR="002450B6">
        <w:rPr>
          <w:rFonts w:ascii="Times New Roman" w:hAnsi="Times New Roman"/>
          <w:sz w:val="24"/>
          <w:szCs w:val="24"/>
        </w:rPr>
        <w:t xml:space="preserve"> I art. 109 </w:t>
      </w:r>
      <w:proofErr w:type="spellStart"/>
      <w:r w:rsidR="002450B6">
        <w:rPr>
          <w:rFonts w:ascii="Times New Roman" w:hAnsi="Times New Roman"/>
          <w:sz w:val="24"/>
          <w:szCs w:val="24"/>
        </w:rPr>
        <w:t>ust</w:t>
      </w:r>
      <w:proofErr w:type="spellEnd"/>
      <w:r w:rsidR="002450B6">
        <w:rPr>
          <w:rFonts w:ascii="Times New Roman" w:hAnsi="Times New Roman"/>
          <w:sz w:val="24"/>
          <w:szCs w:val="24"/>
        </w:rPr>
        <w:t xml:space="preserve">. 1 pkt. 4 </w:t>
      </w:r>
      <w:proofErr w:type="spellStart"/>
      <w:r w:rsidR="002450B6">
        <w:rPr>
          <w:rFonts w:ascii="Times New Roman" w:hAnsi="Times New Roman"/>
          <w:sz w:val="24"/>
          <w:szCs w:val="24"/>
        </w:rPr>
        <w:t>Ustawy</w:t>
      </w:r>
      <w:proofErr w:type="spellEnd"/>
      <w:r w:rsidR="002450B6">
        <w:rPr>
          <w:rFonts w:ascii="Times New Roman" w:hAnsi="Times New Roman"/>
          <w:sz w:val="24"/>
          <w:szCs w:val="24"/>
        </w:rPr>
        <w:t xml:space="preserve"> PZP. </w:t>
      </w:r>
    </w:p>
    <w:p w14:paraId="5D97D8E8" w14:textId="6B3F11A1" w:rsidR="003F6968" w:rsidRPr="00B268C3" w:rsidRDefault="003F6968" w:rsidP="003F6968">
      <w:pPr>
        <w:pStyle w:val="Default"/>
        <w:spacing w:after="120" w:line="276" w:lineRule="auto"/>
        <w:jc w:val="both"/>
        <w:rPr>
          <w:color w:val="auto"/>
        </w:rPr>
      </w:pPr>
      <w:r w:rsidRPr="00B268C3">
        <w:rPr>
          <w:color w:val="auto"/>
        </w:rPr>
        <w:t xml:space="preserve">Oświadczam, że zachodzą w stosunku do mnie podstawy wykluczenia z postępowania na podstawie art. …………………………….…… ustawy (podać mającą zastosowanie podstawę wykluczenia spośród wymienionych w art. 108 ust. 1  </w:t>
      </w:r>
      <w:r>
        <w:rPr>
          <w:color w:val="auto"/>
        </w:rPr>
        <w:t>U</w:t>
      </w:r>
      <w:r w:rsidRPr="00B268C3">
        <w:rPr>
          <w:color w:val="auto"/>
        </w:rPr>
        <w:t>stawy P</w:t>
      </w:r>
      <w:r>
        <w:rPr>
          <w:color w:val="auto"/>
        </w:rPr>
        <w:t>ZP</w:t>
      </w:r>
      <w:r w:rsidRPr="00B268C3">
        <w:rPr>
          <w:color w:val="auto"/>
        </w:rPr>
        <w:t>).</w:t>
      </w:r>
      <w:r w:rsidR="002450B6">
        <w:rPr>
          <w:color w:val="auto"/>
        </w:rPr>
        <w:t>*</w:t>
      </w:r>
      <w:bookmarkStart w:id="3" w:name="_GoBack"/>
      <w:bookmarkEnd w:id="3"/>
    </w:p>
    <w:p w14:paraId="25691ED0" w14:textId="77777777" w:rsidR="003F6968" w:rsidRPr="00B268C3" w:rsidRDefault="003F6968" w:rsidP="003F6968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Jednocześnie oświadczam, że w związku z ww. okolicznością, na podstawie art. 110 ust. 2 ustawy podjąłem następujące środki naprawcze:……………………………………………..</w:t>
      </w:r>
    </w:p>
    <w:p w14:paraId="04FB2F86" w14:textId="2E2EE222" w:rsidR="007A5061" w:rsidRPr="00B268C3" w:rsidRDefault="007610AB" w:rsidP="00B268C3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Oświadczam, że nie podlegam wykluczeniu z postępowania o udzielenie zamówienia publicznego na podstawie art. 7 ust. 1 pkt. 1-3</w:t>
      </w:r>
      <w:r w:rsidRPr="00B268C3">
        <w:rPr>
          <w:b/>
          <w:bCs/>
          <w:sz w:val="24"/>
          <w:szCs w:val="24"/>
        </w:rPr>
        <w:t xml:space="preserve"> </w:t>
      </w:r>
      <w:r w:rsidRPr="00B268C3">
        <w:rPr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narodowego.</w:t>
      </w:r>
      <w:r w:rsidR="003F6968">
        <w:rPr>
          <w:sz w:val="24"/>
          <w:szCs w:val="24"/>
        </w:rPr>
        <w:t>*</w:t>
      </w:r>
    </w:p>
    <w:p w14:paraId="12954C41" w14:textId="77777777" w:rsidR="00454E0E" w:rsidRPr="00B268C3" w:rsidRDefault="00454E0E" w:rsidP="00DC21AF">
      <w:pPr>
        <w:rPr>
          <w:sz w:val="24"/>
          <w:szCs w:val="24"/>
        </w:rPr>
      </w:pPr>
    </w:p>
    <w:p w14:paraId="160470E9" w14:textId="77777777" w:rsidR="00B268C3" w:rsidRPr="00AE2DD0" w:rsidRDefault="00B268C3" w:rsidP="00B268C3">
      <w:pPr>
        <w:pStyle w:val="Default"/>
        <w:jc w:val="both"/>
        <w:rPr>
          <w:color w:val="auto"/>
        </w:rPr>
      </w:pPr>
      <w:bookmarkStart w:id="4" w:name="_Hlk116502926"/>
      <w:bookmarkStart w:id="5" w:name="_Hlk116502333"/>
    </w:p>
    <w:bookmarkEnd w:id="4"/>
    <w:bookmarkEnd w:id="5"/>
    <w:p w14:paraId="73E577D3" w14:textId="77777777" w:rsidR="003F6968" w:rsidRDefault="003F6968" w:rsidP="003F6968">
      <w:pPr>
        <w:rPr>
          <w:sz w:val="24"/>
          <w:szCs w:val="24"/>
        </w:rPr>
      </w:pPr>
    </w:p>
    <w:p w14:paraId="4532C95F" w14:textId="5BD7A7F9" w:rsidR="003F6968" w:rsidRPr="00C0470E" w:rsidRDefault="003F6968" w:rsidP="003F6968">
      <w:pPr>
        <w:jc w:val="both"/>
        <w:rPr>
          <w:rFonts w:ascii="Arial" w:hAnsi="Arial" w:cs="Arial"/>
          <w:i/>
          <w:lang w:eastAsia="ar-SA"/>
        </w:rPr>
      </w:pPr>
      <w:r>
        <w:rPr>
          <w:rFonts w:ascii="Arial" w:hAnsi="Arial" w:cs="Arial"/>
          <w:lang w:eastAsia="ar-SA"/>
        </w:rPr>
        <w:t>…………………….</w:t>
      </w:r>
      <w:r w:rsidRPr="00C0470E">
        <w:rPr>
          <w:rFonts w:ascii="Arial" w:hAnsi="Arial" w:cs="Arial"/>
          <w:lang w:eastAsia="ar-SA"/>
        </w:rPr>
        <w:t xml:space="preserve">, dnia </w:t>
      </w:r>
      <w:r>
        <w:rPr>
          <w:rFonts w:ascii="Arial" w:hAnsi="Arial" w:cs="Arial"/>
          <w:lang w:eastAsia="ar-SA"/>
        </w:rPr>
        <w:t>……...</w:t>
      </w:r>
      <w:r w:rsidRPr="00C0470E">
        <w:rPr>
          <w:rFonts w:ascii="Arial" w:hAnsi="Arial" w:cs="Arial"/>
          <w:lang w:eastAsia="ar-SA"/>
        </w:rPr>
        <w:t xml:space="preserve"> 20</w:t>
      </w:r>
      <w:r>
        <w:rPr>
          <w:rFonts w:ascii="Arial" w:hAnsi="Arial" w:cs="Arial"/>
          <w:lang w:eastAsia="ar-SA"/>
        </w:rPr>
        <w:t>2</w:t>
      </w:r>
      <w:r w:rsidR="00A448B7">
        <w:rPr>
          <w:rFonts w:ascii="Arial" w:hAnsi="Arial" w:cs="Arial"/>
          <w:lang w:eastAsia="ar-SA"/>
        </w:rPr>
        <w:t>4</w:t>
      </w:r>
      <w:r w:rsidRPr="00C0470E">
        <w:rPr>
          <w:rFonts w:ascii="Arial" w:hAnsi="Arial" w:cs="Arial"/>
          <w:lang w:eastAsia="ar-SA"/>
        </w:rPr>
        <w:t xml:space="preserve"> roku </w:t>
      </w:r>
      <w:r>
        <w:rPr>
          <w:rFonts w:ascii="Arial" w:hAnsi="Arial" w:cs="Arial"/>
          <w:i/>
          <w:lang w:eastAsia="ar-SA"/>
        </w:rPr>
        <w:t>………………………………………………………</w:t>
      </w:r>
    </w:p>
    <w:p w14:paraId="486414C2" w14:textId="77777777" w:rsidR="003F6968" w:rsidRPr="00C0470E" w:rsidRDefault="003F6968" w:rsidP="003F6968">
      <w:pPr>
        <w:jc w:val="center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                                                                             </w:t>
      </w:r>
      <w:r w:rsidRPr="00C0470E">
        <w:rPr>
          <w:rFonts w:ascii="Arial" w:hAnsi="Arial" w:cs="Arial"/>
          <w:i/>
          <w:sz w:val="16"/>
          <w:szCs w:val="16"/>
          <w:lang w:eastAsia="ar-SA"/>
        </w:rPr>
        <w:t xml:space="preserve"> (podpis </w:t>
      </w:r>
      <w:r>
        <w:rPr>
          <w:rFonts w:ascii="Arial" w:hAnsi="Arial" w:cs="Arial"/>
          <w:i/>
          <w:sz w:val="16"/>
          <w:szCs w:val="16"/>
          <w:lang w:eastAsia="ar-SA"/>
        </w:rPr>
        <w:t>w</w:t>
      </w:r>
      <w:r w:rsidRPr="00C0470E">
        <w:rPr>
          <w:rFonts w:ascii="Arial" w:hAnsi="Arial" w:cs="Arial"/>
          <w:i/>
          <w:sz w:val="16"/>
          <w:szCs w:val="16"/>
          <w:lang w:eastAsia="ar-SA"/>
        </w:rPr>
        <w:t>ykonawcy</w:t>
      </w:r>
      <w:r>
        <w:rPr>
          <w:rFonts w:ascii="Arial" w:hAnsi="Arial" w:cs="Arial"/>
          <w:i/>
          <w:sz w:val="16"/>
          <w:szCs w:val="16"/>
          <w:lang w:eastAsia="ar-SA"/>
        </w:rPr>
        <w:t>)</w:t>
      </w:r>
    </w:p>
    <w:p w14:paraId="427D28BF" w14:textId="77777777" w:rsidR="003F6968" w:rsidRPr="008C01AA" w:rsidRDefault="003F6968" w:rsidP="003F6968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lang w:eastAsia="ar-SA"/>
        </w:rPr>
      </w:pPr>
    </w:p>
    <w:p w14:paraId="4205D0B4" w14:textId="77777777" w:rsidR="003F6968" w:rsidRDefault="003F6968" w:rsidP="003F6968">
      <w:pPr>
        <w:jc w:val="center"/>
        <w:rPr>
          <w:b/>
          <w:iCs/>
          <w:lang w:eastAsia="pl-PL"/>
        </w:rPr>
      </w:pPr>
    </w:p>
    <w:p w14:paraId="74245F8E" w14:textId="77777777" w:rsidR="003F6968" w:rsidRPr="00A24170" w:rsidRDefault="003F6968" w:rsidP="003F6968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60FA6995" w14:textId="77777777" w:rsidR="003F6968" w:rsidRDefault="003F6968" w:rsidP="003F6968">
      <w:pPr>
        <w:pStyle w:val="Standard"/>
        <w:rPr>
          <w:sz w:val="20"/>
          <w:szCs w:val="20"/>
        </w:rPr>
      </w:pPr>
    </w:p>
    <w:p w14:paraId="7471C9AF" w14:textId="0BA556AA" w:rsidR="003F6968" w:rsidRPr="004C6E19" w:rsidRDefault="003F6968" w:rsidP="003F696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691028D6" w14:textId="0A408E75" w:rsidR="00417C55" w:rsidRPr="00B268C3" w:rsidRDefault="00417C55">
      <w:pPr>
        <w:suppressAutoHyphens w:val="0"/>
        <w:autoSpaceDE/>
        <w:rPr>
          <w:b/>
          <w:bCs/>
        </w:rPr>
      </w:pPr>
    </w:p>
    <w:sectPr w:rsidR="00417C55" w:rsidRPr="00B268C3" w:rsidSect="00B268C3">
      <w:headerReference w:type="default" r:id="rId9"/>
      <w:footerReference w:type="default" r:id="rId10"/>
      <w:pgSz w:w="11906" w:h="16838" w:code="9"/>
      <w:pgMar w:top="567" w:right="1133" w:bottom="1134" w:left="1418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0EEEE" w14:textId="77777777" w:rsidR="00F65539" w:rsidRDefault="00F65539">
      <w:r>
        <w:separator/>
      </w:r>
    </w:p>
    <w:p w14:paraId="207ADBCE" w14:textId="77777777" w:rsidR="00F65539" w:rsidRDefault="00F65539"/>
    <w:p w14:paraId="244F4248" w14:textId="77777777" w:rsidR="00F65539" w:rsidRDefault="00F65539"/>
  </w:endnote>
  <w:endnote w:type="continuationSeparator" w:id="0">
    <w:p w14:paraId="3743C494" w14:textId="77777777" w:rsidR="00F65539" w:rsidRDefault="00F65539">
      <w:r>
        <w:continuationSeparator/>
      </w:r>
    </w:p>
    <w:p w14:paraId="3DD93B61" w14:textId="77777777" w:rsidR="00F65539" w:rsidRDefault="00F65539"/>
    <w:p w14:paraId="51C7DB5E" w14:textId="77777777" w:rsidR="00F65539" w:rsidRDefault="00F65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4B36" w14:textId="77777777" w:rsidR="00F65539" w:rsidRDefault="00F65539">
      <w:bookmarkStart w:id="0" w:name="_Hlk510172753"/>
      <w:bookmarkEnd w:id="0"/>
      <w:r>
        <w:separator/>
      </w:r>
    </w:p>
    <w:p w14:paraId="4A453088" w14:textId="77777777" w:rsidR="00F65539" w:rsidRDefault="00F65539"/>
    <w:p w14:paraId="5B63AA0C" w14:textId="77777777" w:rsidR="00F65539" w:rsidRDefault="00F65539"/>
  </w:footnote>
  <w:footnote w:type="continuationSeparator" w:id="0">
    <w:p w14:paraId="471DE617" w14:textId="77777777" w:rsidR="00F65539" w:rsidRDefault="00F65539">
      <w:r>
        <w:continuationSeparator/>
      </w:r>
    </w:p>
    <w:p w14:paraId="6110C896" w14:textId="77777777" w:rsidR="00F65539" w:rsidRDefault="00F65539"/>
    <w:p w14:paraId="5BEC003A" w14:textId="77777777" w:rsidR="00F65539" w:rsidRDefault="00F655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2F0A7A8" w:rsidR="00C51934" w:rsidRDefault="00E71233">
    <w:pPr>
      <w:pStyle w:val="Nagwek"/>
    </w:pPr>
    <w:r>
      <w:t>S.270.3.2024</w:t>
    </w: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A11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0B6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696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1E45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0DE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372EC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48B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511C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268C3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16A3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3044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1233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5539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5BE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79434-7DE8-4069-A1FC-340510A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1674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Rafał Soska</dc:creator>
  <cp:keywords/>
  <dc:description/>
  <cp:lastModifiedBy>Aleksandra Łuniewska</cp:lastModifiedBy>
  <cp:revision>9</cp:revision>
  <cp:lastPrinted>2022-08-09T11:11:00Z</cp:lastPrinted>
  <dcterms:created xsi:type="dcterms:W3CDTF">2022-10-12T17:50:00Z</dcterms:created>
  <dcterms:modified xsi:type="dcterms:W3CDTF">2024-07-30T08:43:00Z</dcterms:modified>
</cp:coreProperties>
</file>