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4" w:rsidRDefault="00E21E14" w:rsidP="00E21E14">
      <w:pPr>
        <w:jc w:val="center"/>
        <w:rPr>
          <w:rFonts w:ascii="Arial Narrow" w:hAnsi="Arial Narrow" w:cs="Calibri"/>
          <w:b/>
          <w:bCs/>
          <w:smallCaps/>
          <w:sz w:val="32"/>
          <w:szCs w:val="32"/>
        </w:rPr>
      </w:pPr>
    </w:p>
    <w:p w:rsidR="00E21E14" w:rsidRPr="000A1861" w:rsidRDefault="00E21E14" w:rsidP="00E21E14">
      <w:pPr>
        <w:spacing w:line="288" w:lineRule="auto"/>
        <w:jc w:val="center"/>
        <w:rPr>
          <w:rFonts w:ascii="Arial Narrow" w:hAnsi="Arial Narrow" w:cs="Calibri"/>
          <w:b/>
          <w:bCs/>
          <w:smallCaps/>
          <w:sz w:val="28"/>
          <w:szCs w:val="28"/>
        </w:rPr>
      </w:pPr>
      <w:r w:rsidRPr="000A1861">
        <w:rPr>
          <w:rFonts w:ascii="Arial Narrow" w:hAnsi="Arial Narrow" w:cs="Calibri"/>
          <w:b/>
          <w:bCs/>
          <w:smallCaps/>
          <w:sz w:val="28"/>
          <w:szCs w:val="28"/>
        </w:rPr>
        <w:t xml:space="preserve">čestné vyhlásenie </w:t>
      </w:r>
      <w:r w:rsidR="000A1861">
        <w:rPr>
          <w:rFonts w:ascii="Arial Narrow" w:hAnsi="Arial Narrow" w:cs="Calibri"/>
          <w:b/>
          <w:bCs/>
          <w:smallCaps/>
          <w:sz w:val="28"/>
          <w:szCs w:val="28"/>
        </w:rPr>
        <w:t>k podmienke účasti</w:t>
      </w:r>
    </w:p>
    <w:p w:rsidR="00E21E14" w:rsidRPr="00E21E14" w:rsidRDefault="00E21E14" w:rsidP="00E21E14">
      <w:pPr>
        <w:spacing w:line="288" w:lineRule="auto"/>
        <w:jc w:val="center"/>
        <w:rPr>
          <w:rFonts w:ascii="Arial Narrow" w:hAnsi="Arial Narrow" w:cs="Calibri"/>
        </w:rPr>
      </w:pPr>
      <w:r w:rsidRPr="00E21E14">
        <w:rPr>
          <w:rFonts w:ascii="Arial Narrow" w:hAnsi="Arial Narrow" w:cs="Calibri"/>
        </w:rPr>
        <w:t>podľa ustanovenia § 32 ods. 5 zákona č. 343/2015 Z. z. o verejnom obstarávaní a o zmene a doplnení niektorých zákonov v znení neskorších predpisov (ďalej len „ZVO“)</w:t>
      </w:r>
    </w:p>
    <w:p w:rsidR="00E21E14" w:rsidRPr="00E21E14" w:rsidRDefault="00E21E14" w:rsidP="00E21E14">
      <w:pPr>
        <w:spacing w:line="288" w:lineRule="auto"/>
        <w:jc w:val="center"/>
        <w:rPr>
          <w:rFonts w:ascii="Arial Narrow" w:hAnsi="Arial Narrow" w:cs="Calibri"/>
          <w:b/>
          <w:bCs/>
        </w:rPr>
      </w:pPr>
      <w:r w:rsidRPr="00E21E14">
        <w:rPr>
          <w:rFonts w:ascii="Arial Narrow" w:hAnsi="Arial Narrow" w:cs="Calibri"/>
          <w:b/>
          <w:bCs/>
        </w:rPr>
        <w:t>u iných osôb definovaných v ustanovení § 32 ods. 7 v spojitosti s ustanovením § 32 ods. 8 ZVO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B323F9" w:rsidRDefault="00E21E14" w:rsidP="00E21E14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:rsidR="00EB4139" w:rsidRDefault="00EB4139" w:rsidP="00E21E14">
      <w:pPr>
        <w:tabs>
          <w:tab w:val="clear" w:pos="2880"/>
          <w:tab w:val="left" w:pos="2856"/>
        </w:tabs>
        <w:spacing w:line="288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„</w:t>
      </w:r>
      <w:r w:rsidRPr="00465C1D">
        <w:rPr>
          <w:rFonts w:ascii="Arial Narrow" w:hAnsi="Arial Narrow"/>
          <w:b/>
          <w:bCs/>
          <w:sz w:val="28"/>
          <w:szCs w:val="28"/>
        </w:rPr>
        <w:t xml:space="preserve">Nákup licencií pre webový proxy server Cisco </w:t>
      </w:r>
      <w:proofErr w:type="spellStart"/>
      <w:r w:rsidRPr="00465C1D">
        <w:rPr>
          <w:rFonts w:ascii="Arial Narrow" w:hAnsi="Arial Narrow"/>
          <w:b/>
          <w:bCs/>
          <w:sz w:val="28"/>
          <w:szCs w:val="28"/>
        </w:rPr>
        <w:t>Ironport</w:t>
      </w:r>
      <w:proofErr w:type="spellEnd"/>
      <w:r w:rsidRPr="00465C1D">
        <w:rPr>
          <w:rFonts w:ascii="Arial Narrow" w:hAnsi="Arial Narrow"/>
          <w:b/>
          <w:bCs/>
          <w:sz w:val="28"/>
          <w:szCs w:val="28"/>
        </w:rPr>
        <w:t xml:space="preserve"> WSA S695</w:t>
      </w:r>
      <w:r>
        <w:rPr>
          <w:rFonts w:ascii="Arial Narrow" w:hAnsi="Arial Narrow"/>
          <w:b/>
          <w:bCs/>
          <w:sz w:val="28"/>
          <w:szCs w:val="28"/>
        </w:rPr>
        <w:t>“</w:t>
      </w:r>
    </w:p>
    <w:p w:rsidR="00E21E14" w:rsidRPr="00B323F9" w:rsidRDefault="00E21E14" w:rsidP="00E21E14">
      <w:pPr>
        <w:tabs>
          <w:tab w:val="clear" w:pos="2880"/>
          <w:tab w:val="left" w:pos="2856"/>
        </w:tabs>
        <w:spacing w:line="288" w:lineRule="auto"/>
        <w:jc w:val="center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 xml:space="preserve"> (</w:t>
      </w:r>
      <w:r w:rsidR="00EB4139">
        <w:rPr>
          <w:rFonts w:ascii="Arial Narrow" w:hAnsi="Arial Narrow" w:cs="Arial"/>
        </w:rPr>
        <w:t>nadlimitná zákazka na dodanie tovaru</w:t>
      </w:r>
      <w:r w:rsidRPr="00B323F9">
        <w:rPr>
          <w:rFonts w:ascii="Arial Narrow" w:hAnsi="Arial Narrow" w:cs="Arial"/>
        </w:rPr>
        <w:t>)</w:t>
      </w:r>
    </w:p>
    <w:p w:rsidR="00E21E14" w:rsidRDefault="00E21E14" w:rsidP="00E21E14">
      <w:pPr>
        <w:spacing w:line="288" w:lineRule="auto"/>
        <w:ind w:right="286"/>
        <w:jc w:val="center"/>
        <w:rPr>
          <w:rFonts w:ascii="Arial Narrow" w:hAnsi="Arial Narrow"/>
        </w:rPr>
      </w:pPr>
    </w:p>
    <w:p w:rsidR="00E21E14" w:rsidRPr="00B323F9" w:rsidRDefault="00E21E14" w:rsidP="00E21E14">
      <w:pPr>
        <w:tabs>
          <w:tab w:val="left" w:pos="5529"/>
        </w:tabs>
        <w:spacing w:line="288" w:lineRule="auto"/>
        <w:ind w:right="289"/>
        <w:rPr>
          <w:rFonts w:ascii="Arial Narrow" w:hAnsi="Arial Narrow"/>
          <w:b/>
        </w:rPr>
      </w:pPr>
    </w:p>
    <w:p w:rsidR="00E21E14" w:rsidRPr="00B0161A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rPr>
          <w:rFonts w:ascii="Arial Narrow" w:hAnsi="Arial Narrow" w:cs="Arial"/>
          <w:b/>
          <w:sz w:val="22"/>
          <w:szCs w:val="22"/>
        </w:rPr>
      </w:pPr>
      <w:r w:rsidRPr="00B0161A">
        <w:rPr>
          <w:rFonts w:ascii="Arial Narrow" w:hAnsi="Arial Narrow" w:cs="Arial"/>
          <w:b/>
          <w:sz w:val="22"/>
          <w:szCs w:val="22"/>
        </w:rPr>
        <w:t xml:space="preserve">UCHÁDZAČ:      </w:t>
      </w:r>
      <w:r w:rsidR="00B0161A" w:rsidRPr="00B0161A">
        <w:rPr>
          <w:rFonts w:ascii="Arial Narrow" w:hAnsi="Arial Narrow" w:cs="Arial"/>
          <w:b/>
          <w:sz w:val="22"/>
          <w:szCs w:val="22"/>
        </w:rPr>
        <w:tab/>
      </w:r>
      <w:r w:rsidR="00B0161A" w:rsidRPr="00B0161A">
        <w:rPr>
          <w:rFonts w:ascii="Arial Narrow" w:hAnsi="Arial Narrow"/>
          <w:sz w:val="22"/>
          <w:szCs w:val="22"/>
          <w:highlight w:val="yellow"/>
        </w:rPr>
        <w:t>[doplní Uchádzač]</w:t>
      </w:r>
      <w:r w:rsidRPr="00B0161A">
        <w:rPr>
          <w:rFonts w:ascii="Arial Narrow" w:hAnsi="Arial Narrow" w:cs="Arial"/>
          <w:b/>
          <w:sz w:val="22"/>
          <w:szCs w:val="22"/>
        </w:rPr>
        <w:tab/>
        <w:t xml:space="preserve">                              </w:t>
      </w:r>
      <w:r w:rsidRPr="00B0161A">
        <w:rPr>
          <w:rFonts w:ascii="Arial Narrow" w:hAnsi="Arial Narrow" w:cs="Arial"/>
          <w:b/>
          <w:sz w:val="22"/>
          <w:szCs w:val="22"/>
        </w:rPr>
        <w:tab/>
      </w:r>
    </w:p>
    <w:p w:rsidR="00E21E14" w:rsidRPr="00B0161A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  <w:sz w:val="22"/>
          <w:szCs w:val="22"/>
        </w:rPr>
      </w:pPr>
      <w:r w:rsidRPr="00B0161A">
        <w:rPr>
          <w:rFonts w:ascii="Arial Narrow" w:hAnsi="Arial Narrow" w:cs="Arial"/>
          <w:sz w:val="22"/>
          <w:szCs w:val="22"/>
        </w:rPr>
        <w:t>Sídlo alebo miesto podnikania uchádzača:</w:t>
      </w:r>
      <w:r w:rsidR="004418DC" w:rsidRPr="00B0161A">
        <w:rPr>
          <w:rFonts w:ascii="Arial Narrow" w:hAnsi="Arial Narrow" w:cs="Arial"/>
          <w:sz w:val="22"/>
          <w:szCs w:val="22"/>
        </w:rPr>
        <w:tab/>
      </w:r>
      <w:r w:rsidR="00B0161A" w:rsidRPr="00B0161A">
        <w:rPr>
          <w:rFonts w:ascii="Arial Narrow" w:hAnsi="Arial Narrow"/>
          <w:sz w:val="22"/>
          <w:szCs w:val="22"/>
          <w:highlight w:val="yellow"/>
        </w:rPr>
        <w:t>[doplní Uchádzač]</w:t>
      </w:r>
      <w:r w:rsidRPr="00B0161A">
        <w:rPr>
          <w:rFonts w:ascii="Arial Narrow" w:hAnsi="Arial Narrow" w:cs="Arial"/>
          <w:sz w:val="22"/>
          <w:szCs w:val="22"/>
        </w:rPr>
        <w:tab/>
      </w:r>
    </w:p>
    <w:p w:rsidR="00E21E14" w:rsidRPr="00B0161A" w:rsidRDefault="00E21E14" w:rsidP="00B0161A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  <w:sz w:val="22"/>
          <w:szCs w:val="22"/>
        </w:rPr>
      </w:pPr>
      <w:r w:rsidRPr="00B0161A">
        <w:rPr>
          <w:rFonts w:ascii="Arial Narrow" w:hAnsi="Arial Narrow" w:cs="Arial"/>
          <w:sz w:val="22"/>
          <w:szCs w:val="22"/>
        </w:rPr>
        <w:t>IČO:</w:t>
      </w:r>
      <w:r w:rsidR="00B0161A" w:rsidRPr="00B0161A">
        <w:rPr>
          <w:rFonts w:ascii="Arial Narrow" w:hAnsi="Arial Narrow" w:cs="Arial"/>
          <w:sz w:val="22"/>
          <w:szCs w:val="22"/>
        </w:rPr>
        <w:tab/>
      </w:r>
      <w:r w:rsidR="00B0161A" w:rsidRPr="00B0161A">
        <w:rPr>
          <w:rFonts w:ascii="Arial Narrow" w:hAnsi="Arial Narrow"/>
          <w:sz w:val="22"/>
          <w:szCs w:val="22"/>
          <w:highlight w:val="yellow"/>
        </w:rPr>
        <w:t>[doplní Uchádzač]</w:t>
      </w:r>
      <w:r w:rsidR="004418DC" w:rsidRPr="00B0161A">
        <w:rPr>
          <w:rFonts w:ascii="Arial Narrow" w:hAnsi="Arial Narrow" w:cs="Arial"/>
          <w:sz w:val="22"/>
          <w:szCs w:val="22"/>
        </w:rPr>
        <w:tab/>
      </w:r>
      <w:r w:rsidR="004418DC" w:rsidRPr="00B0161A">
        <w:rPr>
          <w:rFonts w:ascii="Arial Narrow" w:hAnsi="Arial Narrow" w:cs="Arial"/>
          <w:sz w:val="22"/>
          <w:szCs w:val="22"/>
        </w:rPr>
        <w:tab/>
      </w:r>
      <w:r w:rsidR="004418DC" w:rsidRPr="00B0161A">
        <w:rPr>
          <w:rFonts w:ascii="Arial Narrow" w:hAnsi="Arial Narrow" w:cs="Arial"/>
          <w:sz w:val="22"/>
          <w:szCs w:val="22"/>
        </w:rPr>
        <w:tab/>
      </w:r>
      <w:r w:rsidRPr="00B0161A">
        <w:rPr>
          <w:rFonts w:ascii="Arial Narrow" w:hAnsi="Arial Narrow" w:cs="Arial"/>
          <w:sz w:val="22"/>
          <w:szCs w:val="22"/>
        </w:rPr>
        <w:tab/>
      </w:r>
      <w:r w:rsidRPr="00B0161A">
        <w:rPr>
          <w:rFonts w:ascii="Arial Narrow" w:hAnsi="Arial Narrow" w:cs="Arial"/>
          <w:sz w:val="22"/>
          <w:szCs w:val="22"/>
        </w:rPr>
        <w:tab/>
      </w:r>
    </w:p>
    <w:p w:rsidR="00E21E14" w:rsidRPr="00B0161A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  <w:sz w:val="22"/>
          <w:szCs w:val="22"/>
        </w:rPr>
      </w:pPr>
      <w:r w:rsidRPr="00B0161A">
        <w:rPr>
          <w:rFonts w:ascii="Arial Narrow" w:hAnsi="Arial Narrow" w:cs="Arial"/>
          <w:sz w:val="22"/>
          <w:szCs w:val="22"/>
        </w:rPr>
        <w:t>E-mail:</w:t>
      </w:r>
      <w:r w:rsidR="00B0161A" w:rsidRPr="00B0161A">
        <w:rPr>
          <w:rFonts w:ascii="Arial Narrow" w:hAnsi="Arial Narrow" w:cs="Arial"/>
          <w:sz w:val="22"/>
          <w:szCs w:val="22"/>
        </w:rPr>
        <w:t xml:space="preserve"> </w:t>
      </w:r>
      <w:r w:rsidR="00B0161A" w:rsidRPr="00B0161A">
        <w:rPr>
          <w:rFonts w:ascii="Arial Narrow" w:hAnsi="Arial Narrow" w:cs="Arial"/>
          <w:sz w:val="22"/>
          <w:szCs w:val="22"/>
        </w:rPr>
        <w:tab/>
      </w:r>
      <w:r w:rsidR="00B0161A" w:rsidRPr="00B0161A">
        <w:rPr>
          <w:rFonts w:ascii="Arial Narrow" w:hAnsi="Arial Narrow"/>
          <w:sz w:val="22"/>
          <w:szCs w:val="22"/>
          <w:highlight w:val="yellow"/>
        </w:rPr>
        <w:t>[doplní Uchádzač]</w:t>
      </w:r>
      <w:r w:rsidRPr="00B0161A">
        <w:rPr>
          <w:rFonts w:ascii="Arial Narrow" w:hAnsi="Arial Narrow" w:cs="Arial"/>
          <w:sz w:val="22"/>
          <w:szCs w:val="22"/>
        </w:rPr>
        <w:tab/>
      </w:r>
    </w:p>
    <w:p w:rsidR="00E21E14" w:rsidRPr="00B0161A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  <w:sz w:val="22"/>
          <w:szCs w:val="22"/>
        </w:rPr>
      </w:pPr>
      <w:r w:rsidRPr="00B0161A">
        <w:rPr>
          <w:rFonts w:ascii="Arial Narrow" w:hAnsi="Arial Narrow" w:cs="Arial"/>
          <w:sz w:val="22"/>
          <w:szCs w:val="22"/>
        </w:rPr>
        <w:t>Telefónne číslo:</w:t>
      </w:r>
      <w:r w:rsidR="00B0161A" w:rsidRPr="00B0161A">
        <w:rPr>
          <w:rFonts w:ascii="Arial Narrow" w:hAnsi="Arial Narrow"/>
          <w:sz w:val="22"/>
          <w:szCs w:val="22"/>
        </w:rPr>
        <w:t xml:space="preserve"> </w:t>
      </w:r>
      <w:r w:rsidR="00B0161A" w:rsidRPr="00B0161A">
        <w:rPr>
          <w:rFonts w:ascii="Arial Narrow" w:hAnsi="Arial Narrow"/>
          <w:sz w:val="22"/>
          <w:szCs w:val="22"/>
        </w:rPr>
        <w:tab/>
      </w:r>
      <w:r w:rsidR="00B0161A" w:rsidRPr="00B0161A">
        <w:rPr>
          <w:rFonts w:ascii="Arial Narrow" w:hAnsi="Arial Narrow"/>
          <w:sz w:val="22"/>
          <w:szCs w:val="22"/>
          <w:highlight w:val="yellow"/>
        </w:rPr>
        <w:t>[doplní Uchádzač]</w:t>
      </w:r>
      <w:r w:rsidRPr="00B0161A">
        <w:rPr>
          <w:rFonts w:ascii="Arial Narrow" w:hAnsi="Arial Narrow" w:cs="Arial"/>
          <w:sz w:val="22"/>
          <w:szCs w:val="22"/>
        </w:rPr>
        <w:tab/>
      </w: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B0161A" w:rsidRDefault="004418DC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Dolu</w:t>
      </w:r>
      <w:r w:rsidR="00C623F8">
        <w:rPr>
          <w:rFonts w:ascii="Arial Narrow" w:hAnsi="Arial Narrow" w:cs="Calibri"/>
          <w:sz w:val="22"/>
          <w:szCs w:val="22"/>
        </w:rPr>
        <w:t xml:space="preserve"> podpísaný zástupca/zástupcovia </w:t>
      </w:r>
      <w:r>
        <w:rPr>
          <w:rFonts w:ascii="Arial Narrow" w:hAnsi="Arial Narrow" w:cs="Calibri"/>
          <w:sz w:val="22"/>
          <w:szCs w:val="22"/>
        </w:rPr>
        <w:t xml:space="preserve">uchádzača/záujemcu 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týmto </w:t>
      </w:r>
      <w:r w:rsidR="00E21E14" w:rsidRPr="00312697">
        <w:rPr>
          <w:rFonts w:ascii="Arial Narrow" w:hAnsi="Arial Narrow" w:cs="Calibri"/>
          <w:b/>
          <w:bCs/>
          <w:sz w:val="22"/>
          <w:szCs w:val="22"/>
          <w:u w:val="single"/>
        </w:rPr>
        <w:t>predkladám</w:t>
      </w:r>
      <w:r w:rsidRPr="00312697">
        <w:rPr>
          <w:rFonts w:ascii="Arial Narrow" w:hAnsi="Arial Narrow" w:cs="Calibri"/>
          <w:b/>
          <w:bCs/>
          <w:sz w:val="22"/>
          <w:szCs w:val="22"/>
          <w:u w:val="single"/>
        </w:rPr>
        <w:t>/e</w:t>
      </w:r>
      <w:r w:rsidR="00E21E14" w:rsidRPr="00312697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zoznam</w:t>
      </w:r>
      <w:r w:rsidR="00E21E14" w:rsidRPr="00312697">
        <w:rPr>
          <w:rFonts w:ascii="Arial Narrow" w:hAnsi="Arial Narrow" w:cs="Calibri"/>
          <w:sz w:val="22"/>
          <w:szCs w:val="22"/>
          <w:u w:val="single"/>
        </w:rPr>
        <w:t xml:space="preserve"> </w:t>
      </w:r>
      <w:r w:rsidR="00E21E14" w:rsidRPr="00AD2C57">
        <w:rPr>
          <w:rFonts w:ascii="Arial Narrow" w:hAnsi="Arial Narrow" w:cs="Calibri"/>
          <w:b/>
          <w:sz w:val="22"/>
          <w:szCs w:val="22"/>
          <w:u w:val="single"/>
        </w:rPr>
        <w:t xml:space="preserve">iných </w:t>
      </w:r>
      <w:r w:rsidR="00E21E14" w:rsidRPr="000B1142">
        <w:rPr>
          <w:rFonts w:ascii="Arial Narrow" w:hAnsi="Arial Narrow" w:cs="Calibri"/>
          <w:b/>
          <w:sz w:val="22"/>
          <w:szCs w:val="22"/>
          <w:u w:val="single"/>
        </w:rPr>
        <w:t>osôb</w:t>
      </w:r>
      <w:r w:rsidR="00E21E14" w:rsidRPr="000B1142">
        <w:rPr>
          <w:rFonts w:ascii="Arial Narrow" w:hAnsi="Arial Narrow" w:cs="Calibri"/>
          <w:b/>
          <w:sz w:val="22"/>
          <w:szCs w:val="22"/>
        </w:rPr>
        <w:t xml:space="preserve"> </w:t>
      </w:r>
      <w:r w:rsidR="00E21E14" w:rsidRPr="00743077">
        <w:rPr>
          <w:rFonts w:ascii="Arial Narrow" w:hAnsi="Arial Narrow" w:cs="Calibri"/>
          <w:sz w:val="22"/>
          <w:szCs w:val="22"/>
        </w:rPr>
        <w:t>definovaných v ustanovení § 32 ods. 7</w:t>
      </w:r>
      <w:r w:rsidR="00E21E14">
        <w:rPr>
          <w:rFonts w:ascii="Arial Narrow" w:hAnsi="Arial Narrow" w:cs="Calibri"/>
          <w:sz w:val="22"/>
          <w:szCs w:val="22"/>
        </w:rPr>
        <w:t xml:space="preserve"> ZVO, ktoré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majú</w:t>
      </w:r>
      <w:r w:rsidR="00E21E14">
        <w:rPr>
          <w:rFonts w:ascii="Arial Narrow" w:hAnsi="Arial Narrow" w:cs="Calibri"/>
          <w:sz w:val="22"/>
          <w:szCs w:val="22"/>
        </w:rPr>
        <w:t xml:space="preserve"> v zmysle ustanovenia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§ 32 ods. 8 ZVO rozhodujúci vplyv na moju činnosť, </w:t>
      </w:r>
      <w:r w:rsidR="00E21E14">
        <w:rPr>
          <w:rFonts w:ascii="Arial Narrow" w:hAnsi="Arial Narrow" w:cs="Calibri"/>
          <w:sz w:val="22"/>
          <w:szCs w:val="22"/>
        </w:rPr>
        <w:t xml:space="preserve">na 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moje strategické ciele alebo </w:t>
      </w:r>
      <w:r w:rsidR="00E21E14">
        <w:rPr>
          <w:rFonts w:ascii="Arial Narrow" w:hAnsi="Arial Narrow" w:cs="Calibri"/>
          <w:sz w:val="22"/>
          <w:szCs w:val="22"/>
        </w:rPr>
        <w:t xml:space="preserve">moje 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významné rozhodnutia prostredníctvom vlastníckeho práva, </w:t>
      </w:r>
      <w:r w:rsidR="00E21E14" w:rsidRPr="00B0161A">
        <w:rPr>
          <w:rFonts w:ascii="Arial Narrow" w:hAnsi="Arial Narrow" w:cs="Calibri"/>
          <w:sz w:val="22"/>
          <w:szCs w:val="22"/>
        </w:rPr>
        <w:t xml:space="preserve">finančného podielu alebo pravidiel, ktorými sa spravujem </w:t>
      </w:r>
      <w:bookmarkStart w:id="0" w:name="_GoBack"/>
      <w:bookmarkEnd w:id="0"/>
    </w:p>
    <w:p w:rsidR="00E21E14" w:rsidRPr="00B0161A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tbl>
      <w:tblPr>
        <w:tblW w:w="911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8484"/>
      </w:tblGrid>
      <w:tr w:rsidR="00EB4139" w:rsidRPr="00B0161A" w:rsidTr="00035305">
        <w:trPr>
          <w:trHeight w:val="327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B4139" w:rsidRPr="00B0161A" w:rsidRDefault="00EB4139" w:rsidP="00EB41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8484" w:type="dxa"/>
            <w:shd w:val="clear" w:color="auto" w:fill="auto"/>
            <w:noWrap/>
            <w:vAlign w:val="center"/>
            <w:hideMark/>
          </w:tcPr>
          <w:p w:rsidR="00EB4139" w:rsidRPr="00B0161A" w:rsidRDefault="00AD2C57" w:rsidP="00AD2C5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/>
                <w:sz w:val="22"/>
                <w:szCs w:val="22"/>
                <w:highlight w:val="yellow"/>
              </w:rPr>
              <w:t>[</w:t>
            </w:r>
            <w:r w:rsidRPr="00AD2C57">
              <w:rPr>
                <w:rFonts w:ascii="Arial Narrow" w:hAnsi="Arial Narrow"/>
                <w:sz w:val="22"/>
                <w:szCs w:val="22"/>
                <w:highlight w:val="yellow"/>
              </w:rPr>
              <w:t>doplní Uchádzač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>, iba ak je relevantné v znení</w:t>
            </w:r>
            <w:r w:rsidRPr="00AD2C57">
              <w:rPr>
                <w:rFonts w:ascii="Arial Narrow" w:hAnsi="Arial Narrow" w:cs="Calibri"/>
                <w:color w:val="000000"/>
                <w:sz w:val="22"/>
                <w:szCs w:val="22"/>
                <w:highlight w:val="yellow"/>
                <w:lang w:eastAsia="sk-SK"/>
              </w:rPr>
              <w:t xml:space="preserve">: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highlight w:val="yellow"/>
                <w:lang w:eastAsia="sk-SK"/>
              </w:rPr>
              <w:t>Meno, priezvisko, bytom</w:t>
            </w:r>
            <w:r w:rsidRPr="00AD2C57">
              <w:rPr>
                <w:rFonts w:ascii="Arial Narrow" w:hAnsi="Arial Narrow"/>
                <w:sz w:val="22"/>
                <w:szCs w:val="22"/>
                <w:highlight w:val="yellow"/>
              </w:rPr>
              <w:t>]</w:t>
            </w:r>
          </w:p>
        </w:tc>
      </w:tr>
      <w:tr w:rsidR="00EB4139" w:rsidRPr="00B0161A" w:rsidTr="00035305">
        <w:trPr>
          <w:trHeight w:val="311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B4139" w:rsidRPr="00B0161A" w:rsidRDefault="00EB4139" w:rsidP="00EB41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8484" w:type="dxa"/>
            <w:shd w:val="clear" w:color="auto" w:fill="auto"/>
            <w:noWrap/>
            <w:vAlign w:val="center"/>
            <w:hideMark/>
          </w:tcPr>
          <w:p w:rsidR="00EB4139" w:rsidRPr="00B0161A" w:rsidRDefault="00EB4139" w:rsidP="00EB41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B4139" w:rsidRPr="00B0161A" w:rsidTr="00035305">
        <w:trPr>
          <w:trHeight w:val="311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B4139" w:rsidRPr="00B0161A" w:rsidRDefault="00EB4139" w:rsidP="00EB41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8484" w:type="dxa"/>
            <w:shd w:val="clear" w:color="auto" w:fill="auto"/>
            <w:noWrap/>
            <w:vAlign w:val="center"/>
            <w:hideMark/>
          </w:tcPr>
          <w:p w:rsidR="00EB4139" w:rsidRPr="00B0161A" w:rsidRDefault="00EB4139" w:rsidP="00EB41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B4139" w:rsidRPr="00B0161A" w:rsidTr="00035305">
        <w:trPr>
          <w:trHeight w:val="311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B4139" w:rsidRPr="00B0161A" w:rsidRDefault="00EB4139" w:rsidP="00EB41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8484" w:type="dxa"/>
            <w:shd w:val="clear" w:color="auto" w:fill="auto"/>
            <w:noWrap/>
            <w:vAlign w:val="center"/>
            <w:hideMark/>
          </w:tcPr>
          <w:p w:rsidR="00EB4139" w:rsidRPr="00B0161A" w:rsidRDefault="00EB4139" w:rsidP="00EB41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B4139" w:rsidRPr="00B0161A" w:rsidTr="00035305">
        <w:trPr>
          <w:trHeight w:val="327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B4139" w:rsidRPr="00B0161A" w:rsidRDefault="00EB4139" w:rsidP="00EB41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8484" w:type="dxa"/>
            <w:shd w:val="clear" w:color="auto" w:fill="auto"/>
            <w:noWrap/>
            <w:vAlign w:val="center"/>
            <w:hideMark/>
          </w:tcPr>
          <w:p w:rsidR="00EB4139" w:rsidRPr="00B0161A" w:rsidRDefault="00EB4139" w:rsidP="00EB413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:rsidR="00E21E14" w:rsidRPr="00B0161A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 w:rsidRPr="00B0161A">
        <w:rPr>
          <w:rFonts w:ascii="Arial Narrow" w:hAnsi="Arial Narrow" w:cs="Calibri"/>
          <w:sz w:val="22"/>
          <w:szCs w:val="22"/>
        </w:rPr>
        <w:t xml:space="preserve">a súčasne </w:t>
      </w:r>
      <w:r w:rsidRPr="00B0161A">
        <w:rPr>
          <w:rFonts w:ascii="Arial Narrow" w:hAnsi="Arial Narrow" w:cs="Calibri"/>
          <w:b/>
          <w:bCs/>
          <w:sz w:val="22"/>
          <w:szCs w:val="22"/>
        </w:rPr>
        <w:t>čestne vyhlasujem</w:t>
      </w:r>
      <w:r w:rsidRPr="00B0161A">
        <w:rPr>
          <w:rFonts w:ascii="Arial Narrow" w:hAnsi="Arial Narrow" w:cs="Calibri"/>
          <w:sz w:val="22"/>
          <w:szCs w:val="22"/>
        </w:rPr>
        <w:t xml:space="preserve">, že všetky vyššie identifikované osoby </w:t>
      </w:r>
      <w:r w:rsidRPr="00B0161A">
        <w:rPr>
          <w:rFonts w:ascii="Arial Narrow" w:hAnsi="Arial Narrow" w:cs="Calibri"/>
          <w:b/>
          <w:bCs/>
          <w:sz w:val="22"/>
          <w:szCs w:val="22"/>
        </w:rPr>
        <w:t>spĺňajú</w:t>
      </w:r>
      <w:r w:rsidRPr="00B0161A">
        <w:rPr>
          <w:rFonts w:ascii="Arial Narrow" w:hAnsi="Arial Narrow" w:cs="Calibri"/>
          <w:sz w:val="22"/>
          <w:szCs w:val="22"/>
        </w:rPr>
        <w:t xml:space="preserve"> podmienku účasti osobného postavenia</w:t>
      </w:r>
      <w:r w:rsidRPr="00743077">
        <w:rPr>
          <w:rFonts w:ascii="Arial Narrow" w:hAnsi="Arial Narrow" w:cs="Calibri"/>
          <w:sz w:val="22"/>
          <w:szCs w:val="22"/>
        </w:rPr>
        <w:t xml:space="preserve"> podľa</w:t>
      </w:r>
      <w:r>
        <w:rPr>
          <w:rFonts w:ascii="Arial Narrow" w:hAnsi="Arial Narrow" w:cs="Calibri"/>
          <w:sz w:val="22"/>
          <w:szCs w:val="22"/>
        </w:rPr>
        <w:t xml:space="preserve"> ustanovenia </w:t>
      </w:r>
      <w:r w:rsidRPr="00743077">
        <w:rPr>
          <w:rFonts w:ascii="Arial Narrow" w:hAnsi="Arial Narrow" w:cs="Calibri"/>
          <w:sz w:val="22"/>
          <w:szCs w:val="22"/>
        </w:rPr>
        <w:t xml:space="preserve"> § 32 ods. 1 písm. a) ZVO a</w:t>
      </w:r>
      <w:r>
        <w:rPr>
          <w:rFonts w:ascii="Arial Narrow" w:hAnsi="Arial Narrow" w:cs="Calibri"/>
          <w:sz w:val="22"/>
          <w:szCs w:val="22"/>
        </w:rPr>
        <w:t> žiadna z vyššie uvedených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osôb </w:t>
      </w:r>
      <w:r w:rsidRPr="00743077">
        <w:rPr>
          <w:rFonts w:ascii="Arial Narrow" w:hAnsi="Arial Narrow" w:cs="Calibri"/>
          <w:b/>
          <w:bCs/>
          <w:sz w:val="22"/>
          <w:szCs w:val="22"/>
        </w:rPr>
        <w:t xml:space="preserve">nebola </w:t>
      </w:r>
      <w:r w:rsidRPr="00743077">
        <w:rPr>
          <w:rFonts w:ascii="Arial Narrow" w:hAnsi="Arial Narrow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4418DC" w:rsidRPr="00743077" w:rsidRDefault="004418DC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 w:hanging="5387"/>
        <w:rPr>
          <w:rFonts w:ascii="Arial Narrow" w:hAnsi="Arial Narrow" w:cs="Calibri"/>
          <w:sz w:val="22"/>
          <w:szCs w:val="22"/>
        </w:rPr>
      </w:pPr>
      <w:r w:rsidRPr="004418DC">
        <w:rPr>
          <w:rFonts w:ascii="Arial Narrow" w:hAnsi="Arial Narrow" w:cs="Calibri"/>
          <w:sz w:val="22"/>
          <w:szCs w:val="22"/>
        </w:rPr>
        <w:t>V .........</w:t>
      </w:r>
      <w:r w:rsidR="004418DC">
        <w:rPr>
          <w:rFonts w:ascii="Arial Narrow" w:hAnsi="Arial Narrow" w:cs="Calibri"/>
          <w:sz w:val="22"/>
          <w:szCs w:val="22"/>
        </w:rPr>
        <w:t>.....................</w:t>
      </w:r>
      <w:r w:rsidRPr="004418DC">
        <w:rPr>
          <w:rFonts w:ascii="Arial Narrow" w:hAnsi="Arial Narrow" w:cs="Calibri"/>
          <w:sz w:val="22"/>
          <w:szCs w:val="22"/>
        </w:rPr>
        <w:t>........... dňa ...........................</w:t>
      </w:r>
      <w:r w:rsidR="008B5581">
        <w:rPr>
          <w:rFonts w:ascii="Arial Narrow" w:hAnsi="Arial Narrow" w:cs="Calibri"/>
          <w:sz w:val="22"/>
          <w:szCs w:val="22"/>
        </w:rPr>
        <w:tab/>
        <w:t>....</w:t>
      </w:r>
      <w:r w:rsidRPr="004418DC">
        <w:rPr>
          <w:rFonts w:ascii="Arial Narrow" w:hAnsi="Arial Narrow" w:cs="Calibri"/>
          <w:sz w:val="22"/>
          <w:szCs w:val="22"/>
        </w:rPr>
        <w:t>..</w:t>
      </w:r>
      <w:r w:rsidR="008B5581">
        <w:rPr>
          <w:rFonts w:ascii="Arial Narrow" w:hAnsi="Arial Narrow" w:cs="Calibri"/>
          <w:sz w:val="22"/>
          <w:szCs w:val="22"/>
        </w:rPr>
        <w:t>.......</w:t>
      </w:r>
      <w:r w:rsidRPr="004418DC">
        <w:rPr>
          <w:rFonts w:ascii="Arial Narrow" w:hAnsi="Arial Narrow" w:cs="Calibri"/>
          <w:sz w:val="22"/>
          <w:szCs w:val="22"/>
        </w:rPr>
        <w:t>...............................................</w:t>
      </w:r>
      <w:r w:rsidR="004418DC">
        <w:rPr>
          <w:rFonts w:ascii="Arial Narrow" w:hAnsi="Arial Narrow" w:cs="Calibri"/>
          <w:sz w:val="22"/>
          <w:szCs w:val="22"/>
        </w:rPr>
        <w:t>............</w:t>
      </w:r>
      <w:r w:rsidRPr="004418DC">
        <w:rPr>
          <w:rFonts w:ascii="Arial Narrow" w:hAnsi="Arial Narrow" w:cs="Calibri"/>
          <w:sz w:val="22"/>
          <w:szCs w:val="22"/>
        </w:rPr>
        <w:t>.</w:t>
      </w:r>
    </w:p>
    <w:p w:rsidR="00DC48C6" w:rsidRPr="008B5581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/>
        <w:jc w:val="center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 xml:space="preserve">meno, priezvisko, funkcia oprávnenej osoby </w:t>
      </w:r>
      <w:r w:rsidR="004418DC">
        <w:rPr>
          <w:rFonts w:ascii="Arial Narrow" w:hAnsi="Arial Narrow" w:cs="Calibri"/>
          <w:sz w:val="22"/>
          <w:szCs w:val="22"/>
        </w:rPr>
        <w:t>uchádzača</w:t>
      </w:r>
    </w:p>
    <w:sectPr w:rsidR="00DC48C6" w:rsidRPr="008B5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03" w:rsidRDefault="00552A03" w:rsidP="00E21E14">
      <w:r>
        <w:separator/>
      </w:r>
    </w:p>
  </w:endnote>
  <w:endnote w:type="continuationSeparator" w:id="0">
    <w:p w:rsidR="00552A03" w:rsidRDefault="00552A03" w:rsidP="00E2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03" w:rsidRDefault="00552A03" w:rsidP="00E21E14">
      <w:r>
        <w:separator/>
      </w:r>
    </w:p>
  </w:footnote>
  <w:footnote w:type="continuationSeparator" w:id="0">
    <w:p w:rsidR="00552A03" w:rsidRDefault="00552A03" w:rsidP="00E2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14" w:rsidRPr="006A4459" w:rsidRDefault="00E21E14" w:rsidP="00E21E14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164FA091" wp14:editId="07CF97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:rsidR="00E21E14" w:rsidRDefault="00E21E14" w:rsidP="00E21E14">
    <w:pPr>
      <w:pStyle w:val="Hlavika"/>
      <w:rPr>
        <w:rFonts w:cstheme="minorHAnsi"/>
        <w:noProof/>
      </w:rPr>
    </w:pPr>
  </w:p>
  <w:p w:rsidR="00C951C2" w:rsidRDefault="00C951C2" w:rsidP="00E21E14">
    <w:pPr>
      <w:pStyle w:val="Hlavika"/>
      <w:rPr>
        <w:rFonts w:ascii="Arial Narrow" w:hAnsi="Arial Narrow"/>
        <w:sz w:val="16"/>
        <w:szCs w:val="16"/>
      </w:rPr>
    </w:pPr>
  </w:p>
  <w:p w:rsidR="00E21E14" w:rsidRPr="0071223F" w:rsidRDefault="00E21E14" w:rsidP="00E21E14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>
      <w:rPr>
        <w:rFonts w:ascii="Arial Narrow" w:hAnsi="Arial Narrow"/>
        <w:sz w:val="16"/>
        <w:szCs w:val="16"/>
      </w:rPr>
      <w:t>4</w:t>
    </w:r>
    <w:r w:rsidRPr="005D3CCA">
      <w:rPr>
        <w:rFonts w:ascii="Arial Narrow" w:hAnsi="Arial Narrow"/>
        <w:sz w:val="16"/>
        <w:szCs w:val="16"/>
      </w:rPr>
      <w:t xml:space="preserve"> </w:t>
    </w:r>
    <w:r w:rsidR="00C951C2">
      <w:rPr>
        <w:rFonts w:ascii="Arial Narrow" w:hAnsi="Arial Narrow"/>
        <w:sz w:val="16"/>
        <w:szCs w:val="16"/>
      </w:rPr>
      <w:t>súťažných podkladov</w:t>
    </w:r>
    <w:r>
      <w:rPr>
        <w:rFonts w:ascii="Arial Narrow" w:hAnsi="Arial Narrow"/>
        <w:sz w:val="16"/>
        <w:szCs w:val="16"/>
      </w:rPr>
      <w:t xml:space="preserve"> </w:t>
    </w:r>
  </w:p>
  <w:p w:rsidR="00E21E14" w:rsidRDefault="00E21E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4"/>
    <w:rsid w:val="00035305"/>
    <w:rsid w:val="000A1861"/>
    <w:rsid w:val="000B1142"/>
    <w:rsid w:val="000F2557"/>
    <w:rsid w:val="00210DF6"/>
    <w:rsid w:val="00312697"/>
    <w:rsid w:val="0032561C"/>
    <w:rsid w:val="004418DC"/>
    <w:rsid w:val="00552A03"/>
    <w:rsid w:val="008B5581"/>
    <w:rsid w:val="00974878"/>
    <w:rsid w:val="00AA0581"/>
    <w:rsid w:val="00AD2C57"/>
    <w:rsid w:val="00B0161A"/>
    <w:rsid w:val="00B80908"/>
    <w:rsid w:val="00C5524D"/>
    <w:rsid w:val="00C623F8"/>
    <w:rsid w:val="00C951C2"/>
    <w:rsid w:val="00DC48C6"/>
    <w:rsid w:val="00E21E14"/>
    <w:rsid w:val="00E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7A45"/>
  <w15:chartTrackingRefBased/>
  <w15:docId w15:val="{3031AAF5-3713-46B1-BB63-02B18980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1E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1E14"/>
  </w:style>
  <w:style w:type="paragraph" w:styleId="Pta">
    <w:name w:val="footer"/>
    <w:basedOn w:val="Normlny"/>
    <w:link w:val="Pt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1E14"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E21E14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E21E1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">
    <w:name w:val="Body text_"/>
    <w:link w:val="Zkladntext1"/>
    <w:uiPriority w:val="99"/>
    <w:locked/>
    <w:rsid w:val="00E21E1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21E1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Jombíková</dc:creator>
  <cp:keywords/>
  <dc:description/>
  <cp:lastModifiedBy>Fekiačová Jana Ing.</cp:lastModifiedBy>
  <cp:revision>10</cp:revision>
  <dcterms:created xsi:type="dcterms:W3CDTF">2024-08-15T11:30:00Z</dcterms:created>
  <dcterms:modified xsi:type="dcterms:W3CDTF">2024-09-09T09:16:00Z</dcterms:modified>
</cp:coreProperties>
</file>