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725CFF" w14:textId="46F16B83" w:rsidR="00916821" w:rsidRPr="00632DAD" w:rsidRDefault="00916821" w:rsidP="00BB7AC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F431F" w:rsidRPr="00632DAD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BC1FFA">
        <w:rPr>
          <w:rFonts w:ascii="Cambria" w:hAnsi="Cambria" w:cs="Arial"/>
          <w:b/>
          <w:bCs/>
          <w:sz w:val="22"/>
          <w:szCs w:val="22"/>
        </w:rPr>
        <w:t>Zapytania ofertowego</w:t>
      </w:r>
      <w:r w:rsidR="000E1C6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E66834A" w14:textId="77777777" w:rsidR="000E1C61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C7BA39" w14:textId="50DD6256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323FFECA" w14:textId="7D4E9329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5C1E5C4E" w14:textId="77777777" w:rsidR="004E0C25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3C7FCC6" w14:textId="77777777" w:rsidR="00916821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(Nazwa i adres wykonawcy)</w:t>
      </w:r>
    </w:p>
    <w:p w14:paraId="7A38E2A3" w14:textId="77777777" w:rsidR="006A22F9" w:rsidRPr="00632DAD" w:rsidRDefault="006A22F9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5B7595" w14:textId="77777777" w:rsidR="0044017E" w:rsidRPr="00632DAD" w:rsidRDefault="0044017E"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6BAC466" w14:textId="77777777" w:rsidR="0044017E" w:rsidRPr="00632DAD" w:rsidRDefault="0044017E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(NIP</w:t>
      </w:r>
      <w:r w:rsidR="006A22F9">
        <w:rPr>
          <w:rFonts w:ascii="Cambria" w:hAnsi="Cambria" w:cs="Arial"/>
          <w:bCs/>
          <w:sz w:val="22"/>
          <w:szCs w:val="22"/>
        </w:rPr>
        <w:t xml:space="preserve"> lub REGON</w:t>
      </w:r>
      <w:r w:rsidRPr="00632DAD">
        <w:rPr>
          <w:rFonts w:ascii="Cambria" w:hAnsi="Cambria" w:cs="Arial"/>
          <w:bCs/>
          <w:sz w:val="22"/>
          <w:szCs w:val="22"/>
        </w:rPr>
        <w:t>)</w:t>
      </w:r>
    </w:p>
    <w:p w14:paraId="160D4CDB" w14:textId="77777777" w:rsidR="000E1C6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4A3232" w14:textId="77777777" w:rsidR="0091682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  <w:r w:rsidRPr="00632DAD">
        <w:rPr>
          <w:rFonts w:ascii="Cambria" w:hAnsi="Cambria" w:cs="Arial"/>
          <w:bCs/>
          <w:sz w:val="22"/>
          <w:szCs w:val="22"/>
        </w:rPr>
        <w:t>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, dnia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r.</w:t>
      </w:r>
    </w:p>
    <w:p w14:paraId="14746A54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1FDAE7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48D8B" w14:textId="77777777" w:rsidR="00916821" w:rsidRPr="00632DAD" w:rsidRDefault="0044017E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5DD6FFE9" w14:textId="77777777" w:rsidR="000E1C61" w:rsidRPr="00632DAD" w:rsidRDefault="000E1C61" w:rsidP="00C469F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24757F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3DBC5989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DC3B2C9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Nadleśnictwo Dąbrowa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57AEB6F0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ul. Leśna 25, 86-131  Jeżewo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4AD0102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50AA20" w14:textId="6E13C2B0" w:rsidR="00A817B8" w:rsidRPr="00632DAD" w:rsidRDefault="00916821" w:rsidP="00BC1F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4C6A10" w:rsidRPr="00632DAD">
        <w:rPr>
          <w:rFonts w:ascii="Cambria" w:hAnsi="Cambria" w:cs="Arial"/>
          <w:bCs/>
          <w:sz w:val="22"/>
          <w:szCs w:val="22"/>
        </w:rPr>
        <w:t>zamówieniu publicznym</w:t>
      </w:r>
      <w:r w:rsidR="00842CB6">
        <w:rPr>
          <w:rFonts w:ascii="Cambria" w:hAnsi="Cambria" w:cs="Arial"/>
          <w:bCs/>
          <w:sz w:val="22"/>
          <w:szCs w:val="22"/>
        </w:rPr>
        <w:t xml:space="preserve"> prowadzo</w:t>
      </w:r>
      <w:r w:rsidR="006A22F9">
        <w:rPr>
          <w:rFonts w:ascii="Cambria" w:hAnsi="Cambria" w:cs="Arial"/>
          <w:bCs/>
          <w:sz w:val="22"/>
          <w:szCs w:val="22"/>
        </w:rPr>
        <w:t>n</w:t>
      </w:r>
      <w:r w:rsidR="00842CB6">
        <w:rPr>
          <w:rFonts w:ascii="Cambria" w:hAnsi="Cambria" w:cs="Arial"/>
          <w:bCs/>
          <w:sz w:val="22"/>
          <w:szCs w:val="22"/>
        </w:rPr>
        <w:t xml:space="preserve">ym w trybie </w:t>
      </w:r>
      <w:r w:rsidR="00BC1FFA">
        <w:rPr>
          <w:rFonts w:ascii="Cambria" w:hAnsi="Cambria" w:cs="Arial"/>
          <w:bCs/>
          <w:sz w:val="22"/>
          <w:szCs w:val="22"/>
        </w:rPr>
        <w:t>Zapytania ofertowego</w:t>
      </w:r>
      <w:r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4D5C9E" w:rsidRPr="00632DAD">
        <w:rPr>
          <w:rFonts w:ascii="Cambria" w:hAnsi="Cambria" w:cs="Arial"/>
          <w:bCs/>
          <w:sz w:val="22"/>
          <w:szCs w:val="22"/>
        </w:rPr>
        <w:t>„</w:t>
      </w:r>
      <w:r w:rsidR="006A22F9">
        <w:rPr>
          <w:rFonts w:ascii="Cambria" w:hAnsi="Cambria" w:cs="Arial"/>
          <w:b/>
          <w:i/>
          <w:iCs/>
          <w:sz w:val="22"/>
          <w:szCs w:val="22"/>
        </w:rPr>
        <w:t>Wymiana kotł</w:t>
      </w:r>
      <w:r w:rsidR="00BC1FFA">
        <w:rPr>
          <w:rFonts w:ascii="Cambria" w:hAnsi="Cambria" w:cs="Arial"/>
          <w:b/>
          <w:i/>
          <w:iCs/>
          <w:sz w:val="22"/>
          <w:szCs w:val="22"/>
        </w:rPr>
        <w:t>a</w:t>
      </w:r>
      <w:r w:rsidR="006A22F9">
        <w:rPr>
          <w:rFonts w:ascii="Cambria" w:hAnsi="Cambria" w:cs="Arial"/>
          <w:b/>
          <w:i/>
          <w:iCs/>
          <w:sz w:val="22"/>
          <w:szCs w:val="22"/>
        </w:rPr>
        <w:t xml:space="preserve"> C.O. w budynk</w:t>
      </w:r>
      <w:r w:rsidR="00BC1FFA">
        <w:rPr>
          <w:rFonts w:ascii="Cambria" w:hAnsi="Cambria" w:cs="Arial"/>
          <w:b/>
          <w:i/>
          <w:iCs/>
          <w:sz w:val="22"/>
          <w:szCs w:val="22"/>
        </w:rPr>
        <w:t>u leśniczówki Czersk Świecki</w:t>
      </w:r>
      <w:r w:rsidR="004D5C9E" w:rsidRPr="00632DAD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ZG.270.</w:t>
      </w:r>
      <w:r w:rsidR="00BC1FFA">
        <w:rPr>
          <w:rFonts w:ascii="Cambria" w:hAnsi="Cambria" w:cs="Arial"/>
          <w:b/>
          <w:bCs/>
          <w:i/>
          <w:sz w:val="22"/>
          <w:szCs w:val="22"/>
        </w:rPr>
        <w:t>3.7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BC1FFA">
        <w:rPr>
          <w:rFonts w:ascii="Cambria" w:hAnsi="Cambria" w:cs="Arial"/>
          <w:b/>
          <w:bCs/>
          <w:i/>
          <w:sz w:val="22"/>
          <w:szCs w:val="22"/>
        </w:rPr>
        <w:t>4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200EB3"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4D5C9E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BC1FFA" w:rsidRPr="00BC1FFA">
        <w:rPr>
          <w:rFonts w:ascii="Cambria" w:hAnsi="Cambria" w:cs="Arial"/>
          <w:bCs/>
          <w:sz w:val="22"/>
          <w:szCs w:val="22"/>
        </w:rPr>
        <w:t xml:space="preserve">to </w:t>
      </w:r>
      <w:r w:rsidR="004D5C9E" w:rsidRPr="00632DAD">
        <w:rPr>
          <w:rFonts w:ascii="Cambria" w:hAnsi="Cambria" w:cs="Arial"/>
          <w:bCs/>
          <w:sz w:val="22"/>
          <w:szCs w:val="22"/>
        </w:rPr>
        <w:t>zamówieni</w:t>
      </w:r>
      <w:r w:rsidR="00BC1FFA">
        <w:rPr>
          <w:rFonts w:ascii="Cambria" w:hAnsi="Cambria" w:cs="Arial"/>
          <w:bCs/>
          <w:sz w:val="22"/>
          <w:szCs w:val="22"/>
        </w:rPr>
        <w:t>e.</w:t>
      </w:r>
    </w:p>
    <w:p w14:paraId="569B8F66" w14:textId="77777777" w:rsidR="0044017E" w:rsidRPr="00632DAD" w:rsidRDefault="0044017E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D92CF9" w14:textId="77777777" w:rsidR="00401DB3" w:rsidRPr="00632DAD" w:rsidRDefault="00916821" w:rsidP="00401DB3">
      <w:pPr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Za wykonanie przedmiotu zamówienia w </w:t>
      </w:r>
      <w:r w:rsidR="00200EB3" w:rsidRPr="00632DAD">
        <w:rPr>
          <w:rFonts w:ascii="Cambria" w:hAnsi="Cambria" w:cs="Arial"/>
          <w:bCs/>
          <w:sz w:val="22"/>
          <w:szCs w:val="22"/>
        </w:rPr>
        <w:t>t</w:t>
      </w:r>
      <w:r w:rsidR="00A0743B" w:rsidRPr="00632DAD">
        <w:rPr>
          <w:rFonts w:ascii="Cambria" w:hAnsi="Cambria" w:cs="Arial"/>
          <w:bCs/>
          <w:sz w:val="22"/>
          <w:szCs w:val="22"/>
        </w:rPr>
        <w:t xml:space="preserve">ym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postępowaniu </w:t>
      </w:r>
      <w:r w:rsidRPr="00632DAD">
        <w:rPr>
          <w:rFonts w:ascii="Cambria" w:hAnsi="Cambria" w:cs="Arial"/>
          <w:bCs/>
          <w:sz w:val="22"/>
          <w:szCs w:val="22"/>
        </w:rPr>
        <w:t>oferujemy następujące wynagrodzenie</w:t>
      </w:r>
      <w:r w:rsidR="00401DB3" w:rsidRPr="00632DAD">
        <w:rPr>
          <w:rFonts w:ascii="Cambria" w:hAnsi="Cambria" w:cs="Arial"/>
          <w:bCs/>
          <w:sz w:val="22"/>
          <w:szCs w:val="22"/>
        </w:rPr>
        <w:t>:</w:t>
      </w:r>
    </w:p>
    <w:p w14:paraId="3C17E545" w14:textId="73676090" w:rsidR="009D4098" w:rsidRDefault="00DD5D62" w:rsidP="00401DB3">
      <w:pPr>
        <w:spacing w:before="12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916821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</w:t>
      </w:r>
      <w:r w:rsidR="00E62565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4202D7">
        <w:rPr>
          <w:rFonts w:ascii="Cambria" w:hAnsi="Cambria" w:cs="Arial"/>
          <w:bCs/>
          <w:sz w:val="22"/>
          <w:szCs w:val="22"/>
        </w:rPr>
        <w:t xml:space="preserve">PLN, </w:t>
      </w:r>
      <w:r w:rsidR="00842CB6">
        <w:rPr>
          <w:rFonts w:ascii="Cambria" w:hAnsi="Cambria" w:cs="Arial"/>
          <w:bCs/>
          <w:sz w:val="22"/>
          <w:szCs w:val="22"/>
        </w:rPr>
        <w:t>powiększone o</w:t>
      </w:r>
      <w:r>
        <w:rPr>
          <w:rFonts w:ascii="Cambria" w:hAnsi="Cambria" w:cs="Arial"/>
          <w:bCs/>
          <w:sz w:val="22"/>
          <w:szCs w:val="22"/>
        </w:rPr>
        <w:t xml:space="preserve"> podatek od towarów i usług (VAT) w stawce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6A22F9" w:rsidRPr="006A22F9">
        <w:rPr>
          <w:rFonts w:ascii="Cambria" w:hAnsi="Cambria" w:cs="Arial"/>
          <w:b/>
          <w:bCs/>
          <w:sz w:val="22"/>
          <w:szCs w:val="22"/>
        </w:rPr>
        <w:t>8</w:t>
      </w:r>
      <w:r w:rsidR="006A22F9">
        <w:rPr>
          <w:rFonts w:ascii="Cambria" w:hAnsi="Cambria" w:cs="Arial"/>
          <w:b/>
          <w:bCs/>
          <w:sz w:val="22"/>
          <w:szCs w:val="22"/>
        </w:rPr>
        <w:t>%.</w:t>
      </w:r>
    </w:p>
    <w:p w14:paraId="5FF0641B" w14:textId="77777777" w:rsidR="004202D7" w:rsidRPr="00632DAD" w:rsidRDefault="004202D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7BC34B20" w14:textId="4B0AB1AF" w:rsidR="00401DB3" w:rsidRPr="00632DAD" w:rsidRDefault="00DD5D62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</w:t>
      </w:r>
      <w:r w:rsidR="00401DB3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401DB3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</w:t>
      </w:r>
      <w:r w:rsidR="00401DB3" w:rsidRPr="00632DAD">
        <w:rPr>
          <w:rFonts w:ascii="Cambria" w:hAnsi="Cambria" w:cs="Arial"/>
          <w:bCs/>
          <w:sz w:val="22"/>
          <w:szCs w:val="22"/>
        </w:rPr>
        <w:t>PLN.</w:t>
      </w:r>
    </w:p>
    <w:p w14:paraId="0E25FA46" w14:textId="77777777" w:rsidR="009D4098" w:rsidRPr="00632DAD" w:rsidRDefault="009D4098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1FEF56B" w14:textId="77777777" w:rsidR="00401DB3" w:rsidRPr="00632DAD" w:rsidRDefault="00401DB3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</w:t>
      </w:r>
      <w:r w:rsidR="009D4098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</w:t>
      </w:r>
    </w:p>
    <w:p w14:paraId="0D19E73C" w14:textId="77777777" w:rsidR="00C42F3D" w:rsidRPr="00632DAD" w:rsidRDefault="006A22F9" w:rsidP="0069496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Powyższe wynagrodzenie wynika z dołączonego Kosztorysu ofertowego i zostało wyliczone na podstawie udostępnionego przez Zamawiającego przedmiaru robót.</w:t>
      </w:r>
    </w:p>
    <w:p w14:paraId="6DFD25A2" w14:textId="77777777" w:rsidR="00904EB0" w:rsidRDefault="00904EB0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Wynagrodze</w:t>
      </w:r>
      <w:r w:rsidR="006A22F9">
        <w:rPr>
          <w:rFonts w:ascii="Cambria" w:hAnsi="Cambria" w:cs="Arial"/>
          <w:bCs/>
          <w:sz w:val="22"/>
          <w:szCs w:val="22"/>
        </w:rPr>
        <w:t>nie</w:t>
      </w:r>
      <w:r w:rsidRPr="00632DAD">
        <w:rPr>
          <w:rFonts w:ascii="Cambria" w:hAnsi="Cambria" w:cs="Arial"/>
          <w:bCs/>
          <w:sz w:val="22"/>
          <w:szCs w:val="22"/>
        </w:rPr>
        <w:t xml:space="preserve"> uwzględn</w:t>
      </w:r>
      <w:r w:rsidR="006A22F9">
        <w:rPr>
          <w:rFonts w:ascii="Cambria" w:hAnsi="Cambria" w:cs="Arial"/>
          <w:bCs/>
          <w:sz w:val="22"/>
          <w:szCs w:val="22"/>
        </w:rPr>
        <w:t xml:space="preserve">ia wszystkie koszty związane </w:t>
      </w:r>
      <w:r w:rsidRPr="00632DAD">
        <w:rPr>
          <w:rFonts w:ascii="Cambria" w:hAnsi="Cambria" w:cs="Arial"/>
          <w:bCs/>
          <w:sz w:val="22"/>
          <w:szCs w:val="22"/>
        </w:rPr>
        <w:t>z wykonaniem przedmiotu zamówienia.</w:t>
      </w:r>
    </w:p>
    <w:p w14:paraId="239997B0" w14:textId="77777777" w:rsidR="00312A61" w:rsidRDefault="00312A61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przedmiotowego zamówienia zobowiązujemy się do zamontowania następującego kotła C.O.:</w:t>
      </w:r>
    </w:p>
    <w:p w14:paraId="778AEE9C" w14:textId="087EEF43" w:rsidR="00282F0D" w:rsidRDefault="00312A61" w:rsidP="006A22F9">
      <w:pPr>
        <w:spacing w:before="12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 w:rsidRPr="00312A61">
        <w:rPr>
          <w:rFonts w:ascii="Cambria" w:hAnsi="Cambria" w:cs="Arial"/>
          <w:b/>
          <w:bCs/>
          <w:sz w:val="22"/>
          <w:szCs w:val="22"/>
        </w:rPr>
        <w:t>PRODUCENT</w:t>
      </w:r>
      <w:r w:rsidR="00282F0D">
        <w:rPr>
          <w:rFonts w:ascii="Cambria" w:hAnsi="Cambria" w:cs="Arial"/>
          <w:b/>
          <w:bCs/>
          <w:sz w:val="22"/>
          <w:szCs w:val="22"/>
        </w:rPr>
        <w:t>/MARKA</w:t>
      </w:r>
      <w:r w:rsidRPr="00312A61">
        <w:rPr>
          <w:rFonts w:ascii="Cambria" w:hAnsi="Cambria" w:cs="Arial"/>
          <w:b/>
          <w:bCs/>
          <w:sz w:val="22"/>
          <w:szCs w:val="22"/>
        </w:rPr>
        <w:tab/>
      </w:r>
      <w:r w:rsidRPr="00282F0D">
        <w:rPr>
          <w:rFonts w:ascii="Cambria" w:hAnsi="Cambria" w:cs="Arial"/>
          <w:b/>
          <w:bCs/>
          <w:sz w:val="22"/>
          <w:szCs w:val="22"/>
          <w:highlight w:val="lightGray"/>
        </w:rPr>
        <w:t>_______________________________________</w:t>
      </w:r>
    </w:p>
    <w:p w14:paraId="5901D62B" w14:textId="082E95DB" w:rsidR="00312A61" w:rsidRPr="00312A61" w:rsidRDefault="00312A61" w:rsidP="006A22F9">
      <w:pPr>
        <w:spacing w:before="12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 w:rsidRPr="00312A61">
        <w:rPr>
          <w:rFonts w:ascii="Cambria" w:hAnsi="Cambria" w:cs="Arial"/>
          <w:b/>
          <w:bCs/>
          <w:sz w:val="22"/>
          <w:szCs w:val="22"/>
        </w:rPr>
        <w:t>MODEL/TYP</w:t>
      </w:r>
      <w:r w:rsidRPr="00312A61">
        <w:rPr>
          <w:rFonts w:ascii="Cambria" w:hAnsi="Cambria" w:cs="Arial"/>
          <w:b/>
          <w:bCs/>
          <w:sz w:val="22"/>
          <w:szCs w:val="22"/>
        </w:rPr>
        <w:tab/>
      </w:r>
      <w:r w:rsidR="00282F0D">
        <w:rPr>
          <w:rFonts w:ascii="Cambria" w:hAnsi="Cambria" w:cs="Arial"/>
          <w:b/>
          <w:bCs/>
          <w:sz w:val="22"/>
          <w:szCs w:val="22"/>
        </w:rPr>
        <w:tab/>
      </w:r>
      <w:r w:rsidR="00282F0D">
        <w:rPr>
          <w:rFonts w:ascii="Cambria" w:hAnsi="Cambria" w:cs="Arial"/>
          <w:b/>
          <w:bCs/>
          <w:sz w:val="22"/>
          <w:szCs w:val="22"/>
        </w:rPr>
        <w:tab/>
      </w:r>
      <w:r w:rsidRPr="00282F0D">
        <w:rPr>
          <w:rFonts w:ascii="Cambria" w:hAnsi="Cambria" w:cs="Arial"/>
          <w:b/>
          <w:bCs/>
          <w:sz w:val="22"/>
          <w:szCs w:val="22"/>
          <w:highlight w:val="lightGray"/>
        </w:rPr>
        <w:t>_______________________________________</w:t>
      </w:r>
    </w:p>
    <w:p w14:paraId="368214ED" w14:textId="39876652" w:rsidR="00312A61" w:rsidRPr="00312A61" w:rsidRDefault="00312A61" w:rsidP="006A22F9">
      <w:pPr>
        <w:spacing w:before="12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 w:rsidRPr="00312A61">
        <w:rPr>
          <w:rFonts w:ascii="Cambria" w:hAnsi="Cambria" w:cs="Arial"/>
          <w:b/>
          <w:bCs/>
          <w:sz w:val="22"/>
          <w:szCs w:val="22"/>
        </w:rPr>
        <w:t>MOC</w:t>
      </w:r>
      <w:r w:rsidRPr="00312A61">
        <w:rPr>
          <w:rFonts w:ascii="Cambria" w:hAnsi="Cambria" w:cs="Arial"/>
          <w:b/>
          <w:bCs/>
          <w:sz w:val="22"/>
          <w:szCs w:val="22"/>
        </w:rPr>
        <w:tab/>
      </w:r>
      <w:r w:rsidRPr="00312A61">
        <w:rPr>
          <w:rFonts w:ascii="Cambria" w:hAnsi="Cambria" w:cs="Arial"/>
          <w:b/>
          <w:bCs/>
          <w:sz w:val="22"/>
          <w:szCs w:val="22"/>
        </w:rPr>
        <w:tab/>
      </w:r>
      <w:r w:rsidR="00282F0D">
        <w:rPr>
          <w:rFonts w:ascii="Cambria" w:hAnsi="Cambria" w:cs="Arial"/>
          <w:b/>
          <w:bCs/>
          <w:sz w:val="22"/>
          <w:szCs w:val="22"/>
        </w:rPr>
        <w:tab/>
      </w:r>
      <w:r w:rsidR="00282F0D">
        <w:rPr>
          <w:rFonts w:ascii="Cambria" w:hAnsi="Cambria" w:cs="Arial"/>
          <w:b/>
          <w:bCs/>
          <w:sz w:val="22"/>
          <w:szCs w:val="22"/>
        </w:rPr>
        <w:tab/>
      </w:r>
      <w:r w:rsidRPr="00282F0D">
        <w:rPr>
          <w:rFonts w:ascii="Cambria" w:hAnsi="Cambria" w:cs="Arial"/>
          <w:b/>
          <w:bCs/>
          <w:sz w:val="22"/>
          <w:szCs w:val="22"/>
          <w:highlight w:val="lightGray"/>
        </w:rPr>
        <w:t>_______________________________________</w:t>
      </w:r>
      <w:r w:rsidRPr="00312A61">
        <w:rPr>
          <w:rFonts w:ascii="Cambria" w:hAnsi="Cambria" w:cs="Arial"/>
          <w:b/>
          <w:bCs/>
          <w:sz w:val="22"/>
          <w:szCs w:val="22"/>
        </w:rPr>
        <w:t xml:space="preserve"> kW</w:t>
      </w:r>
    </w:p>
    <w:p w14:paraId="376991C1" w14:textId="77777777" w:rsidR="00312A61" w:rsidRPr="00632DAD" w:rsidRDefault="00312A61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27EAAC67" w14:textId="2D4044A2" w:rsidR="006B1B51" w:rsidRPr="00282F0D" w:rsidRDefault="00312A61" w:rsidP="00E54DD3">
      <w:pPr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</w:rPr>
        <w:lastRenderedPageBreak/>
        <w:t xml:space="preserve">W ramach kryterium oceny ofert </w:t>
      </w:r>
      <w:r w:rsidR="00BC1FFA" w:rsidRPr="00282F0D">
        <w:rPr>
          <w:rFonts w:ascii="Cambria" w:hAnsi="Cambria" w:cs="Arial"/>
          <w:b/>
          <w:bCs/>
          <w:sz w:val="22"/>
          <w:szCs w:val="22"/>
        </w:rPr>
        <w:t>G</w:t>
      </w:r>
      <w:r w:rsidRPr="00282F0D">
        <w:rPr>
          <w:rFonts w:ascii="Cambria" w:hAnsi="Cambria" w:cs="Arial"/>
          <w:b/>
          <w:bCs/>
          <w:sz w:val="22"/>
          <w:szCs w:val="22"/>
        </w:rPr>
        <w:t>R- „</w:t>
      </w:r>
      <w:r w:rsidR="00BC1FFA" w:rsidRPr="00282F0D">
        <w:rPr>
          <w:rFonts w:ascii="Cambria" w:hAnsi="Cambria" w:cs="Arial"/>
          <w:b/>
          <w:bCs/>
          <w:sz w:val="22"/>
          <w:szCs w:val="22"/>
        </w:rPr>
        <w:t xml:space="preserve">Okres Gwarancji i </w:t>
      </w:r>
      <w:r w:rsidRPr="00282F0D">
        <w:rPr>
          <w:rFonts w:ascii="Cambria" w:hAnsi="Cambria" w:cs="Arial"/>
          <w:b/>
          <w:bCs/>
          <w:sz w:val="22"/>
          <w:szCs w:val="22"/>
        </w:rPr>
        <w:t>Rękojmi”</w:t>
      </w:r>
      <w:r w:rsidR="00AC2F41" w:rsidRPr="00282F0D">
        <w:rPr>
          <w:rFonts w:ascii="Cambria" w:hAnsi="Cambria" w:cs="Arial"/>
          <w:bCs/>
          <w:sz w:val="22"/>
          <w:szCs w:val="22"/>
        </w:rPr>
        <w:t xml:space="preserve"> oferuję</w:t>
      </w:r>
      <w:r w:rsidR="00465ED2" w:rsidRPr="00282F0D">
        <w:rPr>
          <w:rFonts w:ascii="Cambria" w:hAnsi="Cambria" w:cs="Arial"/>
          <w:bCs/>
          <w:sz w:val="22"/>
          <w:szCs w:val="22"/>
        </w:rPr>
        <w:t>(</w:t>
      </w:r>
      <w:r w:rsidR="00AC2F41" w:rsidRPr="00282F0D">
        <w:rPr>
          <w:rFonts w:ascii="Cambria" w:hAnsi="Cambria" w:cs="Arial"/>
          <w:bCs/>
          <w:sz w:val="22"/>
          <w:szCs w:val="22"/>
        </w:rPr>
        <w:t>m</w:t>
      </w:r>
      <w:r w:rsidR="00465ED2" w:rsidRPr="00282F0D">
        <w:rPr>
          <w:rFonts w:ascii="Cambria" w:hAnsi="Cambria" w:cs="Arial"/>
          <w:bCs/>
          <w:sz w:val="22"/>
          <w:szCs w:val="22"/>
        </w:rPr>
        <w:t xml:space="preserve">y) </w:t>
      </w:r>
      <w:r w:rsidR="00282F0D">
        <w:rPr>
          <w:rFonts w:ascii="Cambria" w:hAnsi="Cambria" w:cs="Arial"/>
          <w:bCs/>
          <w:sz w:val="22"/>
          <w:szCs w:val="22"/>
        </w:rPr>
        <w:br/>
      </w:r>
      <w:r w:rsidR="00282F0D">
        <w:rPr>
          <w:rFonts w:ascii="Cambria" w:hAnsi="Cambria" w:cs="Arial"/>
          <w:bCs/>
          <w:sz w:val="22"/>
          <w:szCs w:val="22"/>
        </w:rPr>
        <w:br/>
      </w:r>
      <w:r w:rsidR="00904EB0" w:rsidRPr="00282F0D">
        <w:rPr>
          <w:rFonts w:ascii="Cambria" w:hAnsi="Cambria" w:cs="Arial"/>
          <w:b/>
          <w:bCs/>
          <w:sz w:val="22"/>
          <w:szCs w:val="22"/>
          <w:highlight w:val="lightGray"/>
        </w:rPr>
        <w:t>_____________________________</w:t>
      </w:r>
      <w:r w:rsidR="00904EB0" w:rsidRPr="00282F0D">
        <w:rPr>
          <w:rFonts w:ascii="Cambria" w:hAnsi="Cambria" w:cs="Arial"/>
          <w:b/>
          <w:bCs/>
          <w:sz w:val="22"/>
          <w:szCs w:val="22"/>
        </w:rPr>
        <w:t>miesięc</w:t>
      </w:r>
      <w:r w:rsidRPr="00282F0D">
        <w:rPr>
          <w:rFonts w:ascii="Cambria" w:hAnsi="Cambria" w:cs="Arial"/>
          <w:b/>
          <w:bCs/>
          <w:sz w:val="22"/>
          <w:szCs w:val="22"/>
        </w:rPr>
        <w:t>zn</w:t>
      </w:r>
      <w:r w:rsidR="00904EB0" w:rsidRPr="00282F0D">
        <w:rPr>
          <w:rFonts w:ascii="Cambria" w:hAnsi="Cambria" w:cs="Arial"/>
          <w:b/>
          <w:bCs/>
          <w:sz w:val="22"/>
          <w:szCs w:val="22"/>
        </w:rPr>
        <w:t>y</w:t>
      </w:r>
      <w:r w:rsidRPr="00282F0D">
        <w:rPr>
          <w:rFonts w:ascii="Cambria" w:hAnsi="Cambria" w:cs="Arial"/>
          <w:b/>
          <w:bCs/>
          <w:sz w:val="22"/>
          <w:szCs w:val="22"/>
        </w:rPr>
        <w:t xml:space="preserve"> okres </w:t>
      </w:r>
      <w:r w:rsidR="00BC1FFA" w:rsidRPr="00282F0D">
        <w:rPr>
          <w:rFonts w:ascii="Cambria" w:hAnsi="Cambria" w:cs="Arial"/>
          <w:b/>
          <w:bCs/>
          <w:sz w:val="22"/>
          <w:szCs w:val="22"/>
        </w:rPr>
        <w:t xml:space="preserve">gwarancji i </w:t>
      </w:r>
      <w:r w:rsidRPr="00282F0D">
        <w:rPr>
          <w:rFonts w:ascii="Cambria" w:hAnsi="Cambria" w:cs="Arial"/>
          <w:b/>
          <w:bCs/>
          <w:sz w:val="22"/>
          <w:szCs w:val="22"/>
        </w:rPr>
        <w:t>rękojmi</w:t>
      </w:r>
      <w:r w:rsidR="00904EB0" w:rsidRPr="00282F0D">
        <w:rPr>
          <w:rFonts w:ascii="Cambria" w:hAnsi="Cambria" w:cs="Arial"/>
          <w:bCs/>
          <w:sz w:val="22"/>
          <w:szCs w:val="22"/>
        </w:rPr>
        <w:t xml:space="preserve">, licząc </w:t>
      </w:r>
      <w:r w:rsidR="00465ED2" w:rsidRPr="00282F0D">
        <w:rPr>
          <w:rFonts w:ascii="Cambria" w:hAnsi="Cambria" w:cs="Arial"/>
          <w:bCs/>
          <w:sz w:val="22"/>
          <w:szCs w:val="22"/>
        </w:rPr>
        <w:t>o</w:t>
      </w:r>
      <w:r w:rsidR="00282F0D" w:rsidRPr="00282F0D">
        <w:rPr>
          <w:rFonts w:ascii="Cambria" w:hAnsi="Cambria" w:cs="Arial"/>
          <w:bCs/>
          <w:sz w:val="22"/>
          <w:szCs w:val="22"/>
        </w:rPr>
        <w:t>d dnia odbioru końcowego</w:t>
      </w:r>
      <w:r w:rsidR="00BC1FFA" w:rsidRPr="00282F0D">
        <w:rPr>
          <w:rFonts w:ascii="Cambria" w:hAnsi="Cambria" w:cs="Arial"/>
          <w:bCs/>
          <w:sz w:val="22"/>
          <w:szCs w:val="22"/>
        </w:rPr>
        <w:t xml:space="preserve"> (nie mniej niż 24 miesiące)</w:t>
      </w:r>
      <w:r w:rsidR="00282F0D" w:rsidRPr="00282F0D">
        <w:rPr>
          <w:rFonts w:ascii="Cambria" w:hAnsi="Cambria" w:cs="Arial"/>
          <w:bCs/>
          <w:sz w:val="22"/>
          <w:szCs w:val="22"/>
        </w:rPr>
        <w:t>.</w:t>
      </w:r>
    </w:p>
    <w:p w14:paraId="70E4B778" w14:textId="4328E170" w:rsidR="006B1B51" w:rsidRPr="00632DAD" w:rsidRDefault="00084DF2" w:rsidP="00C65A4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4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BC1FFA">
        <w:rPr>
          <w:rFonts w:ascii="Cambria" w:hAnsi="Cambria" w:cs="Arial"/>
          <w:bCs/>
          <w:sz w:val="22"/>
          <w:szCs w:val="22"/>
        </w:rPr>
        <w:t>dokumentacją techniczną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A0743B" w:rsidRPr="00632DAD">
        <w:rPr>
          <w:rFonts w:ascii="Cambria" w:hAnsi="Cambria" w:cs="Arial"/>
          <w:bCs/>
          <w:sz w:val="22"/>
          <w:szCs w:val="22"/>
        </w:rPr>
        <w:t>z</w:t>
      </w:r>
      <w:r w:rsidR="004C6A10" w:rsidRPr="00632DAD">
        <w:rPr>
          <w:rFonts w:ascii="Cambria" w:hAnsi="Cambria" w:cs="Arial"/>
          <w:bCs/>
          <w:sz w:val="22"/>
          <w:szCs w:val="22"/>
        </w:rPr>
        <w:t>amówienia</w:t>
      </w:r>
      <w:r w:rsidR="00BC1FFA">
        <w:rPr>
          <w:rFonts w:ascii="Cambria" w:hAnsi="Cambria" w:cs="Arial"/>
          <w:bCs/>
          <w:sz w:val="22"/>
          <w:szCs w:val="22"/>
        </w:rPr>
        <w:t xml:space="preserve"> oraz pozostałymi dokumentami postępowania</w:t>
      </w:r>
      <w:r w:rsidR="004C6A10" w:rsidRPr="00632DAD">
        <w:rPr>
          <w:rFonts w:ascii="Cambria" w:hAnsi="Cambria" w:cs="Arial"/>
          <w:bCs/>
          <w:sz w:val="22"/>
          <w:szCs w:val="22"/>
        </w:rPr>
        <w:t xml:space="preserve">, 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BC1FFA">
        <w:rPr>
          <w:rFonts w:ascii="Cambria" w:hAnsi="Cambria" w:cs="Arial"/>
          <w:bCs/>
          <w:sz w:val="22"/>
          <w:szCs w:val="22"/>
        </w:rPr>
        <w:t>Zapytaniu ofertowym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oraz w miejscu i terminie wyznaczonym przez Zamawiającego</w:t>
      </w:r>
      <w:r w:rsidR="00C65A4A" w:rsidRPr="00632DAD">
        <w:rPr>
          <w:rFonts w:ascii="Cambria" w:hAnsi="Cambria" w:cs="Arial"/>
          <w:bCs/>
          <w:sz w:val="22"/>
          <w:szCs w:val="22"/>
        </w:rPr>
        <w:t>.</w:t>
      </w:r>
    </w:p>
    <w:p w14:paraId="115F5E73" w14:textId="6A5E9CFC" w:rsidR="00904EB0" w:rsidRDefault="00084DF2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5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</w:t>
      </w:r>
      <w:r w:rsidR="00BC1FFA" w:rsidRPr="00282F0D">
        <w:rPr>
          <w:rFonts w:ascii="Cambria" w:hAnsi="Cambria" w:cs="Arial"/>
          <w:bCs/>
          <w:sz w:val="22"/>
          <w:szCs w:val="22"/>
          <w:highlight w:val="lightGray"/>
        </w:rPr>
        <w:t>__________(</w:t>
      </w:r>
      <w:r w:rsidR="00BC1FFA">
        <w:rPr>
          <w:rFonts w:ascii="Cambria" w:hAnsi="Cambria" w:cs="Arial"/>
          <w:bCs/>
          <w:sz w:val="22"/>
          <w:szCs w:val="22"/>
        </w:rPr>
        <w:t>niemniej niż 14 dni)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</w:p>
    <w:p w14:paraId="4AB95287" w14:textId="27268D2B" w:rsidR="00BC1FFA" w:rsidRDefault="00BC1FFA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akceptujemy sposób i warunki płatności opisane we wzorze umowy stanowiącym Załącznik nr 3 do Zapytania ofertowego.</w:t>
      </w:r>
    </w:p>
    <w:p w14:paraId="6597A39B" w14:textId="3D3AFCF0" w:rsidR="006B1B51" w:rsidRPr="00632DAD" w:rsidRDefault="004202D7" w:rsidP="000E1C6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Potwierdzamy, że zapoznaliśmy się z </w:t>
      </w:r>
      <w:r w:rsidRPr="004202D7">
        <w:rPr>
          <w:rFonts w:ascii="Cambria" w:hAnsi="Cambria" w:cs="Arial"/>
          <w:bCs/>
          <w:sz w:val="22"/>
          <w:szCs w:val="22"/>
        </w:rPr>
        <w:t>klauzulą informacyjną dotyczącą przetwarzania danych osobowych stanowiącą Załącznik nr 4 do Zapytania ofertowego.</w:t>
      </w:r>
    </w:p>
    <w:p w14:paraId="0BA6F14D" w14:textId="18F6A548" w:rsidR="006B1B51" w:rsidRPr="00632DAD" w:rsidRDefault="004202D7" w:rsidP="006B1B5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postępowania należy kierować na adres: 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______________________________________________________________________________________________________</w:t>
      </w:r>
    </w:p>
    <w:p w14:paraId="1E83DDDB" w14:textId="77777777" w:rsidR="00E314EE" w:rsidRDefault="00916821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e-mail: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</w:t>
      </w:r>
    </w:p>
    <w:p w14:paraId="43E2EDF4" w14:textId="77777777" w:rsidR="006A22F9" w:rsidRPr="00632DAD" w:rsidRDefault="006A22F9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3CF89D9" w14:textId="77777777" w:rsidR="00C65A4A" w:rsidRPr="00632DAD" w:rsidRDefault="00C65A4A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14FAC03B" w14:textId="52B9096E" w:rsidR="006B1B51" w:rsidRPr="00632DAD" w:rsidRDefault="006A22F9" w:rsidP="00C65A4A">
      <w:pPr>
        <w:spacing w:line="360" w:lineRule="auto"/>
      </w:pPr>
      <w:r>
        <w:rPr>
          <w:rFonts w:ascii="Cambria" w:hAnsi="Cambria" w:cs="Arial"/>
          <w:bCs/>
          <w:sz w:val="22"/>
          <w:szCs w:val="22"/>
        </w:rPr>
        <w:tab/>
      </w:r>
      <w:r w:rsidR="00282F0D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</w:t>
      </w:r>
      <w:r w:rsidR="00C65A4A" w:rsidRPr="00632DAD">
        <w:rPr>
          <w:rFonts w:ascii="Cambria" w:hAnsi="Cambria" w:cs="Arial"/>
          <w:bCs/>
          <w:sz w:val="22"/>
          <w:szCs w:val="22"/>
        </w:rPr>
        <w:t>tel.: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</w:p>
    <w:p w14:paraId="72AD662E" w14:textId="75BDA171" w:rsidR="00486165" w:rsidRPr="00632DAD" w:rsidRDefault="004202D7" w:rsidP="0048616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486165" w:rsidRPr="00632DAD">
        <w:rPr>
          <w:rFonts w:ascii="Cambria" w:hAnsi="Cambria" w:cs="Arial"/>
          <w:bCs/>
          <w:sz w:val="22"/>
          <w:szCs w:val="22"/>
        </w:rPr>
        <w:t>.</w:t>
      </w:r>
      <w:r w:rsidR="00486165" w:rsidRPr="00632DAD">
        <w:rPr>
          <w:rFonts w:ascii="Cambria" w:hAnsi="Cambria" w:cs="Arial"/>
          <w:bCs/>
          <w:sz w:val="22"/>
          <w:szCs w:val="22"/>
        </w:rPr>
        <w:tab/>
      </w:r>
      <w:r w:rsidR="00B72A12" w:rsidRPr="00632DAD">
        <w:rPr>
          <w:rFonts w:ascii="Cambria" w:hAnsi="Cambria" w:cs="Arial"/>
          <w:bCs/>
          <w:sz w:val="22"/>
          <w:szCs w:val="22"/>
        </w:rPr>
        <w:t>Wadium wniesione w pieniądzu należy zwrócić na rachunek:</w:t>
      </w:r>
    </w:p>
    <w:p w14:paraId="0135EF3F" w14:textId="77777777" w:rsidR="006A22F9" w:rsidRDefault="006A22F9" w:rsidP="0048616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B72A12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_____________________________________________________________________________________________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</w:t>
      </w:r>
    </w:p>
    <w:p w14:paraId="6BD14F84" w14:textId="7C84DCD5" w:rsidR="00E314EE" w:rsidRPr="004202D7" w:rsidRDefault="00E314EE" w:rsidP="004202D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7E4693F" w14:textId="3C3595CA" w:rsidR="00916821" w:rsidRDefault="00A43AE0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1</w:t>
      </w:r>
      <w:r w:rsidR="004202D7">
        <w:rPr>
          <w:rFonts w:ascii="Cambria" w:hAnsi="Cambria" w:cs="Arial"/>
          <w:bCs/>
          <w:sz w:val="22"/>
          <w:szCs w:val="22"/>
        </w:rPr>
        <w:t>0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526765F" w14:textId="77777777" w:rsidR="004202D7" w:rsidRPr="00632DAD" w:rsidRDefault="004202D7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0A67E1C" w14:textId="77777777" w:rsidR="00916821" w:rsidRPr="006A22F9" w:rsidRDefault="006A22F9" w:rsidP="005A1FA4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A22F9">
        <w:rPr>
          <w:rFonts w:ascii="Cambria" w:hAnsi="Cambria" w:cs="Arial"/>
          <w:b/>
          <w:bCs/>
          <w:sz w:val="22"/>
          <w:szCs w:val="22"/>
        </w:rPr>
        <w:t>Kosztorys ofertowy</w:t>
      </w:r>
    </w:p>
    <w:p w14:paraId="3E40EB69" w14:textId="3C141B0D" w:rsidR="00916821" w:rsidRPr="00632DAD" w:rsidRDefault="00BC1FFA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Oświadczenie w zakresie podstaw wykluczenia</w:t>
      </w:r>
    </w:p>
    <w:p w14:paraId="5B940312" w14:textId="77777777" w:rsidR="00615EC1" w:rsidRPr="00632DAD" w:rsidRDefault="00615EC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846A0E7" w14:textId="77777777" w:rsidR="00615EC1" w:rsidRPr="00632DAD" w:rsidRDefault="00615EC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97B62E" w14:textId="77777777" w:rsidR="00C9086C" w:rsidRPr="00632DAD" w:rsidRDefault="00C9086C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F34CAA4" w14:textId="77777777" w:rsidR="00C9086C" w:rsidRPr="00632DAD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74EDDCF" w14:textId="77777777" w:rsidR="00465ED2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9E99E53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26BC14D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E37713" w14:textId="77777777" w:rsidR="00615EC1" w:rsidRPr="00632DAD" w:rsidRDefault="00615EC1" w:rsidP="00615EC1">
      <w:pPr>
        <w:spacing w:before="120"/>
        <w:ind w:left="6237"/>
        <w:jc w:val="center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ab/>
        <w:t xml:space="preserve">____________________________  </w:t>
      </w:r>
      <w:r w:rsidRPr="00632DAD">
        <w:rPr>
          <w:rFonts w:ascii="Cambria" w:hAnsi="Cambria" w:cs="Arial"/>
          <w:bCs/>
          <w:sz w:val="18"/>
          <w:szCs w:val="18"/>
        </w:rPr>
        <w:t>(podpis)</w:t>
      </w:r>
    </w:p>
    <w:p w14:paraId="57F0854D" w14:textId="15912176" w:rsidR="004C6A10" w:rsidRPr="004C6A10" w:rsidRDefault="00BC1FFA" w:rsidP="00BB7ACB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4C6A10" w:rsidRPr="004C6A10" w:rsidSect="004202D7">
      <w:footerReference w:type="first" r:id="rId7"/>
      <w:pgSz w:w="11905" w:h="16837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7EF3" w14:textId="77777777" w:rsidR="006A061E" w:rsidRDefault="006A061E">
      <w:r>
        <w:separator/>
      </w:r>
    </w:p>
  </w:endnote>
  <w:endnote w:type="continuationSeparator" w:id="0">
    <w:p w14:paraId="3A7EED66" w14:textId="77777777" w:rsidR="006A061E" w:rsidRDefault="006A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8F84" w14:textId="77777777" w:rsidR="00401DB3" w:rsidRDefault="00312A61">
    <w:pPr>
      <w:pStyle w:val="Stopka"/>
    </w:pPr>
    <w:r w:rsidRPr="002E7204">
      <w:rPr>
        <w:rFonts w:ascii="Tahoma" w:hAnsi="Tahoma" w:cs="Tahoma"/>
        <w:b/>
        <w:bCs/>
        <w:i/>
        <w:noProof/>
        <w:lang w:eastAsia="pl-PL"/>
      </w:rPr>
      <w:drawing>
        <wp:inline distT="0" distB="0" distL="0" distR="0" wp14:anchorId="770BE401" wp14:editId="1E36F27A">
          <wp:extent cx="5761990" cy="5143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28043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EFC5" w14:textId="77777777" w:rsidR="006A061E" w:rsidRDefault="006A061E">
      <w:r>
        <w:separator/>
      </w:r>
    </w:p>
  </w:footnote>
  <w:footnote w:type="continuationSeparator" w:id="0">
    <w:p w14:paraId="66A22294" w14:textId="77777777" w:rsidR="006A061E" w:rsidRDefault="006A0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69423D"/>
    <w:multiLevelType w:val="hybridMultilevel"/>
    <w:tmpl w:val="B8A4E3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C22753B"/>
    <w:multiLevelType w:val="hybridMultilevel"/>
    <w:tmpl w:val="45C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8F79B9"/>
    <w:multiLevelType w:val="hybridMultilevel"/>
    <w:tmpl w:val="431ACAF8"/>
    <w:lvl w:ilvl="0" w:tplc="DEA0422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1"/>
  </w:num>
  <w:num w:numId="5">
    <w:abstractNumId w:val="109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1"/>
  </w:num>
  <w:num w:numId="18">
    <w:abstractNumId w:val="88"/>
  </w:num>
  <w:num w:numId="19">
    <w:abstractNumId w:val="57"/>
  </w:num>
  <w:num w:numId="20">
    <w:abstractNumId w:val="103"/>
  </w:num>
  <w:num w:numId="21">
    <w:abstractNumId w:val="41"/>
  </w:num>
  <w:num w:numId="22">
    <w:abstractNumId w:val="69"/>
  </w:num>
  <w:num w:numId="23">
    <w:abstractNumId w:val="58"/>
  </w:num>
  <w:num w:numId="24">
    <w:abstractNumId w:val="106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8"/>
  </w:num>
  <w:num w:numId="30">
    <w:abstractNumId w:val="108"/>
  </w:num>
  <w:num w:numId="31">
    <w:abstractNumId w:val="113"/>
  </w:num>
  <w:num w:numId="32">
    <w:abstractNumId w:val="85"/>
  </w:num>
  <w:num w:numId="33">
    <w:abstractNumId w:val="78"/>
  </w:num>
  <w:num w:numId="34">
    <w:abstractNumId w:val="99"/>
  </w:num>
  <w:num w:numId="35">
    <w:abstractNumId w:val="71"/>
  </w:num>
  <w:num w:numId="36">
    <w:abstractNumId w:val="145"/>
  </w:num>
  <w:num w:numId="37">
    <w:abstractNumId w:val="77"/>
  </w:num>
  <w:num w:numId="38">
    <w:abstractNumId w:val="37"/>
  </w:num>
  <w:num w:numId="39">
    <w:abstractNumId w:val="136"/>
  </w:num>
  <w:num w:numId="40">
    <w:abstractNumId w:val="130"/>
  </w:num>
  <w:num w:numId="41">
    <w:abstractNumId w:val="121"/>
  </w:num>
  <w:num w:numId="42">
    <w:abstractNumId w:val="49"/>
  </w:num>
  <w:num w:numId="43">
    <w:abstractNumId w:val="80"/>
  </w:num>
  <w:num w:numId="44">
    <w:abstractNumId w:val="55"/>
  </w:num>
  <w:num w:numId="45">
    <w:abstractNumId w:val="137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4"/>
  </w:num>
  <w:num w:numId="65">
    <w:abstractNumId w:val="68"/>
  </w:num>
  <w:num w:numId="66">
    <w:abstractNumId w:val="72"/>
  </w:num>
  <w:num w:numId="67">
    <w:abstractNumId w:val="107"/>
  </w:num>
  <w:num w:numId="68">
    <w:abstractNumId w:val="47"/>
  </w:num>
  <w:num w:numId="69">
    <w:abstractNumId w:val="142"/>
  </w:num>
  <w:num w:numId="70">
    <w:abstractNumId w:val="141"/>
  </w:num>
  <w:num w:numId="71">
    <w:abstractNumId w:val="90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7"/>
  </w:num>
  <w:num w:numId="77">
    <w:abstractNumId w:val="98"/>
  </w:num>
  <w:num w:numId="78">
    <w:abstractNumId w:val="144"/>
  </w:num>
  <w:num w:numId="79">
    <w:abstractNumId w:val="133"/>
  </w:num>
  <w:num w:numId="80">
    <w:abstractNumId w:val="110"/>
  </w:num>
  <w:num w:numId="81">
    <w:abstractNumId w:val="119"/>
  </w:num>
  <w:num w:numId="82">
    <w:abstractNumId w:val="143"/>
  </w:num>
  <w:num w:numId="83">
    <w:abstractNumId w:val="81"/>
  </w:num>
  <w:num w:numId="84">
    <w:abstractNumId w:val="105"/>
  </w:num>
  <w:num w:numId="85">
    <w:abstractNumId w:val="94"/>
  </w:num>
  <w:num w:numId="86">
    <w:abstractNumId w:val="93"/>
  </w:num>
  <w:num w:numId="87">
    <w:abstractNumId w:val="139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8"/>
  </w:num>
  <w:num w:numId="96">
    <w:abstractNumId w:val="112"/>
  </w:num>
  <w:num w:numId="97">
    <w:abstractNumId w:val="73"/>
  </w:num>
  <w:num w:numId="98">
    <w:abstractNumId w:val="59"/>
  </w:num>
  <w:num w:numId="99">
    <w:abstractNumId w:val="75"/>
  </w:num>
  <w:num w:numId="100">
    <w:abstractNumId w:val="127"/>
  </w:num>
  <w:num w:numId="101">
    <w:abstractNumId w:val="140"/>
  </w:num>
  <w:num w:numId="102">
    <w:abstractNumId w:val="123"/>
  </w:num>
  <w:num w:numId="103">
    <w:abstractNumId w:val="116"/>
  </w:num>
  <w:num w:numId="104">
    <w:abstractNumId w:val="91"/>
  </w:num>
  <w:num w:numId="105">
    <w:abstractNumId w:val="48"/>
  </w:num>
  <w:num w:numId="106">
    <w:abstractNumId w:val="114"/>
  </w:num>
  <w:num w:numId="107">
    <w:abstractNumId w:val="38"/>
  </w:num>
  <w:num w:numId="108">
    <w:abstractNumId w:val="52"/>
  </w:num>
  <w:num w:numId="109">
    <w:abstractNumId w:val="42"/>
  </w:num>
  <w:num w:numId="110">
    <w:abstractNumId w:val="138"/>
  </w:num>
  <w:num w:numId="111">
    <w:abstractNumId w:val="101"/>
  </w:num>
  <w:num w:numId="112">
    <w:abstractNumId w:val="62"/>
  </w:num>
  <w:num w:numId="113">
    <w:abstractNumId w:val="115"/>
  </w:num>
  <w:num w:numId="114">
    <w:abstractNumId w:val="129"/>
  </w:num>
  <w:num w:numId="115">
    <w:abstractNumId w:val="46"/>
  </w:num>
  <w:num w:numId="116">
    <w:abstractNumId w:val="102"/>
  </w:num>
  <w:num w:numId="117">
    <w:abstractNumId w:val="44"/>
  </w:num>
  <w:num w:numId="118">
    <w:abstractNumId w:val="134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5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2"/>
  </w:num>
  <w:num w:numId="131">
    <w:abstractNumId w:val="125"/>
  </w:num>
  <w:num w:numId="132">
    <w:abstractNumId w:val="96"/>
  </w:num>
  <w:num w:numId="133">
    <w:abstractNumId w:val="76"/>
  </w:num>
  <w:num w:numId="134">
    <w:abstractNumId w:val="100"/>
  </w:num>
  <w:num w:numId="135">
    <w:abstractNumId w:val="87"/>
  </w:num>
  <w:num w:numId="136">
    <w:abstractNumId w:val="12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C60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B2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2AA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F57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3B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10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386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F0D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332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9D4"/>
    <w:rsid w:val="003053D1"/>
    <w:rsid w:val="00307D89"/>
    <w:rsid w:val="0031048C"/>
    <w:rsid w:val="00312A61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85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D44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4A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DB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02D7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7E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502"/>
    <w:rsid w:val="00455AFF"/>
    <w:rsid w:val="004564EC"/>
    <w:rsid w:val="0046056B"/>
    <w:rsid w:val="00462831"/>
    <w:rsid w:val="004653F9"/>
    <w:rsid w:val="00465ED2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41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A10"/>
    <w:rsid w:val="004C704E"/>
    <w:rsid w:val="004C748B"/>
    <w:rsid w:val="004C7600"/>
    <w:rsid w:val="004C7A3C"/>
    <w:rsid w:val="004D1C23"/>
    <w:rsid w:val="004D3716"/>
    <w:rsid w:val="004D491A"/>
    <w:rsid w:val="004D5C9E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9BD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1FA4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31F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CAD"/>
    <w:rsid w:val="00615DE2"/>
    <w:rsid w:val="00615EC1"/>
    <w:rsid w:val="00617370"/>
    <w:rsid w:val="00620448"/>
    <w:rsid w:val="00620D4D"/>
    <w:rsid w:val="00621BF3"/>
    <w:rsid w:val="00625EC0"/>
    <w:rsid w:val="00627EA4"/>
    <w:rsid w:val="0063078D"/>
    <w:rsid w:val="00632DA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60"/>
    <w:rsid w:val="006963E7"/>
    <w:rsid w:val="006A05D3"/>
    <w:rsid w:val="006A061E"/>
    <w:rsid w:val="006A0F77"/>
    <w:rsid w:val="006A1C9A"/>
    <w:rsid w:val="006A22F9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10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0DD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EF1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E7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7F5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B6"/>
    <w:rsid w:val="0084315D"/>
    <w:rsid w:val="00852D07"/>
    <w:rsid w:val="008556B5"/>
    <w:rsid w:val="00855995"/>
    <w:rsid w:val="00857E91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EB0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1935"/>
    <w:rsid w:val="009546E5"/>
    <w:rsid w:val="00955FBA"/>
    <w:rsid w:val="00956463"/>
    <w:rsid w:val="00957022"/>
    <w:rsid w:val="00957A6E"/>
    <w:rsid w:val="009605F8"/>
    <w:rsid w:val="009618D7"/>
    <w:rsid w:val="009618EE"/>
    <w:rsid w:val="0096318D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4098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17B8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B7E1E"/>
    <w:rsid w:val="00AC1693"/>
    <w:rsid w:val="00AC2F4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4C"/>
    <w:rsid w:val="00AF70BC"/>
    <w:rsid w:val="00B01FE0"/>
    <w:rsid w:val="00B032A0"/>
    <w:rsid w:val="00B04AA1"/>
    <w:rsid w:val="00B0688D"/>
    <w:rsid w:val="00B06991"/>
    <w:rsid w:val="00B06A75"/>
    <w:rsid w:val="00B077F3"/>
    <w:rsid w:val="00B07B76"/>
    <w:rsid w:val="00B12A99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1B"/>
    <w:rsid w:val="00B40316"/>
    <w:rsid w:val="00B440DF"/>
    <w:rsid w:val="00B44177"/>
    <w:rsid w:val="00B44276"/>
    <w:rsid w:val="00B4645F"/>
    <w:rsid w:val="00B4782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2A12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2AA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FF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F3D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65A4A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86C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A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5D62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4B2"/>
    <w:rsid w:val="00E26811"/>
    <w:rsid w:val="00E26E7D"/>
    <w:rsid w:val="00E308B0"/>
    <w:rsid w:val="00E314EE"/>
    <w:rsid w:val="00E317F8"/>
    <w:rsid w:val="00E334F0"/>
    <w:rsid w:val="00E35CC2"/>
    <w:rsid w:val="00E37B41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CC2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4ED"/>
    <w:rsid w:val="00EB491F"/>
    <w:rsid w:val="00EB5DE3"/>
    <w:rsid w:val="00EB630C"/>
    <w:rsid w:val="00EB7616"/>
    <w:rsid w:val="00EC3830"/>
    <w:rsid w:val="00EC42B5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04B5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6C61"/>
  <w15:chartTrackingRefBased/>
  <w15:docId w15:val="{8BD3C440-DF26-4F03-AD0B-2562D12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C9086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1204 N.Dąbrowa Kamil Zasadowski</cp:lastModifiedBy>
  <cp:revision>4</cp:revision>
  <cp:lastPrinted>2021-11-04T07:02:00Z</cp:lastPrinted>
  <dcterms:created xsi:type="dcterms:W3CDTF">2024-08-05T09:58:00Z</dcterms:created>
  <dcterms:modified xsi:type="dcterms:W3CDTF">2024-08-05T10:04:00Z</dcterms:modified>
</cp:coreProperties>
</file>