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92DC" w14:textId="15C8BFAF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235D32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</w:t>
      </w:r>
      <w:r w:rsidR="006D6300">
        <w:rPr>
          <w:rFonts w:ascii="Arial" w:hAnsi="Arial" w:cs="Arial"/>
          <w:b/>
          <w:color w:val="000000"/>
          <w:sz w:val="20"/>
          <w:szCs w:val="20"/>
        </w:rPr>
        <w:t>Zapytania ofertowego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2E7B5C4C" w14:textId="4130ED31" w:rsidR="00307C58" w:rsidRPr="00307C58" w:rsidRDefault="008823A7" w:rsidP="00307C58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</w:pPr>
      <w:r>
        <w:t>Oświadczenie</w:t>
      </w:r>
      <w:r w:rsidR="00C25C7B" w:rsidRPr="00C25C7B">
        <w:t xml:space="preserve"> Wykonawcy</w:t>
      </w:r>
      <w:r w:rsidR="00307C58">
        <w:t>,</w:t>
      </w:r>
      <w:r w:rsidR="00C25C7B" w:rsidRPr="00C25C7B">
        <w:t xml:space="preserve"> dotyczące spełnienia warunków udziału w postępowaniu oraz o braku podstaw do wykluczenia z postępowania</w:t>
      </w:r>
    </w:p>
    <w:p w14:paraId="7D06FAFF" w14:textId="7781A294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3470F89" w14:textId="77777777" w:rsidR="00E54FF7" w:rsidRDefault="00E54FF7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1F691D73" w14:textId="4547F69C" w:rsidR="006D6300" w:rsidRPr="006D6300" w:rsidRDefault="002C4639" w:rsidP="006D6300">
      <w:pPr>
        <w:widowControl w:val="0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="006D6300">
        <w:rPr>
          <w:rFonts w:ascii="Arial" w:hAnsi="Arial" w:cs="Arial"/>
          <w:sz w:val="20"/>
          <w:szCs w:val="20"/>
        </w:rPr>
        <w:t> pn:</w:t>
      </w:r>
      <w:r w:rsidR="006D6300">
        <w:rPr>
          <w:rFonts w:ascii="Arial" w:hAnsi="Arial" w:cs="Arial"/>
          <w:sz w:val="20"/>
          <w:szCs w:val="20"/>
        </w:rPr>
        <w:br/>
      </w:r>
      <w:r w:rsidR="009E0B78">
        <w:rPr>
          <w:rFonts w:ascii="Arial" w:hAnsi="Arial" w:cs="Arial"/>
          <w:b/>
          <w:color w:val="auto"/>
          <w:sz w:val="20"/>
          <w:szCs w:val="20"/>
        </w:rPr>
        <w:t>„</w:t>
      </w:r>
      <w:r w:rsidR="009E0B78" w:rsidRPr="009E0B78">
        <w:rPr>
          <w:rFonts w:ascii="Arial" w:hAnsi="Arial" w:cs="Arial"/>
          <w:b/>
          <w:color w:val="auto"/>
          <w:sz w:val="20"/>
          <w:szCs w:val="20"/>
        </w:rPr>
        <w:t>Dostawa drogowego kruszywa łamanego.</w:t>
      </w:r>
      <w:r w:rsidR="00454B11" w:rsidRPr="00454B11">
        <w:rPr>
          <w:rFonts w:ascii="Arial" w:hAnsi="Arial" w:cs="Arial"/>
          <w:b/>
          <w:color w:val="auto"/>
          <w:sz w:val="20"/>
          <w:szCs w:val="20"/>
        </w:rPr>
        <w:t>”</w:t>
      </w:r>
      <w:r w:rsidR="00527BC8" w:rsidRPr="00527BC8">
        <w:rPr>
          <w:rFonts w:ascii="Arial" w:hAnsi="Arial" w:cs="Arial"/>
          <w:b/>
          <w:color w:val="auto"/>
          <w:sz w:val="20"/>
          <w:szCs w:val="20"/>
        </w:rPr>
        <w:t>.</w:t>
      </w:r>
      <w:r w:rsidR="00EF6AF8">
        <w:rPr>
          <w:rFonts w:ascii="Arial" w:hAnsi="Arial" w:cs="Arial"/>
          <w:b/>
          <w:color w:val="auto"/>
          <w:sz w:val="20"/>
          <w:szCs w:val="20"/>
        </w:rPr>
        <w:br/>
        <w:t>ZG.270.3.</w:t>
      </w:r>
      <w:r w:rsidR="009E0B78">
        <w:rPr>
          <w:rFonts w:ascii="Arial" w:hAnsi="Arial" w:cs="Arial"/>
          <w:b/>
          <w:color w:val="auto"/>
          <w:sz w:val="20"/>
          <w:szCs w:val="20"/>
        </w:rPr>
        <w:t>8</w:t>
      </w:r>
      <w:bookmarkStart w:id="0" w:name="_GoBack"/>
      <w:bookmarkEnd w:id="0"/>
      <w:r w:rsidR="00EF6AF8">
        <w:rPr>
          <w:rFonts w:ascii="Arial" w:hAnsi="Arial" w:cs="Arial"/>
          <w:b/>
          <w:color w:val="auto"/>
          <w:sz w:val="20"/>
          <w:szCs w:val="20"/>
        </w:rPr>
        <w:t>.2024</w:t>
      </w:r>
    </w:p>
    <w:p w14:paraId="51C87CDE" w14:textId="447C0E4C" w:rsidR="00EF66DC" w:rsidRPr="00C25C7B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Dane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757A0E1D" w14:textId="4EB3FA34" w:rsidR="00307C58" w:rsidRDefault="002C4639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="005B4C75">
        <w:rPr>
          <w:rFonts w:ascii="Arial" w:hAnsi="Arial" w:cs="Arial"/>
          <w:color w:val="000000"/>
          <w:sz w:val="20"/>
          <w:szCs w:val="20"/>
        </w:rPr>
        <w:t>..............</w:t>
      </w:r>
    </w:p>
    <w:p w14:paraId="034649B2" w14:textId="77777777" w:rsidR="005B4C75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3E03EADA" w14:textId="42E0DB26" w:rsidR="00307C58" w:rsidRDefault="005B4C75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="00307C58">
        <w:rPr>
          <w:rFonts w:ascii="Arial" w:hAnsi="Arial" w:cs="Arial"/>
          <w:color w:val="000000"/>
          <w:sz w:val="20"/>
          <w:szCs w:val="20"/>
        </w:rPr>
        <w:t>..............</w:t>
      </w:r>
    </w:p>
    <w:p w14:paraId="47441F24" w14:textId="1B6B75DB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673474FD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6278EC8B" w14:textId="77777777" w:rsidR="00E54FF7" w:rsidRDefault="00E54FF7" w:rsidP="00E54FF7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4177A25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04951ADE" w14:textId="77777777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32325D7F" w14:textId="4CDFF4DA" w:rsidR="00307C58" w:rsidRPr="00C25C7B" w:rsidRDefault="002C4639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2F8C3BC5" w14:textId="77777777" w:rsidR="00E54FF7" w:rsidRPr="00235D32" w:rsidRDefault="00E54FF7" w:rsidP="00235D32">
      <w:pPr>
        <w:tabs>
          <w:tab w:val="left" w:pos="284"/>
        </w:tabs>
        <w:ind w:right="-142"/>
        <w:rPr>
          <w:rFonts w:ascii="Arial" w:hAnsi="Arial" w:cs="Arial"/>
          <w:b/>
          <w:color w:val="auto"/>
          <w:sz w:val="20"/>
          <w:szCs w:val="20"/>
        </w:rPr>
      </w:pPr>
    </w:p>
    <w:p w14:paraId="139B8F19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4497701A" w14:textId="7D3B3D1C" w:rsidR="001E7BF5" w:rsidRPr="001E7BF5" w:rsidRDefault="00DD3971" w:rsidP="006D6300">
      <w:pPr>
        <w:pStyle w:val="Akapitzlist"/>
        <w:numPr>
          <w:ilvl w:val="0"/>
          <w:numId w:val="3"/>
        </w:numPr>
        <w:tabs>
          <w:tab w:val="left" w:pos="284"/>
        </w:tabs>
        <w:ind w:left="284" w:right="-142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</w:t>
      </w:r>
      <w:r w:rsidR="006D6300">
        <w:rPr>
          <w:rFonts w:ascii="Arial" w:hAnsi="Arial" w:cs="Arial"/>
          <w:color w:val="000000"/>
          <w:sz w:val="20"/>
          <w:szCs w:val="20"/>
        </w:rPr>
        <w:t xml:space="preserve">adczam </w:t>
      </w:r>
      <w:r w:rsidR="006D6300" w:rsidRPr="00CC6C8E">
        <w:rPr>
          <w:rFonts w:ascii="Arial" w:hAnsi="Arial" w:cs="Arial"/>
          <w:sz w:val="20"/>
          <w:szCs w:val="20"/>
        </w:rPr>
        <w:t xml:space="preserve">że </w:t>
      </w:r>
      <w:r w:rsidR="006D6300" w:rsidRPr="00E54FF7">
        <w:rPr>
          <w:rFonts w:ascii="Arial" w:hAnsi="Arial" w:cs="Arial"/>
          <w:sz w:val="20"/>
          <w:szCs w:val="20"/>
        </w:rPr>
        <w:t>nie występują wobec mnie podstawy wykluczenia z postępowania  o udzielenie zamówienia publicznego, o których mowa w</w:t>
      </w:r>
      <w:r w:rsidR="006D6300">
        <w:rPr>
          <w:rFonts w:ascii="Arial" w:hAnsi="Arial" w:cs="Arial"/>
          <w:sz w:val="20"/>
          <w:szCs w:val="20"/>
        </w:rPr>
        <w:t xml:space="preserve"> </w:t>
      </w:r>
      <w:r w:rsidR="006D6300" w:rsidRPr="006D6300">
        <w:rPr>
          <w:rFonts w:ascii="Arial" w:hAnsi="Arial" w:cs="Arial"/>
          <w:sz w:val="20"/>
          <w:szCs w:val="20"/>
        </w:rPr>
        <w:t>art. 7 ust. 1 pkt 1-3 ustawy z dnia 13 kwietnia 2022 r. o szczególnych rozwiązaniach w zakresie przeciwdziałania wspieraniu agresji na Ukrainę oraz służących ochronie bezpieczeństwa narodowego (Dz. U. z 2022 r. poz. 835)</w:t>
      </w:r>
    </w:p>
    <w:p w14:paraId="01AD27C2" w14:textId="5A61A47E" w:rsid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6EF04AD1" w14:textId="77777777" w:rsidR="00E54FF7" w:rsidRP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406F9AD6" w14:textId="4DF90AAB" w:rsidR="00EF66DC" w:rsidRPr="00C25C7B" w:rsidRDefault="00307C58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3C637" wp14:editId="5EF24CDD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09448A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077D50BF" w14:textId="1F30AD5A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6D8F5380" w14:textId="0E81B020" w:rsidR="00EF66DC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9B16FA2" w14:textId="22ED8D97" w:rsidR="005B4C75" w:rsidRDefault="001B708A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</w:t>
      </w:r>
    </w:p>
    <w:p w14:paraId="36BE1DF0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353B47AE" w14:textId="55C6DD13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91BF406" w14:textId="506D6704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015E052" w14:textId="77777777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6C1231F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84EB14F" w14:textId="1A7E7AED" w:rsidR="005B4C75" w:rsidRDefault="00101F4E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Data, podpis</w:t>
      </w:r>
    </w:p>
    <w:p w14:paraId="40D27F4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1104750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29D036F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5E13B4A" w14:textId="0F63D581" w:rsidR="00E54FF7" w:rsidRPr="00101F4E" w:rsidRDefault="00E54FF7" w:rsidP="00101F4E">
      <w:pPr>
        <w:ind w:right="-142"/>
        <w:rPr>
          <w:rFonts w:ascii="Arial" w:hAnsi="Arial" w:cs="Arial"/>
          <w:sz w:val="18"/>
          <w:szCs w:val="18"/>
        </w:rPr>
      </w:pPr>
    </w:p>
    <w:p w14:paraId="63A04CEE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79B45D2D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7A605709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sectPr w:rsidR="00E54FF7" w:rsidSect="00E54FF7">
      <w:footerReference w:type="default" r:id="rId8"/>
      <w:pgSz w:w="11906" w:h="16838"/>
      <w:pgMar w:top="993" w:right="1417" w:bottom="1135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56031" w14:textId="77777777" w:rsidR="00F97FE9" w:rsidRDefault="00F97FE9" w:rsidP="00B91972">
      <w:pPr>
        <w:spacing w:line="240" w:lineRule="auto"/>
      </w:pPr>
      <w:r>
        <w:separator/>
      </w:r>
    </w:p>
  </w:endnote>
  <w:endnote w:type="continuationSeparator" w:id="0">
    <w:p w14:paraId="17B5B55F" w14:textId="77777777" w:rsidR="00F97FE9" w:rsidRDefault="00F97FE9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FEC44" w14:textId="77777777" w:rsidR="00F97FE9" w:rsidRDefault="00F97FE9" w:rsidP="00B91972">
      <w:pPr>
        <w:spacing w:line="240" w:lineRule="auto"/>
      </w:pPr>
      <w:r>
        <w:separator/>
      </w:r>
    </w:p>
  </w:footnote>
  <w:footnote w:type="continuationSeparator" w:id="0">
    <w:p w14:paraId="7215783B" w14:textId="77777777" w:rsidR="00F97FE9" w:rsidRDefault="00F97FE9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3414"/>
    <w:multiLevelType w:val="hybridMultilevel"/>
    <w:tmpl w:val="C0A29E5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AD7"/>
    <w:multiLevelType w:val="hybridMultilevel"/>
    <w:tmpl w:val="66AA04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20CFF"/>
    <w:multiLevelType w:val="hybridMultilevel"/>
    <w:tmpl w:val="9814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61FAE"/>
    <w:rsid w:val="000A4810"/>
    <w:rsid w:val="000B71BF"/>
    <w:rsid w:val="000E7E5E"/>
    <w:rsid w:val="00101085"/>
    <w:rsid w:val="00101F4E"/>
    <w:rsid w:val="00137843"/>
    <w:rsid w:val="0016480A"/>
    <w:rsid w:val="00186BC6"/>
    <w:rsid w:val="001B54B6"/>
    <w:rsid w:val="001B708A"/>
    <w:rsid w:val="001E0327"/>
    <w:rsid w:val="001E7BF5"/>
    <w:rsid w:val="00214B63"/>
    <w:rsid w:val="00235D32"/>
    <w:rsid w:val="002608E7"/>
    <w:rsid w:val="00266F24"/>
    <w:rsid w:val="00285486"/>
    <w:rsid w:val="002C4639"/>
    <w:rsid w:val="002D1631"/>
    <w:rsid w:val="002E3053"/>
    <w:rsid w:val="002F2213"/>
    <w:rsid w:val="00307C58"/>
    <w:rsid w:val="003121FD"/>
    <w:rsid w:val="00375182"/>
    <w:rsid w:val="00376EE0"/>
    <w:rsid w:val="00380C70"/>
    <w:rsid w:val="003D1E67"/>
    <w:rsid w:val="003D3DC0"/>
    <w:rsid w:val="003E52F1"/>
    <w:rsid w:val="00454B11"/>
    <w:rsid w:val="00456F50"/>
    <w:rsid w:val="00485782"/>
    <w:rsid w:val="004E5542"/>
    <w:rsid w:val="004F1706"/>
    <w:rsid w:val="004F264B"/>
    <w:rsid w:val="00510F96"/>
    <w:rsid w:val="00527BC8"/>
    <w:rsid w:val="005539A9"/>
    <w:rsid w:val="00597391"/>
    <w:rsid w:val="005B25F7"/>
    <w:rsid w:val="005B4C75"/>
    <w:rsid w:val="005C6116"/>
    <w:rsid w:val="005E463B"/>
    <w:rsid w:val="0062637C"/>
    <w:rsid w:val="006D6300"/>
    <w:rsid w:val="00725984"/>
    <w:rsid w:val="00742945"/>
    <w:rsid w:val="00780928"/>
    <w:rsid w:val="00785F95"/>
    <w:rsid w:val="007A0130"/>
    <w:rsid w:val="007B0D1A"/>
    <w:rsid w:val="007C17FD"/>
    <w:rsid w:val="007C3975"/>
    <w:rsid w:val="007D1278"/>
    <w:rsid w:val="00806537"/>
    <w:rsid w:val="00812AA4"/>
    <w:rsid w:val="008513CF"/>
    <w:rsid w:val="008532E3"/>
    <w:rsid w:val="00861FE0"/>
    <w:rsid w:val="008823A7"/>
    <w:rsid w:val="0088781C"/>
    <w:rsid w:val="008C3ECE"/>
    <w:rsid w:val="00923E0A"/>
    <w:rsid w:val="00962A47"/>
    <w:rsid w:val="009836B6"/>
    <w:rsid w:val="009C15A1"/>
    <w:rsid w:val="009C3EB9"/>
    <w:rsid w:val="009C444B"/>
    <w:rsid w:val="009E0B78"/>
    <w:rsid w:val="00A14D67"/>
    <w:rsid w:val="00A24715"/>
    <w:rsid w:val="00A32874"/>
    <w:rsid w:val="00A43033"/>
    <w:rsid w:val="00A6211C"/>
    <w:rsid w:val="00A637A8"/>
    <w:rsid w:val="00A8029F"/>
    <w:rsid w:val="00AB36BE"/>
    <w:rsid w:val="00B62F69"/>
    <w:rsid w:val="00B7188B"/>
    <w:rsid w:val="00B842A9"/>
    <w:rsid w:val="00B91972"/>
    <w:rsid w:val="00BB07C5"/>
    <w:rsid w:val="00BB471B"/>
    <w:rsid w:val="00BB6251"/>
    <w:rsid w:val="00BD5E42"/>
    <w:rsid w:val="00BE5E69"/>
    <w:rsid w:val="00C17AE1"/>
    <w:rsid w:val="00C25C7B"/>
    <w:rsid w:val="00C35DDF"/>
    <w:rsid w:val="00C73864"/>
    <w:rsid w:val="00C939D4"/>
    <w:rsid w:val="00CC6C8E"/>
    <w:rsid w:val="00D24FF6"/>
    <w:rsid w:val="00D51600"/>
    <w:rsid w:val="00D8510F"/>
    <w:rsid w:val="00D86DD2"/>
    <w:rsid w:val="00DD3971"/>
    <w:rsid w:val="00DD3E5B"/>
    <w:rsid w:val="00E54FF7"/>
    <w:rsid w:val="00E60407"/>
    <w:rsid w:val="00E657B0"/>
    <w:rsid w:val="00E702E2"/>
    <w:rsid w:val="00E84AF8"/>
    <w:rsid w:val="00E93B96"/>
    <w:rsid w:val="00EB5672"/>
    <w:rsid w:val="00EF66DC"/>
    <w:rsid w:val="00EF6AF8"/>
    <w:rsid w:val="00F11F0D"/>
    <w:rsid w:val="00F27F63"/>
    <w:rsid w:val="00F4157D"/>
    <w:rsid w:val="00F4337A"/>
    <w:rsid w:val="00F503C6"/>
    <w:rsid w:val="00F7457C"/>
    <w:rsid w:val="00F97FE9"/>
    <w:rsid w:val="00FC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3994C0FC-61A6-49F8-B445-8622B704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C75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74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23F5-4986-4B14-83F4-961ED7C9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1204 N.Dąbrowa Kamil Zasadowski</cp:lastModifiedBy>
  <cp:revision>2</cp:revision>
  <cp:lastPrinted>2021-11-04T06:34:00Z</cp:lastPrinted>
  <dcterms:created xsi:type="dcterms:W3CDTF">2024-08-06T11:17:00Z</dcterms:created>
  <dcterms:modified xsi:type="dcterms:W3CDTF">2024-08-06T11:17:00Z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