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5DBB5" w14:textId="77777777" w:rsidR="00AD28E9" w:rsidRPr="0033307F" w:rsidRDefault="00AD28E9" w:rsidP="00AD28E9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076A8BF8" w14:textId="77777777" w:rsidR="00AD28E9" w:rsidRPr="0033307F" w:rsidRDefault="00AD28E9" w:rsidP="00AD28E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D885B13" w14:textId="77777777" w:rsidR="00AD28E9" w:rsidRPr="0033307F" w:rsidRDefault="00AD28E9" w:rsidP="00AD28E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131AA14D" w14:textId="77777777" w:rsidR="00AD28E9" w:rsidRPr="0033307F" w:rsidRDefault="00AD28E9" w:rsidP="00AD28E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7FAABFB1" w14:textId="77777777" w:rsidR="00AD28E9" w:rsidRPr="0033307F" w:rsidRDefault="00AD28E9" w:rsidP="00AD28E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488D665" w14:textId="77777777" w:rsidR="00AD28E9" w:rsidRPr="0033307F" w:rsidRDefault="00AD28E9" w:rsidP="00AD28E9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2095CC84" w14:textId="77777777" w:rsidR="00AD28E9" w:rsidRPr="0033307F" w:rsidRDefault="00AD28E9" w:rsidP="00AD28E9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DD3A60B" w14:textId="5A1B7ED7" w:rsidR="00AD28E9" w:rsidRPr="00EC2B5B" w:rsidRDefault="00AD28E9" w:rsidP="00AD28E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názvom: „</w:t>
      </w:r>
      <w:r>
        <w:rPr>
          <w:rFonts w:ascii="Garamond" w:hAnsi="Garamond"/>
          <w:b/>
          <w:bCs/>
          <w:sz w:val="20"/>
          <w:szCs w:val="20"/>
        </w:rPr>
        <w:t>Autobatérie a trakčné batérie_AB0</w:t>
      </w:r>
      <w:r>
        <w:rPr>
          <w:rFonts w:ascii="Garamond" w:hAnsi="Garamond"/>
          <w:b/>
          <w:bCs/>
          <w:sz w:val="20"/>
          <w:szCs w:val="20"/>
        </w:rPr>
        <w:t>1</w:t>
      </w:r>
      <w:r>
        <w:rPr>
          <w:rFonts w:ascii="Garamond" w:hAnsi="Garamond"/>
          <w:b/>
          <w:bCs/>
          <w:sz w:val="20"/>
          <w:szCs w:val="20"/>
        </w:rPr>
        <w:t>_202</w:t>
      </w:r>
      <w:r>
        <w:rPr>
          <w:rFonts w:ascii="Garamond" w:hAnsi="Garamond"/>
          <w:b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2B95AF6A" w14:textId="77777777" w:rsidR="00AD28E9" w:rsidRPr="0033307F" w:rsidRDefault="00AD28E9" w:rsidP="00AD28E9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87750EC" w14:textId="5D78C830" w:rsidR="00AD28E9" w:rsidRPr="0033307F" w:rsidRDefault="00AD28E9" w:rsidP="00AD28E9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>
        <w:rPr>
          <w:rFonts w:ascii="Garamond" w:hAnsi="Garamond"/>
          <w:b/>
          <w:bCs/>
          <w:sz w:val="20"/>
          <w:szCs w:val="20"/>
        </w:rPr>
        <w:t>Autobatérie a trakčné batérie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0468384B" w14:textId="77777777" w:rsidR="00AD28E9" w:rsidRPr="0033307F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443E75" w14:textId="77777777" w:rsidR="00AD28E9" w:rsidRPr="0033307F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2E1CE499" w14:textId="77777777" w:rsidR="00AD28E9" w:rsidRPr="0033307F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57A901C" w14:textId="77777777" w:rsidR="00AD28E9" w:rsidRPr="0033307F" w:rsidRDefault="00AD28E9" w:rsidP="00AD28E9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AD28E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69F7436F" w14:textId="77777777" w:rsidR="00AD28E9" w:rsidRPr="0033307F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AD28E9" w:rsidRPr="0033307F" w14:paraId="68969D26" w14:textId="77777777" w:rsidTr="003326B6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2DB2E" w14:textId="77777777" w:rsidR="00AD28E9" w:rsidRPr="0033307F" w:rsidRDefault="00AD28E9" w:rsidP="003326B6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F5618" w14:textId="77777777" w:rsidR="00AD28E9" w:rsidRPr="0033307F" w:rsidRDefault="00AD28E9" w:rsidP="003326B6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AD28E9" w:rsidRPr="0033307F" w14:paraId="7EB64206" w14:textId="77777777" w:rsidTr="003326B6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7B11D" w14:textId="77777777" w:rsidR="00AD28E9" w:rsidRPr="0033307F" w:rsidRDefault="00AD28E9" w:rsidP="003326B6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29E79" w14:textId="77777777" w:rsidR="00AD28E9" w:rsidRPr="0033307F" w:rsidRDefault="00AD28E9" w:rsidP="003326B6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AD28E9" w:rsidRPr="0033307F" w14:paraId="00E96E5B" w14:textId="77777777" w:rsidTr="003326B6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FD79E" w14:textId="77777777" w:rsidR="00AD28E9" w:rsidRPr="0033307F" w:rsidRDefault="00AD28E9" w:rsidP="003326B6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F908E" w14:textId="77777777" w:rsidR="00AD28E9" w:rsidRPr="0033307F" w:rsidRDefault="00AD28E9" w:rsidP="003326B6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AD28E9" w:rsidRPr="0033307F" w14:paraId="4CF7CDEB" w14:textId="77777777" w:rsidTr="003326B6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B5993" w14:textId="77777777" w:rsidR="00AD28E9" w:rsidRPr="0033307F" w:rsidRDefault="00AD28E9" w:rsidP="003326B6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81EF0" w14:textId="77777777" w:rsidR="00AD28E9" w:rsidRPr="0033307F" w:rsidRDefault="00AD28E9" w:rsidP="003326B6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59A381D1" w14:textId="77777777" w:rsidR="00AD28E9" w:rsidRPr="0033307F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0B819C5" w14:textId="77777777" w:rsidR="00AD28E9" w:rsidRPr="0033307F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19B84" w14:textId="77777777" w:rsidR="00AD28E9" w:rsidRPr="0033307F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B780805" w14:textId="77777777" w:rsidR="00AD28E9" w:rsidRPr="0033307F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6D88554" w14:textId="77777777" w:rsidR="00AD28E9" w:rsidRPr="0033307F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B7FB55D" w14:textId="77777777" w:rsidR="00AD28E9" w:rsidRPr="0033307F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0BDBBFDA" w14:textId="77777777" w:rsidR="00AD28E9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AD28E9">
        <w:rPr>
          <w:rFonts w:ascii="Garamond" w:eastAsia="Times New Roman" w:hAnsi="Garamond" w:cs="Times New Roman"/>
          <w:sz w:val="20"/>
          <w:szCs w:val="20"/>
        </w:rPr>
        <w:t xml:space="preserve">meno, priezvisko a podpis osoby </w:t>
      </w:r>
    </w:p>
    <w:p w14:paraId="4D5DA66C" w14:textId="11E7BA98" w:rsidR="00AD28E9" w:rsidRPr="0033307F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    </w:t>
      </w:r>
      <w:r w:rsidRPr="00AD28E9">
        <w:rPr>
          <w:rFonts w:ascii="Garamond" w:eastAsia="Times New Roman" w:hAnsi="Garamond" w:cs="Times New Roman"/>
          <w:sz w:val="20"/>
          <w:szCs w:val="20"/>
        </w:rPr>
        <w:t>oprávnenej konať v mene spoločnosti</w:t>
      </w:r>
    </w:p>
    <w:p w14:paraId="1CC65DD2" w14:textId="77777777" w:rsidR="00AD28E9" w:rsidRPr="0033307F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09F9F0" w14:textId="77777777" w:rsidR="00AD28E9" w:rsidRPr="0033307F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3B5CCF5" w14:textId="77777777" w:rsidR="00AD28E9" w:rsidRPr="0033307F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084B743" w14:textId="77777777" w:rsidR="00AD28E9" w:rsidRPr="0033307F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773A51" w14:textId="77777777" w:rsidR="00AD28E9" w:rsidRPr="0033307F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285F96AF" w14:textId="2CAF55BC" w:rsidR="00AD28E9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AD28E9">
        <w:rPr>
          <w:rFonts w:ascii="Garamond" w:eastAsia="Times New Roman" w:hAnsi="Garamond" w:cs="Times New Roman"/>
          <w:sz w:val="20"/>
          <w:szCs w:val="20"/>
        </w:rPr>
        <w:t xml:space="preserve">meno, priezvisko a podpis osoby </w:t>
      </w:r>
    </w:p>
    <w:p w14:paraId="762480C7" w14:textId="77777777" w:rsidR="00AD28E9" w:rsidRPr="0033307F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    </w:t>
      </w:r>
      <w:r w:rsidRPr="00AD28E9">
        <w:rPr>
          <w:rFonts w:ascii="Garamond" w:eastAsia="Times New Roman" w:hAnsi="Garamond" w:cs="Times New Roman"/>
          <w:sz w:val="20"/>
          <w:szCs w:val="20"/>
        </w:rPr>
        <w:t>oprávnenej konať v mene spoločnosti</w:t>
      </w:r>
    </w:p>
    <w:p w14:paraId="5F04F902" w14:textId="716D3DE3" w:rsidR="00AD28E9" w:rsidRPr="0033307F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CD1BBC9" w14:textId="77777777" w:rsidR="00AD28E9" w:rsidRPr="0033307F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51DE3BC" w14:textId="77777777" w:rsidR="00AD28E9" w:rsidRPr="0033307F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6B69BB6" w14:textId="77777777" w:rsidR="00AD28E9" w:rsidRPr="0033307F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68044B2" w14:textId="77777777" w:rsidR="00AD28E9" w:rsidRPr="0033307F" w:rsidRDefault="00AD28E9" w:rsidP="00AD28E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31D8479E" w14:textId="77777777" w:rsidR="00AD28E9" w:rsidRPr="0033307F" w:rsidRDefault="00AD28E9" w:rsidP="00AD28E9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662682C2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8E9"/>
    <w:rsid w:val="00062A74"/>
    <w:rsid w:val="00616BBF"/>
    <w:rsid w:val="0099288F"/>
    <w:rsid w:val="00AD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41CDC"/>
  <w15:chartTrackingRefBased/>
  <w15:docId w15:val="{D6FC7723-0D9D-4651-8EF5-4F386DCD8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D28E9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</cp:revision>
  <dcterms:created xsi:type="dcterms:W3CDTF">2024-08-06T19:43:00Z</dcterms:created>
  <dcterms:modified xsi:type="dcterms:W3CDTF">2024-08-06T19:44:00Z</dcterms:modified>
</cp:coreProperties>
</file>