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F420D" w14:textId="77777777" w:rsidR="00640AD3" w:rsidRDefault="00640AD3" w:rsidP="00640AD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22DBF4EC">
        <w:rPr>
          <w:rFonts w:ascii="Arial" w:hAnsi="Arial" w:cs="Arial"/>
          <w:b/>
          <w:bCs/>
          <w:sz w:val="22"/>
          <w:szCs w:val="22"/>
          <w:u w:val="single"/>
        </w:rPr>
        <w:t>NB č.1</w:t>
      </w:r>
    </w:p>
    <w:p w14:paraId="4275BF5E" w14:textId="77777777" w:rsidR="00640AD3" w:rsidRDefault="00640AD3" w:rsidP="00640AD3">
      <w:pPr>
        <w:numPr>
          <w:ilvl w:val="1"/>
          <w:numId w:val="6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šasi </w:t>
      </w:r>
    </w:p>
    <w:p w14:paraId="3A3B6066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odolné šasi, testováno dle MIL-STD-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810H</w:t>
      </w:r>
      <w:proofErr w:type="gramEnd"/>
    </w:p>
    <w:p w14:paraId="12EE0E70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2x USB-A 3.2 z toho 1x s funkcí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PowerShare</w:t>
      </w:r>
      <w:proofErr w:type="spellEnd"/>
    </w:p>
    <w:p w14:paraId="51AC88F2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  <w:lang w:val="en-US"/>
        </w:rPr>
      </w:pPr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2x USB-C Thunderbolt 4.0 s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funkcí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Power Delivery a DisplayPort Alt mode,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podpora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en-US"/>
        </w:rPr>
        <w:t xml:space="preserve"> </w:t>
      </w:r>
      <w:proofErr w:type="spellStart"/>
      <w:r w:rsidRPr="29C01F7A">
        <w:rPr>
          <w:rFonts w:ascii="Arial" w:eastAsia="Times New Roman" w:hAnsi="Arial" w:cs="Arial"/>
          <w:sz w:val="22"/>
          <w:szCs w:val="22"/>
          <w:lang w:val="en-US"/>
        </w:rPr>
        <w:t>dokování</w:t>
      </w:r>
      <w:proofErr w:type="spellEnd"/>
    </w:p>
    <w:p w14:paraId="630E96D6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HDMI 2.0, RJ45, audio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jack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universal,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security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slot, čtečka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uSD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4.0</w:t>
      </w:r>
    </w:p>
    <w:p w14:paraId="41BD714D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čtečka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SmartCard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>, NFC</w:t>
      </w:r>
    </w:p>
    <w:p w14:paraId="1BB05D7C" w14:textId="77777777" w:rsidR="00640AD3" w:rsidRPr="00764960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klávesnice česká odolná proti polití</w:t>
      </w:r>
      <w:r>
        <w:rPr>
          <w:rFonts w:ascii="Arial" w:eastAsia="Times New Roman" w:hAnsi="Arial" w:cs="Arial"/>
          <w:sz w:val="22"/>
          <w:szCs w:val="22"/>
        </w:rPr>
        <w:t>,</w:t>
      </w:r>
    </w:p>
    <w:p w14:paraId="57FF0E99" w14:textId="77777777" w:rsidR="00640AD3" w:rsidRDefault="00640AD3" w:rsidP="00640AD3">
      <w:pPr>
        <w:pStyle w:val="Odstavecseseznamem"/>
        <w:numPr>
          <w:ilvl w:val="2"/>
          <w:numId w:val="4"/>
        </w:numPr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00764960">
        <w:rPr>
          <w:rFonts w:ascii="Arial" w:eastAsia="Times New Roman" w:hAnsi="Arial" w:cs="Arial"/>
          <w:sz w:val="22"/>
          <w:szCs w:val="22"/>
        </w:rPr>
        <w:t>multi-touch</w:t>
      </w:r>
      <w:proofErr w:type="spellEnd"/>
      <w:r w:rsidRPr="00764960">
        <w:rPr>
          <w:rFonts w:ascii="Arial" w:eastAsia="Times New Roman" w:hAnsi="Arial" w:cs="Arial"/>
          <w:sz w:val="22"/>
          <w:szCs w:val="22"/>
        </w:rPr>
        <w:t xml:space="preserve"> touchpad s podporou gest</w:t>
      </w:r>
    </w:p>
    <w:p w14:paraId="6EDFF865" w14:textId="77777777" w:rsidR="00640AD3" w:rsidRDefault="00640AD3" w:rsidP="00640AD3">
      <w:pPr>
        <w:pStyle w:val="Odstavecseseznamem"/>
        <w:numPr>
          <w:ilvl w:val="1"/>
          <w:numId w:val="3"/>
        </w:numPr>
        <w:tabs>
          <w:tab w:val="num" w:pos="1418"/>
        </w:tabs>
        <w:spacing w:before="100" w:after="100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display </w:t>
      </w:r>
    </w:p>
    <w:p w14:paraId="21491B5A" w14:textId="77777777" w:rsidR="00640AD3" w:rsidRDefault="00640AD3" w:rsidP="00640AD3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  <w:lang w:val="de-DE"/>
        </w:rPr>
      </w:pPr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14", IPS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FullHD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matný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, </w:t>
      </w:r>
      <w:proofErr w:type="spellStart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>svítivost</w:t>
      </w:r>
      <w:proofErr w:type="spellEnd"/>
      <w:r w:rsidRPr="29C01F7A">
        <w:rPr>
          <w:rFonts w:ascii="Arial" w:eastAsia="Times New Roman" w:hAnsi="Arial" w:cs="Arial"/>
          <w:b/>
          <w:bCs/>
          <w:sz w:val="22"/>
          <w:szCs w:val="22"/>
          <w:lang w:val="de-DE"/>
        </w:rPr>
        <w:t xml:space="preserve"> min. 250ntis</w:t>
      </w:r>
    </w:p>
    <w:p w14:paraId="0CAB0B76" w14:textId="77777777" w:rsidR="00640AD3" w:rsidRDefault="00640AD3" w:rsidP="00640AD3">
      <w:pPr>
        <w:numPr>
          <w:ilvl w:val="3"/>
          <w:numId w:val="7"/>
        </w:numPr>
        <w:tabs>
          <w:tab w:val="clear" w:pos="2880"/>
          <w:tab w:val="num" w:pos="1418"/>
          <w:tab w:val="num" w:pos="2127"/>
        </w:tabs>
        <w:spacing w:before="100" w:after="100"/>
        <w:ind w:left="2070" w:hanging="216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 w:rsidRPr="29C01F7A">
        <w:rPr>
          <w:rFonts w:ascii="Arial" w:eastAsia="Times New Roman" w:hAnsi="Arial" w:cs="Arial"/>
          <w:sz w:val="22"/>
          <w:szCs w:val="22"/>
          <w:lang w:val="de-DE"/>
        </w:rPr>
        <w:t>kamera</w:t>
      </w:r>
      <w:proofErr w:type="spellEnd"/>
      <w:r w:rsidRPr="29C01F7A">
        <w:rPr>
          <w:rFonts w:ascii="Arial" w:eastAsia="Times New Roman" w:hAnsi="Arial" w:cs="Arial"/>
          <w:sz w:val="22"/>
          <w:szCs w:val="22"/>
          <w:lang w:val="de-DE"/>
        </w:rPr>
        <w:t xml:space="preserve"> </w:t>
      </w:r>
      <w:r w:rsidRPr="29C01F7A">
        <w:rPr>
          <w:rFonts w:ascii="Arial" w:eastAsia="Times New Roman" w:hAnsi="Arial" w:cs="Arial"/>
          <w:sz w:val="22"/>
          <w:szCs w:val="22"/>
        </w:rPr>
        <w:t>FullHD + IR s integrovanou krytkou a mikrofonem s funkcí potlačení okolního šumu</w:t>
      </w:r>
    </w:p>
    <w:p w14:paraId="18E37773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hmotnost max. 1.5 kg</w:t>
      </w:r>
    </w:p>
    <w:p w14:paraId="696A387D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CPU 1</w:t>
      </w:r>
      <w:r>
        <w:rPr>
          <w:rFonts w:ascii="Arial" w:eastAsia="Times New Roman" w:hAnsi="Arial" w:cs="Arial"/>
          <w:sz w:val="22"/>
          <w:szCs w:val="22"/>
        </w:rPr>
        <w:t>2</w:t>
      </w:r>
      <w:r w:rsidRPr="29C01F7A">
        <w:rPr>
          <w:rFonts w:ascii="Arial" w:eastAsia="Times New Roman" w:hAnsi="Arial" w:cs="Arial"/>
          <w:sz w:val="22"/>
          <w:szCs w:val="22"/>
        </w:rPr>
        <w:t xml:space="preserve"> jader výkon 1</w:t>
      </w:r>
      <w:r>
        <w:rPr>
          <w:rFonts w:ascii="Arial" w:eastAsia="Times New Roman" w:hAnsi="Arial" w:cs="Arial"/>
          <w:sz w:val="22"/>
          <w:szCs w:val="22"/>
        </w:rPr>
        <w:t>7</w:t>
      </w:r>
      <w:r w:rsidRPr="29C01F7A">
        <w:rPr>
          <w:rFonts w:ascii="Arial" w:eastAsia="Times New Roman" w:hAnsi="Arial" w:cs="Arial"/>
          <w:sz w:val="22"/>
          <w:szCs w:val="22"/>
        </w:rPr>
        <w:t xml:space="preserve">.000 bodů v testu </w:t>
      </w:r>
      <w:hyperlink r:id="rId10">
        <w:r w:rsidRPr="29C01F7A">
          <w:rPr>
            <w:rStyle w:val="Hypertextovodkaz"/>
            <w:rFonts w:ascii="Arial" w:eastAsia="Times New Roman" w:hAnsi="Arial" w:cs="Arial"/>
            <w:sz w:val="22"/>
            <w:szCs w:val="22"/>
          </w:rPr>
          <w:t>https://www.cpubenchmark.net/</w:t>
        </w:r>
      </w:hyperlink>
    </w:p>
    <w:p w14:paraId="2B05F8B7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Grafika integrovaná</w:t>
      </w:r>
      <w:r>
        <w:rPr>
          <w:rFonts w:ascii="Arial" w:eastAsia="Times New Roman" w:hAnsi="Arial" w:cs="Arial"/>
          <w:sz w:val="22"/>
          <w:szCs w:val="22"/>
        </w:rPr>
        <w:t>,</w:t>
      </w:r>
      <w:r w:rsidRPr="00764960">
        <w:t xml:space="preserve"> </w:t>
      </w:r>
      <w:r w:rsidRPr="00764960">
        <w:rPr>
          <w:rFonts w:ascii="Arial" w:eastAsia="Times New Roman" w:hAnsi="Arial" w:cs="Arial"/>
          <w:sz w:val="22"/>
          <w:szCs w:val="22"/>
        </w:rPr>
        <w:t>podpora rozlišení přes HDMI port 4096x2160@</w:t>
      </w:r>
      <w:proofErr w:type="gramStart"/>
      <w:r w:rsidRPr="00764960">
        <w:rPr>
          <w:rFonts w:ascii="Arial" w:eastAsia="Times New Roman" w:hAnsi="Arial" w:cs="Arial"/>
          <w:sz w:val="22"/>
          <w:szCs w:val="22"/>
        </w:rPr>
        <w:t>60Hz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F234E23" w14:textId="77777777" w:rsidR="00640AD3" w:rsidRPr="00764960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00764960">
        <w:rPr>
          <w:rFonts w:ascii="Arial" w:eastAsia="Times New Roman" w:hAnsi="Arial" w:cs="Arial"/>
          <w:sz w:val="22"/>
          <w:szCs w:val="22"/>
        </w:rPr>
        <w:t xml:space="preserve">1x </w:t>
      </w:r>
      <w:proofErr w:type="gramStart"/>
      <w:r w:rsidRPr="00764960">
        <w:rPr>
          <w:rFonts w:ascii="Arial" w:eastAsia="Times New Roman" w:hAnsi="Arial" w:cs="Arial"/>
          <w:sz w:val="22"/>
          <w:szCs w:val="22"/>
        </w:rPr>
        <w:t>16GB</w:t>
      </w:r>
      <w:proofErr w:type="gramEnd"/>
      <w:r w:rsidRPr="00764960">
        <w:rPr>
          <w:rFonts w:ascii="Arial" w:eastAsia="Times New Roman" w:hAnsi="Arial" w:cs="Arial"/>
          <w:sz w:val="22"/>
          <w:szCs w:val="22"/>
        </w:rPr>
        <w:t xml:space="preserve"> DDR5 5600 </w:t>
      </w:r>
      <w:proofErr w:type="spellStart"/>
      <w:r w:rsidRPr="00764960">
        <w:rPr>
          <w:rFonts w:ascii="Arial" w:eastAsia="Times New Roman" w:hAnsi="Arial" w:cs="Arial"/>
          <w:sz w:val="22"/>
          <w:szCs w:val="22"/>
        </w:rPr>
        <w:t>MTs</w:t>
      </w:r>
      <w:proofErr w:type="spellEnd"/>
      <w:r w:rsidRPr="00764960">
        <w:rPr>
          <w:rFonts w:ascii="Arial" w:eastAsia="Times New Roman" w:hAnsi="Arial" w:cs="Arial"/>
          <w:sz w:val="22"/>
          <w:szCs w:val="22"/>
        </w:rPr>
        <w:t xml:space="preserve"> (jeden volný slot pro rozšíření RAM, podpora min. 64GB DDR5)</w:t>
      </w:r>
    </w:p>
    <w:p w14:paraId="28795D66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HDD 1x 512 GB </w:t>
      </w:r>
      <w:proofErr w:type="spellStart"/>
      <w:r w:rsidRPr="29C01F7A">
        <w:rPr>
          <w:rFonts w:ascii="Arial" w:eastAsia="Times New Roman" w:hAnsi="Arial" w:cs="Arial"/>
          <w:sz w:val="22"/>
          <w:szCs w:val="22"/>
        </w:rPr>
        <w:t>NVMe</w:t>
      </w:r>
      <w:proofErr w:type="spellEnd"/>
      <w:r w:rsidRPr="29C01F7A">
        <w:rPr>
          <w:rFonts w:ascii="Arial" w:eastAsia="Times New Roman" w:hAnsi="Arial" w:cs="Arial"/>
          <w:sz w:val="22"/>
          <w:szCs w:val="22"/>
        </w:rPr>
        <w:t xml:space="preserve"> SSD (jeden slot M.2 2280 volný pro rozšíření)</w:t>
      </w:r>
    </w:p>
    <w:p w14:paraId="5300CCDF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LAN integrovaná síťová karta Gigabit Ethernet RJ45</w:t>
      </w:r>
    </w:p>
    <w:p w14:paraId="60C07767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Wifi/BT min. Wifi 6E, Bluetooth 5.3</w:t>
      </w:r>
    </w:p>
    <w:p w14:paraId="52B195F0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Baterie min 54 Wh s funkcí rychlého dobíjení</w:t>
      </w:r>
    </w:p>
    <w:p w14:paraId="01D20B22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Zdroj USB-C adapter min. 65 W součástí dodávky</w:t>
      </w:r>
    </w:p>
    <w:p w14:paraId="7201BCE3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40" w:hanging="306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OS Předinstalovaný OS Windows 11 Pro bez nutnosti aktivace</w:t>
      </w:r>
    </w:p>
    <w:p w14:paraId="47B850BF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Calibri" w:eastAsia="Times New Roman" w:hAnsi="Calibri" w:cs="Calibri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>Záruka min. 5 let, oprava následující pracovní den technikem v dohodnutém místě.</w:t>
      </w:r>
    </w:p>
    <w:p w14:paraId="04FE78BF" w14:textId="77777777" w:rsidR="00640AD3" w:rsidRDefault="00640AD3" w:rsidP="00640AD3">
      <w:pPr>
        <w:numPr>
          <w:ilvl w:val="2"/>
          <w:numId w:val="7"/>
        </w:numPr>
        <w:tabs>
          <w:tab w:val="clear" w:pos="2160"/>
          <w:tab w:val="num" w:pos="1418"/>
        </w:tabs>
        <w:spacing w:before="100" w:after="100"/>
        <w:ind w:left="1418" w:hanging="284"/>
        <w:textAlignment w:val="center"/>
        <w:rPr>
          <w:rFonts w:ascii="Arial" w:eastAsia="Times New Roman" w:hAnsi="Arial" w:cs="Arial"/>
          <w:sz w:val="22"/>
          <w:szCs w:val="22"/>
        </w:rPr>
      </w:pPr>
      <w:r w:rsidRPr="29C01F7A">
        <w:rPr>
          <w:rFonts w:ascii="Arial" w:eastAsia="Times New Roman" w:hAnsi="Arial" w:cs="Arial"/>
          <w:sz w:val="22"/>
          <w:szCs w:val="22"/>
        </w:rPr>
        <w:t xml:space="preserve">Technická Podpora poskytovaná prostřednictvím telefonní linky musí být dostupná v pracovní dny minimálně v době od 9:00 do 16:00 hod. Podpora prostřednictvím </w:t>
      </w:r>
      <w:proofErr w:type="gramStart"/>
      <w:r w:rsidRPr="29C01F7A">
        <w:rPr>
          <w:rFonts w:ascii="Arial" w:eastAsia="Times New Roman" w:hAnsi="Arial" w:cs="Arial"/>
          <w:sz w:val="22"/>
          <w:szCs w:val="22"/>
        </w:rPr>
        <w:t>Internetu</w:t>
      </w:r>
      <w:proofErr w:type="gramEnd"/>
      <w:r w:rsidRPr="29C01F7A">
        <w:rPr>
          <w:rFonts w:ascii="Arial" w:eastAsia="Times New Roman" w:hAnsi="Arial" w:cs="Arial"/>
          <w:sz w:val="22"/>
          <w:szCs w:val="22"/>
        </w:rPr>
        <w:t xml:space="preserve"> musí umožňovat stahování ovladačů a manuálů z internetu adresně pro konkrétní zadané sériové číslo zařízení.</w:t>
      </w:r>
    </w:p>
    <w:p w14:paraId="180C90D8" w14:textId="07455F80" w:rsidR="000C79B8" w:rsidRPr="00EE3BAE" w:rsidRDefault="000C79B8" w:rsidP="00EE3BAE"/>
    <w:sectPr w:rsidR="000C79B8" w:rsidRPr="00EE3B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160A6" w14:textId="77777777" w:rsidR="00545407" w:rsidRDefault="00545407" w:rsidP="00545407">
      <w:r>
        <w:separator/>
      </w:r>
    </w:p>
  </w:endnote>
  <w:endnote w:type="continuationSeparator" w:id="0">
    <w:p w14:paraId="6AAD0716" w14:textId="77777777" w:rsidR="00545407" w:rsidRDefault="00545407" w:rsidP="0054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3532B" w14:textId="77777777" w:rsidR="00545407" w:rsidRDefault="00545407" w:rsidP="00545407">
      <w:r>
        <w:separator/>
      </w:r>
    </w:p>
  </w:footnote>
  <w:footnote w:type="continuationSeparator" w:id="0">
    <w:p w14:paraId="22653FC5" w14:textId="77777777" w:rsidR="00545407" w:rsidRDefault="00545407" w:rsidP="00545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A0797" w14:textId="77777777" w:rsidR="00545407" w:rsidRDefault="00545407" w:rsidP="00545407">
    <w:pPr>
      <w:pStyle w:val="Zhlav"/>
    </w:pPr>
    <w:r>
      <w:t>Příloha č. 4 - Technická specifikace NB č. 1</w:t>
    </w:r>
  </w:p>
  <w:p w14:paraId="7681BAA7" w14:textId="77777777" w:rsidR="00545407" w:rsidRDefault="005454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7C1DE"/>
    <w:multiLevelType w:val="hybridMultilevel"/>
    <w:tmpl w:val="DA50AD0E"/>
    <w:lvl w:ilvl="0" w:tplc="5DF882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88E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2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1C5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C41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EB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04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2F2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C52B7"/>
    <w:multiLevelType w:val="hybridMultilevel"/>
    <w:tmpl w:val="A3AA588E"/>
    <w:lvl w:ilvl="0" w:tplc="CF466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501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7240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2C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E69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2B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00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272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C0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92227"/>
    <w:multiLevelType w:val="hybridMultilevel"/>
    <w:tmpl w:val="DFCE9EDA"/>
    <w:lvl w:ilvl="0" w:tplc="57CA39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61F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E8250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77409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1EB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ED9C20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0C20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0360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E5E18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2F0768"/>
    <w:multiLevelType w:val="hybridMultilevel"/>
    <w:tmpl w:val="8F227C88"/>
    <w:lvl w:ilvl="0" w:tplc="11703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B88C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29868F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54C20D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AE28C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3A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5698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4B85C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D43B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BFF68"/>
    <w:multiLevelType w:val="hybridMultilevel"/>
    <w:tmpl w:val="A878A976"/>
    <w:lvl w:ilvl="0" w:tplc="96FE01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7AB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2F12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F2F42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36B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A7C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2A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6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A4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76C4B"/>
    <w:multiLevelType w:val="multilevel"/>
    <w:tmpl w:val="9A06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DCA438"/>
    <w:multiLevelType w:val="hybridMultilevel"/>
    <w:tmpl w:val="8E18D96C"/>
    <w:lvl w:ilvl="0" w:tplc="B2C6EF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D8E6E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78A8C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84302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EE822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1D4539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08C5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0AAF7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69867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0996210">
    <w:abstractNumId w:val="6"/>
  </w:num>
  <w:num w:numId="2" w16cid:durableId="1168327140">
    <w:abstractNumId w:val="0"/>
  </w:num>
  <w:num w:numId="3" w16cid:durableId="1237739918">
    <w:abstractNumId w:val="1"/>
  </w:num>
  <w:num w:numId="4" w16cid:durableId="1147015737">
    <w:abstractNumId w:val="4"/>
  </w:num>
  <w:num w:numId="5" w16cid:durableId="1541092610">
    <w:abstractNumId w:val="2"/>
  </w:num>
  <w:num w:numId="6" w16cid:durableId="121121592">
    <w:abstractNumId w:val="3"/>
  </w:num>
  <w:num w:numId="7" w16cid:durableId="2050180256">
    <w:abstractNumId w:val="3"/>
    <w:lvlOverride w:ilvl="2">
      <w:lvl w:ilvl="2" w:tplc="229868F0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14492622">
    <w:abstractNumId w:val="5"/>
  </w:num>
  <w:num w:numId="9" w16cid:durableId="367723546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B8"/>
    <w:rsid w:val="000A00F4"/>
    <w:rsid w:val="000C79B8"/>
    <w:rsid w:val="0017F5A3"/>
    <w:rsid w:val="00324ED6"/>
    <w:rsid w:val="00545407"/>
    <w:rsid w:val="00640AD3"/>
    <w:rsid w:val="0078312A"/>
    <w:rsid w:val="009D7A34"/>
    <w:rsid w:val="00A16CF4"/>
    <w:rsid w:val="00BA3A2D"/>
    <w:rsid w:val="00C4038D"/>
    <w:rsid w:val="00CA01E3"/>
    <w:rsid w:val="00D84801"/>
    <w:rsid w:val="00EE3BAE"/>
    <w:rsid w:val="00F45842"/>
    <w:rsid w:val="026FB840"/>
    <w:rsid w:val="0310E1E7"/>
    <w:rsid w:val="031F6BAC"/>
    <w:rsid w:val="0324B228"/>
    <w:rsid w:val="034C1041"/>
    <w:rsid w:val="07F2587E"/>
    <w:rsid w:val="0A2EA4CA"/>
    <w:rsid w:val="0A8858D6"/>
    <w:rsid w:val="0BF0DE12"/>
    <w:rsid w:val="0E9DA48C"/>
    <w:rsid w:val="0FF6A98D"/>
    <w:rsid w:val="10076EE3"/>
    <w:rsid w:val="11648DBB"/>
    <w:rsid w:val="1331A47B"/>
    <w:rsid w:val="1577E64D"/>
    <w:rsid w:val="195CD52B"/>
    <w:rsid w:val="1A40A24C"/>
    <w:rsid w:val="1C108436"/>
    <w:rsid w:val="1DF49E50"/>
    <w:rsid w:val="1EA44CBB"/>
    <w:rsid w:val="1EC86998"/>
    <w:rsid w:val="21AC558E"/>
    <w:rsid w:val="22DBF4EC"/>
    <w:rsid w:val="243BFC5D"/>
    <w:rsid w:val="24899F4A"/>
    <w:rsid w:val="25D8AEEE"/>
    <w:rsid w:val="25F3702D"/>
    <w:rsid w:val="26BDD44D"/>
    <w:rsid w:val="2771F9E1"/>
    <w:rsid w:val="29C01F7A"/>
    <w:rsid w:val="2AFE2F6D"/>
    <w:rsid w:val="2C6197C0"/>
    <w:rsid w:val="2D2E052F"/>
    <w:rsid w:val="2DD07BCD"/>
    <w:rsid w:val="2DE8E50B"/>
    <w:rsid w:val="2E8C7BFE"/>
    <w:rsid w:val="2FDE3CEE"/>
    <w:rsid w:val="31090007"/>
    <w:rsid w:val="315A168B"/>
    <w:rsid w:val="33269648"/>
    <w:rsid w:val="35D09475"/>
    <w:rsid w:val="35E942A2"/>
    <w:rsid w:val="384261F2"/>
    <w:rsid w:val="399F1461"/>
    <w:rsid w:val="3CA99E97"/>
    <w:rsid w:val="3D39A0ED"/>
    <w:rsid w:val="413DA155"/>
    <w:rsid w:val="42118F3F"/>
    <w:rsid w:val="428AF154"/>
    <w:rsid w:val="435B4B72"/>
    <w:rsid w:val="4966BC11"/>
    <w:rsid w:val="49E9F277"/>
    <w:rsid w:val="4AC04162"/>
    <w:rsid w:val="4DD92426"/>
    <w:rsid w:val="4EE74248"/>
    <w:rsid w:val="505088DB"/>
    <w:rsid w:val="5240B8E5"/>
    <w:rsid w:val="53D1103D"/>
    <w:rsid w:val="53E0B0E9"/>
    <w:rsid w:val="5404F945"/>
    <w:rsid w:val="58F7E5F1"/>
    <w:rsid w:val="5BA5C0DD"/>
    <w:rsid w:val="5BBC7EC5"/>
    <w:rsid w:val="5C18AF40"/>
    <w:rsid w:val="5CB118BC"/>
    <w:rsid w:val="5F789B56"/>
    <w:rsid w:val="5F9F5BBA"/>
    <w:rsid w:val="630A50C5"/>
    <w:rsid w:val="649CF371"/>
    <w:rsid w:val="65BF7DD1"/>
    <w:rsid w:val="66200C57"/>
    <w:rsid w:val="66B10208"/>
    <w:rsid w:val="66ED9598"/>
    <w:rsid w:val="6AA7D271"/>
    <w:rsid w:val="6CB2678F"/>
    <w:rsid w:val="6D80AF1C"/>
    <w:rsid w:val="6DAA1013"/>
    <w:rsid w:val="6EC0E76F"/>
    <w:rsid w:val="6FDE9412"/>
    <w:rsid w:val="6FE06470"/>
    <w:rsid w:val="70D2567F"/>
    <w:rsid w:val="738868A7"/>
    <w:rsid w:val="73E99F82"/>
    <w:rsid w:val="742A44E7"/>
    <w:rsid w:val="75435804"/>
    <w:rsid w:val="75638B3D"/>
    <w:rsid w:val="760D2FDE"/>
    <w:rsid w:val="7A867EB0"/>
    <w:rsid w:val="7B3257F5"/>
    <w:rsid w:val="7B83D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AA184"/>
  <w15:chartTrackingRefBased/>
  <w15:docId w15:val="{92004F9B-DAA8-4981-95BD-577502FFA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540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54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40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pubenchmark.ne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e7494-27f1-4edc-ae60-98fb2c80d377">
      <Terms xmlns="http://schemas.microsoft.com/office/infopath/2007/PartnerControls"/>
    </lcf76f155ced4ddcb4097134ff3c332f>
    <TaxCatchAll xmlns="9623408d-37d6-4782-b13f-866d9a4453fb" xsi:nil="true"/>
  </documentManagement>
</p:properties>
</file>

<file path=customXml/itemProps1.xml><?xml version="1.0" encoding="utf-8"?>
<ds:datastoreItem xmlns:ds="http://schemas.openxmlformats.org/officeDocument/2006/customXml" ds:itemID="{F0DED8D9-DFAF-4F85-A7F3-0FDB9533E7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98184-5DD3-481C-9B45-A1D591ACF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40B68-1831-4339-B518-F40CB544F01F}">
  <ds:schemaRefs>
    <ds:schemaRef ds:uri="6b0c99d5-03e1-4082-9846-edb375bff163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6a829081-6f87-43c9-a6ae-43a00f69634c"/>
    <ds:schemaRef ds:uri="http://purl.org/dc/elements/1.1/"/>
    <ds:schemaRef ds:uri="http://purl.org/dc/dcmitype/"/>
    <ds:schemaRef ds:uri="41ee7494-27f1-4edc-ae60-98fb2c80d377"/>
    <ds:schemaRef ds:uri="9623408d-37d6-4782-b13f-866d9a4453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Links>
    <vt:vector size="30" baseType="variant">
      <vt:variant>
        <vt:i4>2162794</vt:i4>
      </vt:variant>
      <vt:variant>
        <vt:i4>12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9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  <vt:variant>
        <vt:i4>3997742</vt:i4>
      </vt:variant>
      <vt:variant>
        <vt:i4>6</vt:i4>
      </vt:variant>
      <vt:variant>
        <vt:i4>0</vt:i4>
      </vt:variant>
      <vt:variant>
        <vt:i4>5</vt:i4>
      </vt:variant>
      <vt:variant>
        <vt:lpwstr>https://www.epeat.net/</vt:lpwstr>
      </vt:variant>
      <vt:variant>
        <vt:lpwstr/>
      </vt:variant>
      <vt:variant>
        <vt:i4>2162794</vt:i4>
      </vt:variant>
      <vt:variant>
        <vt:i4>3</vt:i4>
      </vt:variant>
      <vt:variant>
        <vt:i4>0</vt:i4>
      </vt:variant>
      <vt:variant>
        <vt:i4>5</vt:i4>
      </vt:variant>
      <vt:variant>
        <vt:lpwstr>https://www.videocardbenchmark.net/</vt:lpwstr>
      </vt:variant>
      <vt:variant>
        <vt:lpwstr/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https://www.cpubenchmark.net/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Jirsová Martina Ing.</dc:creator>
  <cp:keywords/>
  <dc:description/>
  <cp:lastModifiedBy>Mocková Pavla Ing.</cp:lastModifiedBy>
  <cp:revision>19</cp:revision>
  <dcterms:created xsi:type="dcterms:W3CDTF">2024-03-03T03:57:00Z</dcterms:created>
  <dcterms:modified xsi:type="dcterms:W3CDTF">2024-08-19T14:07:00Z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0x01010074921E4246DF9D4386D55C47890412EA</vt:lpwstr>
  </property>
  <property fmtid="{D5CDD505-2E9C-101B-9397-08002B2CF9AE}" pid="3" name="MediaServiceImageTags">
    <vt:lpwstr/>
  </property>
</Properties>
</file>