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EF7A" w14:textId="77777777" w:rsidR="00606763" w:rsidRPr="003734A6" w:rsidRDefault="00606763" w:rsidP="00606763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OPIS PREDMETU ZÁKAZKY</w:t>
      </w:r>
    </w:p>
    <w:p w14:paraId="26D71807" w14:textId="214F0E20" w:rsidR="0009331D" w:rsidRDefault="0009331D" w:rsidP="0009331D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 xml:space="preserve">Názov zákazky: </w:t>
      </w:r>
      <w:r w:rsidR="00ED22D6" w:rsidRPr="003734A6">
        <w:rPr>
          <w:rFonts w:ascii="Arial" w:hAnsi="Arial" w:cs="Arial"/>
          <w:b/>
          <w:bCs/>
          <w:sz w:val="20"/>
          <w:szCs w:val="20"/>
        </w:rPr>
        <w:t>Nákup osobných motorových vozidiel</w:t>
      </w:r>
      <w:r w:rsidR="004B4C84">
        <w:rPr>
          <w:rFonts w:ascii="Arial" w:hAnsi="Arial" w:cs="Arial"/>
          <w:b/>
          <w:bCs/>
          <w:sz w:val="20"/>
          <w:szCs w:val="20"/>
        </w:rPr>
        <w:t xml:space="preserve"> pre </w:t>
      </w:r>
      <w:proofErr w:type="spellStart"/>
      <w:r w:rsidR="00CC4036">
        <w:rPr>
          <w:rFonts w:ascii="Arial" w:hAnsi="Arial" w:cs="Arial"/>
          <w:b/>
          <w:bCs/>
          <w:sz w:val="20"/>
          <w:szCs w:val="20"/>
        </w:rPr>
        <w:t>ÚÚ</w:t>
      </w:r>
      <w:r w:rsidR="004B4C84">
        <w:rPr>
          <w:rFonts w:ascii="Arial" w:hAnsi="Arial" w:cs="Arial"/>
          <w:b/>
          <w:bCs/>
          <w:sz w:val="20"/>
          <w:szCs w:val="20"/>
        </w:rPr>
        <w:t>P</w:t>
      </w:r>
      <w:r w:rsidR="00CC4036">
        <w:rPr>
          <w:rFonts w:ascii="Arial" w:hAnsi="Arial" w:cs="Arial"/>
          <w:b/>
          <w:bCs/>
          <w:sz w:val="20"/>
          <w:szCs w:val="20"/>
        </w:rPr>
        <w:t>a</w:t>
      </w:r>
      <w:r w:rsidR="004B4C84">
        <w:rPr>
          <w:rFonts w:ascii="Arial" w:hAnsi="Arial" w:cs="Arial"/>
          <w:b/>
          <w:bCs/>
          <w:sz w:val="20"/>
          <w:szCs w:val="20"/>
        </w:rPr>
        <w:t>VSR</w:t>
      </w:r>
      <w:proofErr w:type="spellEnd"/>
    </w:p>
    <w:p w14:paraId="70DDA356" w14:textId="7CC8D37C" w:rsidR="00CC4036" w:rsidRPr="003734A6" w:rsidRDefault="00CC4036" w:rsidP="000933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Časť 3: </w:t>
      </w:r>
      <w:r w:rsidRPr="00CC4036">
        <w:rPr>
          <w:rFonts w:ascii="Arial" w:hAnsi="Arial" w:cs="Arial"/>
          <w:bCs/>
          <w:sz w:val="20"/>
          <w:szCs w:val="20"/>
        </w:rPr>
        <w:t xml:space="preserve">Osobné motorové vozidlo typu </w:t>
      </w:r>
      <w:proofErr w:type="spellStart"/>
      <w:r w:rsidRPr="00CC4036">
        <w:rPr>
          <w:rFonts w:ascii="Arial" w:hAnsi="Arial" w:cs="Arial"/>
          <w:bCs/>
          <w:sz w:val="20"/>
          <w:szCs w:val="20"/>
        </w:rPr>
        <w:t>plug</w:t>
      </w:r>
      <w:proofErr w:type="spellEnd"/>
      <w:r w:rsidRPr="00CC4036">
        <w:rPr>
          <w:rFonts w:ascii="Arial" w:hAnsi="Arial" w:cs="Arial"/>
          <w:bCs/>
          <w:sz w:val="20"/>
          <w:szCs w:val="20"/>
        </w:rPr>
        <w:t>-in hybrid 1 ks</w:t>
      </w:r>
    </w:p>
    <w:p w14:paraId="54C2C787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Stručný opis zákazky:</w:t>
      </w:r>
    </w:p>
    <w:p w14:paraId="4F6D6653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</w:p>
    <w:p w14:paraId="6D641B7B" w14:textId="6B26F97C" w:rsidR="00976104" w:rsidRPr="003734A6" w:rsidRDefault="00976104" w:rsidP="002669E4">
      <w:pPr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Predmetom zákazky je nákup </w:t>
      </w:r>
      <w:r w:rsidR="00CC4036">
        <w:rPr>
          <w:rFonts w:ascii="Arial" w:hAnsi="Arial" w:cs="Arial"/>
          <w:sz w:val="20"/>
          <w:szCs w:val="20"/>
        </w:rPr>
        <w:t xml:space="preserve">nového osobného motorového </w:t>
      </w:r>
      <w:r w:rsidRPr="003734A6">
        <w:rPr>
          <w:rFonts w:ascii="Arial" w:hAnsi="Arial" w:cs="Arial"/>
          <w:sz w:val="20"/>
          <w:szCs w:val="20"/>
        </w:rPr>
        <w:t>vozidl</w:t>
      </w:r>
      <w:r w:rsidR="00CC4036">
        <w:rPr>
          <w:rFonts w:ascii="Arial" w:hAnsi="Arial" w:cs="Arial"/>
          <w:sz w:val="20"/>
          <w:szCs w:val="20"/>
        </w:rPr>
        <w:t xml:space="preserve">a typu </w:t>
      </w:r>
      <w:proofErr w:type="spellStart"/>
      <w:r w:rsidR="00CC4036">
        <w:rPr>
          <w:rFonts w:ascii="Arial" w:hAnsi="Arial" w:cs="Arial"/>
          <w:sz w:val="20"/>
          <w:szCs w:val="20"/>
        </w:rPr>
        <w:t>plug</w:t>
      </w:r>
      <w:proofErr w:type="spellEnd"/>
      <w:r w:rsidR="00CC4036">
        <w:rPr>
          <w:rFonts w:ascii="Arial" w:hAnsi="Arial" w:cs="Arial"/>
          <w:sz w:val="20"/>
          <w:szCs w:val="20"/>
        </w:rPr>
        <w:t xml:space="preserve">-in hybrid, </w:t>
      </w:r>
      <w:r w:rsidRPr="003734A6">
        <w:rPr>
          <w:rFonts w:ascii="Arial" w:hAnsi="Arial" w:cs="Arial"/>
          <w:sz w:val="20"/>
          <w:szCs w:val="20"/>
        </w:rPr>
        <w:t xml:space="preserve"> v množstve </w:t>
      </w:r>
      <w:r w:rsidR="00CC4036">
        <w:rPr>
          <w:rFonts w:ascii="Arial" w:hAnsi="Arial" w:cs="Arial"/>
          <w:sz w:val="20"/>
          <w:szCs w:val="20"/>
        </w:rPr>
        <w:t>1</w:t>
      </w:r>
      <w:r w:rsidRPr="003734A6">
        <w:rPr>
          <w:rFonts w:ascii="Arial" w:hAnsi="Arial" w:cs="Arial"/>
          <w:sz w:val="20"/>
          <w:szCs w:val="20"/>
        </w:rPr>
        <w:t xml:space="preserve"> ks podľa </w:t>
      </w:r>
      <w:r w:rsidR="00AE3F35" w:rsidRPr="003734A6">
        <w:rPr>
          <w:rFonts w:ascii="Arial" w:hAnsi="Arial" w:cs="Arial"/>
          <w:sz w:val="20"/>
          <w:szCs w:val="20"/>
        </w:rPr>
        <w:t>technickej špecifikácie</w:t>
      </w:r>
      <w:r w:rsidR="00B269B4">
        <w:rPr>
          <w:rFonts w:ascii="Arial" w:hAnsi="Arial" w:cs="Arial"/>
          <w:sz w:val="20"/>
          <w:szCs w:val="20"/>
        </w:rPr>
        <w:t>.</w:t>
      </w:r>
    </w:p>
    <w:p w14:paraId="71C441EA" w14:textId="347F2A41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CPV kód:</w:t>
      </w:r>
    </w:p>
    <w:p w14:paraId="11219C75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Hlk136939591"/>
      <w:r w:rsidRPr="003734A6">
        <w:rPr>
          <w:rFonts w:ascii="Arial" w:hAnsi="Arial" w:cs="Arial"/>
          <w:b/>
          <w:bCs/>
          <w:sz w:val="20"/>
          <w:szCs w:val="20"/>
        </w:rPr>
        <w:t>Hlavný predmet:</w:t>
      </w:r>
    </w:p>
    <w:p w14:paraId="517BDE17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5C915" w14:textId="77777777" w:rsidR="0088682C" w:rsidRPr="003734A6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34100000-8 Motorové vozidlá</w:t>
      </w:r>
    </w:p>
    <w:p w14:paraId="32568DD6" w14:textId="77777777" w:rsidR="0088682C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34110000-1 Osobné automobily</w:t>
      </w:r>
    </w:p>
    <w:p w14:paraId="77F8CE84" w14:textId="6052F5D3" w:rsidR="00284E70" w:rsidRDefault="00284E70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284E70">
        <w:rPr>
          <w:rFonts w:ascii="Arial" w:hAnsi="Arial" w:cs="Arial"/>
          <w:sz w:val="20"/>
          <w:szCs w:val="20"/>
          <w:shd w:val="clear" w:color="auto" w:fill="FFFFFF"/>
        </w:rPr>
        <w:t>60000000-8 Dopravné služby (bez prepravy odpadu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67667B71" w14:textId="77777777" w:rsidR="00F1164F" w:rsidRPr="003734A6" w:rsidRDefault="00F1164F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2A144AD5" w14:textId="77777777" w:rsidR="00DC546C" w:rsidRPr="003734A6" w:rsidRDefault="00DC546C" w:rsidP="0088682C">
      <w:pPr>
        <w:spacing w:after="0"/>
        <w:rPr>
          <w:rFonts w:ascii="Arial" w:hAnsi="Arial" w:cs="Arial"/>
          <w:sz w:val="20"/>
          <w:szCs w:val="20"/>
        </w:rPr>
      </w:pPr>
    </w:p>
    <w:p w14:paraId="433C70B7" w14:textId="77777777" w:rsidR="006F22A7" w:rsidRPr="003734A6" w:rsidRDefault="009479D0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Miesto a termín dodania predmetu zákazky:</w:t>
      </w:r>
      <w:r w:rsidR="00E41D0E"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E41D0E" w:rsidRPr="003734A6">
        <w:rPr>
          <w:rFonts w:ascii="Arial" w:hAnsi="Arial" w:cs="Arial"/>
          <w:sz w:val="20"/>
          <w:szCs w:val="20"/>
        </w:rPr>
        <w:t>na základe Kúpnej zmluvy</w:t>
      </w:r>
      <w:r w:rsidR="00EC7416" w:rsidRPr="003734A6">
        <w:rPr>
          <w:rFonts w:ascii="Arial" w:hAnsi="Arial" w:cs="Arial"/>
          <w:sz w:val="20"/>
          <w:szCs w:val="20"/>
        </w:rPr>
        <w:t xml:space="preserve">, </w:t>
      </w:r>
    </w:p>
    <w:p w14:paraId="6FC8CAAE" w14:textId="523B2D0F" w:rsidR="006F22A7" w:rsidRPr="003734A6" w:rsidRDefault="006F22A7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Úrad pre územné plánovanie a výstavbu Slovenskej republiky</w:t>
      </w:r>
    </w:p>
    <w:p w14:paraId="650283C7" w14:textId="05146263" w:rsidR="00E41D0E" w:rsidRPr="003734A6" w:rsidRDefault="006F22A7" w:rsidP="006F22A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Tomášikova 14366/64A | 831 04 Bratislava</w:t>
      </w:r>
    </w:p>
    <w:p w14:paraId="40564159" w14:textId="77777777" w:rsidR="001E34DC" w:rsidRPr="003734A6" w:rsidRDefault="001E34DC" w:rsidP="0088682C">
      <w:pPr>
        <w:spacing w:after="0"/>
        <w:rPr>
          <w:rFonts w:ascii="Arial" w:hAnsi="Arial" w:cs="Arial"/>
          <w:sz w:val="20"/>
          <w:szCs w:val="20"/>
        </w:rPr>
      </w:pPr>
    </w:p>
    <w:p w14:paraId="231A694C" w14:textId="77777777" w:rsidR="001E34DC" w:rsidRPr="003734A6" w:rsidRDefault="001E34DC" w:rsidP="001E34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Termín dodania tovaru v termíne:</w:t>
      </w:r>
    </w:p>
    <w:p w14:paraId="4D6E8C2E" w14:textId="623A4753" w:rsidR="001E34DC" w:rsidRPr="003734A6" w:rsidRDefault="007B7DE5" w:rsidP="002669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Osobný automobil pre ostatných zamestnancov </w:t>
      </w:r>
      <w:r w:rsidR="00A76F04" w:rsidRPr="004B4C84">
        <w:rPr>
          <w:rFonts w:ascii="Arial" w:hAnsi="Arial" w:cs="Arial"/>
          <w:b/>
          <w:sz w:val="20"/>
          <w:szCs w:val="20"/>
        </w:rPr>
        <w:t>1</w:t>
      </w:r>
      <w:r w:rsidR="00AE3F35" w:rsidRPr="004B4C84">
        <w:rPr>
          <w:rFonts w:ascii="Arial" w:hAnsi="Arial" w:cs="Arial"/>
          <w:b/>
          <w:sz w:val="20"/>
          <w:szCs w:val="20"/>
        </w:rPr>
        <w:t xml:space="preserve"> </w:t>
      </w:r>
      <w:r w:rsidR="00A76F04" w:rsidRPr="004B4C84">
        <w:rPr>
          <w:rFonts w:ascii="Arial" w:hAnsi="Arial" w:cs="Arial"/>
          <w:b/>
          <w:sz w:val="20"/>
          <w:szCs w:val="20"/>
        </w:rPr>
        <w:t>ks</w:t>
      </w:r>
      <w:r w:rsidR="00A76F04" w:rsidRPr="003734A6">
        <w:rPr>
          <w:rFonts w:ascii="Arial" w:hAnsi="Arial" w:cs="Arial"/>
          <w:sz w:val="20"/>
          <w:szCs w:val="20"/>
        </w:rPr>
        <w:t xml:space="preserve"> </w:t>
      </w:r>
      <w:r w:rsidR="001E34DC" w:rsidRPr="003734A6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7A2201" w:rsidRPr="003734A6">
        <w:rPr>
          <w:rFonts w:ascii="Arial" w:hAnsi="Arial" w:cs="Arial"/>
          <w:sz w:val="20"/>
          <w:szCs w:val="20"/>
        </w:rPr>
        <w:t>pl</w:t>
      </w:r>
      <w:r w:rsidR="008D5CEB" w:rsidRPr="003734A6">
        <w:rPr>
          <w:rFonts w:ascii="Arial" w:hAnsi="Arial" w:cs="Arial"/>
          <w:sz w:val="20"/>
          <w:szCs w:val="20"/>
        </w:rPr>
        <w:t>ug</w:t>
      </w:r>
      <w:proofErr w:type="spellEnd"/>
      <w:r w:rsidR="008D5CEB" w:rsidRPr="003734A6">
        <w:rPr>
          <w:rFonts w:ascii="Arial" w:hAnsi="Arial" w:cs="Arial"/>
          <w:sz w:val="20"/>
          <w:szCs w:val="20"/>
        </w:rPr>
        <w:t>-in hybrid</w:t>
      </w:r>
      <w:r w:rsidR="00413A3E" w:rsidRPr="003734A6">
        <w:rPr>
          <w:rFonts w:ascii="Arial" w:hAnsi="Arial" w:cs="Arial"/>
          <w:sz w:val="20"/>
          <w:szCs w:val="20"/>
        </w:rPr>
        <w:t xml:space="preserve"> </w:t>
      </w:r>
      <w:r w:rsidR="00FB1ABC" w:rsidRPr="003734A6">
        <w:rPr>
          <w:rFonts w:ascii="Arial" w:hAnsi="Arial" w:cs="Arial"/>
          <w:sz w:val="20"/>
          <w:szCs w:val="20"/>
        </w:rPr>
        <w:t>v termíne do troch mesiacov od účinnosti zmluvy, najneskôr do 1</w:t>
      </w:r>
      <w:r w:rsidR="00C21914">
        <w:rPr>
          <w:rFonts w:ascii="Arial" w:hAnsi="Arial" w:cs="Arial"/>
          <w:sz w:val="20"/>
          <w:szCs w:val="20"/>
        </w:rPr>
        <w:t>3</w:t>
      </w:r>
      <w:r w:rsidR="00FB1ABC" w:rsidRPr="003734A6">
        <w:rPr>
          <w:rFonts w:ascii="Arial" w:hAnsi="Arial" w:cs="Arial"/>
          <w:sz w:val="20"/>
          <w:szCs w:val="20"/>
        </w:rPr>
        <w:t>.12.2024</w:t>
      </w:r>
    </w:p>
    <w:p w14:paraId="601F6B3D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3061EA0A" w14:textId="77777777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Špecifikácia predmetu zákazky:</w:t>
      </w:r>
    </w:p>
    <w:p w14:paraId="063E2D7B" w14:textId="17314D48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Opis predmetu zákazky:</w:t>
      </w:r>
    </w:p>
    <w:p w14:paraId="3DA14AAB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C027FDC" w14:textId="6CDAF49B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Nariadením vlády </w:t>
      </w:r>
      <w:r w:rsidR="00AE3F35" w:rsidRPr="003734A6">
        <w:rPr>
          <w:rFonts w:ascii="Arial" w:hAnsi="Arial" w:cs="Arial"/>
          <w:sz w:val="20"/>
          <w:szCs w:val="20"/>
        </w:rPr>
        <w:t xml:space="preserve">Slovenskej republiky </w:t>
      </w:r>
      <w:r w:rsidRPr="003734A6">
        <w:rPr>
          <w:rFonts w:ascii="Arial" w:hAnsi="Arial" w:cs="Arial"/>
          <w:sz w:val="20"/>
          <w:szCs w:val="20"/>
        </w:rPr>
        <w:t>č. 419/2014 Z. z. o limitoch výdavkov na obstaranie nových osobných automobilov štátnymi rozpočtovými organizáciami a štátnymi príspevkovými organizáciami v znení neskorších predpisov je Úrad pre územné plánovanie a výstavbu Slovenskej republiky limitovaný cenou automobilu</w:t>
      </w:r>
      <w:r w:rsidR="00CC4036">
        <w:rPr>
          <w:rFonts w:ascii="Arial" w:hAnsi="Arial" w:cs="Arial"/>
          <w:sz w:val="20"/>
          <w:szCs w:val="20"/>
        </w:rPr>
        <w:t xml:space="preserve"> typu </w:t>
      </w:r>
      <w:proofErr w:type="spellStart"/>
      <w:r w:rsidR="00CC4036">
        <w:rPr>
          <w:rFonts w:ascii="Arial" w:hAnsi="Arial" w:cs="Arial"/>
          <w:sz w:val="20"/>
          <w:szCs w:val="20"/>
        </w:rPr>
        <w:t>plug</w:t>
      </w:r>
      <w:proofErr w:type="spellEnd"/>
      <w:r w:rsidR="00CC4036">
        <w:rPr>
          <w:rFonts w:ascii="Arial" w:hAnsi="Arial" w:cs="Arial"/>
          <w:sz w:val="20"/>
          <w:szCs w:val="20"/>
        </w:rPr>
        <w:t>-in hybrid</w:t>
      </w:r>
      <w:r w:rsidRPr="003734A6">
        <w:rPr>
          <w:rFonts w:ascii="Arial" w:hAnsi="Arial" w:cs="Arial"/>
          <w:sz w:val="20"/>
          <w:szCs w:val="20"/>
        </w:rPr>
        <w:t xml:space="preserve"> </w:t>
      </w:r>
      <w:r w:rsidR="00CC4036">
        <w:rPr>
          <w:rFonts w:ascii="Arial" w:hAnsi="Arial" w:cs="Arial"/>
          <w:sz w:val="20"/>
          <w:szCs w:val="20"/>
        </w:rPr>
        <w:t xml:space="preserve">pre časť </w:t>
      </w:r>
      <w:r w:rsidRPr="003734A6">
        <w:rPr>
          <w:rFonts w:ascii="Arial" w:hAnsi="Arial" w:cs="Arial"/>
          <w:b/>
          <w:bCs/>
          <w:sz w:val="20"/>
          <w:szCs w:val="20"/>
        </w:rPr>
        <w:t>3</w:t>
      </w:r>
      <w:r w:rsidRPr="003734A6">
        <w:rPr>
          <w:rFonts w:ascii="Arial" w:hAnsi="Arial" w:cs="Arial"/>
          <w:sz w:val="20"/>
          <w:szCs w:val="20"/>
        </w:rPr>
        <w:t xml:space="preserve"> –</w:t>
      </w:r>
      <w:r w:rsidR="00AF59D2" w:rsidRPr="003734A6">
        <w:rPr>
          <w:rFonts w:ascii="Arial" w:hAnsi="Arial" w:cs="Arial"/>
          <w:b/>
          <w:bCs/>
          <w:sz w:val="20"/>
          <w:szCs w:val="20"/>
        </w:rPr>
        <w:t xml:space="preserve">maximálne </w:t>
      </w:r>
      <w:r w:rsidRPr="003734A6">
        <w:rPr>
          <w:rFonts w:ascii="Arial" w:hAnsi="Arial" w:cs="Arial"/>
          <w:b/>
          <w:bCs/>
          <w:sz w:val="20"/>
          <w:szCs w:val="20"/>
        </w:rPr>
        <w:t>33.000</w:t>
      </w:r>
      <w:r w:rsidR="00965F4B" w:rsidRPr="003734A6">
        <w:rPr>
          <w:rFonts w:ascii="Arial" w:hAnsi="Arial" w:cs="Arial"/>
          <w:b/>
          <w:bCs/>
          <w:sz w:val="20"/>
          <w:szCs w:val="20"/>
        </w:rPr>
        <w:t>,-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 eur bez DPH</w:t>
      </w:r>
      <w:r w:rsidRPr="003734A6">
        <w:rPr>
          <w:rFonts w:ascii="Arial" w:hAnsi="Arial" w:cs="Arial"/>
          <w:sz w:val="20"/>
          <w:szCs w:val="20"/>
        </w:rPr>
        <w:t>.</w:t>
      </w:r>
    </w:p>
    <w:p w14:paraId="3EBE8EAA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A0CA8E5" w14:textId="133F00CA" w:rsidR="00C851BA" w:rsidRPr="003734A6" w:rsidRDefault="00CC4036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Motorové vozidlo</w:t>
      </w:r>
      <w:r w:rsidR="00A458FD" w:rsidRPr="003734A6">
        <w:rPr>
          <w:rFonts w:ascii="Arial" w:hAnsi="Arial" w:cs="Arial"/>
          <w:sz w:val="20"/>
          <w:szCs w:val="20"/>
        </w:rPr>
        <w:t xml:space="preserve"> mus</w:t>
      </w:r>
      <w:r>
        <w:rPr>
          <w:rFonts w:ascii="Arial" w:hAnsi="Arial" w:cs="Arial"/>
          <w:sz w:val="20"/>
          <w:szCs w:val="20"/>
        </w:rPr>
        <w:t>í</w:t>
      </w:r>
      <w:r w:rsidR="00A458FD" w:rsidRPr="003734A6">
        <w:rPr>
          <w:rFonts w:ascii="Arial" w:hAnsi="Arial" w:cs="Arial"/>
          <w:sz w:val="20"/>
          <w:szCs w:val="20"/>
        </w:rPr>
        <w:t xml:space="preserve"> byť homologizované podľa zákona č. 106/2018 Z. z. o prevádzke vozidiel v cestnej premávke a o zmene a doplnení niektorých zákonov</w:t>
      </w:r>
      <w:r w:rsidR="00A458FD"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A458FD" w:rsidRPr="003734A6">
        <w:rPr>
          <w:rFonts w:ascii="Arial" w:hAnsi="Arial" w:cs="Arial"/>
          <w:sz w:val="20"/>
          <w:szCs w:val="20"/>
        </w:rPr>
        <w:t>v znení neskorších predpisov.</w:t>
      </w:r>
    </w:p>
    <w:p w14:paraId="3935C1D6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741E312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Technická špecifikácia predmetu zákazky:</w:t>
      </w:r>
    </w:p>
    <w:p w14:paraId="2DA0CE18" w14:textId="16BF2DEC" w:rsidR="00AA5FA5" w:rsidRPr="003734A6" w:rsidRDefault="00C851BA" w:rsidP="00AA5F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Všetky požiadavky na predmet zákazky sú v súťažných podkladoch stanovené ako minimálne pokiaľ pri konkrétnej požiadavke nie je výslovne uvedená presná hodnota alebo je explicitne uvedené, že ide o maximálnu hodnotu. </w:t>
      </w:r>
    </w:p>
    <w:p w14:paraId="796A2917" w14:textId="77777777" w:rsidR="00CC4036" w:rsidRDefault="00CC4036" w:rsidP="00E47B4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02AF0D9" w14:textId="2E4F7D30" w:rsidR="00431A1D" w:rsidRDefault="00CC4036" w:rsidP="00E47B4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Časť </w:t>
      </w:r>
      <w:r w:rsidR="00431A1D" w:rsidRPr="003734A6">
        <w:rPr>
          <w:rFonts w:ascii="Arial" w:hAnsi="Arial" w:cs="Arial"/>
          <w:b/>
          <w:bCs/>
          <w:sz w:val="16"/>
          <w:szCs w:val="16"/>
        </w:rPr>
        <w:t>3:</w:t>
      </w:r>
      <w:r>
        <w:rPr>
          <w:rFonts w:ascii="Arial" w:hAnsi="Arial" w:cs="Arial"/>
          <w:b/>
          <w:bCs/>
          <w:sz w:val="16"/>
          <w:szCs w:val="16"/>
        </w:rPr>
        <w:t xml:space="preserve"> Osobné motorové vozidlo typu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plug</w:t>
      </w:r>
      <w:proofErr w:type="spellEnd"/>
      <w:r>
        <w:rPr>
          <w:rFonts w:ascii="Arial" w:hAnsi="Arial" w:cs="Arial"/>
          <w:b/>
          <w:bCs/>
          <w:sz w:val="16"/>
          <w:szCs w:val="16"/>
        </w:rPr>
        <w:t>-in hybrid 1 ks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634"/>
        <w:gridCol w:w="4420"/>
        <w:gridCol w:w="2446"/>
      </w:tblGrid>
      <w:tr w:rsidR="00C21914" w:rsidRPr="00C21914" w14:paraId="775D61F3" w14:textId="77777777" w:rsidTr="00C21914">
        <w:trPr>
          <w:trHeight w:val="84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2CBF61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B6C327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vozidlo/parameter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69A3FC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požadovaná hodnota parametra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C4B4EA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vozidlá</w:t>
            </w:r>
          </w:p>
        </w:tc>
      </w:tr>
      <w:tr w:rsidR="00C21914" w:rsidRPr="00C21914" w14:paraId="364C453F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83AB8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58247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vozidiel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B116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ks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7EDD8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C21914" w:rsidRPr="00C21914" w14:paraId="6AFD717C" w14:textId="77777777" w:rsidTr="00C21914">
        <w:trPr>
          <w:trHeight w:val="1116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09613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E296C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Všeobecné požiadavky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15E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6350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Vozidlá musia byť nové, nepoužívané, s údajom na </w:t>
            </w:r>
            <w:proofErr w:type="spellStart"/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odometri</w:t>
            </w:r>
            <w:proofErr w:type="spellEnd"/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 km nie vyšším ako 500 km</w:t>
            </w:r>
          </w:p>
        </w:tc>
      </w:tr>
      <w:tr w:rsidR="00C21914" w:rsidRPr="00C21914" w14:paraId="2F9E2D7B" w14:textId="77777777" w:rsidTr="00C21914">
        <w:trPr>
          <w:trHeight w:val="56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F78C5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0E8C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E48E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vozidlo minimálne 2 roky (uplatniteľná v ktoromkoľvek autorizovanom servisnom stredisku)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05589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2 roky/100.000km</w:t>
            </w:r>
          </w:p>
        </w:tc>
      </w:tr>
      <w:tr w:rsidR="00C21914" w:rsidRPr="00C21914" w14:paraId="4D2C7BE2" w14:textId="77777777" w:rsidTr="00C21914">
        <w:trPr>
          <w:trHeight w:val="84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4390D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4.</w:t>
            </w: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76031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0F7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prehrdzavenie karosérie minimálne 12 rokov a na lak minimálne 2 roky (uplatniteľná v ktoromkoľvek autorizovanom servisnom stredisku)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83601" w14:textId="77777777" w:rsidR="00C21914" w:rsidRPr="00C21914" w:rsidRDefault="00C21914" w:rsidP="00C2191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12 rokov/ 2roky</w:t>
            </w:r>
          </w:p>
        </w:tc>
      </w:tr>
      <w:tr w:rsidR="00C21914" w:rsidRPr="00C21914" w14:paraId="7A271426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997DC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Karoséria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7BB5C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F975C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3AD6A254" w14:textId="77777777" w:rsidTr="00C21914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CE7F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CF49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Prevedenie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D4E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sedan/kombi/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hatchback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03B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sedan/kombi/SUV</w:t>
            </w:r>
          </w:p>
        </w:tc>
      </w:tr>
      <w:tr w:rsidR="00C21914" w:rsidRPr="00C21914" w14:paraId="79FB46BF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1E4D5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8A518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dverí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7A8F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94F7D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4,5</w:t>
            </w:r>
          </w:p>
        </w:tc>
      </w:tr>
      <w:tr w:rsidR="00C21914" w:rsidRPr="00C21914" w14:paraId="0E283E89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D6138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B7417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Konštrukcia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7208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samonosná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80B5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3102646E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F3C22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6BDE01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0C10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9FC57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biela, sivá, hnedá, čierna</w:t>
            </w:r>
          </w:p>
        </w:tc>
      </w:tr>
      <w:tr w:rsidR="00C21914" w:rsidRPr="00C21914" w14:paraId="25386E4D" w14:textId="77777777" w:rsidTr="00C21914">
        <w:trPr>
          <w:trHeight w:val="84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D3AD1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A4697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sedadiel (miest na sedenie)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E6B06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C7D87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C21914" w:rsidRPr="00C21914" w14:paraId="68CA630D" w14:textId="77777777" w:rsidTr="00C21914">
        <w:trPr>
          <w:trHeight w:val="56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EC3F2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40703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Dĺžka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D950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2813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4420</w:t>
            </w:r>
          </w:p>
        </w:tc>
      </w:tr>
      <w:tr w:rsidR="00C21914" w:rsidRPr="00C21914" w14:paraId="3C6551F0" w14:textId="77777777" w:rsidTr="00C21914">
        <w:trPr>
          <w:trHeight w:val="56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46D73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BA5B1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Šírka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C84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1A28B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1825</w:t>
            </w:r>
          </w:p>
        </w:tc>
      </w:tr>
      <w:tr w:rsidR="00C21914" w:rsidRPr="00C21914" w14:paraId="7A70C4CB" w14:textId="77777777" w:rsidTr="00C21914">
        <w:trPr>
          <w:trHeight w:val="1116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053AC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ADE0C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Objem batožinového priestoru - základný (l)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1A5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6D75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348</w:t>
            </w:r>
          </w:p>
        </w:tc>
      </w:tr>
      <w:tr w:rsidR="00C21914" w:rsidRPr="00C21914" w14:paraId="5FA92813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3A8EC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Motor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84C81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FD7CC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0FF44499" w14:textId="77777777" w:rsidTr="00C21914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340C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A323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Palivo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734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19C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benzín</w:t>
            </w:r>
          </w:p>
        </w:tc>
      </w:tr>
      <w:tr w:rsidR="00C21914" w:rsidRPr="00C21914" w14:paraId="728832E1" w14:textId="77777777" w:rsidTr="00C21914">
        <w:trPr>
          <w:trHeight w:val="56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F85A8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B5C8A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Zdvihový objem (cm³)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09AA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cm³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7BB1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1580</w:t>
            </w:r>
          </w:p>
        </w:tc>
      </w:tr>
      <w:tr w:rsidR="00C21914" w:rsidRPr="00C21914" w14:paraId="1705CDCD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14CC0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5521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Výkon (kW)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F7F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benzínový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BBDB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110 kW</w:t>
            </w:r>
          </w:p>
        </w:tc>
      </w:tr>
      <w:tr w:rsidR="00C21914" w:rsidRPr="00C21914" w14:paraId="2AEAEEC6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B4F41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04B5D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0449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elektrický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3D54F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kW</w:t>
            </w:r>
          </w:p>
        </w:tc>
      </w:tr>
      <w:tr w:rsidR="00C21914" w:rsidRPr="00C21914" w14:paraId="6AD6534B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6E8D1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AE5DF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77D8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kombinovaný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C7A8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kW</w:t>
            </w:r>
          </w:p>
        </w:tc>
      </w:tr>
      <w:tr w:rsidR="00C21914" w:rsidRPr="00C21914" w14:paraId="515ACBE1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46473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2753F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(typ)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CE0A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manuálna alebo automatická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44A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automatická</w:t>
            </w:r>
          </w:p>
        </w:tc>
      </w:tr>
      <w:tr w:rsidR="00C21914" w:rsidRPr="00C21914" w14:paraId="24D60D38" w14:textId="77777777" w:rsidTr="00C21914">
        <w:trPr>
          <w:trHeight w:val="56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C515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8CE2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(počet stupňov)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37F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min. 6. stupňová (akceptuje sa aj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bezstupňová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 prípade el. riadenej prevodovky,...)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9085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6 stupňov</w:t>
            </w:r>
          </w:p>
        </w:tc>
      </w:tr>
      <w:tr w:rsidR="00C21914" w:rsidRPr="00C21914" w14:paraId="7A2B89B1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C5DB1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72A83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Emisná norma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D36C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minimálna úroveň platná v dobe plnenia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4B7B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EURO6</w:t>
            </w:r>
          </w:p>
        </w:tc>
      </w:tr>
      <w:tr w:rsidR="00C21914" w:rsidRPr="00C21914" w14:paraId="376B2271" w14:textId="77777777" w:rsidTr="00C21914">
        <w:trPr>
          <w:trHeight w:val="1116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4E4D9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03E1F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Kombinovaná spotreba paliva podľa WL TP (l/100km)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870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max. xxx l/100km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8C8F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C21914" w:rsidRPr="00C21914" w14:paraId="5123A7F8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15106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225671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5B1AE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5F508E1A" w14:textId="77777777" w:rsidTr="00C21914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FBAB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A243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Imobilizér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4A5C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3912365D" w14:textId="77777777" w:rsidTr="00C21914">
        <w:trPr>
          <w:trHeight w:val="84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685DD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4547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airbagov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888FB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EA523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čelné a bočné pre vodiča a predného spolujazdca a hlavové airbagy</w:t>
            </w:r>
          </w:p>
        </w:tc>
      </w:tr>
      <w:tr w:rsidR="00C21914" w:rsidRPr="00C21914" w14:paraId="41A9A491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BC510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7C1DD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Trojbodové bezpečnostné pásy na všetkých sedadlách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21E85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4981E61F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1B16C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44E04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Bezpečnostné pásy vodiča a spolujazdca s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predpínačom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CC86D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1D7475AA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7661C1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Komfort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3505641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C09C26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1E995F29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D2B8B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05735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Klimatizácia minimálne manuálna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78EAE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automatická</w:t>
            </w:r>
          </w:p>
        </w:tc>
      </w:tr>
      <w:tr w:rsidR="00C21914" w:rsidRPr="00C21914" w14:paraId="18954D4E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E47957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40FE97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Centrálne zamykanie s diaľkovým ovládaním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BE1E1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50A8B441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C377A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FD17AF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nastaviteľné sedadlo vodiča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6110A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04252D2A" w14:textId="77777777" w:rsidTr="00C21914">
        <w:trPr>
          <w:trHeight w:val="276"/>
        </w:trPr>
        <w:tc>
          <w:tcPr>
            <w:tcW w:w="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17F2C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8C8F1D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Elektricky ovládané a vyhrievané vonkajšie spätné zrkadlá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1A3C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13D39C07" w14:textId="77777777" w:rsidTr="00C21914">
        <w:trPr>
          <w:trHeight w:val="55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2614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30.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9A88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Elektrické ovládanie okien vpredu a vzadu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C39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áno, minimálne predné okná</w:t>
            </w:r>
          </w:p>
        </w:tc>
      </w:tr>
      <w:tr w:rsidR="00C21914" w:rsidRPr="00C21914" w14:paraId="443B2D10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8156B0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interiér/sedadlá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8B86F2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68DAD3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0FBBCCD2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3C91F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31.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B93BD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Opierka hlavy všetkých sedadiel (aj tretie sedadlo vzadu v strede)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9E2B9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3D111DF3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AD403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32.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B84A8F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Delené sklopné zadané sedadlá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1D2CE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2769A375" w14:textId="77777777" w:rsidTr="00C21914">
        <w:trPr>
          <w:trHeight w:val="315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4B6C985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iná výbava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35DCFC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0F8E4AD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21914" w:rsidRPr="00C21914" w14:paraId="004AD6A3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B0747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33.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71564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Povinná výstroj a výbava stanovená pre daný druh vozidla ( v zmysle zákona č.106/2018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resp. vyhlášky č.134/2018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 – homologizovaný prenosný výstražný trojuholník, bezpečnostná reflexná vesta, lekárnička)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768C3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14675200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18DDD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34.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F045F6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Palubný počítač a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HandsFree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telefonovanie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C9470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0738D0D0" w14:textId="77777777" w:rsidTr="00C21914">
        <w:trPr>
          <w:trHeight w:val="43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C17E2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35.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C1161D4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Rezervné koleso min.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dojazdové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resp. súprava na opravu pneumatík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2DCAE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6C1532B8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AF679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36.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927111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originálnych gumených rohoží na podlahu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82A8C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721B39EE" w14:textId="77777777" w:rsidTr="00C21914">
        <w:trPr>
          <w:trHeight w:val="85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47B26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37.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D94197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letných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1FAB1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7E190C3E" w14:textId="77777777" w:rsidTr="00C21914">
        <w:trPr>
          <w:trHeight w:val="73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A534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38.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AAA83E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zimných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3AB22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49DE8859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F79F0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39.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39BEC9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Krútiaci moment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2C2C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min. 200 Nm</w:t>
            </w:r>
          </w:p>
        </w:tc>
      </w:tr>
      <w:tr w:rsidR="00C21914" w:rsidRPr="00C21914" w14:paraId="06B1FDCA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219B9D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40.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95BDBB6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Pohon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8A63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 WD</w:t>
            </w:r>
          </w:p>
        </w:tc>
      </w:tr>
      <w:tr w:rsidR="00C21914" w:rsidRPr="00C21914" w14:paraId="4D16AFA0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61F1B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41.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983EB2D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Rázvor náprav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FF94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2640mm</w:t>
            </w:r>
          </w:p>
        </w:tc>
      </w:tr>
      <w:tr w:rsidR="00C21914" w:rsidRPr="00C21914" w14:paraId="137251F7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5C655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42.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5A7A63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Maximálne kombinované emisie CO2 normy WLTP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A636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Plug</w:t>
            </w:r>
            <w:proofErr w:type="spellEnd"/>
            <w:r w:rsidRPr="00C2191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 xml:space="preserve"> In - Hybrid 50 g/km</w:t>
            </w:r>
          </w:p>
        </w:tc>
      </w:tr>
      <w:tr w:rsidR="00C21914" w:rsidRPr="00C21914" w14:paraId="7E71FC6E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BF3D3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43.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A9CEBB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Asistenčné systémy riadenia, brzdenia a 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nast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 Podvozku (ABS, EBC, BA, VSC, TRC, EPS)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42F7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42F48E67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EE0E2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44.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8A1FAA9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Asistent rozjazdu do kopca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EF0D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025CDBC4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07E69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45.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9266BF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Led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diodové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svetlá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91AFB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11ED8696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6793BE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46.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39BB9F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Parkovacie senzory minimálne zadné resp.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cúvacia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kamera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91BD6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0693BB43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50D18D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47.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783FCB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a pozdĺžne nastaviteľný volant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3DBCA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26F3BC50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83BBE0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48.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4CB659B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Dotykový multimediálny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displey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USB, DAB, Bluetooth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5AE12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7C46E1FF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8BFF6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49.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8D146E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Podpora Apple </w:t>
            </w:r>
            <w:proofErr w:type="spellStart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CarPlay</w:t>
            </w:r>
            <w:proofErr w:type="spellEnd"/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a Android Auto (s pripojením cez kábel)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6F12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24F48FB2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58F962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50.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E640748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Látkové čalúnenie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83776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1A984382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973BC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51.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819C57F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Kontrola tlaku v pneumatikách (TPMS)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A5694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C21914" w:rsidRPr="00C21914" w14:paraId="69EEF0E8" w14:textId="77777777" w:rsidTr="00C21914">
        <w:trPr>
          <w:trHeight w:val="288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62A09A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52.</w:t>
            </w: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8B80DA3" w14:textId="77777777" w:rsidR="00C21914" w:rsidRPr="00C21914" w:rsidRDefault="00C21914" w:rsidP="00C219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Podložky na upevnenie tabuliek s evidenčným číslom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E9F4" w14:textId="77777777" w:rsidR="00C21914" w:rsidRPr="00C21914" w:rsidRDefault="00C21914" w:rsidP="00C2191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2191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</w:tbl>
    <w:p w14:paraId="635E10DF" w14:textId="77777777" w:rsidR="00C21914" w:rsidRDefault="00C21914" w:rsidP="00E47B4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1BA0016" w14:textId="222721F3" w:rsidR="00606763" w:rsidRPr="003734A6" w:rsidRDefault="00413F45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V cene motorových vozidiel je zahrnuté všetko príslušenstvo ako aj p</w:t>
      </w:r>
      <w:r w:rsidR="00606763" w:rsidRPr="003734A6">
        <w:rPr>
          <w:rFonts w:ascii="Arial" w:hAnsi="Arial" w:cs="Arial"/>
          <w:b/>
          <w:sz w:val="20"/>
          <w:szCs w:val="20"/>
        </w:rPr>
        <w:t>ožiadavky  na  motorové  vozidlá  a služby  súvisiace  s </w:t>
      </w:r>
      <w:r w:rsidR="003D63E7" w:rsidRPr="003734A6">
        <w:rPr>
          <w:rFonts w:ascii="Arial" w:hAnsi="Arial" w:cs="Arial"/>
          <w:b/>
          <w:sz w:val="20"/>
          <w:szCs w:val="20"/>
        </w:rPr>
        <w:t>dodaním</w:t>
      </w:r>
      <w:r w:rsidR="00606763" w:rsidRPr="003734A6">
        <w:rPr>
          <w:rFonts w:ascii="Arial" w:hAnsi="Arial" w:cs="Arial"/>
          <w:b/>
          <w:sz w:val="20"/>
          <w:szCs w:val="20"/>
        </w:rPr>
        <w:t xml:space="preserve">  motorových</w:t>
      </w:r>
      <w:r w:rsidR="002D6030" w:rsidRPr="003734A6">
        <w:rPr>
          <w:rFonts w:ascii="Arial" w:hAnsi="Arial" w:cs="Arial"/>
          <w:b/>
          <w:sz w:val="20"/>
          <w:szCs w:val="20"/>
        </w:rPr>
        <w:t xml:space="preserve"> vozidiel</w:t>
      </w:r>
      <w:r w:rsidR="00E9350E" w:rsidRPr="003734A6">
        <w:rPr>
          <w:rFonts w:ascii="Arial" w:hAnsi="Arial" w:cs="Arial"/>
          <w:b/>
          <w:sz w:val="20"/>
          <w:szCs w:val="20"/>
        </w:rPr>
        <w:t>.</w:t>
      </w:r>
    </w:p>
    <w:p w14:paraId="27A1FF3F" w14:textId="77777777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0CC9D0A8" w14:textId="6B08D7A1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Spoločné podmienky:</w:t>
      </w:r>
    </w:p>
    <w:p w14:paraId="04FB6B4B" w14:textId="57A0D530" w:rsidR="00223407" w:rsidRPr="003734A6" w:rsidRDefault="005E5478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Dodávateľ</w:t>
      </w:r>
      <w:r w:rsidR="00606763" w:rsidRPr="003734A6">
        <w:rPr>
          <w:rFonts w:ascii="Arial" w:hAnsi="Arial" w:cs="Arial"/>
          <w:sz w:val="20"/>
          <w:szCs w:val="20"/>
        </w:rPr>
        <w:t xml:space="preserve"> uzatvorí s Úradom pre územné plánovanie a výstavbu Slovenskej republiky</w:t>
      </w:r>
      <w:r w:rsidR="00AA31B6" w:rsidRPr="003734A6">
        <w:rPr>
          <w:rFonts w:ascii="Arial" w:hAnsi="Arial" w:cs="Arial"/>
          <w:sz w:val="20"/>
          <w:szCs w:val="20"/>
        </w:rPr>
        <w:t xml:space="preserve"> (ďalej len </w:t>
      </w:r>
      <w:r w:rsidR="00204854" w:rsidRPr="003734A6">
        <w:rPr>
          <w:rFonts w:ascii="Arial" w:hAnsi="Arial" w:cs="Arial"/>
          <w:sz w:val="20"/>
          <w:szCs w:val="20"/>
        </w:rPr>
        <w:t xml:space="preserve">„Verejný obstarávateľ“ alebo </w:t>
      </w:r>
      <w:r w:rsidR="00AA31B6" w:rsidRPr="003734A6">
        <w:rPr>
          <w:rFonts w:ascii="Arial" w:hAnsi="Arial" w:cs="Arial"/>
          <w:sz w:val="20"/>
          <w:szCs w:val="20"/>
        </w:rPr>
        <w:t>„Kupujúci“)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175E3B" w:rsidRPr="003734A6">
        <w:rPr>
          <w:rFonts w:ascii="Arial" w:hAnsi="Arial" w:cs="Arial"/>
          <w:sz w:val="20"/>
          <w:szCs w:val="20"/>
        </w:rPr>
        <w:t xml:space="preserve">Kúpnu </w:t>
      </w:r>
      <w:r w:rsidR="00B40210" w:rsidRPr="003734A6">
        <w:rPr>
          <w:rFonts w:ascii="Arial" w:hAnsi="Arial" w:cs="Arial"/>
          <w:sz w:val="20"/>
          <w:szCs w:val="20"/>
        </w:rPr>
        <w:t>zmluv</w:t>
      </w:r>
      <w:r w:rsidR="003D14D7" w:rsidRPr="003734A6">
        <w:rPr>
          <w:rFonts w:ascii="Arial" w:hAnsi="Arial" w:cs="Arial"/>
          <w:sz w:val="20"/>
          <w:szCs w:val="20"/>
        </w:rPr>
        <w:t>u</w:t>
      </w:r>
      <w:r w:rsidR="00175E3B" w:rsidRPr="003734A6">
        <w:rPr>
          <w:rFonts w:ascii="Arial" w:hAnsi="Arial" w:cs="Arial"/>
          <w:sz w:val="20"/>
          <w:szCs w:val="20"/>
        </w:rPr>
        <w:t xml:space="preserve">, </w:t>
      </w:r>
      <w:r w:rsidR="00AA31B6" w:rsidRPr="003734A6">
        <w:rPr>
          <w:rFonts w:ascii="Arial" w:hAnsi="Arial" w:cs="Arial"/>
          <w:sz w:val="20"/>
          <w:szCs w:val="20"/>
        </w:rPr>
        <w:t xml:space="preserve">pričom </w:t>
      </w:r>
      <w:r w:rsidR="00175E3B" w:rsidRPr="003734A6">
        <w:rPr>
          <w:rFonts w:ascii="Arial" w:hAnsi="Arial" w:cs="Arial"/>
          <w:sz w:val="20"/>
          <w:szCs w:val="20"/>
        </w:rPr>
        <w:t xml:space="preserve">termín dodania </w:t>
      </w:r>
      <w:r w:rsidR="002F7371" w:rsidRPr="003734A6">
        <w:rPr>
          <w:rFonts w:ascii="Arial" w:hAnsi="Arial" w:cs="Arial"/>
          <w:sz w:val="20"/>
          <w:szCs w:val="20"/>
        </w:rPr>
        <w:t xml:space="preserve">predmetu zákazky </w:t>
      </w:r>
      <w:r w:rsidR="006F22A7" w:rsidRPr="003734A6">
        <w:rPr>
          <w:rFonts w:ascii="Arial" w:hAnsi="Arial" w:cs="Arial"/>
          <w:sz w:val="20"/>
          <w:szCs w:val="20"/>
        </w:rPr>
        <w:t>a</w:t>
      </w:r>
      <w:r w:rsidR="00AA31B6" w:rsidRPr="003734A6">
        <w:rPr>
          <w:rFonts w:ascii="Arial" w:hAnsi="Arial" w:cs="Arial"/>
          <w:sz w:val="20"/>
          <w:szCs w:val="20"/>
        </w:rPr>
        <w:t xml:space="preserve"> vystavenie faktúry </w:t>
      </w:r>
      <w:r w:rsidR="00A6768A" w:rsidRPr="003734A6">
        <w:rPr>
          <w:rFonts w:ascii="Arial" w:hAnsi="Arial" w:cs="Arial"/>
          <w:sz w:val="20"/>
          <w:szCs w:val="20"/>
        </w:rPr>
        <w:t>bud</w:t>
      </w:r>
      <w:r w:rsidR="00223407" w:rsidRPr="003734A6">
        <w:rPr>
          <w:rFonts w:ascii="Arial" w:hAnsi="Arial" w:cs="Arial"/>
          <w:sz w:val="20"/>
          <w:szCs w:val="20"/>
        </w:rPr>
        <w:t>ú</w:t>
      </w:r>
      <w:r w:rsidR="00A6768A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realizované</w:t>
      </w:r>
      <w:r w:rsidR="00A6768A" w:rsidRPr="003734A6">
        <w:rPr>
          <w:rFonts w:ascii="Arial" w:hAnsi="Arial" w:cs="Arial"/>
          <w:sz w:val="20"/>
          <w:szCs w:val="20"/>
        </w:rPr>
        <w:t xml:space="preserve"> najneskôr </w:t>
      </w:r>
      <w:r w:rsidR="00175E3B" w:rsidRPr="003734A6">
        <w:rPr>
          <w:rFonts w:ascii="Arial" w:hAnsi="Arial" w:cs="Arial"/>
          <w:sz w:val="20"/>
          <w:szCs w:val="20"/>
        </w:rPr>
        <w:t>do</w:t>
      </w:r>
      <w:r w:rsidR="001468AD" w:rsidRPr="003734A6">
        <w:rPr>
          <w:rFonts w:ascii="Arial" w:hAnsi="Arial" w:cs="Arial"/>
          <w:sz w:val="20"/>
          <w:szCs w:val="20"/>
        </w:rPr>
        <w:t xml:space="preserve"> dňa</w:t>
      </w:r>
      <w:r w:rsidR="006F22A7" w:rsidRPr="003734A6">
        <w:rPr>
          <w:rFonts w:ascii="Arial" w:hAnsi="Arial" w:cs="Arial"/>
          <w:sz w:val="20"/>
          <w:szCs w:val="20"/>
        </w:rPr>
        <w:t xml:space="preserve"> 1</w:t>
      </w:r>
      <w:r w:rsidR="00C21914">
        <w:rPr>
          <w:rFonts w:ascii="Arial" w:hAnsi="Arial" w:cs="Arial"/>
          <w:sz w:val="20"/>
          <w:szCs w:val="20"/>
        </w:rPr>
        <w:t>3</w:t>
      </w:r>
      <w:r w:rsidR="006F22A7" w:rsidRPr="003734A6">
        <w:rPr>
          <w:rFonts w:ascii="Arial" w:hAnsi="Arial" w:cs="Arial"/>
          <w:sz w:val="20"/>
          <w:szCs w:val="20"/>
        </w:rPr>
        <w:t>.12.2024</w:t>
      </w:r>
      <w:r w:rsidR="00BB3E41" w:rsidRPr="003734A6">
        <w:rPr>
          <w:rFonts w:ascii="Arial" w:hAnsi="Arial" w:cs="Arial"/>
          <w:sz w:val="20"/>
          <w:szCs w:val="20"/>
        </w:rPr>
        <w:t>.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</w:p>
    <w:p w14:paraId="605C9AEC" w14:textId="7172CA8B" w:rsidR="00223407" w:rsidRPr="003734A6" w:rsidRDefault="00BB3E41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Znenie Kúpnej zmluvy </w:t>
      </w:r>
      <w:r w:rsidR="00606763" w:rsidRPr="003734A6">
        <w:rPr>
          <w:rFonts w:ascii="Arial" w:hAnsi="Arial" w:cs="Arial"/>
          <w:sz w:val="20"/>
          <w:szCs w:val="20"/>
        </w:rPr>
        <w:t>predloží Úrad pre územné plánovanie a výstavbu Slovenskej republiky</w:t>
      </w:r>
      <w:r w:rsidR="00223407" w:rsidRPr="003734A6">
        <w:rPr>
          <w:rFonts w:ascii="Arial" w:hAnsi="Arial" w:cs="Arial"/>
          <w:sz w:val="20"/>
          <w:szCs w:val="20"/>
        </w:rPr>
        <w:t>. U</w:t>
      </w:r>
      <w:r w:rsidR="00606763" w:rsidRPr="003734A6">
        <w:rPr>
          <w:rFonts w:ascii="Arial" w:hAnsi="Arial" w:cs="Arial"/>
          <w:sz w:val="20"/>
          <w:szCs w:val="20"/>
        </w:rPr>
        <w:t xml:space="preserve">stanovenia všeobecných obchodných podmienok úspešného </w:t>
      </w:r>
      <w:r w:rsidR="0058235E" w:rsidRPr="003734A6">
        <w:rPr>
          <w:rFonts w:ascii="Arial" w:hAnsi="Arial" w:cs="Arial"/>
          <w:sz w:val="20"/>
          <w:szCs w:val="20"/>
        </w:rPr>
        <w:t>dodávateľa</w:t>
      </w:r>
      <w:r w:rsidR="00606763" w:rsidRPr="003734A6">
        <w:rPr>
          <w:rFonts w:ascii="Arial" w:hAnsi="Arial" w:cs="Arial"/>
          <w:sz w:val="20"/>
          <w:szCs w:val="20"/>
        </w:rPr>
        <w:t xml:space="preserve">, ktoré budú v rozpore so znením </w:t>
      </w:r>
      <w:r w:rsidR="00974563" w:rsidRPr="003734A6">
        <w:rPr>
          <w:rFonts w:ascii="Arial" w:hAnsi="Arial" w:cs="Arial"/>
          <w:sz w:val="20"/>
          <w:szCs w:val="20"/>
        </w:rPr>
        <w:t>kúpnej zmluvy</w:t>
      </w:r>
      <w:r w:rsidR="00606763" w:rsidRPr="003734A6">
        <w:rPr>
          <w:rFonts w:ascii="Arial" w:hAnsi="Arial" w:cs="Arial"/>
          <w:sz w:val="20"/>
          <w:szCs w:val="20"/>
        </w:rPr>
        <w:t xml:space="preserve"> sa neuplatnia.</w:t>
      </w:r>
      <w:r w:rsidR="00DB2DC5" w:rsidRPr="003734A6">
        <w:rPr>
          <w:rFonts w:ascii="Arial" w:hAnsi="Arial" w:cs="Arial"/>
          <w:sz w:val="20"/>
          <w:szCs w:val="20"/>
        </w:rPr>
        <w:t xml:space="preserve"> </w:t>
      </w:r>
    </w:p>
    <w:p w14:paraId="35567C6C" w14:textId="008F1136" w:rsidR="00606763" w:rsidRPr="003734A6" w:rsidRDefault="00606763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Verejný obstarávateľ </w:t>
      </w:r>
      <w:r w:rsidR="00CC4036" w:rsidRPr="003734A6">
        <w:rPr>
          <w:rFonts w:ascii="Arial" w:hAnsi="Arial" w:cs="Arial"/>
          <w:sz w:val="20"/>
          <w:szCs w:val="20"/>
        </w:rPr>
        <w:t>nebude požadovať dodanie všetkých vozidiel naraz</w:t>
      </w:r>
      <w:r w:rsidR="00CC4036">
        <w:rPr>
          <w:rFonts w:ascii="Arial" w:hAnsi="Arial" w:cs="Arial"/>
          <w:sz w:val="20"/>
          <w:szCs w:val="20"/>
        </w:rPr>
        <w:t xml:space="preserve"> v prípade úspešnosti uchádzača vo všetkých častiach konkrétnej zákazky</w:t>
      </w:r>
      <w:r w:rsidRPr="003734A6">
        <w:rPr>
          <w:rFonts w:ascii="Arial" w:hAnsi="Arial" w:cs="Arial"/>
          <w:sz w:val="20"/>
          <w:szCs w:val="20"/>
        </w:rPr>
        <w:t>.</w:t>
      </w:r>
    </w:p>
    <w:p w14:paraId="7EC6A312" w14:textId="13D59E3A" w:rsidR="00606763" w:rsidRPr="003734A6" w:rsidRDefault="001846FC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 xml:space="preserve">nie je povinný </w:t>
      </w:r>
      <w:r w:rsidR="00606763" w:rsidRPr="003734A6">
        <w:rPr>
          <w:rFonts w:ascii="Arial" w:hAnsi="Arial" w:cs="Arial"/>
          <w:sz w:val="20"/>
          <w:szCs w:val="20"/>
        </w:rPr>
        <w:t>znáša</w:t>
      </w:r>
      <w:r w:rsidR="00AA31B6" w:rsidRPr="003734A6">
        <w:rPr>
          <w:rFonts w:ascii="Arial" w:hAnsi="Arial" w:cs="Arial"/>
          <w:sz w:val="20"/>
          <w:szCs w:val="20"/>
        </w:rPr>
        <w:t>ť žiadne</w:t>
      </w:r>
      <w:r w:rsidR="00606763" w:rsidRPr="003734A6">
        <w:rPr>
          <w:rFonts w:ascii="Arial" w:hAnsi="Arial" w:cs="Arial"/>
          <w:sz w:val="20"/>
          <w:szCs w:val="20"/>
        </w:rPr>
        <w:t xml:space="preserve"> náklady vzniknuté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606763" w:rsidRPr="003734A6">
        <w:rPr>
          <w:rFonts w:ascii="Arial" w:hAnsi="Arial" w:cs="Arial"/>
          <w:sz w:val="20"/>
          <w:szCs w:val="20"/>
        </w:rPr>
        <w:t>dôsledku porušenia právnych predpisov</w:t>
      </w:r>
      <w:r w:rsidR="00AA31B6" w:rsidRPr="003734A6">
        <w:rPr>
          <w:rFonts w:ascii="Arial" w:hAnsi="Arial" w:cs="Arial"/>
          <w:sz w:val="20"/>
          <w:szCs w:val="20"/>
        </w:rPr>
        <w:t xml:space="preserve"> zo strany Predávajúceho</w:t>
      </w:r>
      <w:r w:rsidR="00606763" w:rsidRPr="003734A6">
        <w:rPr>
          <w:rFonts w:ascii="Arial" w:hAnsi="Arial" w:cs="Arial"/>
          <w:sz w:val="20"/>
          <w:szCs w:val="20"/>
        </w:rPr>
        <w:t>.</w:t>
      </w:r>
    </w:p>
    <w:p w14:paraId="28FBFC82" w14:textId="5FF59B0E" w:rsidR="00606763" w:rsidRPr="003734A6" w:rsidRDefault="00606763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lastRenderedPageBreak/>
        <w:t>Celkovú cenu predmetu</w:t>
      </w:r>
      <w:r w:rsidR="00AA31B6" w:rsidRPr="003734A6">
        <w:rPr>
          <w:rFonts w:ascii="Arial" w:hAnsi="Arial" w:cs="Arial"/>
          <w:sz w:val="20"/>
          <w:szCs w:val="20"/>
        </w:rPr>
        <w:t xml:space="preserve"> Kúpnej</w:t>
      </w:r>
      <w:r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z</w:t>
      </w:r>
      <w:r w:rsidRPr="003734A6">
        <w:rPr>
          <w:rFonts w:ascii="Arial" w:hAnsi="Arial" w:cs="Arial"/>
          <w:sz w:val="20"/>
          <w:szCs w:val="20"/>
        </w:rPr>
        <w:t xml:space="preserve">mluvy vrátane DPH </w:t>
      </w:r>
      <w:r w:rsidR="008632FE" w:rsidRPr="003734A6">
        <w:rPr>
          <w:rFonts w:ascii="Arial" w:hAnsi="Arial" w:cs="Arial"/>
          <w:sz w:val="20"/>
          <w:szCs w:val="20"/>
        </w:rPr>
        <w:t>tvorí kúpna cena</w:t>
      </w:r>
      <w:r w:rsidR="00A6739F" w:rsidRPr="003734A6">
        <w:rPr>
          <w:rFonts w:ascii="Arial" w:hAnsi="Arial" w:cs="Arial"/>
          <w:sz w:val="20"/>
          <w:szCs w:val="20"/>
        </w:rPr>
        <w:t xml:space="preserve">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6739F" w:rsidRPr="003734A6">
        <w:rPr>
          <w:rFonts w:ascii="Arial" w:hAnsi="Arial" w:cs="Arial"/>
          <w:sz w:val="20"/>
          <w:szCs w:val="20"/>
        </w:rPr>
        <w:t xml:space="preserve">zmysle predloženej </w:t>
      </w:r>
      <w:r w:rsidR="00A53FB2" w:rsidRPr="003734A6">
        <w:rPr>
          <w:rFonts w:ascii="Arial" w:hAnsi="Arial" w:cs="Arial"/>
          <w:sz w:val="20"/>
          <w:szCs w:val="20"/>
        </w:rPr>
        <w:t>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53FB2" w:rsidRPr="003734A6">
        <w:rPr>
          <w:rFonts w:ascii="Arial" w:hAnsi="Arial" w:cs="Arial"/>
          <w:sz w:val="20"/>
          <w:szCs w:val="20"/>
        </w:rPr>
        <w:t>schválenej ponuky.</w:t>
      </w:r>
    </w:p>
    <w:p w14:paraId="55438862" w14:textId="6F52228E" w:rsidR="0097329A" w:rsidRPr="003734A6" w:rsidRDefault="00A53FB2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sa zaväzuje uhr</w:t>
      </w:r>
      <w:r w:rsidR="00636D65" w:rsidRPr="003734A6">
        <w:rPr>
          <w:rFonts w:ascii="Arial" w:hAnsi="Arial" w:cs="Arial"/>
          <w:sz w:val="20"/>
          <w:szCs w:val="20"/>
        </w:rPr>
        <w:t>a</w:t>
      </w:r>
      <w:r w:rsidR="00606763" w:rsidRPr="003734A6">
        <w:rPr>
          <w:rFonts w:ascii="Arial" w:hAnsi="Arial" w:cs="Arial"/>
          <w:sz w:val="20"/>
          <w:szCs w:val="20"/>
        </w:rPr>
        <w:t>d</w:t>
      </w:r>
      <w:r w:rsidR="00636D65" w:rsidRPr="003734A6">
        <w:rPr>
          <w:rFonts w:ascii="Arial" w:hAnsi="Arial" w:cs="Arial"/>
          <w:sz w:val="20"/>
          <w:szCs w:val="20"/>
        </w:rPr>
        <w:t>i</w:t>
      </w:r>
      <w:r w:rsidR="00606763" w:rsidRPr="003734A6">
        <w:rPr>
          <w:rFonts w:ascii="Arial" w:hAnsi="Arial" w:cs="Arial"/>
          <w:sz w:val="20"/>
          <w:szCs w:val="20"/>
        </w:rPr>
        <w:t>ť faktúr</w:t>
      </w:r>
      <w:r w:rsidR="00045A0A" w:rsidRPr="003734A6">
        <w:rPr>
          <w:rFonts w:ascii="Arial" w:hAnsi="Arial" w:cs="Arial"/>
          <w:sz w:val="20"/>
          <w:szCs w:val="20"/>
        </w:rPr>
        <w:t>u za dodanie áut</w:t>
      </w:r>
      <w:r w:rsidR="00606763" w:rsidRPr="003734A6">
        <w:rPr>
          <w:rFonts w:ascii="Arial" w:hAnsi="Arial" w:cs="Arial"/>
          <w:sz w:val="20"/>
          <w:szCs w:val="20"/>
        </w:rPr>
        <w:t xml:space="preserve"> za </w:t>
      </w:r>
      <w:r w:rsidR="00515CEB" w:rsidRPr="003734A6">
        <w:rPr>
          <w:rFonts w:ascii="Arial" w:hAnsi="Arial" w:cs="Arial"/>
          <w:sz w:val="20"/>
          <w:szCs w:val="20"/>
        </w:rPr>
        <w:t xml:space="preserve">predmet </w:t>
      </w:r>
      <w:r w:rsidR="00AA31B6" w:rsidRPr="003734A6">
        <w:rPr>
          <w:rFonts w:ascii="Arial" w:hAnsi="Arial" w:cs="Arial"/>
          <w:sz w:val="20"/>
          <w:szCs w:val="20"/>
        </w:rPr>
        <w:t xml:space="preserve">Kúpnej </w:t>
      </w:r>
      <w:r w:rsidR="00515CEB" w:rsidRPr="003734A6">
        <w:rPr>
          <w:rFonts w:ascii="Arial" w:hAnsi="Arial" w:cs="Arial"/>
          <w:sz w:val="20"/>
          <w:szCs w:val="20"/>
        </w:rPr>
        <w:t xml:space="preserve"> zmluvy</w:t>
      </w:r>
      <w:r w:rsidR="00606763" w:rsidRPr="003734A6">
        <w:rPr>
          <w:rFonts w:ascii="Arial" w:hAnsi="Arial" w:cs="Arial"/>
          <w:sz w:val="20"/>
          <w:szCs w:val="20"/>
        </w:rPr>
        <w:t xml:space="preserve"> do 30 dní od </w:t>
      </w:r>
      <w:r w:rsidR="00045A0A" w:rsidRPr="003734A6">
        <w:rPr>
          <w:rFonts w:ascii="Arial" w:hAnsi="Arial" w:cs="Arial"/>
          <w:sz w:val="20"/>
          <w:szCs w:val="20"/>
        </w:rPr>
        <w:t>doručenia</w:t>
      </w:r>
      <w:r w:rsidR="00204854" w:rsidRPr="003734A6">
        <w:rPr>
          <w:rFonts w:ascii="Arial" w:hAnsi="Arial" w:cs="Arial"/>
          <w:sz w:val="20"/>
          <w:szCs w:val="20"/>
        </w:rPr>
        <w:t xml:space="preserve"> vecne 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204854" w:rsidRPr="003734A6">
        <w:rPr>
          <w:rFonts w:ascii="Arial" w:hAnsi="Arial" w:cs="Arial"/>
          <w:sz w:val="20"/>
          <w:szCs w:val="20"/>
        </w:rPr>
        <w:t>formálne správnej faktúry</w:t>
      </w:r>
      <w:r w:rsidR="00045A0A" w:rsidRPr="003734A6">
        <w:rPr>
          <w:rFonts w:ascii="Arial" w:hAnsi="Arial" w:cs="Arial"/>
          <w:sz w:val="20"/>
          <w:szCs w:val="20"/>
        </w:rPr>
        <w:t>.</w:t>
      </w:r>
      <w:r w:rsidR="00C07E90" w:rsidRPr="003734A6">
        <w:rPr>
          <w:rFonts w:ascii="Arial" w:hAnsi="Arial" w:cs="Arial"/>
          <w:sz w:val="20"/>
          <w:szCs w:val="20"/>
        </w:rPr>
        <w:t xml:space="preserve"> Najneskôr však do konca roka 2024.</w:t>
      </w:r>
      <w:r w:rsidR="00045A0A" w:rsidRPr="003734A6">
        <w:rPr>
          <w:rFonts w:ascii="Arial" w:hAnsi="Arial" w:cs="Arial"/>
          <w:sz w:val="20"/>
          <w:szCs w:val="20"/>
        </w:rPr>
        <w:t xml:space="preserve"> </w:t>
      </w:r>
    </w:p>
    <w:p w14:paraId="79B9443B" w14:textId="7E7216B1" w:rsidR="00606763" w:rsidRPr="003734A6" w:rsidRDefault="00AF5EA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Predávajúci</w:t>
      </w:r>
      <w:r w:rsidR="00606763" w:rsidRPr="003734A6">
        <w:rPr>
          <w:rFonts w:ascii="Arial" w:hAnsi="Arial" w:cs="Arial"/>
          <w:sz w:val="20"/>
          <w:szCs w:val="20"/>
        </w:rPr>
        <w:t xml:space="preserve"> je povinný zaslať</w:t>
      </w:r>
      <w:r w:rsidR="00A234A4" w:rsidRPr="003734A6">
        <w:rPr>
          <w:rFonts w:ascii="Arial" w:hAnsi="Arial" w:cs="Arial"/>
          <w:sz w:val="20"/>
          <w:szCs w:val="20"/>
        </w:rPr>
        <w:t xml:space="preserve"> vyplnenú</w:t>
      </w:r>
      <w:r w:rsidR="00080683" w:rsidRPr="003734A6">
        <w:rPr>
          <w:rFonts w:ascii="Arial" w:hAnsi="Arial" w:cs="Arial"/>
          <w:sz w:val="20"/>
          <w:szCs w:val="20"/>
        </w:rPr>
        <w:t xml:space="preserve">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Príloh</w:t>
      </w:r>
      <w:r w:rsidR="001F7A2F" w:rsidRPr="00B4483A">
        <w:rPr>
          <w:rFonts w:ascii="Arial" w:hAnsi="Arial" w:cs="Arial"/>
          <w:b/>
          <w:bCs/>
          <w:sz w:val="20"/>
          <w:szCs w:val="20"/>
        </w:rPr>
        <w:t>u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 xml:space="preserve"> č. </w:t>
      </w:r>
      <w:r w:rsidR="00512433">
        <w:rPr>
          <w:rFonts w:ascii="Arial" w:hAnsi="Arial" w:cs="Arial"/>
          <w:b/>
          <w:bCs/>
          <w:sz w:val="20"/>
          <w:szCs w:val="20"/>
        </w:rPr>
        <w:t>1b</w:t>
      </w:r>
      <w:r w:rsidR="00A234A4" w:rsidRPr="003734A6">
        <w:rPr>
          <w:rFonts w:ascii="Arial" w:hAnsi="Arial" w:cs="Arial"/>
          <w:sz w:val="20"/>
          <w:szCs w:val="20"/>
        </w:rPr>
        <w:t xml:space="preserve"> výzvy na predkladanie ponúk</w:t>
      </w:r>
      <w:r w:rsidR="00080683" w:rsidRPr="003734A6">
        <w:rPr>
          <w:rFonts w:ascii="Arial" w:hAnsi="Arial" w:cs="Arial"/>
          <w:sz w:val="20"/>
          <w:szCs w:val="20"/>
        </w:rPr>
        <w:t xml:space="preserve"> -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Návrh na plnenie kritérií</w:t>
      </w:r>
      <w:r w:rsidR="0046382A" w:rsidRPr="00B4483A">
        <w:rPr>
          <w:rFonts w:ascii="Arial" w:hAnsi="Arial" w:cs="Arial"/>
          <w:b/>
          <w:bCs/>
          <w:sz w:val="20"/>
          <w:szCs w:val="20"/>
        </w:rPr>
        <w:t xml:space="preserve"> </w:t>
      </w:r>
      <w:r w:rsidR="0046382A" w:rsidRPr="00B4483A">
        <w:rPr>
          <w:rFonts w:ascii="Arial" w:hAnsi="Arial" w:cs="Arial"/>
          <w:sz w:val="20"/>
          <w:szCs w:val="20"/>
          <w:u w:val="single"/>
        </w:rPr>
        <w:t>a vyplnen</w:t>
      </w:r>
      <w:r w:rsidR="00B4483A" w:rsidRPr="00B4483A">
        <w:rPr>
          <w:rFonts w:ascii="Arial" w:hAnsi="Arial" w:cs="Arial"/>
          <w:sz w:val="20"/>
          <w:szCs w:val="20"/>
          <w:u w:val="single"/>
        </w:rPr>
        <w:t>é</w:t>
      </w:r>
      <w:r w:rsidR="0046382A" w:rsidRPr="00B4483A">
        <w:rPr>
          <w:rFonts w:ascii="Arial" w:hAnsi="Arial" w:cs="Arial"/>
          <w:sz w:val="20"/>
          <w:szCs w:val="20"/>
          <w:u w:val="single"/>
        </w:rPr>
        <w:t xml:space="preserve"> príloh</w:t>
      </w:r>
      <w:r w:rsidR="00B4483A" w:rsidRPr="00B4483A">
        <w:rPr>
          <w:rFonts w:ascii="Arial" w:hAnsi="Arial" w:cs="Arial"/>
          <w:sz w:val="20"/>
          <w:szCs w:val="20"/>
          <w:u w:val="single"/>
        </w:rPr>
        <w:t>y, resp. prílohu na:</w:t>
      </w:r>
      <w:r w:rsidR="0046382A" w:rsidRPr="00B4483A">
        <w:rPr>
          <w:rFonts w:ascii="Arial" w:hAnsi="Arial" w:cs="Arial"/>
          <w:sz w:val="20"/>
          <w:szCs w:val="20"/>
          <w:u w:val="single"/>
        </w:rPr>
        <w:t xml:space="preserve"> </w:t>
      </w:r>
      <w:r w:rsidR="00CC4036">
        <w:rPr>
          <w:rFonts w:ascii="Arial" w:hAnsi="Arial" w:cs="Arial"/>
          <w:sz w:val="20"/>
          <w:szCs w:val="20"/>
          <w:u w:val="single"/>
        </w:rPr>
        <w:t>časť 3</w:t>
      </w:r>
      <w:r w:rsidR="00B4483A" w:rsidRPr="00B4483A">
        <w:rPr>
          <w:rFonts w:ascii="Arial" w:hAnsi="Arial" w:cs="Arial"/>
          <w:sz w:val="20"/>
          <w:szCs w:val="20"/>
          <w:u w:val="single"/>
        </w:rPr>
        <w:t xml:space="preserve"> </w:t>
      </w:r>
      <w:r w:rsidR="00080683" w:rsidRPr="00B4483A">
        <w:rPr>
          <w:rFonts w:ascii="Arial" w:hAnsi="Arial" w:cs="Arial"/>
          <w:sz w:val="20"/>
          <w:szCs w:val="20"/>
          <w:u w:val="single"/>
        </w:rPr>
        <w:t xml:space="preserve"> </w:t>
      </w:r>
      <w:r w:rsidR="00B4483A" w:rsidRPr="00B4483A">
        <w:rPr>
          <w:rFonts w:ascii="Arial" w:hAnsi="Arial" w:cs="Arial"/>
          <w:sz w:val="20"/>
          <w:szCs w:val="20"/>
          <w:u w:val="single"/>
        </w:rPr>
        <w:t xml:space="preserve">s </w:t>
      </w:r>
      <w:r w:rsidR="00606763" w:rsidRPr="00B4483A">
        <w:rPr>
          <w:rFonts w:ascii="Arial" w:hAnsi="Arial" w:cs="Arial"/>
          <w:sz w:val="20"/>
          <w:szCs w:val="20"/>
          <w:u w:val="single"/>
        </w:rPr>
        <w:t>technick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B4483A">
        <w:rPr>
          <w:rFonts w:ascii="Arial" w:hAnsi="Arial" w:cs="Arial"/>
          <w:sz w:val="20"/>
          <w:szCs w:val="20"/>
          <w:u w:val="single"/>
        </w:rPr>
        <w:t xml:space="preserve"> špecifikáci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3734A6">
        <w:rPr>
          <w:rFonts w:ascii="Arial" w:hAnsi="Arial" w:cs="Arial"/>
          <w:sz w:val="20"/>
          <w:szCs w:val="20"/>
        </w:rPr>
        <w:t xml:space="preserve"> príslušného vozidla</w:t>
      </w:r>
      <w:r w:rsidR="00AA31B6" w:rsidRPr="003734A6">
        <w:rPr>
          <w:rFonts w:ascii="Arial" w:hAnsi="Arial" w:cs="Arial"/>
          <w:sz w:val="20"/>
          <w:szCs w:val="20"/>
        </w:rPr>
        <w:t>,</w:t>
      </w:r>
      <w:r w:rsidR="00606763" w:rsidRPr="003734A6">
        <w:rPr>
          <w:rFonts w:ascii="Arial" w:hAnsi="Arial" w:cs="Arial"/>
          <w:sz w:val="20"/>
          <w:szCs w:val="20"/>
        </w:rPr>
        <w:t xml:space="preserve"> z ktorej je možné jednoznačne určiť, že technické vlastnosti vozidla sa zhodujú s</w:t>
      </w:r>
      <w:r w:rsidR="00AE44A5" w:rsidRPr="003734A6">
        <w:rPr>
          <w:rFonts w:ascii="Arial" w:hAnsi="Arial" w:cs="Arial"/>
          <w:sz w:val="20"/>
          <w:szCs w:val="20"/>
        </w:rPr>
        <w:t xml:space="preserve"> technickými vlastnosťami</w:t>
      </w:r>
      <w:r w:rsidR="00AA31B6" w:rsidRPr="003734A6">
        <w:rPr>
          <w:rFonts w:ascii="Arial" w:hAnsi="Arial" w:cs="Arial"/>
          <w:sz w:val="20"/>
          <w:szCs w:val="20"/>
        </w:rPr>
        <w:t xml:space="preserve"> požadovanými Kupujúcim</w:t>
      </w:r>
      <w:r w:rsidR="00AE44A5" w:rsidRPr="003734A6">
        <w:rPr>
          <w:rFonts w:ascii="Arial" w:hAnsi="Arial" w:cs="Arial"/>
          <w:sz w:val="20"/>
          <w:szCs w:val="20"/>
        </w:rPr>
        <w:t>.</w:t>
      </w:r>
    </w:p>
    <w:p w14:paraId="7A0A5B26" w14:textId="2040AC0B" w:rsidR="0041603C" w:rsidRPr="003734A6" w:rsidRDefault="00770192" w:rsidP="00E55337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Predávajúci sa zaväzuje dodať predmet zmluvy v súlade s dohodnutými technickými a funkčnými charakteristikami, všeobecne záväznými právnymi predpismi platnými na území SR, technickými normami a podmienkami tejto zmluvy. Predávajúci sa zaväzuje súčasne s odovzdaním predmetu zmluvy odovzdať kupujúcemu aj </w:t>
      </w:r>
    </w:p>
    <w:p w14:paraId="413AE673" w14:textId="2FEE833D" w:rsidR="006444B7" w:rsidRPr="003734A6" w:rsidRDefault="0041603C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platné osvedčenie o evidencii preukazujúce schválenie vozidla pre premávku na pozemných komunikáciách v slovenskom jazyku vydané podľa § 23 zákona č. 725/2004 Z. z. o podmienkach prevádzky vozidiel v premávke na pozemných komunikáciách a o zmene a doplnení niektorých zákonov v znení neskorších predpisov,</w:t>
      </w:r>
      <w:r w:rsidR="00E66F46" w:rsidRPr="003734A6">
        <w:rPr>
          <w:rFonts w:ascii="Arial" w:hAnsi="Arial" w:cs="Arial"/>
          <w:sz w:val="20"/>
          <w:szCs w:val="20"/>
        </w:rPr>
        <w:t xml:space="preserve"> </w:t>
      </w:r>
    </w:p>
    <w:p w14:paraId="0ADBC5C7" w14:textId="7BF25F5C" w:rsidR="00AB73C0" w:rsidRPr="003734A6" w:rsidRDefault="00E66F46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6444B7" w:rsidRPr="003734A6">
        <w:rPr>
          <w:rFonts w:ascii="Arial" w:hAnsi="Arial" w:cs="Arial"/>
          <w:sz w:val="20"/>
          <w:szCs w:val="20"/>
        </w:rPr>
        <w:t xml:space="preserve">návod na obsluhu a údržbu vozidla, vrátane dodávanej výbavy a príslušenstva v slovenskom  jazyku, </w:t>
      </w:r>
    </w:p>
    <w:p w14:paraId="17B533AF" w14:textId="0F2CAB7B" w:rsidR="00162E09" w:rsidRPr="003734A6" w:rsidRDefault="006444B7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AB73C0" w:rsidRPr="003734A6">
        <w:rPr>
          <w:rFonts w:ascii="Arial" w:hAnsi="Arial" w:cs="Arial"/>
          <w:sz w:val="20"/>
          <w:szCs w:val="20"/>
        </w:rPr>
        <w:t>servisnú knižku v slovenskom jazyku,</w:t>
      </w:r>
      <w:r w:rsidR="00162E09" w:rsidRPr="003734A6">
        <w:rPr>
          <w:rFonts w:ascii="Arial" w:hAnsi="Arial" w:cs="Arial"/>
          <w:sz w:val="20"/>
          <w:szCs w:val="20"/>
        </w:rPr>
        <w:t xml:space="preserve"> </w:t>
      </w:r>
    </w:p>
    <w:p w14:paraId="4391DFAB" w14:textId="0C51E914" w:rsidR="007932C2" w:rsidRPr="003734A6" w:rsidRDefault="00162E09" w:rsidP="0029053F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rezervné koleso (prípadne opravárenskú sadu</w:t>
      </w:r>
      <w:r w:rsidR="009C59EE" w:rsidRPr="003734A6">
        <w:rPr>
          <w:rFonts w:ascii="Arial" w:hAnsi="Arial" w:cs="Arial"/>
          <w:sz w:val="20"/>
          <w:szCs w:val="20"/>
        </w:rPr>
        <w:t>)</w:t>
      </w:r>
      <w:r w:rsidRPr="003734A6">
        <w:rPr>
          <w:rFonts w:ascii="Arial" w:hAnsi="Arial" w:cs="Arial"/>
          <w:sz w:val="20"/>
          <w:szCs w:val="20"/>
        </w:rPr>
        <w:t>, povinnú výbavu</w:t>
      </w:r>
      <w:r w:rsidR="009C59EE" w:rsidRPr="003734A6">
        <w:rPr>
          <w:rFonts w:ascii="Arial" w:hAnsi="Arial" w:cs="Arial"/>
          <w:sz w:val="20"/>
          <w:szCs w:val="20"/>
        </w:rPr>
        <w:t>.</w:t>
      </w:r>
    </w:p>
    <w:p w14:paraId="2B67B36C" w14:textId="3D676800" w:rsidR="00472C0B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V prípade, ak </w:t>
      </w:r>
      <w:r w:rsidR="001D36A7" w:rsidRPr="003734A6">
        <w:rPr>
          <w:rFonts w:ascii="Arial" w:hAnsi="Arial" w:cs="Arial"/>
          <w:sz w:val="20"/>
          <w:szCs w:val="20"/>
        </w:rPr>
        <w:t xml:space="preserve">sa v opise predmetu zákazky </w:t>
      </w:r>
      <w:r w:rsidRPr="003734A6">
        <w:rPr>
          <w:rFonts w:ascii="Arial" w:hAnsi="Arial" w:cs="Arial"/>
          <w:sz w:val="20"/>
          <w:szCs w:val="20"/>
        </w:rPr>
        <w:t xml:space="preserve">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verejného obstarávateľa. Pri výrobkoch, zariadeniach, materiáloch a/alebo príslušenstvách konkrétnej značky, môže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predložiť aj ekvivalenty inej značky v rovnakej alebo vyššej kvalite pri dodržaní vyššie uvedených požiadaviek.</w:t>
      </w:r>
    </w:p>
    <w:p w14:paraId="31A5F893" w14:textId="430DA9A2" w:rsidR="00E20CD5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Ak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447FEC9" w14:textId="77777777" w:rsidR="00E20CD5" w:rsidRPr="00AA5FA5" w:rsidRDefault="00E20CD5" w:rsidP="001B1B40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14:paraId="23800A12" w14:textId="77777777" w:rsidR="00606763" w:rsidRPr="00AA5FA5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1D2EA8C3" w14:textId="77777777" w:rsidR="00606763" w:rsidRPr="00AA5FA5" w:rsidRDefault="00606763" w:rsidP="00606763">
      <w:pPr>
        <w:rPr>
          <w:rFonts w:ascii="Arial" w:hAnsi="Arial" w:cs="Arial"/>
        </w:rPr>
      </w:pPr>
    </w:p>
    <w:p w14:paraId="1B215783" w14:textId="77777777" w:rsidR="0097657C" w:rsidRPr="00AA5FA5" w:rsidRDefault="0097657C">
      <w:pPr>
        <w:rPr>
          <w:rFonts w:ascii="Arial" w:hAnsi="Arial" w:cs="Arial"/>
        </w:rPr>
      </w:pPr>
    </w:p>
    <w:sectPr w:rsidR="0097657C" w:rsidRPr="00AA5FA5" w:rsidSect="00DD3D19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800B" w14:textId="77777777" w:rsidR="00FA29A8" w:rsidRDefault="00FA29A8" w:rsidP="00224913">
      <w:pPr>
        <w:spacing w:after="0" w:line="240" w:lineRule="auto"/>
      </w:pPr>
      <w:r>
        <w:separator/>
      </w:r>
    </w:p>
  </w:endnote>
  <w:endnote w:type="continuationSeparator" w:id="0">
    <w:p w14:paraId="4125A24B" w14:textId="77777777" w:rsidR="00FA29A8" w:rsidRDefault="00FA29A8" w:rsidP="002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7CC2" w14:textId="77777777" w:rsidR="00FA29A8" w:rsidRDefault="00FA29A8" w:rsidP="00224913">
      <w:pPr>
        <w:spacing w:after="0" w:line="240" w:lineRule="auto"/>
      </w:pPr>
      <w:r>
        <w:separator/>
      </w:r>
    </w:p>
  </w:footnote>
  <w:footnote w:type="continuationSeparator" w:id="0">
    <w:p w14:paraId="3C626112" w14:textId="77777777" w:rsidR="00FA29A8" w:rsidRDefault="00FA29A8" w:rsidP="002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F645" w14:textId="13D9F0EE" w:rsidR="00224913" w:rsidRDefault="00224913">
    <w:pPr>
      <w:pStyle w:val="Hlavika"/>
    </w:pPr>
    <w:r>
      <w:t xml:space="preserve">Príloha č. </w:t>
    </w:r>
    <w:r w:rsidRPr="004A47FE">
      <w:rPr>
        <w:color w:val="FF0000"/>
      </w:rPr>
      <w:t>1</w:t>
    </w:r>
    <w:r w:rsidR="00CC4036">
      <w:rPr>
        <w:color w:val="FF0000"/>
      </w:rPr>
      <w:tab/>
    </w:r>
    <w:r w:rsidR="00CC4036">
      <w:rPr>
        <w:color w:val="FF0000"/>
      </w:rPr>
      <w:tab/>
    </w:r>
    <w:r w:rsidR="00CC4036" w:rsidRPr="00CC4036">
      <w:rPr>
        <w:b/>
      </w:rPr>
      <w:t>časť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9261">
    <w:abstractNumId w:val="1"/>
  </w:num>
  <w:num w:numId="2" w16cid:durableId="13101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63"/>
    <w:rsid w:val="000012F8"/>
    <w:rsid w:val="0000795D"/>
    <w:rsid w:val="00017A14"/>
    <w:rsid w:val="00020778"/>
    <w:rsid w:val="00021854"/>
    <w:rsid w:val="00022B27"/>
    <w:rsid w:val="0003134E"/>
    <w:rsid w:val="00045A0A"/>
    <w:rsid w:val="0004770B"/>
    <w:rsid w:val="00056A55"/>
    <w:rsid w:val="00064025"/>
    <w:rsid w:val="00080683"/>
    <w:rsid w:val="000809A8"/>
    <w:rsid w:val="000820DD"/>
    <w:rsid w:val="000821C9"/>
    <w:rsid w:val="00086D75"/>
    <w:rsid w:val="0009194F"/>
    <w:rsid w:val="00091DFD"/>
    <w:rsid w:val="0009331D"/>
    <w:rsid w:val="00095C48"/>
    <w:rsid w:val="00096C02"/>
    <w:rsid w:val="000A5599"/>
    <w:rsid w:val="000B79DC"/>
    <w:rsid w:val="000C0B65"/>
    <w:rsid w:val="000D2DE2"/>
    <w:rsid w:val="000F60E8"/>
    <w:rsid w:val="000F79A4"/>
    <w:rsid w:val="001012E2"/>
    <w:rsid w:val="00103D07"/>
    <w:rsid w:val="00126B9A"/>
    <w:rsid w:val="00133108"/>
    <w:rsid w:val="0014359D"/>
    <w:rsid w:val="00144897"/>
    <w:rsid w:val="001468AD"/>
    <w:rsid w:val="00150130"/>
    <w:rsid w:val="00151FD4"/>
    <w:rsid w:val="00156413"/>
    <w:rsid w:val="001565DF"/>
    <w:rsid w:val="00160FC6"/>
    <w:rsid w:val="00161224"/>
    <w:rsid w:val="00162E09"/>
    <w:rsid w:val="001670D5"/>
    <w:rsid w:val="00170139"/>
    <w:rsid w:val="0017023D"/>
    <w:rsid w:val="00175E3B"/>
    <w:rsid w:val="00176835"/>
    <w:rsid w:val="00180780"/>
    <w:rsid w:val="001846FC"/>
    <w:rsid w:val="00191F03"/>
    <w:rsid w:val="00192F53"/>
    <w:rsid w:val="00196E09"/>
    <w:rsid w:val="001A2883"/>
    <w:rsid w:val="001B1405"/>
    <w:rsid w:val="001B1B40"/>
    <w:rsid w:val="001B570B"/>
    <w:rsid w:val="001C1516"/>
    <w:rsid w:val="001C2586"/>
    <w:rsid w:val="001C3491"/>
    <w:rsid w:val="001C38E2"/>
    <w:rsid w:val="001C4ED4"/>
    <w:rsid w:val="001D04EB"/>
    <w:rsid w:val="001D138F"/>
    <w:rsid w:val="001D36A7"/>
    <w:rsid w:val="001E34DC"/>
    <w:rsid w:val="001E5280"/>
    <w:rsid w:val="001F2DD6"/>
    <w:rsid w:val="001F4510"/>
    <w:rsid w:val="001F7A2F"/>
    <w:rsid w:val="00204854"/>
    <w:rsid w:val="00206F16"/>
    <w:rsid w:val="002123A8"/>
    <w:rsid w:val="00213BBE"/>
    <w:rsid w:val="00223407"/>
    <w:rsid w:val="0022377F"/>
    <w:rsid w:val="00223A8C"/>
    <w:rsid w:val="00224913"/>
    <w:rsid w:val="00225F58"/>
    <w:rsid w:val="00231303"/>
    <w:rsid w:val="0023585C"/>
    <w:rsid w:val="00242B32"/>
    <w:rsid w:val="00243128"/>
    <w:rsid w:val="00243E83"/>
    <w:rsid w:val="002669E4"/>
    <w:rsid w:val="00281382"/>
    <w:rsid w:val="00282387"/>
    <w:rsid w:val="00284E70"/>
    <w:rsid w:val="0029053F"/>
    <w:rsid w:val="00291C28"/>
    <w:rsid w:val="002A06FE"/>
    <w:rsid w:val="002A2270"/>
    <w:rsid w:val="002A3E94"/>
    <w:rsid w:val="002B28F4"/>
    <w:rsid w:val="002B43DE"/>
    <w:rsid w:val="002C1FE9"/>
    <w:rsid w:val="002C56F3"/>
    <w:rsid w:val="002D56BE"/>
    <w:rsid w:val="002D6030"/>
    <w:rsid w:val="002E2307"/>
    <w:rsid w:val="002E3EC7"/>
    <w:rsid w:val="002E3ED5"/>
    <w:rsid w:val="002E499D"/>
    <w:rsid w:val="002E6784"/>
    <w:rsid w:val="002E770A"/>
    <w:rsid w:val="002F7371"/>
    <w:rsid w:val="00300F06"/>
    <w:rsid w:val="003073EF"/>
    <w:rsid w:val="00312349"/>
    <w:rsid w:val="003142DB"/>
    <w:rsid w:val="00315454"/>
    <w:rsid w:val="00317C6F"/>
    <w:rsid w:val="003278FF"/>
    <w:rsid w:val="00352170"/>
    <w:rsid w:val="0036391B"/>
    <w:rsid w:val="003734A6"/>
    <w:rsid w:val="00376342"/>
    <w:rsid w:val="0038223C"/>
    <w:rsid w:val="00395B99"/>
    <w:rsid w:val="003A5224"/>
    <w:rsid w:val="003C3268"/>
    <w:rsid w:val="003C424E"/>
    <w:rsid w:val="003D14D7"/>
    <w:rsid w:val="003D1C80"/>
    <w:rsid w:val="003D63E7"/>
    <w:rsid w:val="003D7BE9"/>
    <w:rsid w:val="003E20AF"/>
    <w:rsid w:val="003E233C"/>
    <w:rsid w:val="003E3BB8"/>
    <w:rsid w:val="003E5AF9"/>
    <w:rsid w:val="00400A94"/>
    <w:rsid w:val="00404C78"/>
    <w:rsid w:val="004062F8"/>
    <w:rsid w:val="00413A3E"/>
    <w:rsid w:val="00413F45"/>
    <w:rsid w:val="0041603C"/>
    <w:rsid w:val="004231A0"/>
    <w:rsid w:val="004235C6"/>
    <w:rsid w:val="004237AB"/>
    <w:rsid w:val="00431A1D"/>
    <w:rsid w:val="004442A1"/>
    <w:rsid w:val="00454B7A"/>
    <w:rsid w:val="00456240"/>
    <w:rsid w:val="0046382A"/>
    <w:rsid w:val="004674D2"/>
    <w:rsid w:val="004701C3"/>
    <w:rsid w:val="00472C0B"/>
    <w:rsid w:val="0048179E"/>
    <w:rsid w:val="00482917"/>
    <w:rsid w:val="00482FE7"/>
    <w:rsid w:val="00492DD8"/>
    <w:rsid w:val="004960F0"/>
    <w:rsid w:val="004A24B7"/>
    <w:rsid w:val="004A47FE"/>
    <w:rsid w:val="004B4C84"/>
    <w:rsid w:val="004C1E26"/>
    <w:rsid w:val="004C2F62"/>
    <w:rsid w:val="004C5E4C"/>
    <w:rsid w:val="004C6118"/>
    <w:rsid w:val="004C6F18"/>
    <w:rsid w:val="004D04AC"/>
    <w:rsid w:val="004D46C6"/>
    <w:rsid w:val="004E3390"/>
    <w:rsid w:val="004E4476"/>
    <w:rsid w:val="004F0016"/>
    <w:rsid w:val="004F037D"/>
    <w:rsid w:val="005063E2"/>
    <w:rsid w:val="00512433"/>
    <w:rsid w:val="00515CEB"/>
    <w:rsid w:val="00520961"/>
    <w:rsid w:val="005230C9"/>
    <w:rsid w:val="00527092"/>
    <w:rsid w:val="00530955"/>
    <w:rsid w:val="00530DBB"/>
    <w:rsid w:val="005372EB"/>
    <w:rsid w:val="00552BA6"/>
    <w:rsid w:val="00552F92"/>
    <w:rsid w:val="00553452"/>
    <w:rsid w:val="00563997"/>
    <w:rsid w:val="0058235E"/>
    <w:rsid w:val="00586EBB"/>
    <w:rsid w:val="00594902"/>
    <w:rsid w:val="00594FF0"/>
    <w:rsid w:val="0059537B"/>
    <w:rsid w:val="005B03ED"/>
    <w:rsid w:val="005B38F9"/>
    <w:rsid w:val="005C19E5"/>
    <w:rsid w:val="005C7FAF"/>
    <w:rsid w:val="005E5478"/>
    <w:rsid w:val="005F152A"/>
    <w:rsid w:val="005F41E7"/>
    <w:rsid w:val="00606763"/>
    <w:rsid w:val="00617F41"/>
    <w:rsid w:val="00636D65"/>
    <w:rsid w:val="006444B7"/>
    <w:rsid w:val="00661D79"/>
    <w:rsid w:val="006623C6"/>
    <w:rsid w:val="00667DF4"/>
    <w:rsid w:val="0069075C"/>
    <w:rsid w:val="00690F0A"/>
    <w:rsid w:val="0069225F"/>
    <w:rsid w:val="00693AEB"/>
    <w:rsid w:val="006A7559"/>
    <w:rsid w:val="006B0A07"/>
    <w:rsid w:val="006C7C6F"/>
    <w:rsid w:val="006D6918"/>
    <w:rsid w:val="006F1504"/>
    <w:rsid w:val="006F22A7"/>
    <w:rsid w:val="006F651C"/>
    <w:rsid w:val="00700C26"/>
    <w:rsid w:val="00713416"/>
    <w:rsid w:val="00717FA7"/>
    <w:rsid w:val="00720D9B"/>
    <w:rsid w:val="00723150"/>
    <w:rsid w:val="007324AA"/>
    <w:rsid w:val="007344E3"/>
    <w:rsid w:val="007360F1"/>
    <w:rsid w:val="007374E7"/>
    <w:rsid w:val="00753AFF"/>
    <w:rsid w:val="00760F1C"/>
    <w:rsid w:val="00766AA8"/>
    <w:rsid w:val="00770192"/>
    <w:rsid w:val="00785230"/>
    <w:rsid w:val="00787046"/>
    <w:rsid w:val="00787B92"/>
    <w:rsid w:val="007932C2"/>
    <w:rsid w:val="00797812"/>
    <w:rsid w:val="007A05F4"/>
    <w:rsid w:val="007A2201"/>
    <w:rsid w:val="007A5AF0"/>
    <w:rsid w:val="007A6F51"/>
    <w:rsid w:val="007B42BD"/>
    <w:rsid w:val="007B7914"/>
    <w:rsid w:val="007B7DE5"/>
    <w:rsid w:val="007D2F76"/>
    <w:rsid w:val="007E1D28"/>
    <w:rsid w:val="007E2E8B"/>
    <w:rsid w:val="007F04B1"/>
    <w:rsid w:val="00806B8F"/>
    <w:rsid w:val="00810C32"/>
    <w:rsid w:val="00812608"/>
    <w:rsid w:val="0081453B"/>
    <w:rsid w:val="008244EF"/>
    <w:rsid w:val="0083252F"/>
    <w:rsid w:val="008470D6"/>
    <w:rsid w:val="00855248"/>
    <w:rsid w:val="00855579"/>
    <w:rsid w:val="00855A82"/>
    <w:rsid w:val="00856F47"/>
    <w:rsid w:val="008632FE"/>
    <w:rsid w:val="00870A61"/>
    <w:rsid w:val="008768B2"/>
    <w:rsid w:val="00882A53"/>
    <w:rsid w:val="0088682C"/>
    <w:rsid w:val="008A5BB4"/>
    <w:rsid w:val="008B3613"/>
    <w:rsid w:val="008B6F86"/>
    <w:rsid w:val="008C5702"/>
    <w:rsid w:val="008D5CEB"/>
    <w:rsid w:val="008D6F3F"/>
    <w:rsid w:val="008E1166"/>
    <w:rsid w:val="008E4D5C"/>
    <w:rsid w:val="008F31C7"/>
    <w:rsid w:val="00906BF2"/>
    <w:rsid w:val="00911AF5"/>
    <w:rsid w:val="009131AC"/>
    <w:rsid w:val="00933C05"/>
    <w:rsid w:val="00940BBF"/>
    <w:rsid w:val="009479D0"/>
    <w:rsid w:val="009524E2"/>
    <w:rsid w:val="00955509"/>
    <w:rsid w:val="00957751"/>
    <w:rsid w:val="00962575"/>
    <w:rsid w:val="00962C02"/>
    <w:rsid w:val="00965F4B"/>
    <w:rsid w:val="0096784D"/>
    <w:rsid w:val="00971B5E"/>
    <w:rsid w:val="009720A0"/>
    <w:rsid w:val="0097329A"/>
    <w:rsid w:val="00974563"/>
    <w:rsid w:val="00976104"/>
    <w:rsid w:val="0097657C"/>
    <w:rsid w:val="00977998"/>
    <w:rsid w:val="0098164C"/>
    <w:rsid w:val="00982135"/>
    <w:rsid w:val="00987EBD"/>
    <w:rsid w:val="00990660"/>
    <w:rsid w:val="009B2A3E"/>
    <w:rsid w:val="009C056D"/>
    <w:rsid w:val="009C59EE"/>
    <w:rsid w:val="009C6696"/>
    <w:rsid w:val="009E11D8"/>
    <w:rsid w:val="009E3B14"/>
    <w:rsid w:val="009F63C2"/>
    <w:rsid w:val="00A1499B"/>
    <w:rsid w:val="00A177A3"/>
    <w:rsid w:val="00A234A4"/>
    <w:rsid w:val="00A41CB7"/>
    <w:rsid w:val="00A458FD"/>
    <w:rsid w:val="00A53FB2"/>
    <w:rsid w:val="00A553CE"/>
    <w:rsid w:val="00A6691B"/>
    <w:rsid w:val="00A67139"/>
    <w:rsid w:val="00A6739F"/>
    <w:rsid w:val="00A6768A"/>
    <w:rsid w:val="00A76F04"/>
    <w:rsid w:val="00A846E4"/>
    <w:rsid w:val="00A85732"/>
    <w:rsid w:val="00A90D51"/>
    <w:rsid w:val="00AA31B6"/>
    <w:rsid w:val="00AA3B30"/>
    <w:rsid w:val="00AA5286"/>
    <w:rsid w:val="00AA5FA5"/>
    <w:rsid w:val="00AA6695"/>
    <w:rsid w:val="00AA739B"/>
    <w:rsid w:val="00AA785D"/>
    <w:rsid w:val="00AB73C0"/>
    <w:rsid w:val="00AC27DF"/>
    <w:rsid w:val="00AD645F"/>
    <w:rsid w:val="00AE3F35"/>
    <w:rsid w:val="00AE44A5"/>
    <w:rsid w:val="00AE6574"/>
    <w:rsid w:val="00AF59D2"/>
    <w:rsid w:val="00AF5EA5"/>
    <w:rsid w:val="00AF604C"/>
    <w:rsid w:val="00B063B2"/>
    <w:rsid w:val="00B067E5"/>
    <w:rsid w:val="00B06E5B"/>
    <w:rsid w:val="00B205BC"/>
    <w:rsid w:val="00B25591"/>
    <w:rsid w:val="00B269B4"/>
    <w:rsid w:val="00B368F7"/>
    <w:rsid w:val="00B40210"/>
    <w:rsid w:val="00B403BB"/>
    <w:rsid w:val="00B412E5"/>
    <w:rsid w:val="00B4483A"/>
    <w:rsid w:val="00B45586"/>
    <w:rsid w:val="00B47CC5"/>
    <w:rsid w:val="00B52AA5"/>
    <w:rsid w:val="00B52B2A"/>
    <w:rsid w:val="00B53871"/>
    <w:rsid w:val="00B76DA1"/>
    <w:rsid w:val="00B8287D"/>
    <w:rsid w:val="00B86454"/>
    <w:rsid w:val="00B910B8"/>
    <w:rsid w:val="00B91A0C"/>
    <w:rsid w:val="00B95FDB"/>
    <w:rsid w:val="00BA0AD9"/>
    <w:rsid w:val="00BB18FD"/>
    <w:rsid w:val="00BB3E41"/>
    <w:rsid w:val="00BC7E2C"/>
    <w:rsid w:val="00BD5B16"/>
    <w:rsid w:val="00BD5BBB"/>
    <w:rsid w:val="00BE02A2"/>
    <w:rsid w:val="00BE2B11"/>
    <w:rsid w:val="00BE2EF1"/>
    <w:rsid w:val="00BF34DE"/>
    <w:rsid w:val="00BF53F6"/>
    <w:rsid w:val="00BF7680"/>
    <w:rsid w:val="00C052AB"/>
    <w:rsid w:val="00C07E90"/>
    <w:rsid w:val="00C14EDF"/>
    <w:rsid w:val="00C21914"/>
    <w:rsid w:val="00C23A8A"/>
    <w:rsid w:val="00C355D5"/>
    <w:rsid w:val="00C40A03"/>
    <w:rsid w:val="00C46879"/>
    <w:rsid w:val="00C479F5"/>
    <w:rsid w:val="00C64C17"/>
    <w:rsid w:val="00C7097C"/>
    <w:rsid w:val="00C75DB0"/>
    <w:rsid w:val="00C851BA"/>
    <w:rsid w:val="00C90DB5"/>
    <w:rsid w:val="00C96454"/>
    <w:rsid w:val="00CA42C8"/>
    <w:rsid w:val="00CA64BB"/>
    <w:rsid w:val="00CB0F13"/>
    <w:rsid w:val="00CB2DCE"/>
    <w:rsid w:val="00CC03DA"/>
    <w:rsid w:val="00CC0567"/>
    <w:rsid w:val="00CC4036"/>
    <w:rsid w:val="00CC6830"/>
    <w:rsid w:val="00CD7E65"/>
    <w:rsid w:val="00CE3971"/>
    <w:rsid w:val="00CE5F68"/>
    <w:rsid w:val="00CF30AA"/>
    <w:rsid w:val="00D007B9"/>
    <w:rsid w:val="00D074CE"/>
    <w:rsid w:val="00D1058B"/>
    <w:rsid w:val="00D150F7"/>
    <w:rsid w:val="00D21F48"/>
    <w:rsid w:val="00D24940"/>
    <w:rsid w:val="00D35047"/>
    <w:rsid w:val="00D35C25"/>
    <w:rsid w:val="00D41524"/>
    <w:rsid w:val="00D4623E"/>
    <w:rsid w:val="00D747C5"/>
    <w:rsid w:val="00D82992"/>
    <w:rsid w:val="00D87226"/>
    <w:rsid w:val="00D97ECF"/>
    <w:rsid w:val="00DB0BD7"/>
    <w:rsid w:val="00DB2DC5"/>
    <w:rsid w:val="00DC546C"/>
    <w:rsid w:val="00DC6F1A"/>
    <w:rsid w:val="00DD0043"/>
    <w:rsid w:val="00DD3D19"/>
    <w:rsid w:val="00DE0128"/>
    <w:rsid w:val="00DE4E0F"/>
    <w:rsid w:val="00DF0851"/>
    <w:rsid w:val="00DF42A9"/>
    <w:rsid w:val="00DF57D6"/>
    <w:rsid w:val="00DF58F0"/>
    <w:rsid w:val="00DF6ECC"/>
    <w:rsid w:val="00DF6FD4"/>
    <w:rsid w:val="00E12D38"/>
    <w:rsid w:val="00E1665F"/>
    <w:rsid w:val="00E20CD5"/>
    <w:rsid w:val="00E21DE5"/>
    <w:rsid w:val="00E2290D"/>
    <w:rsid w:val="00E236A3"/>
    <w:rsid w:val="00E27471"/>
    <w:rsid w:val="00E3353D"/>
    <w:rsid w:val="00E36D10"/>
    <w:rsid w:val="00E40AF0"/>
    <w:rsid w:val="00E41D0E"/>
    <w:rsid w:val="00E51809"/>
    <w:rsid w:val="00E55337"/>
    <w:rsid w:val="00E57E2E"/>
    <w:rsid w:val="00E608B5"/>
    <w:rsid w:val="00E66F46"/>
    <w:rsid w:val="00E75388"/>
    <w:rsid w:val="00E9350E"/>
    <w:rsid w:val="00E937A8"/>
    <w:rsid w:val="00EA0428"/>
    <w:rsid w:val="00EA1612"/>
    <w:rsid w:val="00EA2936"/>
    <w:rsid w:val="00EA7A1F"/>
    <w:rsid w:val="00EB26EC"/>
    <w:rsid w:val="00EB38DD"/>
    <w:rsid w:val="00EB50F8"/>
    <w:rsid w:val="00EC7416"/>
    <w:rsid w:val="00EC7E0E"/>
    <w:rsid w:val="00ED22D4"/>
    <w:rsid w:val="00ED22D6"/>
    <w:rsid w:val="00ED3F51"/>
    <w:rsid w:val="00ED7569"/>
    <w:rsid w:val="00EE6184"/>
    <w:rsid w:val="00EF744B"/>
    <w:rsid w:val="00F02922"/>
    <w:rsid w:val="00F072CA"/>
    <w:rsid w:val="00F1164F"/>
    <w:rsid w:val="00F11F62"/>
    <w:rsid w:val="00F12FEF"/>
    <w:rsid w:val="00F157D5"/>
    <w:rsid w:val="00F20B3C"/>
    <w:rsid w:val="00F22A4F"/>
    <w:rsid w:val="00F44735"/>
    <w:rsid w:val="00F54D36"/>
    <w:rsid w:val="00F71B32"/>
    <w:rsid w:val="00F828E3"/>
    <w:rsid w:val="00F91869"/>
    <w:rsid w:val="00F96AF8"/>
    <w:rsid w:val="00FA29A8"/>
    <w:rsid w:val="00FA3117"/>
    <w:rsid w:val="00FA4065"/>
    <w:rsid w:val="00FA6234"/>
    <w:rsid w:val="00FA6304"/>
    <w:rsid w:val="00FA762D"/>
    <w:rsid w:val="00FB0F43"/>
    <w:rsid w:val="00FB184D"/>
    <w:rsid w:val="00FB1ABC"/>
    <w:rsid w:val="00FB2334"/>
    <w:rsid w:val="00FB62F6"/>
    <w:rsid w:val="00FB7134"/>
    <w:rsid w:val="00FC537F"/>
    <w:rsid w:val="00FC6A2D"/>
    <w:rsid w:val="00FD3C75"/>
    <w:rsid w:val="00FE2B56"/>
    <w:rsid w:val="00FE2F57"/>
    <w:rsid w:val="00FE4040"/>
    <w:rsid w:val="00FF337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760E"/>
  <w15:chartTrackingRefBased/>
  <w15:docId w15:val="{3E0CF112-6C72-4B1A-9494-9B9EE28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74D2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606763"/>
    <w:pPr>
      <w:ind w:left="720"/>
      <w:contextualSpacing/>
    </w:pPr>
  </w:style>
  <w:style w:type="paragraph" w:styleId="Bezriadkovania">
    <w:name w:val="No Spacing"/>
    <w:uiPriority w:val="1"/>
    <w:qFormat/>
    <w:rsid w:val="00606763"/>
    <w:pPr>
      <w:spacing w:after="0" w:line="240" w:lineRule="auto"/>
    </w:pPr>
    <w:rPr>
      <w:kern w:val="0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606763"/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518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18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1809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18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1809"/>
    <w:rPr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4E3390"/>
    <w:pPr>
      <w:spacing w:after="0" w:line="240" w:lineRule="auto"/>
    </w:pPr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4913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9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12be6d7c0c6409e8f83ec4ca813a68d8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ccc67454ebbc2faa02619b7ba36cd346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8FC88-568D-43C1-AACB-AF11E5103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898F0-F393-4B47-857E-48456A4A9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EE26D-666B-43A9-A188-642780084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39874-3C79-4D12-A35C-05A8AC464DDA}">
  <ds:schemaRefs>
    <ds:schemaRef ds:uri="http://schemas.microsoft.com/office/2006/metadata/properties"/>
    <ds:schemaRef ds:uri="http://schemas.microsoft.com/office/infopath/2007/PartnerControls"/>
    <ds:schemaRef ds:uri="68fe7fc4-d367-48bf-9400-9d6c33ef7c9d"/>
    <ds:schemaRef ds:uri="a3dbe902-1830-4b09-99a2-11e34016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1274</Words>
  <Characters>7267</Characters>
  <Application>Microsoft Office Word</Application>
  <DocSecurity>4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Tamáš</dc:creator>
  <cp:keywords/>
  <dc:description/>
  <cp:lastModifiedBy>Róbert Beseda</cp:lastModifiedBy>
  <cp:revision>2</cp:revision>
  <cp:lastPrinted>2024-07-04T07:15:00Z</cp:lastPrinted>
  <dcterms:created xsi:type="dcterms:W3CDTF">2024-09-19T12:17:00Z</dcterms:created>
  <dcterms:modified xsi:type="dcterms:W3CDTF">2024-09-19T12:17:00Z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