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88896" w14:textId="77777777" w:rsidR="00397889" w:rsidRPr="00FE4922" w:rsidRDefault="00397889" w:rsidP="00397889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 w:themeColor="text1"/>
        </w:rPr>
        <w:t>Príloha č. 1</w:t>
      </w:r>
      <w:r w:rsidRPr="00FE4922">
        <w:rPr>
          <w:b/>
          <w:bCs/>
          <w:color w:val="000000" w:themeColor="text1"/>
        </w:rPr>
        <w:tab/>
      </w:r>
      <w:r w:rsidRPr="00FE4922">
        <w:rPr>
          <w:b/>
          <w:bCs/>
          <w:color w:val="000000"/>
        </w:rPr>
        <w:t>Opis predmetu zákazky</w:t>
      </w:r>
    </w:p>
    <w:p w14:paraId="3D4CC373" w14:textId="77777777" w:rsidR="00397889" w:rsidRDefault="00397889" w:rsidP="00397889"/>
    <w:p w14:paraId="44F2EE44" w14:textId="77777777" w:rsidR="00397889" w:rsidRDefault="00397889" w:rsidP="00397889">
      <w:pPr>
        <w:jc w:val="both"/>
        <w:rPr>
          <w:bCs/>
        </w:rPr>
      </w:pPr>
      <w:bookmarkStart w:id="0" w:name="_Hlk176332428"/>
      <w:r w:rsidRPr="00D75A69">
        <w:rPr>
          <w:bCs/>
        </w:rPr>
        <w:t xml:space="preserve">Predmetom zákazky je dodanie </w:t>
      </w:r>
      <w:proofErr w:type="spellStart"/>
      <w:r w:rsidRPr="00D75A69">
        <w:rPr>
          <w:bCs/>
        </w:rPr>
        <w:t>stretchera</w:t>
      </w:r>
      <w:proofErr w:type="spellEnd"/>
      <w:r w:rsidRPr="00D75A69">
        <w:rPr>
          <w:bCs/>
        </w:rPr>
        <w:t xml:space="preserve"> vráta</w:t>
      </w:r>
      <w:r w:rsidRPr="00D75A69">
        <w:t>ne</w:t>
      </w:r>
      <w:r w:rsidRPr="00D75A69">
        <w:rPr>
          <w:bCs/>
        </w:rPr>
        <w:t xml:space="preserve"> dopravy na miesto určenia, </w:t>
      </w:r>
      <w:r w:rsidRPr="00D75A69">
        <w:rPr>
          <w:bCs/>
          <w:lang w:eastAsia="en-US"/>
        </w:rPr>
        <w:t xml:space="preserve">odovzdania dokumentácie, uvedenia do prevádzky, </w:t>
      </w:r>
      <w:r w:rsidRPr="00D75A69">
        <w:rPr>
          <w:bCs/>
        </w:rPr>
        <w:t>odskúšania funkčnosti a prevádzkyschopnosti dodaného zariadenia,</w:t>
      </w:r>
      <w:r w:rsidRPr="00D75A69">
        <w:rPr>
          <w:bCs/>
          <w:lang w:eastAsia="en-US"/>
        </w:rPr>
        <w:t xml:space="preserve"> zaškolenia zamestnancov užívateľa v potrebnom rozsahu a zabezpečenia záručného servisu</w:t>
      </w:r>
      <w:r w:rsidRPr="00D75A69">
        <w:t xml:space="preserve"> pre potreby Kliniky detskej anestéziológie a intenzívnej medicíny Univerzitnej nemocnice Martin</w:t>
      </w:r>
      <w:r w:rsidRPr="00D75A69">
        <w:rPr>
          <w:bCs/>
        </w:rPr>
        <w:t>.</w:t>
      </w:r>
      <w:bookmarkEnd w:id="0"/>
    </w:p>
    <w:p w14:paraId="36AB783A" w14:textId="77777777" w:rsidR="00397889" w:rsidRDefault="00397889" w:rsidP="00397889">
      <w:pPr>
        <w:rPr>
          <w:bCs/>
        </w:rPr>
      </w:pPr>
    </w:p>
    <w:p w14:paraId="6B301485" w14:textId="77777777" w:rsidR="00397889" w:rsidRDefault="00397889" w:rsidP="00397889">
      <w:r w:rsidRPr="005A58DB">
        <w:t>Požaduje sa dodať nov</w:t>
      </w:r>
      <w:r>
        <w:t>é</w:t>
      </w:r>
      <w:r w:rsidRPr="005A58DB">
        <w:t>, nepou</w:t>
      </w:r>
      <w:r>
        <w:t>žívané a nerepasované vybavenie.</w:t>
      </w:r>
    </w:p>
    <w:p w14:paraId="2E902F26" w14:textId="77777777" w:rsidR="00397889" w:rsidRPr="00FE4922" w:rsidRDefault="00397889" w:rsidP="00397889"/>
    <w:p w14:paraId="6C6D8FF5" w14:textId="77777777" w:rsidR="00397889" w:rsidRPr="00321AFB" w:rsidRDefault="00397889" w:rsidP="00397889">
      <w:pPr>
        <w:rPr>
          <w:bCs/>
        </w:rPr>
      </w:pPr>
      <w:r w:rsidRPr="00321AFB">
        <w:rPr>
          <w:b/>
        </w:rPr>
        <w:t>Minimálna technická špecifikácia predmetu zákazky</w:t>
      </w:r>
    </w:p>
    <w:p w14:paraId="42388AF6" w14:textId="77777777" w:rsidR="00397889" w:rsidRPr="00321AFB" w:rsidRDefault="00397889" w:rsidP="00397889">
      <w:pPr>
        <w:rPr>
          <w:bCs/>
        </w:rPr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1843"/>
        <w:gridCol w:w="1843"/>
      </w:tblGrid>
      <w:tr w:rsidR="00397889" w:rsidRPr="009A744A" w14:paraId="0C8526D4" w14:textId="77777777" w:rsidTr="00F630A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37DB02" w14:textId="77777777" w:rsidR="00397889" w:rsidRPr="009A744A" w:rsidRDefault="00397889" w:rsidP="00F630A2">
            <w:pPr>
              <w:rPr>
                <w:b/>
                <w:bCs/>
              </w:rPr>
            </w:pPr>
            <w:bookmarkStart w:id="1" w:name="_Hlk178064174"/>
            <w:r w:rsidRPr="009A744A">
              <w:rPr>
                <w:b/>
                <w:bCs/>
              </w:rPr>
              <w:t>P. č.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994D3" w14:textId="77777777" w:rsidR="00397889" w:rsidRPr="009A744A" w:rsidRDefault="00397889" w:rsidP="00F630A2">
            <w:pPr>
              <w:rPr>
                <w:b/>
                <w:bCs/>
              </w:rPr>
            </w:pPr>
            <w:r w:rsidRPr="009A744A">
              <w:rPr>
                <w:b/>
                <w:bCs/>
              </w:rPr>
              <w:t xml:space="preserve">Požadovaný minimálny technicko-medicínsky parameter / opis / požadovaná minimálna hodnota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25DD" w14:textId="77777777" w:rsidR="00397889" w:rsidRPr="009A744A" w:rsidRDefault="00397889" w:rsidP="00F630A2">
            <w:pPr>
              <w:jc w:val="center"/>
              <w:rPr>
                <w:b/>
                <w:bCs/>
              </w:rPr>
            </w:pPr>
            <w:r w:rsidRPr="009A744A">
              <w:rPr>
                <w:b/>
                <w:bCs/>
              </w:rPr>
              <w:t>Parametre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C6681" w14:textId="77777777" w:rsidR="00397889" w:rsidRPr="009A744A" w:rsidRDefault="00397889" w:rsidP="00F630A2">
            <w:pPr>
              <w:jc w:val="center"/>
              <w:rPr>
                <w:b/>
                <w:bCs/>
              </w:rPr>
            </w:pPr>
            <w:r w:rsidRPr="009A744A">
              <w:rPr>
                <w:b/>
                <w:bCs/>
              </w:rPr>
              <w:t>Vlastný návrh na plnenie predmetu zákazky</w:t>
            </w:r>
          </w:p>
        </w:tc>
      </w:tr>
      <w:tr w:rsidR="00397889" w:rsidRPr="009A744A" w14:paraId="1D4370DC" w14:textId="77777777" w:rsidTr="00F630A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F3CD3" w14:textId="77777777" w:rsidR="00397889" w:rsidRPr="009A744A" w:rsidRDefault="00397889" w:rsidP="00F630A2">
            <w:pPr>
              <w:rPr>
                <w:b/>
                <w:bCs/>
              </w:rPr>
            </w:pPr>
            <w:r w:rsidRPr="009A744A">
              <w:rPr>
                <w:b/>
                <w:bCs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D5222" w14:textId="77777777" w:rsidR="00397889" w:rsidRPr="009A744A" w:rsidRDefault="00397889" w:rsidP="00F630A2">
            <w:pPr>
              <w:rPr>
                <w:b/>
                <w:bCs/>
              </w:rPr>
            </w:pPr>
            <w:r w:rsidRPr="009A744A">
              <w:rPr>
                <w:b/>
                <w:bCs/>
              </w:rPr>
              <w:t>Transportné lôžko, polohovateľné s bočnicami a vertikálnym posunom a infúznym stojanom 2x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8FFB" w14:textId="77777777" w:rsidR="00397889" w:rsidRPr="009A744A" w:rsidRDefault="00397889" w:rsidP="00F630A2">
            <w:pPr>
              <w:rPr>
                <w:b/>
                <w:bCs/>
              </w:rPr>
            </w:pPr>
            <w:r w:rsidRPr="009A744A">
              <w:rPr>
                <w:b/>
                <w:bCs/>
              </w:rPr>
              <w:t>1 ks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481C7" w14:textId="77777777" w:rsidR="00397889" w:rsidRPr="009A744A" w:rsidRDefault="00397889" w:rsidP="00F630A2">
            <w:pPr>
              <w:rPr>
                <w:b/>
                <w:bCs/>
              </w:rPr>
            </w:pPr>
            <w:r w:rsidRPr="009A744A">
              <w:rPr>
                <w:b/>
                <w:bCs/>
              </w:rPr>
              <w:t> </w:t>
            </w:r>
          </w:p>
        </w:tc>
      </w:tr>
      <w:tr w:rsidR="00397889" w:rsidRPr="009A744A" w14:paraId="434633CB" w14:textId="77777777" w:rsidTr="00F630A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D58ED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1.2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94DFF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Minimálny rozsah zdvihu ložnej plochy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F792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min. 60 - 88 cm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35DE7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 </w:t>
            </w:r>
          </w:p>
        </w:tc>
      </w:tr>
      <w:tr w:rsidR="00397889" w:rsidRPr="009A744A" w14:paraId="15B529CB" w14:textId="77777777" w:rsidTr="00F630A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DDA85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1.3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5101D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 xml:space="preserve">Uhol nastavenia </w:t>
            </w:r>
            <w:proofErr w:type="spellStart"/>
            <w:r w:rsidRPr="009A744A">
              <w:rPr>
                <w:bCs/>
              </w:rPr>
              <w:t>Trendelenburgovej</w:t>
            </w:r>
            <w:proofErr w:type="spellEnd"/>
            <w:r w:rsidRPr="009A744A">
              <w:rPr>
                <w:bCs/>
              </w:rPr>
              <w:t xml:space="preserve"> polohy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DC4F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min. 12°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B03E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 </w:t>
            </w:r>
          </w:p>
        </w:tc>
      </w:tr>
      <w:tr w:rsidR="00397889" w:rsidRPr="009A744A" w14:paraId="4E09B1DD" w14:textId="77777777" w:rsidTr="00F630A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11208B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1.4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A5F7E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 xml:space="preserve">Uhol nastavenia </w:t>
            </w:r>
            <w:proofErr w:type="spellStart"/>
            <w:r w:rsidRPr="009A744A">
              <w:rPr>
                <w:bCs/>
              </w:rPr>
              <w:t>Antitrendelenburgovej</w:t>
            </w:r>
            <w:proofErr w:type="spellEnd"/>
            <w:r w:rsidRPr="009A744A">
              <w:rPr>
                <w:bCs/>
              </w:rPr>
              <w:t xml:space="preserve"> polohy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4D4C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min. 12°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455D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 </w:t>
            </w:r>
          </w:p>
        </w:tc>
      </w:tr>
      <w:tr w:rsidR="00397889" w:rsidRPr="009A744A" w14:paraId="387AAE07" w14:textId="77777777" w:rsidTr="00F630A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94426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1.5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84FFA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Uhol nastavenia chrbtového dielu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126C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min. 70°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8296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 </w:t>
            </w:r>
          </w:p>
        </w:tc>
      </w:tr>
      <w:tr w:rsidR="00397889" w:rsidRPr="009A744A" w14:paraId="1B16B346" w14:textId="77777777" w:rsidTr="00F630A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30DD8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1.6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7065D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Výška bočníc nad ložnou plochou bez matraca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F107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min. 30 cm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922D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 </w:t>
            </w:r>
          </w:p>
        </w:tc>
      </w:tr>
      <w:tr w:rsidR="00397889" w:rsidRPr="009A744A" w14:paraId="7EC2A959" w14:textId="77777777" w:rsidTr="00F630A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83FB2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1.7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08380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Kolieska pojazdové priemer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BEA8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min. 180 mm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C284C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 </w:t>
            </w:r>
          </w:p>
        </w:tc>
      </w:tr>
      <w:tr w:rsidR="00397889" w:rsidRPr="009A744A" w14:paraId="1D5782C2" w14:textId="77777777" w:rsidTr="00F630A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7AEF3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1.8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F5E3F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 xml:space="preserve">Minimálne bezpečné pracovné zaťaženie </w:t>
            </w:r>
            <w:proofErr w:type="spellStart"/>
            <w:r w:rsidRPr="009A744A">
              <w:rPr>
                <w:bCs/>
              </w:rPr>
              <w:t>lehátka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52AE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min. 250 kg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3B51A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 </w:t>
            </w:r>
          </w:p>
        </w:tc>
      </w:tr>
      <w:tr w:rsidR="00397889" w:rsidRPr="009A744A" w14:paraId="595FF47F" w14:textId="77777777" w:rsidTr="00F630A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01DED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1.9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8D195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Dĺžka ložnej plochy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1BB7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v rozmedzí 190 - 200 cm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D2C79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 </w:t>
            </w:r>
          </w:p>
        </w:tc>
      </w:tr>
      <w:tr w:rsidR="00397889" w:rsidRPr="009A744A" w14:paraId="5C42ACFB" w14:textId="77777777" w:rsidTr="00F630A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3A479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1.10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3984DB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Šírka ložnej plochy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A9AA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v rozmedzí 62 - 72 cm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BAC03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 </w:t>
            </w:r>
          </w:p>
        </w:tc>
      </w:tr>
      <w:tr w:rsidR="00397889" w:rsidRPr="009A744A" w14:paraId="5586251C" w14:textId="77777777" w:rsidTr="00F630A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2F460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1.11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5BC85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Maximálna dĺžka lôžka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3C9E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max.212 cm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84E72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 </w:t>
            </w:r>
          </w:p>
        </w:tc>
      </w:tr>
      <w:tr w:rsidR="00397889" w:rsidRPr="009A744A" w14:paraId="6555AF51" w14:textId="77777777" w:rsidTr="00F630A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A77C5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1.12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176D1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Šírka lôžka vrátane bočníc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F6E3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max.85 cm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71677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 </w:t>
            </w:r>
          </w:p>
        </w:tc>
      </w:tr>
      <w:tr w:rsidR="00397889" w:rsidRPr="009A744A" w14:paraId="3F1EF552" w14:textId="77777777" w:rsidTr="00F630A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3A4CC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1.13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5EEF1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Pevná a stabilná konštrukcia lôžka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5C4F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E047C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 </w:t>
            </w:r>
          </w:p>
        </w:tc>
      </w:tr>
      <w:tr w:rsidR="00397889" w:rsidRPr="009A744A" w14:paraId="6DC1D7A8" w14:textId="77777777" w:rsidTr="00F630A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61066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1.14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FE914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Delená ložná plocha, na teleskopických stĺpoch.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7DCD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min.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02400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 </w:t>
            </w:r>
          </w:p>
        </w:tc>
      </w:tr>
      <w:tr w:rsidR="00397889" w:rsidRPr="009A744A" w14:paraId="740C4D25" w14:textId="77777777" w:rsidTr="00F630A2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B490F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1.15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E9632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 xml:space="preserve">Štandardné ovládanie TR/ATR polohy pomocou nožných pedálov na obidvoch stranách </w:t>
            </w:r>
            <w:proofErr w:type="spellStart"/>
            <w:r w:rsidRPr="009A744A">
              <w:rPr>
                <w:bCs/>
              </w:rPr>
              <w:t>lehátka</w:t>
            </w:r>
            <w:proofErr w:type="spellEnd"/>
            <w:r w:rsidRPr="009A744A">
              <w:rPr>
                <w:bCs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DC86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CCAC9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 </w:t>
            </w:r>
          </w:p>
        </w:tc>
      </w:tr>
      <w:tr w:rsidR="00397889" w:rsidRPr="009A744A" w14:paraId="3F401F00" w14:textId="77777777" w:rsidTr="00F630A2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87343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1.16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A9DB1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 xml:space="preserve">Sklopné bočnice so sklápaním smerom k hlave, nepresahujúce v žiadnej polohe obrys </w:t>
            </w:r>
            <w:proofErr w:type="spellStart"/>
            <w:r w:rsidRPr="009A744A">
              <w:rPr>
                <w:bCs/>
              </w:rPr>
              <w:t>lehátka</w:t>
            </w:r>
            <w:proofErr w:type="spellEnd"/>
            <w:r w:rsidRPr="009A744A">
              <w:rPr>
                <w:bCs/>
              </w:rPr>
              <w:t>, s plynulým spustením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6CAA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575AB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 </w:t>
            </w:r>
          </w:p>
        </w:tc>
      </w:tr>
      <w:tr w:rsidR="00397889" w:rsidRPr="009A744A" w14:paraId="793E889D" w14:textId="77777777" w:rsidTr="00F630A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222D6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1.17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F2B6E" w14:textId="77777777" w:rsidR="00397889" w:rsidRPr="00D75A69" w:rsidRDefault="00397889" w:rsidP="00F630A2">
            <w:pPr>
              <w:rPr>
                <w:bCs/>
              </w:rPr>
            </w:pPr>
            <w:proofErr w:type="spellStart"/>
            <w:r>
              <w:rPr>
                <w:bCs/>
              </w:rPr>
              <w:t>M</w:t>
            </w:r>
            <w:r w:rsidRPr="00D75A69">
              <w:rPr>
                <w:bCs/>
              </w:rPr>
              <w:t>adlo</w:t>
            </w:r>
            <w:proofErr w:type="spellEnd"/>
            <w:r w:rsidRPr="00D75A69">
              <w:rPr>
                <w:bCs/>
              </w:rPr>
              <w:t xml:space="preserve"> pre ovládanie na obidvoch čelách lôžka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03F0" w14:textId="77777777" w:rsidR="00397889" w:rsidRPr="00D75A69" w:rsidRDefault="00397889" w:rsidP="00F630A2">
            <w:pPr>
              <w:rPr>
                <w:bCs/>
              </w:rPr>
            </w:pPr>
            <w:r w:rsidRPr="00D75A69">
              <w:rPr>
                <w:bCs/>
              </w:rPr>
              <w:t xml:space="preserve">áno, sklopiteľné </w:t>
            </w:r>
            <w:proofErr w:type="spellStart"/>
            <w:r w:rsidRPr="00D75A69">
              <w:rPr>
                <w:bCs/>
              </w:rPr>
              <w:t>madlo</w:t>
            </w:r>
            <w:proofErr w:type="spellEnd"/>
            <w:r w:rsidRPr="00D75A69">
              <w:rPr>
                <w:bCs/>
              </w:rPr>
              <w:t xml:space="preserve"> aspoň v hlavovej časti lôžka, v nožnej časti sklopiteľné alebo aspoň odnímateľné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DD418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 </w:t>
            </w:r>
          </w:p>
        </w:tc>
      </w:tr>
      <w:tr w:rsidR="00397889" w:rsidRPr="009A744A" w14:paraId="794A71EF" w14:textId="77777777" w:rsidTr="00F630A2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BDE73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1.18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1E5E0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 xml:space="preserve">Pojazdové kolieska s centrálnym ovládaním a ovládaním vo všetkých rohoch </w:t>
            </w:r>
            <w:proofErr w:type="spellStart"/>
            <w:r w:rsidRPr="009A744A">
              <w:rPr>
                <w:bCs/>
              </w:rPr>
              <w:t>lehátka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A536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AAC22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 </w:t>
            </w:r>
          </w:p>
        </w:tc>
      </w:tr>
      <w:tr w:rsidR="00397889" w:rsidRPr="009A744A" w14:paraId="54642D43" w14:textId="77777777" w:rsidTr="00F630A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1D915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1.19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1CCD3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 xml:space="preserve">Plastový kryt podvozku, ľahko čistiteľný a </w:t>
            </w:r>
            <w:r w:rsidRPr="009A744A">
              <w:rPr>
                <w:bCs/>
              </w:rPr>
              <w:lastRenderedPageBreak/>
              <w:t>dezinfikovateľný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9E76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lastRenderedPageBreak/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AC63F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 </w:t>
            </w:r>
          </w:p>
        </w:tc>
      </w:tr>
      <w:tr w:rsidR="00397889" w:rsidRPr="009A744A" w14:paraId="1B1B1484" w14:textId="77777777" w:rsidTr="00F630A2">
        <w:trPr>
          <w:trHeight w:val="5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93D08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1.20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71FA5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Integrované piate koliesko pre ľahkú manipuláciu počas prevozu pacienta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B836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8BD18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 </w:t>
            </w:r>
          </w:p>
        </w:tc>
      </w:tr>
      <w:tr w:rsidR="00397889" w:rsidRPr="009A744A" w14:paraId="40A034F3" w14:textId="77777777" w:rsidTr="00F630A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EDAC6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1.21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BE16D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Univerzálne bočné držiaky na drobné príslušenstvo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0A69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022B4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 </w:t>
            </w:r>
          </w:p>
        </w:tc>
      </w:tr>
      <w:tr w:rsidR="00397889" w:rsidRPr="009A744A" w14:paraId="2D1C13FE" w14:textId="77777777" w:rsidTr="00F630A2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C14C9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1.22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639F0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 xml:space="preserve">2x integrovaný infúzny stojan na hlavovom čele, slúžiaci zároveň ako vodiace </w:t>
            </w:r>
            <w:proofErr w:type="spellStart"/>
            <w:r w:rsidRPr="009A744A">
              <w:rPr>
                <w:bCs/>
              </w:rPr>
              <w:t>madlo</w:t>
            </w:r>
            <w:proofErr w:type="spellEnd"/>
            <w:r w:rsidRPr="009A744A">
              <w:rPr>
                <w:bCs/>
              </w:rPr>
              <w:t xml:space="preserve"> pri manipulácii s lôžkom. </w:t>
            </w:r>
            <w:r w:rsidRPr="00241D12">
              <w:rPr>
                <w:bCs/>
              </w:rPr>
              <w:t>Možnosť jeho sklopenia alebo odňatia pri nepoužívaní.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7AA4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29FDF" w14:textId="77777777" w:rsidR="00397889" w:rsidRPr="009A744A" w:rsidRDefault="00397889" w:rsidP="00F630A2">
            <w:pPr>
              <w:rPr>
                <w:bCs/>
              </w:rPr>
            </w:pPr>
          </w:p>
        </w:tc>
      </w:tr>
      <w:tr w:rsidR="00397889" w:rsidRPr="009A744A" w14:paraId="36F5A8AB" w14:textId="77777777" w:rsidTr="00F630A2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7B2EB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1.23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7AB53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Štyri rohové ochranné protinárazové kolieska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73B4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7B774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 </w:t>
            </w:r>
          </w:p>
        </w:tc>
      </w:tr>
      <w:tr w:rsidR="00397889" w:rsidRPr="009A744A" w14:paraId="4684C43F" w14:textId="77777777" w:rsidTr="00F630A2">
        <w:trPr>
          <w:trHeight w:val="7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4858F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1.24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485D6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Odnímateľný matrac zo studenej PUR peny so zníženou horľavosťou, s vode odolným, antistatickým poťahom so zakrytým zipsom - dezinfikovateľný. Nosnosť min. 150 kg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0FC5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áno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CFF23" w14:textId="77777777" w:rsidR="00397889" w:rsidRPr="009A744A" w:rsidRDefault="00397889" w:rsidP="00F630A2">
            <w:pPr>
              <w:rPr>
                <w:bCs/>
              </w:rPr>
            </w:pPr>
            <w:r w:rsidRPr="009A744A">
              <w:rPr>
                <w:bCs/>
              </w:rPr>
              <w:t> </w:t>
            </w:r>
          </w:p>
        </w:tc>
      </w:tr>
      <w:bookmarkEnd w:id="1"/>
    </w:tbl>
    <w:p w14:paraId="6657F3FC" w14:textId="77777777" w:rsidR="00E11A53" w:rsidRDefault="00E11A53"/>
    <w:sectPr w:rsidR="00E11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889"/>
    <w:rsid w:val="00397889"/>
    <w:rsid w:val="00DD280F"/>
    <w:rsid w:val="00E1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5504"/>
  <w15:chartTrackingRefBased/>
  <w15:docId w15:val="{253B1695-EF1A-4B6A-BD16-F89A4A88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ind w:left="6" w:hanging="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7889"/>
    <w:pPr>
      <w:ind w:left="0" w:firstLine="0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397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97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9788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97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9788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978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978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978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978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9788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978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9788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97889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97889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978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978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978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9788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978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97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97889"/>
    <w:pPr>
      <w:numPr>
        <w:ilvl w:val="1"/>
      </w:numPr>
      <w:spacing w:after="160"/>
      <w:ind w:left="6" w:hanging="6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97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978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9788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9788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97889"/>
    <w:rPr>
      <w:i/>
      <w:iCs/>
      <w:color w:val="365F9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9788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97889"/>
    <w:rPr>
      <w:i/>
      <w:iCs/>
      <w:color w:val="365F9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9788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Lojšová</dc:creator>
  <cp:keywords/>
  <dc:description/>
  <cp:lastModifiedBy>Kristína Lojšová</cp:lastModifiedBy>
  <cp:revision>1</cp:revision>
  <dcterms:created xsi:type="dcterms:W3CDTF">2024-10-08T12:00:00Z</dcterms:created>
  <dcterms:modified xsi:type="dcterms:W3CDTF">2024-10-08T12:01:00Z</dcterms:modified>
</cp:coreProperties>
</file>