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DD942A3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777486">
        <w:rPr>
          <w:rFonts w:ascii="Arial Narrow" w:hAnsi="Arial Narrow"/>
          <w:b/>
          <w:bCs/>
          <w:sz w:val="22"/>
        </w:rPr>
        <w:t>Osobné automobily</w:t>
      </w:r>
      <w:r w:rsidR="008A2A33">
        <w:rPr>
          <w:rFonts w:ascii="Arial Narrow" w:hAnsi="Arial Narrow"/>
          <w:b/>
          <w:bCs/>
          <w:sz w:val="22"/>
        </w:rPr>
        <w:t xml:space="preserve"> pre </w:t>
      </w:r>
      <w:r w:rsidR="008245A1">
        <w:rPr>
          <w:rFonts w:ascii="Arial Narrow" w:hAnsi="Arial Narrow"/>
          <w:b/>
          <w:bCs/>
          <w:sz w:val="22"/>
        </w:rPr>
        <w:t>OS ZZS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8245A1">
        <w:rPr>
          <w:rFonts w:ascii="Arial Narrow" w:hAnsi="Arial Narrow"/>
          <w:sz w:val="22"/>
        </w:rPr>
        <w:t>60510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06D11" w14:textId="77777777" w:rsidR="00DB5CC4" w:rsidRDefault="00DB5CC4">
      <w:pPr>
        <w:spacing w:after="0" w:line="240" w:lineRule="auto"/>
      </w:pPr>
      <w:r>
        <w:separator/>
      </w:r>
    </w:p>
  </w:endnote>
  <w:endnote w:type="continuationSeparator" w:id="0">
    <w:p w14:paraId="685F3EC0" w14:textId="77777777" w:rsidR="00DB5CC4" w:rsidRDefault="00DB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6D135" w14:textId="77777777" w:rsidR="00DB5CC4" w:rsidRDefault="00DB5CC4">
      <w:pPr>
        <w:spacing w:after="0" w:line="240" w:lineRule="auto"/>
      </w:pPr>
      <w:r>
        <w:separator/>
      </w:r>
    </w:p>
  </w:footnote>
  <w:footnote w:type="continuationSeparator" w:id="0">
    <w:p w14:paraId="3F730417" w14:textId="77777777" w:rsidR="00DB5CC4" w:rsidRDefault="00DB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77486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5A1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2A33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B3DBF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B5CC4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060B0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AA6217-3072-458A-BF1C-07B53893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2024-10-03T06:18:00Z</dcterms:modified>
</cp:coreProperties>
</file>