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9082" w14:textId="77777777" w:rsidR="00F33E53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</w:p>
    <w:p w14:paraId="175E5764" w14:textId="37DF72DE" w:rsidR="006D093B" w:rsidRPr="002D265C" w:rsidRDefault="006D093B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D265C">
        <w:rPr>
          <w:rFonts w:ascii="Arial" w:hAnsi="Arial" w:cs="Arial"/>
          <w:b/>
        </w:rPr>
        <w:t>Pzp</w:t>
      </w:r>
      <w:proofErr w:type="spellEnd"/>
      <w:r w:rsidRPr="002D265C">
        <w:rPr>
          <w:rFonts w:ascii="Arial" w:hAnsi="Arial" w:cs="Arial"/>
          <w:b/>
        </w:rPr>
        <w:t>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7CD0EE84" w14:textId="77777777" w:rsidR="00F62BEF" w:rsidRPr="007B4BB1" w:rsidRDefault="006D093B" w:rsidP="00F62BEF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2D265C">
        <w:rPr>
          <w:rFonts w:ascii="Arial" w:hAnsi="Arial" w:cs="Arial"/>
        </w:rPr>
        <w:t>Na potrzeby postępowania o udzielenie zamówienia publicznego pn.</w:t>
      </w:r>
      <w:r w:rsidR="00131864">
        <w:rPr>
          <w:rFonts w:ascii="Arial" w:hAnsi="Arial" w:cs="Arial"/>
        </w:rPr>
        <w:t xml:space="preserve">: </w:t>
      </w:r>
      <w:r w:rsidR="00F62BEF" w:rsidRPr="007B4BB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„Budowa boiska wielofunkcyjnego wraz z zadaszeniem o stałej konstrukcji przy Zespole Szkolno-Przedszkolnym w Kośmidrach”</w:t>
      </w:r>
    </w:p>
    <w:p w14:paraId="5CF05561" w14:textId="765B4A97" w:rsidR="00551EE5" w:rsidRDefault="00551EE5" w:rsidP="00F8424B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14:paraId="1DBAF480" w14:textId="21E3EDE9" w:rsidR="0064325A" w:rsidRPr="002D265C" w:rsidRDefault="0064325A" w:rsidP="00551EE5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535624BA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F417EB">
        <w:rPr>
          <w:rFonts w:ascii="Arial" w:hAnsi="Arial" w:cs="Arial"/>
        </w:rPr>
        <w:t>Pzp</w:t>
      </w:r>
      <w:proofErr w:type="spellEnd"/>
      <w:r w:rsidRPr="00F417EB">
        <w:rPr>
          <w:rFonts w:ascii="Arial" w:hAnsi="Arial" w:cs="Arial"/>
        </w:rPr>
        <w:t xml:space="preserve">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79BA0079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1440" w:dyaOrig="1440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737A2395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1440" w:dyaOrig="1440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4B1C" w14:textId="31F8F193" w:rsidR="00F33E53" w:rsidRDefault="00F33E5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6586C25" wp14:editId="5331C856">
          <wp:simplePos x="0" y="0"/>
          <wp:positionH relativeFrom="page">
            <wp:posOffset>1376045</wp:posOffset>
          </wp:positionH>
          <wp:positionV relativeFrom="page">
            <wp:posOffset>172720</wp:posOffset>
          </wp:positionV>
          <wp:extent cx="4714875" cy="1228725"/>
          <wp:effectExtent l="0" t="0" r="9525" b="9525"/>
          <wp:wrapSquare wrapText="bothSides"/>
          <wp:docPr id="55358728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487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2E5612"/>
    <w:rsid w:val="00300D0E"/>
    <w:rsid w:val="003538AC"/>
    <w:rsid w:val="003C16D2"/>
    <w:rsid w:val="00551EE5"/>
    <w:rsid w:val="005904EA"/>
    <w:rsid w:val="00606826"/>
    <w:rsid w:val="00606893"/>
    <w:rsid w:val="0064325A"/>
    <w:rsid w:val="00677745"/>
    <w:rsid w:val="006C40DE"/>
    <w:rsid w:val="006D093B"/>
    <w:rsid w:val="007E0BD4"/>
    <w:rsid w:val="008416C7"/>
    <w:rsid w:val="00913BFF"/>
    <w:rsid w:val="009D772F"/>
    <w:rsid w:val="00A25DFA"/>
    <w:rsid w:val="00BE4AFB"/>
    <w:rsid w:val="00BF36B2"/>
    <w:rsid w:val="00C45380"/>
    <w:rsid w:val="00CA496A"/>
    <w:rsid w:val="00CB5C93"/>
    <w:rsid w:val="00CE36F6"/>
    <w:rsid w:val="00CE3DA1"/>
    <w:rsid w:val="00D320D8"/>
    <w:rsid w:val="00D540B7"/>
    <w:rsid w:val="00DA164E"/>
    <w:rsid w:val="00DA761A"/>
    <w:rsid w:val="00E350FD"/>
    <w:rsid w:val="00E73195"/>
    <w:rsid w:val="00E75835"/>
    <w:rsid w:val="00EB08E2"/>
    <w:rsid w:val="00F33E53"/>
    <w:rsid w:val="00F34804"/>
    <w:rsid w:val="00F417EB"/>
    <w:rsid w:val="00F57BD5"/>
    <w:rsid w:val="00F62BEF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16</cp:revision>
  <cp:lastPrinted>2022-08-01T08:24:00Z</cp:lastPrinted>
  <dcterms:created xsi:type="dcterms:W3CDTF">2022-08-01T08:24:00Z</dcterms:created>
  <dcterms:modified xsi:type="dcterms:W3CDTF">2024-10-15T12:14:00Z</dcterms:modified>
</cp:coreProperties>
</file>