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B0" w:rsidRDefault="00B526B0" w:rsidP="00B526B0">
      <w:pPr>
        <w:pStyle w:val="Nagwek2"/>
        <w:spacing w:before="37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1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B526B0" w:rsidRDefault="00B526B0" w:rsidP="00B526B0">
      <w:pPr>
        <w:pStyle w:val="Tekstpodstawowy"/>
        <w:ind w:left="116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sprawy:</w:t>
      </w:r>
      <w:r>
        <w:rPr>
          <w:rStyle w:val="Brak"/>
        </w:rPr>
        <w:t xml:space="preserve"> </w:t>
      </w:r>
      <w:r w:rsidRPr="00E12A43">
        <w:rPr>
          <w:rStyle w:val="Brak"/>
        </w:rPr>
        <w:t>SA.270.2.2024</w:t>
      </w:r>
    </w:p>
    <w:p w:rsidR="00B526B0" w:rsidRDefault="00B526B0" w:rsidP="00B526B0">
      <w:pPr>
        <w:pStyle w:val="Tekstpodstawowy"/>
        <w:spacing w:before="2"/>
      </w:pPr>
    </w:p>
    <w:p w:rsidR="00B526B0" w:rsidRDefault="00B526B0" w:rsidP="00B526B0">
      <w:pPr>
        <w:pStyle w:val="Tekstpodstawowy"/>
        <w:ind w:right="115"/>
        <w:jc w:val="right"/>
      </w:pPr>
      <w:r>
        <w:rPr>
          <w:rStyle w:val="BrakA"/>
        </w:rPr>
        <w:t>miejscowość,</w:t>
      </w:r>
      <w:r>
        <w:rPr>
          <w:rStyle w:val="Brak"/>
        </w:rPr>
        <w:t xml:space="preserve"> </w:t>
      </w:r>
      <w:r>
        <w:rPr>
          <w:rStyle w:val="Brak"/>
          <w:lang w:val="nl-NL"/>
        </w:rPr>
        <w:t>data</w:t>
      </w:r>
    </w:p>
    <w:p w:rsidR="00B526B0" w:rsidRDefault="00B526B0" w:rsidP="00B526B0">
      <w:pPr>
        <w:pStyle w:val="Tekstpodstawowy"/>
        <w:spacing w:before="292"/>
      </w:pPr>
    </w:p>
    <w:p w:rsidR="00B526B0" w:rsidRDefault="00B526B0" w:rsidP="00B526B0">
      <w:pPr>
        <w:spacing w:before="1"/>
        <w:ind w:left="116" w:right="2226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Skarb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Państwa</w:t>
      </w:r>
      <w:r>
        <w:rPr>
          <w:rStyle w:val="Brak"/>
          <w:b/>
          <w:bCs/>
          <w:spacing w:val="-7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-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Państwowe</w:t>
      </w:r>
      <w:r>
        <w:rPr>
          <w:rStyle w:val="Brak"/>
          <w:b/>
          <w:bCs/>
          <w:spacing w:val="-6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Gospodarstwo</w:t>
      </w:r>
      <w:r>
        <w:rPr>
          <w:rStyle w:val="Brak"/>
          <w:b/>
          <w:bCs/>
          <w:spacing w:val="-5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Leśne</w:t>
      </w:r>
      <w:r>
        <w:rPr>
          <w:rStyle w:val="Brak"/>
          <w:b/>
          <w:bCs/>
          <w:spacing w:val="-6"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  <w:lang w:val="en-US"/>
        </w:rPr>
        <w:t>Lasy</w:t>
      </w:r>
      <w:proofErr w:type="spellEnd"/>
      <w:r>
        <w:rPr>
          <w:rStyle w:val="Brak"/>
          <w:b/>
          <w:bCs/>
          <w:spacing w:val="-5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Państwowe Nadleśnictwo Rudziniec</w:t>
      </w:r>
    </w:p>
    <w:p w:rsidR="00B526B0" w:rsidRDefault="00B526B0" w:rsidP="00B526B0">
      <w:pPr>
        <w:spacing w:line="293" w:lineRule="exact"/>
        <w:ind w:left="116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ul.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Leśna</w:t>
      </w:r>
      <w:r>
        <w:rPr>
          <w:rStyle w:val="Brak"/>
          <w:b/>
          <w:bCs/>
          <w:spacing w:val="-3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ru-RU"/>
        </w:rPr>
        <w:t>7,</w:t>
      </w:r>
      <w:r>
        <w:rPr>
          <w:rStyle w:val="Brak"/>
          <w:b/>
          <w:bCs/>
          <w:spacing w:val="-1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ru-RU"/>
        </w:rPr>
        <w:t>44-160</w:t>
      </w:r>
      <w:r>
        <w:rPr>
          <w:rStyle w:val="Brak"/>
          <w:b/>
          <w:bCs/>
          <w:spacing w:val="-3"/>
          <w:sz w:val="24"/>
          <w:szCs w:val="24"/>
        </w:rPr>
        <w:t xml:space="preserve"> </w:t>
      </w:r>
      <w:r>
        <w:rPr>
          <w:rStyle w:val="Brak"/>
          <w:b/>
          <w:bCs/>
          <w:spacing w:val="-2"/>
          <w:sz w:val="24"/>
          <w:szCs w:val="24"/>
        </w:rPr>
        <w:t>Rudziniec</w:t>
      </w:r>
    </w:p>
    <w:p w:rsidR="00B526B0" w:rsidRDefault="00B526B0" w:rsidP="00B526B0">
      <w:pPr>
        <w:pStyle w:val="Nagwek1"/>
        <w:spacing w:before="292"/>
        <w:ind w:left="391" w:right="393"/>
        <w:jc w:val="center"/>
        <w:rPr>
          <w:rStyle w:val="Brak"/>
          <w:u w:val="none"/>
        </w:rPr>
      </w:pPr>
      <w:r>
        <w:rPr>
          <w:rStyle w:val="Brak"/>
          <w:u w:val="none"/>
        </w:rPr>
        <w:t>FORMULARZ OFERTOWY</w:t>
      </w:r>
    </w:p>
    <w:p w:rsidR="00B526B0" w:rsidRDefault="00B526B0" w:rsidP="00B526B0">
      <w:pPr>
        <w:pStyle w:val="Tekstpodstawowy"/>
        <w:spacing w:before="292"/>
        <w:rPr>
          <w:rStyle w:val="Brak"/>
          <w:b/>
          <w:bCs/>
        </w:rPr>
      </w:pPr>
    </w:p>
    <w:p w:rsidR="00B526B0" w:rsidRDefault="00B526B0" w:rsidP="00B526B0">
      <w:pPr>
        <w:pStyle w:val="Tekstpodstawowy"/>
        <w:spacing w:before="1"/>
        <w:ind w:left="391" w:right="391"/>
        <w:jc w:val="center"/>
      </w:pPr>
      <w:r>
        <w:rPr>
          <w:rStyle w:val="Brak"/>
        </w:rPr>
        <w:t xml:space="preserve">………………………………………………………………………………………………………………………………… </w:t>
      </w:r>
      <w:r>
        <w:rPr>
          <w:rStyle w:val="BrakA"/>
        </w:rPr>
        <w:t>pełna nazwa Wykonawcy</w:t>
      </w:r>
    </w:p>
    <w:p w:rsidR="00B526B0" w:rsidRDefault="00B526B0" w:rsidP="00B526B0">
      <w:pPr>
        <w:pStyle w:val="Tekstpodstawowy"/>
        <w:spacing w:before="2"/>
      </w:pPr>
    </w:p>
    <w:p w:rsidR="00B526B0" w:rsidRDefault="00B526B0" w:rsidP="00B526B0">
      <w:pPr>
        <w:pStyle w:val="Tekstpodstawowy"/>
        <w:ind w:left="3289" w:hanging="2811"/>
      </w:pPr>
      <w:r>
        <w:rPr>
          <w:rStyle w:val="Brak"/>
        </w:rPr>
        <w:t xml:space="preserve">…………………………………………………………………………………………………………………………….……… </w:t>
      </w:r>
      <w:r>
        <w:rPr>
          <w:rStyle w:val="BrakA"/>
        </w:rPr>
        <w:t>dokładny adres Wykonawcy</w:t>
      </w:r>
    </w:p>
    <w:p w:rsidR="00B526B0" w:rsidRDefault="00B526B0" w:rsidP="00B526B0">
      <w:pPr>
        <w:pStyle w:val="Tekstpodstawowy"/>
        <w:tabs>
          <w:tab w:val="left" w:pos="824"/>
          <w:tab w:val="left" w:pos="1532"/>
          <w:tab w:val="left" w:pos="4364"/>
          <w:tab w:val="left" w:pos="5072"/>
        </w:tabs>
        <w:spacing w:line="480" w:lineRule="auto"/>
        <w:ind w:left="116" w:right="1173"/>
      </w:pPr>
      <w:r>
        <w:rPr>
          <w:rStyle w:val="Brak"/>
          <w:lang w:val="de-DE"/>
        </w:rPr>
        <w:t>REGON:</w:t>
      </w:r>
      <w:r>
        <w:rPr>
          <w:rStyle w:val="BrakA"/>
        </w:rPr>
        <w:tab/>
      </w:r>
      <w:r>
        <w:rPr>
          <w:rStyle w:val="Brak"/>
        </w:rPr>
        <w:t>…………………………………</w:t>
      </w:r>
      <w:r>
        <w:rPr>
          <w:rStyle w:val="BrakA"/>
        </w:rPr>
        <w:tab/>
      </w:r>
      <w:r>
        <w:rPr>
          <w:rStyle w:val="Brak"/>
        </w:rPr>
        <w:t>NIP:</w:t>
      </w:r>
      <w:r>
        <w:rPr>
          <w:rStyle w:val="BrakA"/>
        </w:rPr>
        <w:tab/>
      </w:r>
      <w:r>
        <w:rPr>
          <w:rStyle w:val="Brak"/>
        </w:rPr>
        <w:t xml:space="preserve">……………………………………………… </w:t>
      </w:r>
      <w:r>
        <w:rPr>
          <w:rStyle w:val="Brak"/>
          <w:lang w:val="en-US"/>
        </w:rPr>
        <w:t>Internet:</w:t>
      </w:r>
      <w:r>
        <w:rPr>
          <w:rStyle w:val="BrakA"/>
        </w:rPr>
        <w:tab/>
      </w:r>
      <w:r>
        <w:rPr>
          <w:rStyle w:val="Brak"/>
          <w:lang w:val="de-DE"/>
        </w:rPr>
        <w:t>http://.</w:t>
      </w:r>
      <w:r>
        <w:rPr>
          <w:rStyle w:val="Brak"/>
        </w:rPr>
        <w:t>…………………………</w:t>
      </w:r>
      <w:r>
        <w:rPr>
          <w:rStyle w:val="BrakA"/>
        </w:rPr>
        <w:tab/>
        <w:t>e</w:t>
      </w:r>
      <w:r>
        <w:rPr>
          <w:rStyle w:val="Brak"/>
        </w:rPr>
        <w:t xml:space="preserve"> </w:t>
      </w:r>
      <w:r>
        <w:rPr>
          <w:rStyle w:val="BrakA"/>
        </w:rPr>
        <w:t>-mail:</w:t>
      </w:r>
      <w:r>
        <w:rPr>
          <w:rStyle w:val="Brak"/>
        </w:rPr>
        <w:t xml:space="preserve"> </w:t>
      </w:r>
      <w:r>
        <w:rPr>
          <w:rStyle w:val="BrakA"/>
        </w:rPr>
        <w:t xml:space="preserve">……………………………………………… </w:t>
      </w:r>
      <w:r>
        <w:rPr>
          <w:rStyle w:val="Brak"/>
          <w:lang w:val="pt-PT"/>
        </w:rPr>
        <w:t>Tel.</w:t>
      </w:r>
      <w:r>
        <w:rPr>
          <w:rStyle w:val="BrakA"/>
        </w:rPr>
        <w:tab/>
      </w:r>
      <w:r>
        <w:rPr>
          <w:rStyle w:val="Brak"/>
        </w:rPr>
        <w:t>………………………………………………</w:t>
      </w:r>
    </w:p>
    <w:p w:rsidR="00B526B0" w:rsidRDefault="00B526B0" w:rsidP="00B526B0">
      <w:pPr>
        <w:spacing w:before="292"/>
        <w:ind w:left="116" w:right="112"/>
        <w:jc w:val="both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Nawiązując</w:t>
      </w:r>
      <w:r>
        <w:rPr>
          <w:rStyle w:val="Brak"/>
          <w:spacing w:val="-10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do</w:t>
      </w:r>
      <w:r>
        <w:rPr>
          <w:rStyle w:val="Brak"/>
          <w:spacing w:val="-9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ogłoszenia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o</w:t>
      </w:r>
      <w:r>
        <w:rPr>
          <w:rStyle w:val="Brak"/>
          <w:spacing w:val="-9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wieniu</w:t>
      </w:r>
      <w:proofErr w:type="spellEnd"/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w</w:t>
      </w:r>
      <w:r>
        <w:rPr>
          <w:rStyle w:val="Brak"/>
          <w:spacing w:val="-11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trybie</w:t>
      </w:r>
      <w:r>
        <w:rPr>
          <w:rStyle w:val="Brak"/>
          <w:spacing w:val="-9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podstawowym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"/>
          <w:sz w:val="24"/>
          <w:szCs w:val="24"/>
        </w:rPr>
        <w:t>pn.</w:t>
      </w:r>
      <w:r>
        <w:rPr>
          <w:rStyle w:val="Brak"/>
          <w:spacing w:val="-6"/>
          <w:sz w:val="24"/>
          <w:szCs w:val="24"/>
        </w:rPr>
        <w:t xml:space="preserve"> </w:t>
      </w:r>
      <w:r w:rsidR="0010341D" w:rsidRPr="0010341D">
        <w:rPr>
          <w:rStyle w:val="Brak"/>
          <w:b/>
          <w:bCs/>
          <w:sz w:val="24"/>
          <w:szCs w:val="24"/>
        </w:rPr>
        <w:t>Przebudowa drogi leśnej nr P04L w leśnictwie Świbie Nadleśnictwa Rudziniec – etap 1</w:t>
      </w:r>
      <w:r>
        <w:rPr>
          <w:rStyle w:val="Brak"/>
          <w:b/>
          <w:bCs/>
          <w:sz w:val="24"/>
          <w:szCs w:val="24"/>
        </w:rPr>
        <w:t xml:space="preserve">, </w:t>
      </w:r>
      <w:r>
        <w:rPr>
          <w:rStyle w:val="Brak"/>
          <w:sz w:val="24"/>
          <w:szCs w:val="24"/>
        </w:rPr>
        <w:t>oferujemy wyko</w:t>
      </w:r>
      <w:bookmarkStart w:id="0" w:name="_GoBack"/>
      <w:bookmarkEnd w:id="0"/>
      <w:r>
        <w:rPr>
          <w:rStyle w:val="Brak"/>
          <w:sz w:val="24"/>
          <w:szCs w:val="24"/>
        </w:rPr>
        <w:t xml:space="preserve">nanie przedmiotu </w:t>
      </w:r>
      <w:proofErr w:type="spellStart"/>
      <w:r>
        <w:rPr>
          <w:rStyle w:val="Brak"/>
          <w:sz w:val="24"/>
          <w:szCs w:val="24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wienia</w:t>
      </w:r>
      <w:proofErr w:type="spellEnd"/>
      <w:r>
        <w:rPr>
          <w:rStyle w:val="Brak"/>
          <w:sz w:val="24"/>
          <w:szCs w:val="24"/>
        </w:rPr>
        <w:t xml:space="preserve"> zgodnie z wymaganiami określonymi w SWZ z ceną:</w:t>
      </w:r>
    </w:p>
    <w:p w:rsidR="00B526B0" w:rsidRDefault="00B526B0" w:rsidP="00B526B0">
      <w:pPr>
        <w:pStyle w:val="Tekstpodstawowy"/>
        <w:tabs>
          <w:tab w:val="left" w:leader="dot" w:pos="7260"/>
        </w:tabs>
        <w:ind w:left="116"/>
        <w:jc w:val="both"/>
      </w:pPr>
      <w:r>
        <w:rPr>
          <w:rStyle w:val="Brak"/>
        </w:rPr>
        <w:t>…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A"/>
        </w:rPr>
        <w:t>zł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netto</w:t>
      </w:r>
    </w:p>
    <w:p w:rsidR="00B526B0" w:rsidRDefault="00B526B0" w:rsidP="00B526B0">
      <w:pPr>
        <w:pStyle w:val="Tekstpodstawowy"/>
        <w:spacing w:before="1"/>
      </w:pPr>
    </w:p>
    <w:p w:rsidR="00B526B0" w:rsidRDefault="00B526B0" w:rsidP="00B526B0">
      <w:pPr>
        <w:pStyle w:val="Tekstpodstawowy"/>
        <w:spacing w:before="1"/>
        <w:ind w:left="116"/>
        <w:jc w:val="both"/>
      </w:pPr>
      <w:r>
        <w:rPr>
          <w:rStyle w:val="BrakA"/>
        </w:rPr>
        <w:t>Słownie:</w:t>
      </w:r>
      <w:r>
        <w:rPr>
          <w:rStyle w:val="Brak"/>
        </w:rPr>
        <w:t xml:space="preserve"> ………………………………………………………………………………………………………………….</w:t>
      </w:r>
    </w:p>
    <w:p w:rsidR="00B526B0" w:rsidRDefault="00B526B0" w:rsidP="00B526B0">
      <w:pPr>
        <w:pStyle w:val="Tekstpodstawowy"/>
        <w:tabs>
          <w:tab w:val="left" w:leader="dot" w:pos="7314"/>
        </w:tabs>
        <w:spacing w:before="292"/>
        <w:ind w:left="116"/>
        <w:jc w:val="both"/>
      </w:pPr>
      <w:r>
        <w:rPr>
          <w:rStyle w:val="Brak"/>
        </w:rPr>
        <w:t>…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A"/>
        </w:rPr>
        <w:t>zł</w:t>
      </w:r>
      <w:r>
        <w:rPr>
          <w:rStyle w:val="Brak"/>
          <w:lang w:val="it-IT"/>
        </w:rPr>
        <w:t xml:space="preserve"> brutto</w:t>
      </w:r>
    </w:p>
    <w:p w:rsidR="00B526B0" w:rsidRDefault="00B526B0" w:rsidP="00B526B0">
      <w:pPr>
        <w:pStyle w:val="Tekstpodstawowy"/>
        <w:spacing w:before="165" w:line="740" w:lineRule="atLeast"/>
        <w:ind w:left="116" w:right="428"/>
      </w:pPr>
      <w:r>
        <w:rPr>
          <w:rStyle w:val="BrakA"/>
        </w:rPr>
        <w:t xml:space="preserve">Słownie: …………………………………………………………………………………………………………………… </w:t>
      </w:r>
      <w:r>
        <w:rPr>
          <w:rStyle w:val="Brak"/>
          <w:lang w:val="de-DE"/>
        </w:rPr>
        <w:t>Forma</w:t>
      </w:r>
      <w:r>
        <w:rPr>
          <w:rStyle w:val="Brak"/>
        </w:rPr>
        <w:t xml:space="preserve"> </w:t>
      </w:r>
      <w:r>
        <w:rPr>
          <w:rStyle w:val="BrakA"/>
        </w:rPr>
        <w:t>prowadzenia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działalnoś</w:t>
      </w:r>
      <w:proofErr w:type="spellEnd"/>
      <w:r>
        <w:rPr>
          <w:rStyle w:val="Brak"/>
          <w:lang w:val="it-IT"/>
        </w:rPr>
        <w:t>ci:</w:t>
      </w:r>
      <w:r>
        <w:rPr>
          <w:rStyle w:val="Brak"/>
        </w:rPr>
        <w:t xml:space="preserve"> </w:t>
      </w:r>
      <w:r>
        <w:rPr>
          <w:rStyle w:val="BrakA"/>
        </w:rPr>
        <w:t>…………………………………………………………………………………..</w:t>
      </w:r>
    </w:p>
    <w:p w:rsidR="00B526B0" w:rsidRDefault="00B526B0" w:rsidP="00B526B0">
      <w:pPr>
        <w:spacing w:before="49" w:line="278" w:lineRule="auto"/>
        <w:ind w:left="3236" w:right="404" w:hanging="2"/>
        <w:jc w:val="center"/>
        <w:rPr>
          <w:rStyle w:val="Brak"/>
          <w:i/>
          <w:iCs/>
          <w:sz w:val="24"/>
          <w:szCs w:val="24"/>
        </w:rPr>
      </w:pPr>
      <w:r>
        <w:rPr>
          <w:rStyle w:val="Brak"/>
          <w:i/>
          <w:iCs/>
          <w:sz w:val="24"/>
          <w:szCs w:val="24"/>
        </w:rPr>
        <w:t>(mikroprzedsiębiorstwo, małe przedsiębiorstwo, średnie przedsiębiorstwo,</w:t>
      </w:r>
      <w:r>
        <w:rPr>
          <w:rStyle w:val="Brak"/>
          <w:i/>
          <w:iCs/>
          <w:spacing w:val="-13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jednoosobowa</w:t>
      </w:r>
      <w:r>
        <w:rPr>
          <w:rStyle w:val="Brak"/>
          <w:i/>
          <w:iCs/>
          <w:spacing w:val="-14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działalność</w:t>
      </w:r>
      <w:r>
        <w:rPr>
          <w:rStyle w:val="Brak"/>
          <w:i/>
          <w:iCs/>
          <w:spacing w:val="-12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gospodarcza,</w:t>
      </w:r>
    </w:p>
    <w:p w:rsidR="00B526B0" w:rsidRDefault="00B526B0" w:rsidP="00B526B0">
      <w:pPr>
        <w:spacing w:line="276" w:lineRule="auto"/>
        <w:ind w:left="2864" w:right="33"/>
        <w:jc w:val="center"/>
        <w:rPr>
          <w:rStyle w:val="Brak"/>
          <w:i/>
          <w:iCs/>
          <w:sz w:val="24"/>
          <w:szCs w:val="24"/>
        </w:rPr>
      </w:pPr>
      <w:r>
        <w:rPr>
          <w:rStyle w:val="Brak"/>
          <w:i/>
          <w:iCs/>
          <w:sz w:val="24"/>
          <w:szCs w:val="24"/>
        </w:rPr>
        <w:t>osoba</w:t>
      </w:r>
      <w:r>
        <w:rPr>
          <w:rStyle w:val="Brak"/>
          <w:i/>
          <w:iCs/>
          <w:spacing w:val="-9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fizyczna</w:t>
      </w:r>
      <w:r>
        <w:rPr>
          <w:rStyle w:val="Brak"/>
          <w:i/>
          <w:iCs/>
          <w:spacing w:val="-9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nieprowadząca</w:t>
      </w:r>
      <w:r>
        <w:rPr>
          <w:rStyle w:val="Brak"/>
          <w:i/>
          <w:iCs/>
          <w:spacing w:val="-9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działalności</w:t>
      </w:r>
      <w:r>
        <w:rPr>
          <w:rStyle w:val="Brak"/>
          <w:i/>
          <w:iCs/>
          <w:spacing w:val="-8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>gospodarczej/</w:t>
      </w:r>
      <w:r>
        <w:rPr>
          <w:rStyle w:val="Brak"/>
          <w:i/>
          <w:iCs/>
          <w:spacing w:val="-7"/>
          <w:sz w:val="24"/>
          <w:szCs w:val="24"/>
        </w:rPr>
        <w:t xml:space="preserve"> </w:t>
      </w:r>
      <w:r>
        <w:rPr>
          <w:rStyle w:val="Brak"/>
          <w:i/>
          <w:iCs/>
          <w:sz w:val="24"/>
          <w:szCs w:val="24"/>
        </w:rPr>
        <w:t xml:space="preserve">inny </w:t>
      </w:r>
      <w:r>
        <w:rPr>
          <w:rStyle w:val="Brak"/>
          <w:i/>
          <w:iCs/>
          <w:spacing w:val="-2"/>
          <w:sz w:val="24"/>
          <w:szCs w:val="24"/>
        </w:rPr>
        <w:t>rodzaj).</w:t>
      </w:r>
    </w:p>
    <w:p w:rsidR="00B526B0" w:rsidRDefault="00B526B0" w:rsidP="00B526B0">
      <w:pPr>
        <w:pStyle w:val="Nagwek2"/>
        <w:spacing w:before="289" w:line="293" w:lineRule="exact"/>
        <w:jc w:val="both"/>
      </w:pPr>
      <w:r>
        <w:rPr>
          <w:rStyle w:val="BrakA"/>
        </w:rPr>
        <w:t>Świadomi</w:t>
      </w:r>
      <w:r>
        <w:rPr>
          <w:rStyle w:val="Brak"/>
        </w:rPr>
        <w:t xml:space="preserve"> </w:t>
      </w:r>
      <w:r>
        <w:rPr>
          <w:rStyle w:val="Brak"/>
          <w:lang w:val="sv-SE"/>
        </w:rPr>
        <w:t>faktu</w:t>
      </w:r>
      <w:r>
        <w:rPr>
          <w:rStyle w:val="Brak"/>
        </w:rPr>
        <w:t xml:space="preserve"> </w:t>
      </w:r>
      <w:r>
        <w:rPr>
          <w:rStyle w:val="BrakA"/>
        </w:rPr>
        <w:t>odpowiedzialności</w:t>
      </w:r>
      <w:r>
        <w:rPr>
          <w:rStyle w:val="Brak"/>
        </w:rPr>
        <w:t xml:space="preserve"> </w:t>
      </w:r>
      <w:r>
        <w:rPr>
          <w:rStyle w:val="BrakA"/>
        </w:rPr>
        <w:t>karnej,</w:t>
      </w:r>
      <w:r>
        <w:rPr>
          <w:rStyle w:val="Brak"/>
        </w:rPr>
        <w:t xml:space="preserve"> </w:t>
      </w:r>
      <w:r>
        <w:rPr>
          <w:rStyle w:val="BrakA"/>
        </w:rPr>
        <w:t>oświadczamy,</w:t>
      </w:r>
      <w:r>
        <w:rPr>
          <w:rStyle w:val="Brak"/>
        </w:rPr>
        <w:t xml:space="preserve"> że:</w:t>
      </w:r>
    </w:p>
    <w:p w:rsidR="00B526B0" w:rsidRDefault="00B526B0" w:rsidP="00B526B0">
      <w:pPr>
        <w:pStyle w:val="Akapitzlist"/>
        <w:numPr>
          <w:ilvl w:val="0"/>
          <w:numId w:val="2"/>
        </w:numPr>
        <w:ind w:right="113"/>
        <w:rPr>
          <w:sz w:val="24"/>
          <w:szCs w:val="24"/>
        </w:rPr>
      </w:pPr>
      <w:r>
        <w:rPr>
          <w:rStyle w:val="BrakA"/>
        </w:rPr>
        <w:t xml:space="preserve">Zapoznaliśmy się ze Specyfikacją </w:t>
      </w:r>
      <w:proofErr w:type="spellStart"/>
      <w:r>
        <w:rPr>
          <w:rStyle w:val="BrakA"/>
        </w:rPr>
        <w:t>Warunk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A"/>
        </w:rPr>
        <w:t xml:space="preserve">w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 xml:space="preserve"> wraz z załączonymi do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niej dokumentami i nie wnosimy do nich zastrzeżeń.</w:t>
      </w:r>
    </w:p>
    <w:p w:rsidR="00B526B0" w:rsidRDefault="00B526B0" w:rsidP="00B526B0">
      <w:pPr>
        <w:sectPr w:rsidR="00B526B0">
          <w:headerReference w:type="default" r:id="rId7"/>
          <w:footerReference w:type="default" r:id="rId8"/>
          <w:pgSz w:w="11920" w:h="16840"/>
          <w:pgMar w:top="1360" w:right="1300" w:bottom="280" w:left="1300" w:header="0" w:footer="708" w:gutter="0"/>
          <w:cols w:space="708"/>
        </w:sectPr>
      </w:pPr>
    </w:p>
    <w:p w:rsidR="00B526B0" w:rsidRDefault="00B526B0" w:rsidP="00B526B0">
      <w:pPr>
        <w:pStyle w:val="Akapitzlist"/>
        <w:numPr>
          <w:ilvl w:val="0"/>
          <w:numId w:val="3"/>
        </w:numPr>
        <w:spacing w:before="37"/>
        <w:ind w:right="121"/>
        <w:rPr>
          <w:sz w:val="24"/>
          <w:szCs w:val="24"/>
        </w:rPr>
      </w:pPr>
      <w:r>
        <w:rPr>
          <w:rStyle w:val="BrakA"/>
        </w:rPr>
        <w:lastRenderedPageBreak/>
        <w:t xml:space="preserve">Posiadamy wiedzę </w:t>
      </w:r>
      <w:r>
        <w:rPr>
          <w:rStyle w:val="Brak"/>
          <w:sz w:val="24"/>
          <w:szCs w:val="24"/>
          <w:lang w:val="it-IT"/>
        </w:rPr>
        <w:t>i do</w:t>
      </w:r>
      <w:r>
        <w:rPr>
          <w:rStyle w:val="BrakA"/>
        </w:rPr>
        <w:t xml:space="preserve">świadczenie oraz dysponujemy potencjałem technicznym i osobami zdolnymi do wykonania przedmiotowego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>.</w:t>
      </w:r>
    </w:p>
    <w:p w:rsidR="00B526B0" w:rsidRDefault="00B526B0" w:rsidP="00B526B0">
      <w:pPr>
        <w:pStyle w:val="Akapitzlist"/>
        <w:numPr>
          <w:ilvl w:val="0"/>
          <w:numId w:val="2"/>
        </w:numPr>
        <w:spacing w:before="2"/>
        <w:ind w:right="123"/>
        <w:rPr>
          <w:sz w:val="24"/>
          <w:szCs w:val="24"/>
        </w:rPr>
      </w:pPr>
      <w:r>
        <w:rPr>
          <w:rStyle w:val="BrakA"/>
        </w:rPr>
        <w:t>Zdobyliśmy wszystkie niezbędne informacje konieczne do rzetelnego skalkulowania naszej oferty.</w:t>
      </w:r>
    </w:p>
    <w:p w:rsidR="00B526B0" w:rsidRDefault="00B526B0" w:rsidP="00B526B0">
      <w:pPr>
        <w:pStyle w:val="Akapitzlist"/>
        <w:numPr>
          <w:ilvl w:val="0"/>
          <w:numId w:val="2"/>
        </w:numPr>
        <w:ind w:right="121"/>
        <w:rPr>
          <w:sz w:val="24"/>
          <w:szCs w:val="24"/>
        </w:rPr>
      </w:pPr>
      <w:r>
        <w:rPr>
          <w:rStyle w:val="BrakA"/>
        </w:rPr>
        <w:t xml:space="preserve">Oferujemy realizację przedmiotu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 xml:space="preserve"> w terminie wymaganym przez </w:t>
      </w:r>
      <w:r>
        <w:rPr>
          <w:rStyle w:val="Brak"/>
          <w:spacing w:val="-2"/>
          <w:sz w:val="24"/>
          <w:szCs w:val="24"/>
        </w:rPr>
        <w:t>Zamawiającego.</w:t>
      </w:r>
    </w:p>
    <w:p w:rsidR="00B526B0" w:rsidRDefault="00B526B0" w:rsidP="00B526B0">
      <w:pPr>
        <w:pStyle w:val="Akapitzlist"/>
        <w:numPr>
          <w:ilvl w:val="0"/>
          <w:numId w:val="2"/>
        </w:numPr>
        <w:ind w:right="115"/>
        <w:rPr>
          <w:sz w:val="24"/>
          <w:szCs w:val="24"/>
        </w:rPr>
      </w:pPr>
      <w:r>
        <w:rPr>
          <w:rStyle w:val="BrakA"/>
        </w:rPr>
        <w:t>Cena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oferty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A"/>
        </w:rPr>
        <w:t>uwzględnia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wszystkie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it-IT"/>
        </w:rPr>
        <w:t>nale</w:t>
      </w:r>
      <w:proofErr w:type="spellStart"/>
      <w:r>
        <w:rPr>
          <w:rStyle w:val="BrakA"/>
        </w:rPr>
        <w:t>żne</w:t>
      </w:r>
      <w:proofErr w:type="spellEnd"/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nam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elementy wynagrodzenia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wynikające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 xml:space="preserve">z tytułu przygotowania, realizacji i rozliczenia przedmiotu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>.</w:t>
      </w:r>
    </w:p>
    <w:p w:rsidR="00B526B0" w:rsidRDefault="00B526B0" w:rsidP="00B526B0">
      <w:pPr>
        <w:pStyle w:val="Akapitzlist"/>
        <w:numPr>
          <w:ilvl w:val="0"/>
          <w:numId w:val="2"/>
        </w:numPr>
        <w:ind w:right="116"/>
        <w:rPr>
          <w:sz w:val="24"/>
          <w:szCs w:val="24"/>
        </w:rPr>
      </w:pPr>
      <w:r>
        <w:rPr>
          <w:rStyle w:val="BrakA"/>
        </w:rPr>
        <w:t>Akceptujemy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istotne</w:t>
      </w:r>
      <w:r>
        <w:rPr>
          <w:rStyle w:val="Brak"/>
          <w:spacing w:val="-9"/>
          <w:sz w:val="24"/>
          <w:szCs w:val="24"/>
        </w:rPr>
        <w:t xml:space="preserve"> </w:t>
      </w:r>
      <w:r>
        <w:rPr>
          <w:rStyle w:val="BrakA"/>
        </w:rPr>
        <w:t>postanowienia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A"/>
        </w:rPr>
        <w:t>umowy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załączone</w:t>
      </w:r>
      <w:r>
        <w:rPr>
          <w:rStyle w:val="Brak"/>
          <w:spacing w:val="-9"/>
          <w:sz w:val="24"/>
          <w:szCs w:val="24"/>
        </w:rPr>
        <w:t xml:space="preserve"> </w:t>
      </w:r>
      <w:r>
        <w:rPr>
          <w:rStyle w:val="BrakA"/>
        </w:rPr>
        <w:t>do</w:t>
      </w:r>
      <w:r>
        <w:rPr>
          <w:rStyle w:val="Brak"/>
          <w:spacing w:val="-9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de-DE"/>
        </w:rPr>
        <w:t>SWZ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A"/>
        </w:rPr>
        <w:t>i</w:t>
      </w:r>
      <w:r>
        <w:rPr>
          <w:rStyle w:val="Brak"/>
          <w:spacing w:val="-10"/>
          <w:sz w:val="24"/>
          <w:szCs w:val="24"/>
        </w:rPr>
        <w:t xml:space="preserve"> </w:t>
      </w:r>
      <w:r>
        <w:rPr>
          <w:rStyle w:val="BrakA"/>
        </w:rPr>
        <w:t>zobowiązujemy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się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A"/>
        </w:rPr>
        <w:t>do zawarcia umowy z tak określonymi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>warunkami w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miejscu i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terminie wskazanym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</w:rPr>
        <w:t xml:space="preserve">przez </w:t>
      </w:r>
      <w:r>
        <w:rPr>
          <w:rStyle w:val="Brak"/>
          <w:spacing w:val="-2"/>
          <w:sz w:val="24"/>
          <w:szCs w:val="24"/>
        </w:rPr>
        <w:t>Zamawiającego;</w:t>
      </w:r>
    </w:p>
    <w:p w:rsidR="00B526B0" w:rsidRDefault="00B526B0" w:rsidP="00B526B0">
      <w:pPr>
        <w:pStyle w:val="Akapitzlist"/>
        <w:numPr>
          <w:ilvl w:val="0"/>
          <w:numId w:val="4"/>
        </w:numPr>
        <w:spacing w:line="292" w:lineRule="exact"/>
        <w:rPr>
          <w:sz w:val="24"/>
          <w:szCs w:val="24"/>
        </w:rPr>
      </w:pPr>
      <w:r>
        <w:rPr>
          <w:rStyle w:val="BrakA"/>
        </w:rPr>
        <w:t>Uważamy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się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za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związanych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niniejszą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pt-PT"/>
        </w:rPr>
        <w:t>ofert</w:t>
      </w:r>
      <w:r>
        <w:rPr>
          <w:rStyle w:val="BrakA"/>
        </w:rPr>
        <w:t>ą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do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okresu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wskazanego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w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"/>
          <w:spacing w:val="-4"/>
          <w:sz w:val="24"/>
          <w:szCs w:val="24"/>
          <w:lang w:val="de-DE"/>
        </w:rPr>
        <w:t>SWZ;</w:t>
      </w:r>
    </w:p>
    <w:p w:rsidR="00B526B0" w:rsidRDefault="00B526B0" w:rsidP="00B526B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rStyle w:val="BrakA"/>
        </w:rPr>
        <w:t>Za</w:t>
      </w:r>
      <w:r>
        <w:rPr>
          <w:rStyle w:val="Brak"/>
          <w:spacing w:val="32"/>
          <w:sz w:val="24"/>
          <w:szCs w:val="24"/>
        </w:rPr>
        <w:t xml:space="preserve">  </w:t>
      </w:r>
      <w:r>
        <w:rPr>
          <w:rStyle w:val="BrakA"/>
        </w:rPr>
        <w:t>pomocą</w:t>
      </w:r>
      <w:r>
        <w:rPr>
          <w:rStyle w:val="Brak"/>
          <w:spacing w:val="32"/>
          <w:sz w:val="24"/>
          <w:szCs w:val="24"/>
        </w:rPr>
        <w:t xml:space="preserve">  </w:t>
      </w:r>
      <w:r>
        <w:rPr>
          <w:rStyle w:val="BrakA"/>
        </w:rPr>
        <w:t>następujących</w:t>
      </w:r>
      <w:r>
        <w:rPr>
          <w:rStyle w:val="Brak"/>
          <w:spacing w:val="34"/>
          <w:sz w:val="24"/>
          <w:szCs w:val="24"/>
        </w:rPr>
        <w:t xml:space="preserve">  </w:t>
      </w:r>
      <w:proofErr w:type="spellStart"/>
      <w:r>
        <w:rPr>
          <w:rStyle w:val="Brak"/>
          <w:spacing w:val="-2"/>
          <w:sz w:val="24"/>
          <w:szCs w:val="24"/>
        </w:rPr>
        <w:t>podwykonawc</w:t>
      </w:r>
      <w:proofErr w:type="spellEnd"/>
      <w:r>
        <w:rPr>
          <w:rStyle w:val="Brak"/>
          <w:spacing w:val="-2"/>
          <w:sz w:val="24"/>
          <w:szCs w:val="24"/>
          <w:lang w:val="es-ES_tradnl"/>
        </w:rPr>
        <w:t>ó</w:t>
      </w:r>
      <w:r>
        <w:rPr>
          <w:rStyle w:val="Brak"/>
          <w:spacing w:val="-2"/>
          <w:sz w:val="24"/>
          <w:szCs w:val="24"/>
        </w:rPr>
        <w:t>w:</w:t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spacing w:val="-2"/>
          <w:sz w:val="24"/>
          <w:szCs w:val="24"/>
        </w:rPr>
        <w:t>zamierzamy</w:t>
      </w:r>
    </w:p>
    <w:p w:rsidR="00B526B0" w:rsidRDefault="00B526B0" w:rsidP="00B526B0">
      <w:pPr>
        <w:pStyle w:val="Tekstpodstawowy"/>
        <w:ind w:left="836"/>
        <w:jc w:val="both"/>
      </w:pPr>
      <w:r>
        <w:rPr>
          <w:rStyle w:val="BrakA"/>
        </w:rPr>
        <w:t>zrealizować</w:t>
      </w:r>
      <w:r>
        <w:rPr>
          <w:rStyle w:val="Brak"/>
        </w:rPr>
        <w:t xml:space="preserve"> </w:t>
      </w:r>
      <w:r>
        <w:rPr>
          <w:rStyle w:val="BrakA"/>
        </w:rPr>
        <w:t>następujący</w:t>
      </w:r>
      <w:r>
        <w:rPr>
          <w:rStyle w:val="Brak"/>
        </w:rPr>
        <w:t xml:space="preserve"> </w:t>
      </w:r>
      <w:r>
        <w:rPr>
          <w:rStyle w:val="BrakA"/>
        </w:rPr>
        <w:t>zakres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>:</w:t>
      </w:r>
      <w:r>
        <w:rPr>
          <w:rStyle w:val="Brak"/>
        </w:rPr>
        <w:t xml:space="preserve"> …………………………………..</w:t>
      </w:r>
    </w:p>
    <w:p w:rsidR="00B526B0" w:rsidRDefault="00B526B0" w:rsidP="00B526B0">
      <w:pPr>
        <w:pStyle w:val="Akapitzlist"/>
        <w:numPr>
          <w:ilvl w:val="0"/>
          <w:numId w:val="2"/>
        </w:numPr>
        <w:ind w:right="115"/>
        <w:rPr>
          <w:sz w:val="24"/>
          <w:szCs w:val="24"/>
        </w:rPr>
      </w:pPr>
      <w:r>
        <w:rPr>
          <w:rStyle w:val="BrakA"/>
        </w:rPr>
        <w:t>Wypełniliśmy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obowiązki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informacyjne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przewidziane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w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art.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13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lub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</w:rPr>
        <w:t>art.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14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es-ES_tradnl"/>
        </w:rPr>
        <w:t>RODO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wobec os</w:t>
      </w:r>
      <w:r>
        <w:rPr>
          <w:rStyle w:val="Brak"/>
          <w:sz w:val="24"/>
          <w:szCs w:val="24"/>
          <w:lang w:val="es-ES_tradnl"/>
        </w:rPr>
        <w:t>ó</w:t>
      </w:r>
      <w:r>
        <w:rPr>
          <w:rStyle w:val="BrakA"/>
        </w:rPr>
        <w:t>b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fizycznych,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od</w:t>
      </w:r>
      <w:r>
        <w:rPr>
          <w:rStyle w:val="Brak"/>
          <w:spacing w:val="-3"/>
          <w:sz w:val="24"/>
          <w:szCs w:val="24"/>
        </w:rPr>
        <w:t xml:space="preserve">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rych</w:t>
      </w:r>
      <w:proofErr w:type="spellEnd"/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dane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osobowe</w:t>
      </w:r>
      <w:r>
        <w:rPr>
          <w:rStyle w:val="Brak"/>
          <w:spacing w:val="-6"/>
          <w:sz w:val="24"/>
          <w:szCs w:val="24"/>
        </w:rPr>
        <w:t xml:space="preserve"> </w:t>
      </w:r>
      <w:r>
        <w:rPr>
          <w:rStyle w:val="BrakA"/>
        </w:rPr>
        <w:t>bezpośrednio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lub</w:t>
      </w:r>
      <w:r>
        <w:rPr>
          <w:rStyle w:val="Brak"/>
          <w:spacing w:val="-7"/>
          <w:sz w:val="24"/>
          <w:szCs w:val="24"/>
        </w:rPr>
        <w:t xml:space="preserve"> </w:t>
      </w:r>
      <w:r>
        <w:rPr>
          <w:rStyle w:val="BrakA"/>
        </w:rPr>
        <w:t>pośrednio</w:t>
      </w:r>
      <w:r>
        <w:rPr>
          <w:rStyle w:val="Brak"/>
          <w:spacing w:val="-8"/>
          <w:sz w:val="24"/>
          <w:szCs w:val="24"/>
        </w:rPr>
        <w:t xml:space="preserve"> </w:t>
      </w:r>
      <w:r>
        <w:rPr>
          <w:rStyle w:val="BrakA"/>
        </w:rPr>
        <w:t>pozyskałem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 xml:space="preserve">w celu ubiegania się o udzielenie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 xml:space="preserve"> publicznego w niniejszym postępowaniu.</w:t>
      </w:r>
    </w:p>
    <w:p w:rsidR="00B526B0" w:rsidRDefault="00B526B0" w:rsidP="00B526B0">
      <w:pPr>
        <w:pStyle w:val="Nagwek2"/>
        <w:numPr>
          <w:ilvl w:val="0"/>
          <w:numId w:val="6"/>
        </w:numPr>
        <w:spacing w:before="1"/>
        <w:jc w:val="both"/>
      </w:pPr>
      <w:r>
        <w:rPr>
          <w:rStyle w:val="BrakA"/>
        </w:rPr>
        <w:t>Oświadczam,</w:t>
      </w:r>
      <w:r>
        <w:rPr>
          <w:rStyle w:val="Brak"/>
        </w:rPr>
        <w:t xml:space="preserve">  </w:t>
      </w:r>
      <w:r>
        <w:rPr>
          <w:rStyle w:val="BrakA"/>
        </w:rPr>
        <w:t>że</w:t>
      </w:r>
      <w:r>
        <w:rPr>
          <w:rStyle w:val="Brak"/>
        </w:rPr>
        <w:t xml:space="preserve">  </w:t>
      </w:r>
      <w:r>
        <w:rPr>
          <w:rStyle w:val="BrakA"/>
        </w:rPr>
        <w:t>na</w:t>
      </w:r>
      <w:r>
        <w:rPr>
          <w:rStyle w:val="Brak"/>
        </w:rPr>
        <w:t xml:space="preserve">  </w:t>
      </w:r>
      <w:r>
        <w:rPr>
          <w:rStyle w:val="BrakA"/>
        </w:rPr>
        <w:t>cały</w:t>
      </w:r>
      <w:r>
        <w:rPr>
          <w:rStyle w:val="Brak"/>
        </w:rPr>
        <w:t xml:space="preserve">  </w:t>
      </w:r>
      <w:r>
        <w:rPr>
          <w:rStyle w:val="BrakA"/>
        </w:rPr>
        <w:t>przedmiot</w:t>
      </w:r>
      <w:r>
        <w:rPr>
          <w:rStyle w:val="Brak"/>
        </w:rPr>
        <w:t xml:space="preserve"> 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"/>
        </w:rPr>
        <w:t xml:space="preserve">  </w:t>
      </w:r>
      <w:r>
        <w:rPr>
          <w:rStyle w:val="BrakA"/>
        </w:rPr>
        <w:t>udzielam</w:t>
      </w:r>
      <w:r>
        <w:rPr>
          <w:rStyle w:val="Brak"/>
        </w:rPr>
        <w:t xml:space="preserve">  gwarancji</w:t>
      </w:r>
    </w:p>
    <w:p w:rsidR="00B526B0" w:rsidRDefault="00B526B0" w:rsidP="00B526B0">
      <w:pPr>
        <w:pStyle w:val="Tekstpodstawowy"/>
        <w:tabs>
          <w:tab w:val="left" w:leader="dot" w:pos="2693"/>
        </w:tabs>
        <w:ind w:left="836"/>
        <w:jc w:val="both"/>
      </w:pPr>
      <w:r>
        <w:rPr>
          <w:rStyle w:val="Brak"/>
          <w:b/>
          <w:bCs/>
        </w:rPr>
        <w:t>.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  <w:b/>
          <w:bCs/>
        </w:rPr>
        <w:t xml:space="preserve">miesięcznej </w:t>
      </w:r>
      <w:r>
        <w:rPr>
          <w:rStyle w:val="Brak"/>
        </w:rPr>
        <w:t>liczonej od daty ostatecznego odbioru rob</w:t>
      </w:r>
      <w:r>
        <w:rPr>
          <w:rStyle w:val="Brak"/>
          <w:lang w:val="es-ES_tradnl"/>
        </w:rPr>
        <w:t>ó</w:t>
      </w:r>
      <w:r>
        <w:rPr>
          <w:rStyle w:val="Brak"/>
        </w:rPr>
        <w:t>t, przy czym</w:t>
      </w:r>
    </w:p>
    <w:p w:rsidR="00B526B0" w:rsidRDefault="00B526B0" w:rsidP="00B526B0">
      <w:pPr>
        <w:pStyle w:val="Tekstpodstawowy"/>
        <w:ind w:left="836" w:right="117"/>
        <w:jc w:val="both"/>
      </w:pPr>
      <w:r>
        <w:rPr>
          <w:rStyle w:val="BrakA"/>
        </w:rPr>
        <w:t xml:space="preserve">bieg gwarancji rozpoczyna się z datą protokołu bezusterkowego odbioru końcowego </w:t>
      </w:r>
      <w:r>
        <w:rPr>
          <w:rStyle w:val="Brak"/>
        </w:rPr>
        <w:t>rob</w:t>
      </w:r>
      <w:r>
        <w:rPr>
          <w:rStyle w:val="Brak"/>
          <w:lang w:val="es-ES_tradnl"/>
        </w:rPr>
        <w:t>ó</w:t>
      </w:r>
      <w:r>
        <w:rPr>
          <w:rStyle w:val="Brak"/>
        </w:rPr>
        <w:t>t.</w:t>
      </w:r>
    </w:p>
    <w:p w:rsidR="00B526B0" w:rsidRDefault="00B526B0" w:rsidP="00B526B0">
      <w:pPr>
        <w:pStyle w:val="Akapitzlist"/>
        <w:numPr>
          <w:ilvl w:val="0"/>
          <w:numId w:val="6"/>
        </w:numPr>
        <w:spacing w:line="293" w:lineRule="exact"/>
        <w:rPr>
          <w:sz w:val="24"/>
          <w:szCs w:val="24"/>
        </w:rPr>
      </w:pPr>
      <w:r>
        <w:rPr>
          <w:rStyle w:val="BrakA"/>
        </w:rPr>
        <w:t>Integralną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część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</w:rPr>
        <w:t>złożonej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</w:rPr>
        <w:t>oferty stanowią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</w:rPr>
        <w:t>następujące</w:t>
      </w:r>
      <w:r>
        <w:rPr>
          <w:rStyle w:val="Brak"/>
          <w:spacing w:val="-2"/>
          <w:sz w:val="24"/>
          <w:szCs w:val="24"/>
        </w:rPr>
        <w:t xml:space="preserve"> dokumenty:</w:t>
      </w:r>
    </w:p>
    <w:p w:rsidR="00B526B0" w:rsidRDefault="00B526B0" w:rsidP="00B526B0">
      <w:pPr>
        <w:pStyle w:val="Akapitzlist"/>
        <w:numPr>
          <w:ilvl w:val="1"/>
          <w:numId w:val="6"/>
        </w:numPr>
        <w:rPr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………………………………………………………..</w:t>
      </w:r>
    </w:p>
    <w:p w:rsidR="00B526B0" w:rsidRDefault="00B526B0" w:rsidP="00B526B0">
      <w:pPr>
        <w:pStyle w:val="Akapitzlist"/>
        <w:numPr>
          <w:ilvl w:val="1"/>
          <w:numId w:val="6"/>
        </w:numPr>
        <w:rPr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………………………………………………………..</w:t>
      </w:r>
    </w:p>
    <w:p w:rsidR="00B526B0" w:rsidRDefault="00B526B0" w:rsidP="00B526B0">
      <w:pPr>
        <w:pStyle w:val="Tekstpodstawowy"/>
        <w:spacing w:before="292"/>
        <w:ind w:left="6002" w:hanging="579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B526B0" w:rsidRDefault="00B526B0" w:rsidP="00B526B0">
      <w:pPr>
        <w:pStyle w:val="Tekstpodstawowy"/>
        <w:ind w:left="5613" w:hanging="488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upoważnionej)</w:t>
      </w:r>
    </w:p>
    <w:p w:rsidR="003F0FE6" w:rsidRDefault="00D5702B"/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2B" w:rsidRDefault="00D5702B">
      <w:r>
        <w:separator/>
      </w:r>
    </w:p>
  </w:endnote>
  <w:endnote w:type="continuationSeparator" w:id="0">
    <w:p w:rsidR="00D5702B" w:rsidRDefault="00D5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D5702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2B" w:rsidRDefault="00D5702B">
      <w:r>
        <w:separator/>
      </w:r>
    </w:p>
  </w:footnote>
  <w:footnote w:type="continuationSeparator" w:id="0">
    <w:p w:rsidR="00D5702B" w:rsidRDefault="00D5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B526B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7EF1E65" wp14:editId="7B6DC634">
              <wp:simplePos x="0" y="0"/>
              <wp:positionH relativeFrom="page">
                <wp:posOffset>6495033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55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6288" w:rsidRDefault="00B526B0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10341D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F1E6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2" style="position:absolute;margin-left:511.4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" filled="f" stroked="f" strokeweight="1pt">
              <v:stroke miterlimit="4"/>
              <v:textbox inset="0,0,0,0">
                <w:txbxContent>
                  <w:p w:rsidR="00266288" w:rsidRDefault="00B526B0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10341D">
                      <w:rPr>
                        <w:rStyle w:val="Brak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51C41"/>
    <w:multiLevelType w:val="hybridMultilevel"/>
    <w:tmpl w:val="35427312"/>
    <w:numStyleLink w:val="Zaimportowanystyl33"/>
  </w:abstractNum>
  <w:abstractNum w:abstractNumId="1" w15:restartNumberingAfterBreak="0">
    <w:nsid w:val="7FDC7CA5"/>
    <w:multiLevelType w:val="hybridMultilevel"/>
    <w:tmpl w:val="35427312"/>
    <w:styleLink w:val="Zaimportowanystyl33"/>
    <w:lvl w:ilvl="0" w:tplc="D6F4E08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A4324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0141A">
      <w:start w:val="1"/>
      <w:numFmt w:val="decimal"/>
      <w:lvlText w:val="%3)"/>
      <w:lvlJc w:val="left"/>
      <w:pPr>
        <w:ind w:left="131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AA56B4">
      <w:start w:val="1"/>
      <w:numFmt w:val="decimal"/>
      <w:lvlText w:val="%4)"/>
      <w:lvlJc w:val="left"/>
      <w:pPr>
        <w:ind w:left="178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2431B6">
      <w:start w:val="1"/>
      <w:numFmt w:val="decimal"/>
      <w:lvlText w:val="%5)"/>
      <w:lvlJc w:val="left"/>
      <w:pPr>
        <w:ind w:left="226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4D016">
      <w:start w:val="1"/>
      <w:numFmt w:val="decimal"/>
      <w:lvlText w:val="%6)"/>
      <w:lvlJc w:val="left"/>
      <w:pPr>
        <w:ind w:left="27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C87FC4">
      <w:start w:val="1"/>
      <w:numFmt w:val="decimal"/>
      <w:lvlText w:val="%7)"/>
      <w:lvlJc w:val="left"/>
      <w:pPr>
        <w:ind w:left="321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250F8">
      <w:start w:val="1"/>
      <w:numFmt w:val="decimal"/>
      <w:lvlText w:val="%8)"/>
      <w:lvlJc w:val="left"/>
      <w:pPr>
        <w:ind w:left="369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830AE">
      <w:start w:val="1"/>
      <w:numFmt w:val="decimal"/>
      <w:lvlText w:val="%9)"/>
      <w:lvlJc w:val="left"/>
      <w:pPr>
        <w:ind w:left="416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lvl w:ilvl="0" w:tplc="BE80BC48">
        <w:start w:val="1"/>
        <w:numFmt w:val="decimal"/>
        <w:lvlText w:val="%1."/>
        <w:lvlJc w:val="left"/>
        <w:pPr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48E7B6">
        <w:start w:val="1"/>
        <w:numFmt w:val="decimal"/>
        <w:lvlText w:val="%2)"/>
        <w:lvlJc w:val="left"/>
        <w:pPr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5C3F5E">
        <w:start w:val="1"/>
        <w:numFmt w:val="decimal"/>
        <w:lvlText w:val="%3)"/>
        <w:lvlJc w:val="left"/>
        <w:pPr>
          <w:ind w:left="13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ECE544">
        <w:start w:val="1"/>
        <w:numFmt w:val="decimal"/>
        <w:lvlText w:val="%4)"/>
        <w:lvlJc w:val="left"/>
        <w:pPr>
          <w:ind w:left="178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3A2074">
        <w:start w:val="1"/>
        <w:numFmt w:val="decimal"/>
        <w:lvlText w:val="%5)"/>
        <w:lvlJc w:val="left"/>
        <w:pPr>
          <w:ind w:left="22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34759E">
        <w:start w:val="1"/>
        <w:numFmt w:val="decimal"/>
        <w:lvlText w:val="%6)"/>
        <w:lvlJc w:val="left"/>
        <w:pPr>
          <w:ind w:left="27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F6667A">
        <w:start w:val="1"/>
        <w:numFmt w:val="decimal"/>
        <w:lvlText w:val="%7)"/>
        <w:lvlJc w:val="left"/>
        <w:pPr>
          <w:ind w:left="32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C5EFC">
        <w:start w:val="1"/>
        <w:numFmt w:val="decimal"/>
        <w:lvlText w:val="%8)"/>
        <w:lvlJc w:val="left"/>
        <w:pPr>
          <w:ind w:left="369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3EBD44">
        <w:start w:val="1"/>
        <w:numFmt w:val="decimal"/>
        <w:lvlText w:val="%9)"/>
        <w:lvlJc w:val="left"/>
        <w:pPr>
          <w:ind w:left="41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BE80BC48">
        <w:start w:val="1"/>
        <w:numFmt w:val="decimal"/>
        <w:lvlText w:val="%1."/>
        <w:lvlJc w:val="left"/>
        <w:pPr>
          <w:tabs>
            <w:tab w:val="left" w:leader="dot" w:pos="8016"/>
          </w:tabs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48E7B6">
        <w:start w:val="1"/>
        <w:numFmt w:val="decimal"/>
        <w:lvlText w:val="%2)"/>
        <w:lvlJc w:val="left"/>
        <w:pPr>
          <w:tabs>
            <w:tab w:val="left" w:leader="dot" w:pos="8016"/>
          </w:tabs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5C3F5E">
        <w:start w:val="1"/>
        <w:numFmt w:val="decimal"/>
        <w:lvlText w:val="%3)"/>
        <w:lvlJc w:val="left"/>
        <w:pPr>
          <w:tabs>
            <w:tab w:val="left" w:leader="dot" w:pos="8016"/>
          </w:tabs>
          <w:ind w:left="13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ECE544">
        <w:start w:val="1"/>
        <w:numFmt w:val="decimal"/>
        <w:lvlText w:val="%4)"/>
        <w:lvlJc w:val="left"/>
        <w:pPr>
          <w:tabs>
            <w:tab w:val="left" w:leader="dot" w:pos="8016"/>
          </w:tabs>
          <w:ind w:left="178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3A2074">
        <w:start w:val="1"/>
        <w:numFmt w:val="decimal"/>
        <w:lvlText w:val="%5)"/>
        <w:lvlJc w:val="left"/>
        <w:pPr>
          <w:tabs>
            <w:tab w:val="left" w:leader="dot" w:pos="8016"/>
          </w:tabs>
          <w:ind w:left="22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34759E">
        <w:start w:val="1"/>
        <w:numFmt w:val="decimal"/>
        <w:lvlText w:val="%6)"/>
        <w:lvlJc w:val="left"/>
        <w:pPr>
          <w:tabs>
            <w:tab w:val="left" w:leader="dot" w:pos="8016"/>
          </w:tabs>
          <w:ind w:left="27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F6667A">
        <w:start w:val="1"/>
        <w:numFmt w:val="decimal"/>
        <w:lvlText w:val="%7)"/>
        <w:lvlJc w:val="left"/>
        <w:pPr>
          <w:tabs>
            <w:tab w:val="left" w:leader="dot" w:pos="8016"/>
          </w:tabs>
          <w:ind w:left="32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C5EFC">
        <w:start w:val="1"/>
        <w:numFmt w:val="decimal"/>
        <w:lvlText w:val="%8)"/>
        <w:lvlJc w:val="left"/>
        <w:pPr>
          <w:tabs>
            <w:tab w:val="left" w:leader="dot" w:pos="8016"/>
          </w:tabs>
          <w:ind w:left="369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3EBD44">
        <w:start w:val="1"/>
        <w:numFmt w:val="decimal"/>
        <w:lvlText w:val="%9)"/>
        <w:lvlJc w:val="left"/>
        <w:pPr>
          <w:tabs>
            <w:tab w:val="left" w:leader="dot" w:pos="8016"/>
          </w:tabs>
          <w:ind w:left="41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BE80BC48">
        <w:start w:val="1"/>
        <w:numFmt w:val="decimal"/>
        <w:lvlText w:val="%1."/>
        <w:lvlJc w:val="left"/>
        <w:pPr>
          <w:ind w:left="834" w:hanging="35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48E7B6">
        <w:start w:val="1"/>
        <w:numFmt w:val="decimal"/>
        <w:lvlText w:val="%2)"/>
        <w:lvlJc w:val="left"/>
        <w:pPr>
          <w:ind w:left="83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5C3F5E">
        <w:start w:val="1"/>
        <w:numFmt w:val="decimal"/>
        <w:lvlText w:val="%3)"/>
        <w:lvlJc w:val="left"/>
        <w:pPr>
          <w:ind w:left="131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ECE544">
        <w:start w:val="1"/>
        <w:numFmt w:val="decimal"/>
        <w:lvlText w:val="%4)"/>
        <w:lvlJc w:val="left"/>
        <w:pPr>
          <w:ind w:left="178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3A2074">
        <w:start w:val="1"/>
        <w:numFmt w:val="decimal"/>
        <w:lvlText w:val="%5)"/>
        <w:lvlJc w:val="left"/>
        <w:pPr>
          <w:ind w:left="2263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34759E">
        <w:start w:val="1"/>
        <w:numFmt w:val="decimal"/>
        <w:lvlText w:val="%6)"/>
        <w:lvlJc w:val="left"/>
        <w:pPr>
          <w:ind w:left="273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F6667A">
        <w:start w:val="1"/>
        <w:numFmt w:val="decimal"/>
        <w:lvlText w:val="%7)"/>
        <w:lvlJc w:val="left"/>
        <w:pPr>
          <w:ind w:left="3215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C5EFC">
        <w:start w:val="1"/>
        <w:numFmt w:val="decimal"/>
        <w:lvlText w:val="%8)"/>
        <w:lvlJc w:val="left"/>
        <w:pPr>
          <w:ind w:left="3691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3EBD44">
        <w:start w:val="1"/>
        <w:numFmt w:val="decimal"/>
        <w:lvlText w:val="%9)"/>
        <w:lvlJc w:val="left"/>
        <w:pPr>
          <w:ind w:left="4167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D9"/>
    <w:rsid w:val="0010341D"/>
    <w:rsid w:val="005936D9"/>
    <w:rsid w:val="006E4259"/>
    <w:rsid w:val="008D0AE6"/>
    <w:rsid w:val="00B526B0"/>
    <w:rsid w:val="00D5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01BEF-68A1-4F16-A583-A5346ED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26B0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526B0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customStyle="1" w:styleId="Nagwekistopka">
    <w:name w:val="Nagłówek i stopka"/>
    <w:rsid w:val="00B526B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26B0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B526B0"/>
  </w:style>
  <w:style w:type="paragraph" w:styleId="Akapitzlist">
    <w:name w:val="List Paragraph"/>
    <w:rsid w:val="00B526B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526B0"/>
  </w:style>
  <w:style w:type="numbering" w:customStyle="1" w:styleId="Zaimportowanystyl33">
    <w:name w:val="Zaimportowany styl 33"/>
    <w:rsid w:val="00B526B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Angelika Pieczka</cp:lastModifiedBy>
  <cp:revision>3</cp:revision>
  <dcterms:created xsi:type="dcterms:W3CDTF">2024-10-23T09:10:00Z</dcterms:created>
  <dcterms:modified xsi:type="dcterms:W3CDTF">2024-10-23T13:30:00Z</dcterms:modified>
</cp:coreProperties>
</file>