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</w:t>
      </w:r>
      <w:r w:rsidR="00694D00">
        <w:rPr>
          <w:rFonts w:ascii="Arial Narrow" w:hAnsi="Arial Narrow" w:cs="Arial"/>
          <w:b/>
          <w:sz w:val="24"/>
          <w:szCs w:val="24"/>
        </w:rPr>
        <w:t>2</w:t>
      </w:r>
      <w:r w:rsidR="007F15A8">
        <w:rPr>
          <w:rFonts w:ascii="Arial Narrow" w:hAnsi="Arial Narrow" w:cs="Arial"/>
          <w:b/>
          <w:sz w:val="24"/>
          <w:szCs w:val="24"/>
        </w:rPr>
        <w:t xml:space="preserve"> </w:t>
      </w:r>
      <w:r w:rsidR="00694D00">
        <w:rPr>
          <w:rFonts w:ascii="Arial Narrow" w:hAnsi="Arial Narrow" w:cs="Arial"/>
          <w:b/>
          <w:sz w:val="24"/>
          <w:szCs w:val="24"/>
        </w:rPr>
        <w:t xml:space="preserve">Mäso a mäsové </w:t>
      </w:r>
      <w:proofErr w:type="spellStart"/>
      <w:r w:rsidR="00694D00">
        <w:rPr>
          <w:rFonts w:ascii="Arial Narrow" w:hAnsi="Arial Narrow" w:cs="Arial"/>
          <w:b/>
          <w:sz w:val="24"/>
          <w:szCs w:val="24"/>
        </w:rPr>
        <w:t>výrobky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Mäso a mäsové </w:t>
      </w:r>
      <w:proofErr w:type="spellStart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výrobky_</w:t>
      </w:r>
      <w:r w:rsidR="00EC4946">
        <w:rPr>
          <w:rFonts w:ascii="Arial Narrow" w:eastAsia="Calibri" w:hAnsi="Arial Narrow" w:cs="Arial"/>
          <w:b/>
          <w:sz w:val="24"/>
          <w:szCs w:val="24"/>
          <w:lang w:eastAsia="en-US"/>
        </w:rPr>
        <w:t>KE</w:t>
      </w:r>
      <w:proofErr w:type="spellEnd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F93E0B">
        <w:rPr>
          <w:rFonts w:ascii="Arial Narrow" w:eastAsia="Calibri" w:hAnsi="Arial Narrow" w:cs="Arial"/>
          <w:b/>
          <w:sz w:val="24"/>
          <w:szCs w:val="24"/>
          <w:lang w:eastAsia="en-US"/>
        </w:rPr>
        <w:t>2024</w:t>
      </w:r>
      <w:r w:rsidR="0069333B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“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EC4946">
        <w:rPr>
          <w:rFonts w:ascii="Arial Narrow" w:eastAsia="Calibri" w:hAnsi="Arial Narrow" w:cs="Arial"/>
          <w:sz w:val="24"/>
          <w:szCs w:val="24"/>
          <w:lang w:eastAsia="en-US"/>
        </w:rPr>
        <w:t>61263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694D00">
        <w:rPr>
          <w:rFonts w:ascii="Arial Narrow" w:hAnsi="Arial Narrow" w:cs="Arial"/>
          <w:sz w:val="24"/>
          <w:szCs w:val="24"/>
        </w:rPr>
        <w:t>mäsa a mäsových výrobkov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 xml:space="preserve">(viď príloha č. </w:t>
      </w:r>
      <w:r w:rsidR="007F140B">
        <w:rPr>
          <w:rFonts w:ascii="Arial Narrow" w:hAnsi="Arial Narrow" w:cs="Arial"/>
          <w:sz w:val="24"/>
          <w:szCs w:val="24"/>
        </w:rPr>
        <w:t>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C26532" w:rsidRPr="00185A30" w:rsidRDefault="00C26532" w:rsidP="00C2653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 sa na základe tejto zmluvy a v rozsahu v nej vymedzenom zaväzuje dodať tovar a všetky s ním súvisiace plnenia v súlade s vlastným návrhom plnenia, ktorý je uvedený v prílohe č. 2 tejto zmluvy. V prípade, ak plnenie požadované Objednávateľom v zmysle prílohy č. 1 tejto zmluvy nie je v celom rozsahu zhodné s vlastným návrhom plnenia Dodávateľa podľa prílohy č. 2 zmluvy, má Objednávateľ právo, v prípade, že je to pre neho výhodnejšie, požadovať od Dodávateľa dodanie tovaru  podľa prílohy č. 1 tejto zmluvy.</w:t>
      </w:r>
    </w:p>
    <w:p w:rsidR="00440921" w:rsidRPr="00185A30" w:rsidRDefault="00C62B65" w:rsidP="00C26532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212DA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 w:cs="Arial"/>
          <w:szCs w:val="24"/>
        </w:rPr>
        <w:t xml:space="preserve">Objednávateľ predloží objednávku telefonicky Dodávateľovi najneskôr deň pred termínom dodávky, a to do 12:00 hod.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do 8:00 hod </w:t>
      </w:r>
      <w:r>
        <w:rPr>
          <w:rFonts w:ascii="Arial Narrow" w:hAnsi="Arial Narrow" w:cs="Arial"/>
          <w:szCs w:val="24"/>
        </w:rPr>
        <w:t>daného dňa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</w:t>
      </w:r>
      <w:r w:rsidR="00C26532">
        <w:rPr>
          <w:rFonts w:ascii="Arial Narrow" w:hAnsi="Arial Narrow" w:cs="Arial"/>
          <w:szCs w:val="24"/>
        </w:rPr>
        <w:t>1</w:t>
      </w:r>
      <w:r w:rsidR="00A4774D" w:rsidRPr="00185A30">
        <w:rPr>
          <w:rFonts w:ascii="Arial Narrow" w:hAnsi="Arial Narrow" w:cs="Arial"/>
          <w:szCs w:val="24"/>
        </w:rPr>
        <w:t xml:space="preserve">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</w:t>
      </w:r>
      <w:r w:rsidR="00C26532">
        <w:rPr>
          <w:rFonts w:ascii="Arial Narrow" w:hAnsi="Arial Narrow" w:cs="Arial"/>
          <w:szCs w:val="24"/>
        </w:rPr>
        <w:t>1</w:t>
      </w:r>
      <w:r w:rsidR="00A4774D" w:rsidRPr="00185A30">
        <w:rPr>
          <w:rFonts w:ascii="Arial Narrow" w:hAnsi="Arial Narrow" w:cs="Arial"/>
          <w:szCs w:val="24"/>
        </w:rPr>
        <w:t xml:space="preserve">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7F2859">
        <w:rPr>
          <w:rFonts w:ascii="Arial Narrow" w:hAnsi="Arial Narrow" w:cs="Arial"/>
          <w:sz w:val="24"/>
          <w:szCs w:val="24"/>
        </w:rPr>
        <w:t>a</w:t>
      </w:r>
      <w:r w:rsidRPr="00185A30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lastRenderedPageBreak/>
        <w:t xml:space="preserve">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</w:t>
      </w:r>
      <w:r w:rsidR="00A4774D" w:rsidRPr="00185A30">
        <w:rPr>
          <w:rFonts w:ascii="Arial Narrow" w:hAnsi="Arial Narrow" w:cs="Arial"/>
          <w:sz w:val="24"/>
          <w:szCs w:val="24"/>
        </w:rPr>
        <w:lastRenderedPageBreak/>
        <w:t xml:space="preserve">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927B2B">
        <w:rPr>
          <w:rFonts w:ascii="Arial Narrow" w:hAnsi="Arial Narrow"/>
          <w:sz w:val="24"/>
          <w:szCs w:val="24"/>
        </w:rPr>
        <w:t> štyroch (4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927B2B">
        <w:rPr>
          <w:rFonts w:ascii="Arial Narrow" w:hAnsi="Arial Narrow"/>
          <w:sz w:val="24"/>
          <w:szCs w:val="24"/>
        </w:rPr>
        <w:t>jeden (1) rovnopis zostane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927B2B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927B2B">
        <w:rPr>
          <w:rFonts w:ascii="Arial Narrow" w:hAnsi="Arial Narrow"/>
          <w:sz w:val="24"/>
          <w:szCs w:val="24"/>
        </w:rPr>
        <w:t>3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7F140B">
        <w:rPr>
          <w:rFonts w:ascii="Arial Narrow" w:hAnsi="Arial Narrow"/>
          <w:sz w:val="24"/>
          <w:szCs w:val="24"/>
        </w:rPr>
        <w:t xml:space="preserve"> a vlastný návrh plnenia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212DAD" w:rsidRPr="00185A30" w:rsidRDefault="00212DA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lastRenderedPageBreak/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212DAD" w:rsidRPr="00185A30" w:rsidRDefault="00212DA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bookmarkStart w:id="2" w:name="_GoBack"/>
      <w:bookmarkEnd w:id="2"/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C5" w:rsidRDefault="00855AC5">
      <w:r>
        <w:separator/>
      </w:r>
    </w:p>
  </w:endnote>
  <w:endnote w:type="continuationSeparator" w:id="0">
    <w:p w:rsidR="00855AC5" w:rsidRDefault="0085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855AC5">
      <w:fldChar w:fldCharType="begin"/>
    </w:r>
    <w:r w:rsidR="00855AC5">
      <w:instrText xml:space="preserve"> NUMPAGES  \* Arabic  \* MERGEFORMAT </w:instrText>
    </w:r>
    <w:r w:rsidR="00855AC5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855AC5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C5" w:rsidRDefault="00855AC5">
      <w:r>
        <w:separator/>
      </w:r>
    </w:p>
  </w:footnote>
  <w:footnote w:type="continuationSeparator" w:id="0">
    <w:p w:rsidR="00855AC5" w:rsidRDefault="0085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855AC5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35E5"/>
    <w:rsid w:val="00184A8E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2DAD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5DF1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2F21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4D00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40B"/>
    <w:rsid w:val="007F15A8"/>
    <w:rsid w:val="007F1E8E"/>
    <w:rsid w:val="007F2854"/>
    <w:rsid w:val="007F2859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5AC5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27B2B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6532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02B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4946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161A4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3E0B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33C416"/>
  <w15:docId w15:val="{666FD3AB-81C9-47A5-A1E7-EDD37537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1511-12F6-4E9C-9749-3D168411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3316</Words>
  <Characters>18906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22178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Ždímal</cp:lastModifiedBy>
  <cp:revision>21</cp:revision>
  <cp:lastPrinted>2022-09-26T12:11:00Z</cp:lastPrinted>
  <dcterms:created xsi:type="dcterms:W3CDTF">2022-09-29T12:10:00Z</dcterms:created>
  <dcterms:modified xsi:type="dcterms:W3CDTF">2024-11-12T08:55:00Z</dcterms:modified>
</cp:coreProperties>
</file>