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Pr="007055CF" w:rsidRDefault="005C0E93" w:rsidP="005C0E93">
      <w:pPr>
        <w:rPr>
          <w:rFonts w:ascii="Arial Narrow" w:hAnsi="Arial Narrow"/>
          <w:b/>
        </w:rPr>
      </w:pPr>
      <w:bookmarkStart w:id="0" w:name="_GoBack"/>
      <w:bookmarkStart w:id="1" w:name="_Toc5"/>
      <w:bookmarkEnd w:id="0"/>
    </w:p>
    <w:p w:rsidR="005C0E93" w:rsidRPr="007055CF" w:rsidRDefault="005C0E93" w:rsidP="005C0E93">
      <w:pPr>
        <w:jc w:val="center"/>
        <w:rPr>
          <w:rFonts w:ascii="Arial Narrow" w:hAnsi="Arial Narrow"/>
          <w:b/>
        </w:rPr>
      </w:pPr>
      <w:proofErr w:type="spellStart"/>
      <w:r w:rsidRPr="007055CF">
        <w:rPr>
          <w:rFonts w:ascii="Arial Narrow" w:hAnsi="Arial Narrow"/>
          <w:b/>
        </w:rPr>
        <w:t>Rámcová</w:t>
      </w:r>
      <w:proofErr w:type="spellEnd"/>
      <w:r w:rsidRPr="007055CF">
        <w:rPr>
          <w:rFonts w:ascii="Arial Narrow" w:hAnsi="Arial Narrow"/>
          <w:b/>
        </w:rPr>
        <w:t xml:space="preserve"> </w:t>
      </w:r>
      <w:proofErr w:type="spellStart"/>
      <w:r w:rsidRPr="007055CF">
        <w:rPr>
          <w:rFonts w:ascii="Arial Narrow" w:hAnsi="Arial Narrow"/>
          <w:b/>
        </w:rPr>
        <w:t>dohoda</w:t>
      </w:r>
      <w:proofErr w:type="spellEnd"/>
      <w:r w:rsidRPr="007055CF">
        <w:rPr>
          <w:rFonts w:ascii="Arial Narrow" w:hAnsi="Arial Narrow"/>
          <w:b/>
        </w:rPr>
        <w:t xml:space="preserve"> č. </w:t>
      </w:r>
      <w:r w:rsidR="005035C2">
        <w:rPr>
          <w:rFonts w:ascii="Arial Narrow" w:hAnsi="Arial Narrow"/>
          <w:b/>
        </w:rPr>
        <w:t>P08</w:t>
      </w:r>
      <w:r w:rsidR="007055CF" w:rsidRPr="007055CF">
        <w:rPr>
          <w:rFonts w:ascii="Arial Narrow" w:hAnsi="Arial Narrow"/>
          <w:b/>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035C2" w:rsidP="005C0E93">
      <w:pPr>
        <w:spacing w:after="120"/>
        <w:jc w:val="center"/>
        <w:rPr>
          <w:rFonts w:ascii="Arial Narrow" w:hAnsi="Arial Narrow"/>
          <w:b/>
          <w:sz w:val="28"/>
          <w:szCs w:val="28"/>
        </w:rPr>
      </w:pPr>
      <w:proofErr w:type="spellStart"/>
      <w:r>
        <w:rPr>
          <w:rFonts w:ascii="Arial Narrow" w:hAnsi="Arial Narrow"/>
          <w:b/>
          <w:sz w:val="28"/>
          <w:szCs w:val="28"/>
        </w:rPr>
        <w:t>Kategória</w:t>
      </w:r>
      <w:proofErr w:type="spellEnd"/>
      <w:r>
        <w:rPr>
          <w:rFonts w:ascii="Arial Narrow" w:hAnsi="Arial Narrow"/>
          <w:b/>
          <w:sz w:val="28"/>
          <w:szCs w:val="28"/>
        </w:rPr>
        <w:t xml:space="preserve"> č. 10</w:t>
      </w:r>
      <w:r w:rsidR="00BF2D68">
        <w:rPr>
          <w:rFonts w:ascii="Arial Narrow" w:hAnsi="Arial Narrow"/>
          <w:b/>
          <w:sz w:val="28"/>
          <w:szCs w:val="28"/>
        </w:rPr>
        <w:t xml:space="preserve"> </w:t>
      </w:r>
      <w:r w:rsidR="005C0E93" w:rsidRPr="003229A2">
        <w:rPr>
          <w:rFonts w:ascii="Arial Narrow" w:hAnsi="Arial Narrow"/>
          <w:b/>
          <w:sz w:val="28"/>
          <w:szCs w:val="28"/>
        </w:rPr>
        <w:t>„</w:t>
      </w:r>
      <w:proofErr w:type="spellStart"/>
      <w:r>
        <w:rPr>
          <w:rFonts w:ascii="Arial Narrow" w:hAnsi="Arial Narrow"/>
          <w:sz w:val="28"/>
          <w:szCs w:val="28"/>
        </w:rPr>
        <w:t>Mlieko</w:t>
      </w:r>
      <w:proofErr w:type="spellEnd"/>
      <w:r>
        <w:rPr>
          <w:rFonts w:ascii="Arial Narrow" w:hAnsi="Arial Narrow"/>
          <w:sz w:val="28"/>
          <w:szCs w:val="28"/>
        </w:rPr>
        <w:t xml:space="preserve"> a</w:t>
      </w:r>
      <w:r w:rsidR="000F3803">
        <w:rPr>
          <w:rFonts w:ascii="Arial Narrow" w:hAnsi="Arial Narrow"/>
          <w:sz w:val="28"/>
          <w:szCs w:val="28"/>
        </w:rPr>
        <w:t xml:space="preserve"> </w:t>
      </w:r>
      <w:proofErr w:type="spellStart"/>
      <w:r w:rsidR="000F3803">
        <w:rPr>
          <w:rFonts w:ascii="Arial Narrow" w:hAnsi="Arial Narrow"/>
          <w:sz w:val="28"/>
          <w:szCs w:val="28"/>
        </w:rPr>
        <w:t>výrobky</w:t>
      </w:r>
      <w:proofErr w:type="spellEnd"/>
      <w:r w:rsidR="005C0E93"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7055CF" w:rsidRPr="00813464" w:rsidRDefault="007055CF" w:rsidP="006F4AAA">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7055CF" w:rsidRPr="00813464" w:rsidRDefault="007055CF" w:rsidP="006F4AAA">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r w:rsidR="00E05FDF" w:rsidRPr="00AD1355" w:rsidTr="00B95208">
        <w:tc>
          <w:tcPr>
            <w:tcW w:w="4606" w:type="dxa"/>
            <w:shd w:val="clear" w:color="auto" w:fill="auto"/>
          </w:tcPr>
          <w:p w:rsidR="00E05FDF" w:rsidRPr="00AD1355" w:rsidRDefault="00E05FDF"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5035C2">
        <w:rPr>
          <w:rFonts w:ascii="Arial Narrow" w:hAnsi="Arial Narrow" w:cs="Calibri"/>
        </w:rPr>
        <w:t>.10</w:t>
      </w:r>
      <w:r w:rsidRPr="003229A2">
        <w:rPr>
          <w:rFonts w:ascii="Arial Narrow" w:hAnsi="Arial Narrow" w:cs="Calibri"/>
        </w:rPr>
        <w:t>, názov kategórie:</w:t>
      </w:r>
      <w:r w:rsidR="000F5432">
        <w:rPr>
          <w:rFonts w:ascii="Arial Narrow" w:hAnsi="Arial Narrow" w:cs="Calibri"/>
        </w:rPr>
        <w:t xml:space="preserve"> </w:t>
      </w:r>
      <w:r w:rsidR="005035C2">
        <w:rPr>
          <w:rFonts w:ascii="Arial Narrow" w:hAnsi="Arial Narrow" w:cs="Calibri"/>
        </w:rPr>
        <w:t xml:space="preserve">Mlieko </w:t>
      </w:r>
      <w:r w:rsidR="000F3803">
        <w:rPr>
          <w:rFonts w:ascii="Arial Narrow" w:hAnsi="Arial Narrow" w:cs="Calibri"/>
        </w:rPr>
        <w:t>a výrobky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w:t>
      </w:r>
      <w:r w:rsidR="000F3803">
        <w:rPr>
          <w:rFonts w:ascii="Arial Narrow" w:hAnsi="Arial Narrow" w:cs="Calibri"/>
          <w:szCs w:val="24"/>
        </w:rPr>
        <w:t xml:space="preserve">upujúcemu tovar - Kategória č. </w:t>
      </w:r>
      <w:r w:rsidR="005035C2">
        <w:rPr>
          <w:rFonts w:ascii="Arial Narrow" w:hAnsi="Arial Narrow" w:cs="Calibri"/>
          <w:szCs w:val="24"/>
        </w:rPr>
        <w:t xml:space="preserve">10 </w:t>
      </w:r>
      <w:r w:rsidRPr="003229A2">
        <w:rPr>
          <w:rFonts w:ascii="Arial Narrow" w:hAnsi="Arial Narrow" w:cs="Calibri"/>
          <w:szCs w:val="24"/>
        </w:rPr>
        <w:t>„</w:t>
      </w:r>
      <w:r w:rsidR="005035C2">
        <w:rPr>
          <w:rFonts w:ascii="Arial Narrow" w:hAnsi="Arial Narrow" w:cs="Calibri"/>
          <w:szCs w:val="24"/>
        </w:rPr>
        <w:t xml:space="preserve">Mlieko </w:t>
      </w:r>
      <w:r w:rsidR="000F3803">
        <w:rPr>
          <w:rFonts w:ascii="Arial Narrow" w:hAnsi="Arial Narrow" w:cs="Calibri"/>
          <w:szCs w:val="24"/>
        </w:rPr>
        <w:t>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0F5432">
        <w:rPr>
          <w:rFonts w:ascii="Arial Narrow" w:hAnsi="Arial Narrow" w:cs="Arial"/>
        </w:rPr>
        <w:t>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0F5432">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w:t>
      </w:r>
      <w:r w:rsidR="003E0C5F">
        <w:rPr>
          <w:rFonts w:ascii="Arial Narrow" w:hAnsi="Arial Narrow"/>
        </w:rPr>
        <w:t>pnu cenu tovaru maximálne 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3E0C5F">
        <w:rPr>
          <w:rFonts w:ascii="Arial Narrow" w:hAnsi="Arial Narrow"/>
        </w:rPr>
        <w:t>Žiline</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003E0C5F">
        <w:rPr>
          <w:rFonts w:ascii="Arial Narrow" w:hAnsi="Arial Narrow"/>
        </w:rPr>
        <w:t xml:space="preserve">    </w:t>
      </w:r>
      <w:r w:rsidRPr="003229A2">
        <w:rPr>
          <w:rFonts w:ascii="Arial Narrow" w:hAnsi="Arial Narrow"/>
        </w:rPr>
        <w:tab/>
      </w:r>
      <w:r w:rsidR="003E0C5F">
        <w:rPr>
          <w:rFonts w:ascii="Arial Narrow" w:hAnsi="Arial Narrow"/>
        </w:rPr>
        <w:t xml:space="preserve">                                                        </w:t>
      </w:r>
      <w:r w:rsidRPr="003229A2">
        <w:rPr>
          <w:rFonts w:ascii="Arial Narrow" w:hAnsi="Arial Narrow"/>
        </w:rPr>
        <w:t>V </w:t>
      </w:r>
      <w:r w:rsidR="003E0C5F">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3E0C5F">
        <w:rPr>
          <w:rFonts w:ascii="Arial Narrow" w:hAnsi="Arial Narrow"/>
        </w:rPr>
        <w:t xml:space="preserve">                                                       </w:t>
      </w:r>
      <w:r w:rsidRPr="00AD1355">
        <w:rPr>
          <w:rFonts w:ascii="Arial Narrow" w:hAnsi="Arial Narrow"/>
        </w:rPr>
        <w:t>.......................................................</w:t>
      </w:r>
    </w:p>
    <w:p w:rsidR="005035C2" w:rsidRDefault="005035C2"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proofErr w:type="spellStart"/>
      <w:r>
        <w:rPr>
          <w:rFonts w:ascii="Arial Narrow" w:hAnsi="Arial Narrow"/>
        </w:rPr>
        <w:t>PhDr</w:t>
      </w:r>
      <w:proofErr w:type="spellEnd"/>
      <w:r>
        <w:rPr>
          <w:rFonts w:ascii="Arial Narrow" w:hAnsi="Arial Narrow"/>
        </w:rPr>
        <w:t xml:space="preserve">. Helena </w:t>
      </w:r>
      <w:proofErr w:type="spellStart"/>
      <w:r>
        <w:rPr>
          <w:rFonts w:ascii="Arial Narrow" w:hAnsi="Arial Narrow"/>
        </w:rPr>
        <w:t>Gajdošíková</w:t>
      </w:r>
      <w:proofErr w:type="spellEnd"/>
      <w:r>
        <w:rPr>
          <w:rFonts w:ascii="Arial Narrow" w:hAnsi="Arial Narrow"/>
        </w:rPr>
        <w:t>, MBA</w:t>
      </w:r>
    </w:p>
    <w:p w:rsidR="005035C2" w:rsidRPr="00AD1355" w:rsidRDefault="005035C2" w:rsidP="005C0E93">
      <w:pPr>
        <w:tabs>
          <w:tab w:val="center" w:pos="1701"/>
          <w:tab w:val="center" w:pos="5670"/>
        </w:tabs>
        <w:spacing w:after="60" w:line="264" w:lineRule="auto"/>
        <w:jc w:val="both"/>
        <w:rPr>
          <w:rFonts w:ascii="Arial Narrow" w:hAnsi="Arial Narrow"/>
          <w:b/>
        </w:rPr>
      </w:pPr>
      <w:r>
        <w:rPr>
          <w:rFonts w:ascii="Arial Narrow" w:hAnsi="Arial Narrow"/>
        </w:rPr>
        <w:t xml:space="preserve">                   </w:t>
      </w:r>
      <w:proofErr w:type="spellStart"/>
      <w:proofErr w:type="gramStart"/>
      <w:r>
        <w:rPr>
          <w:rFonts w:ascii="Arial Narrow" w:hAnsi="Arial Narrow"/>
        </w:rPr>
        <w:t>riaditeľka</w:t>
      </w:r>
      <w:proofErr w:type="spellEnd"/>
      <w:proofErr w:type="gramEnd"/>
    </w:p>
    <w:p w:rsidR="003E0C5F" w:rsidRDefault="003E0C5F"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0F5432">
        <w:rPr>
          <w:rFonts w:ascii="Arial Narrow" w:hAnsi="Arial Narrow"/>
          <w:u w:color="000000"/>
          <w:lang w:eastAsia="sk-SK"/>
        </w:rPr>
        <w:t xml:space="preserve">Centrum </w:t>
      </w:r>
      <w:proofErr w:type="spellStart"/>
      <w:r w:rsidR="000F5432">
        <w:rPr>
          <w:rFonts w:ascii="Arial Narrow" w:hAnsi="Arial Narrow"/>
          <w:u w:color="000000"/>
          <w:lang w:eastAsia="sk-SK"/>
        </w:rPr>
        <w:t>sociálnych</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služieb</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Karpatska</w:t>
      </w:r>
      <w:proofErr w:type="spellEnd"/>
      <w:r w:rsidR="000F5432">
        <w:rPr>
          <w:rFonts w:ascii="Arial Narrow" w:hAnsi="Arial Narrow"/>
          <w:u w:color="000000"/>
          <w:lang w:eastAsia="sk-SK"/>
        </w:rPr>
        <w:t xml:space="preserve"> 3117/8, 010 08 </w:t>
      </w:r>
      <w:proofErr w:type="spellStart"/>
      <w:r w:rsidR="000F5432">
        <w:rPr>
          <w:rFonts w:ascii="Arial Narrow" w:hAnsi="Arial Narrow"/>
          <w:u w:color="000000"/>
          <w:lang w:eastAsia="sk-SK"/>
        </w:rPr>
        <w:t>Žilina</w:t>
      </w:r>
      <w:proofErr w:type="spellEnd"/>
      <w:r w:rsidRPr="003229A2">
        <w:rPr>
          <w:rFonts w:ascii="Arial Narrow" w:eastAsia="Cambria" w:hAnsi="Arial Narrow"/>
          <w:u w:color="000000"/>
          <w:lang w:eastAsia="sk-SK"/>
        </w:rPr>
        <w:t xml:space="preserve"> </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w:t>
      </w:r>
      <w:r w:rsidRPr="003E0C5F">
        <w:rPr>
          <w:rFonts w:ascii="Arial Narrow" w:hAnsi="Arial Narrow" w:cs="Arial Unicode MS"/>
          <w:color w:val="000000" w:themeColor="text1"/>
          <w:u w:color="000000"/>
          <w:lang w:eastAsia="sk-SK"/>
        </w:rPr>
        <w:t xml:space="preserve">– </w:t>
      </w:r>
      <w:proofErr w:type="spellStart"/>
      <w:r w:rsidRPr="003E0C5F">
        <w:rPr>
          <w:rFonts w:ascii="Arial Narrow" w:hAnsi="Arial Narrow" w:cs="Arial Unicode MS"/>
          <w:color w:val="000000" w:themeColor="text1"/>
          <w:u w:color="000000"/>
          <w:lang w:eastAsia="sk-SK"/>
        </w:rPr>
        <w:t>t.j</w:t>
      </w:r>
      <w:proofErr w:type="spellEnd"/>
      <w:r w:rsidRPr="003E0C5F">
        <w:rPr>
          <w:rFonts w:ascii="Arial Narrow" w:hAnsi="Arial Narrow" w:cs="Arial Unicode MS"/>
          <w:color w:val="000000" w:themeColor="text1"/>
          <w:u w:color="000000"/>
          <w:lang w:eastAsia="sk-SK"/>
        </w:rPr>
        <w:t>.</w:t>
      </w:r>
      <w:r w:rsidR="003E0C5F" w:rsidRPr="003E0C5F">
        <w:rPr>
          <w:rFonts w:ascii="Arial Narrow" w:hAnsi="Arial Narrow"/>
          <w:color w:val="000000" w:themeColor="text1"/>
          <w:u w:color="000000"/>
          <w:lang w:eastAsia="sk-SK"/>
        </w:rPr>
        <w:t xml:space="preserve"> 2 </w:t>
      </w:r>
      <w:proofErr w:type="spellStart"/>
      <w:r w:rsidRPr="003E0C5F">
        <w:rPr>
          <w:rFonts w:ascii="Arial Narrow" w:hAnsi="Arial Narrow"/>
          <w:color w:val="000000" w:themeColor="text1"/>
          <w:u w:color="000000"/>
          <w:lang w:eastAsia="sk-SK"/>
        </w:rPr>
        <w:t>krát</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týždni</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dňoch</w:t>
      </w:r>
      <w:proofErr w:type="spellEnd"/>
      <w:r w:rsidRPr="003E0C5F">
        <w:rPr>
          <w:rFonts w:ascii="Arial Narrow" w:hAnsi="Arial Narrow"/>
          <w:color w:val="000000" w:themeColor="text1"/>
          <w:u w:color="000000"/>
          <w:lang w:eastAsia="sk-SK"/>
        </w:rPr>
        <w:t xml:space="preserve"> </w:t>
      </w:r>
      <w:proofErr w:type="spellStart"/>
      <w:r w:rsidR="00927C2D">
        <w:rPr>
          <w:rFonts w:ascii="Arial Narrow" w:hAnsi="Arial Narrow"/>
          <w:color w:val="000000" w:themeColor="text1"/>
          <w:u w:color="000000"/>
          <w:lang w:eastAsia="sk-SK"/>
        </w:rPr>
        <w:t>utorok</w:t>
      </w:r>
      <w:proofErr w:type="spellEnd"/>
      <w:r w:rsidR="003E0C5F" w:rsidRPr="003E0C5F">
        <w:rPr>
          <w:rFonts w:ascii="Arial Narrow" w:hAnsi="Arial Narrow"/>
          <w:color w:val="000000" w:themeColor="text1"/>
          <w:u w:color="000000"/>
          <w:lang w:eastAsia="sk-SK"/>
        </w:rPr>
        <w:t xml:space="preserve"> a </w:t>
      </w:r>
      <w:proofErr w:type="spellStart"/>
      <w:r w:rsidR="003E0C5F" w:rsidRPr="003E0C5F">
        <w:rPr>
          <w:rFonts w:ascii="Arial Narrow" w:hAnsi="Arial Narrow"/>
          <w:color w:val="000000" w:themeColor="text1"/>
          <w:u w:color="000000"/>
          <w:lang w:eastAsia="sk-SK"/>
        </w:rPr>
        <w:t>vo</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štvrtok</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čase</w:t>
      </w:r>
      <w:proofErr w:type="spellEnd"/>
      <w:r w:rsidRPr="003E0C5F">
        <w:rPr>
          <w:rFonts w:ascii="Arial Narrow" w:hAnsi="Arial Narrow"/>
          <w:color w:val="000000" w:themeColor="text1"/>
          <w:u w:color="000000"/>
          <w:lang w:eastAsia="sk-SK"/>
        </w:rPr>
        <w:t xml:space="preserve"> </w:t>
      </w:r>
      <w:proofErr w:type="spellStart"/>
      <w:r w:rsidRPr="003E0C5F">
        <w:rPr>
          <w:rFonts w:ascii="Arial Narrow" w:hAnsi="Arial Narrow"/>
          <w:color w:val="000000" w:themeColor="text1"/>
          <w:u w:color="000000"/>
          <w:lang w:eastAsia="sk-SK"/>
        </w:rPr>
        <w:t>od</w:t>
      </w:r>
      <w:proofErr w:type="spellEnd"/>
      <w:r w:rsidRPr="000F5432">
        <w:rPr>
          <w:rFonts w:ascii="Arial Narrow" w:hAnsi="Arial Narrow"/>
          <w:color w:val="FF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r w:rsidR="003E0C5F" w:rsidRPr="003E0C5F">
        <w:rPr>
          <w:rFonts w:ascii="Arial Narrow" w:hAnsi="Arial Narrow"/>
          <w:color w:val="000000" w:themeColor="text1"/>
          <w:u w:color="000000"/>
          <w:lang w:eastAsia="sk-SK"/>
        </w:rPr>
        <w:t xml:space="preserve">6,00 do 12,00 </w:t>
      </w:r>
      <w:proofErr w:type="spellStart"/>
      <w:r w:rsidR="003E0C5F" w:rsidRPr="003E0C5F">
        <w:rPr>
          <w:rFonts w:ascii="Arial Narrow" w:hAnsi="Arial Narrow"/>
          <w:color w:val="000000" w:themeColor="text1"/>
          <w:u w:color="000000"/>
          <w:lang w:eastAsia="sk-SK"/>
        </w:rPr>
        <w:t>hod</w:t>
      </w:r>
      <w:proofErr w:type="spellEnd"/>
      <w:r w:rsidR="003E0C5F" w:rsidRPr="003E0C5F">
        <w:rPr>
          <w:rFonts w:ascii="Arial Narrow" w:hAnsi="Arial Narrow"/>
          <w:color w:val="000000" w:themeColor="text1"/>
          <w:u w:color="000000"/>
          <w:lang w:eastAsia="sk-SK"/>
        </w:rPr>
        <w:t xml:space="preserve">. </w:t>
      </w:r>
      <w:proofErr w:type="spellStart"/>
      <w:proofErr w:type="gramStart"/>
      <w:r w:rsidR="003E0C5F" w:rsidRPr="003E0C5F">
        <w:rPr>
          <w:rFonts w:ascii="Arial Narrow" w:hAnsi="Arial Narrow"/>
          <w:color w:val="000000" w:themeColor="text1"/>
          <w:u w:color="000000"/>
          <w:lang w:eastAsia="sk-SK"/>
        </w:rPr>
        <w:t>na</w:t>
      </w:r>
      <w:proofErr w:type="spellEnd"/>
      <w:proofErr w:type="gram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základe</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jeho</w:t>
      </w:r>
      <w:proofErr w:type="spellEnd"/>
      <w:r w:rsidR="003E0C5F"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w:t>
      </w:r>
      <w:r w:rsidR="003E0C5F">
        <w:rPr>
          <w:rFonts w:ascii="Arial Narrow" w:hAnsi="Arial Narrow"/>
        </w:rPr>
        <w:t>va</w:t>
      </w:r>
      <w:r w:rsidR="00B813A5">
        <w:rPr>
          <w:rFonts w:ascii="Arial Narrow" w:hAnsi="Arial Narrow"/>
        </w:rPr>
        <w:t>ť</w:t>
      </w:r>
      <w:proofErr w:type="spellEnd"/>
      <w:r w:rsidR="00B813A5">
        <w:rPr>
          <w:rFonts w:ascii="Arial Narrow" w:hAnsi="Arial Narrow"/>
        </w:rPr>
        <w:t xml:space="preserve"> </w:t>
      </w:r>
      <w:proofErr w:type="spellStart"/>
      <w:r w:rsidR="00B813A5">
        <w:rPr>
          <w:rFonts w:ascii="Arial Narrow" w:hAnsi="Arial Narrow"/>
        </w:rPr>
        <w:t>dodržiavanie</w:t>
      </w:r>
      <w:proofErr w:type="spellEnd"/>
      <w:r w:rsidR="00B813A5">
        <w:rPr>
          <w:rFonts w:ascii="Arial Narrow" w:hAnsi="Arial Narrow"/>
        </w:rPr>
        <w:t xml:space="preserve"> </w:t>
      </w:r>
      <w:proofErr w:type="spellStart"/>
      <w:r w:rsidR="00B813A5">
        <w:rPr>
          <w:rFonts w:ascii="Arial Narrow" w:hAnsi="Arial Narrow"/>
        </w:rPr>
        <w:t>neprekročenia</w:t>
      </w:r>
      <w:proofErr w:type="spellEnd"/>
      <w:r w:rsidR="00B813A5">
        <w:rPr>
          <w:rFonts w:ascii="Arial Narrow" w:hAnsi="Arial Narrow"/>
        </w:rPr>
        <w:t xml:space="preserve"> </w:t>
      </w:r>
      <w:proofErr w:type="spellStart"/>
      <w:r w:rsidR="00B813A5">
        <w:rPr>
          <w:rFonts w:ascii="Arial Narrow" w:hAnsi="Arial Narrow"/>
        </w:rPr>
        <w:t>jednej</w:t>
      </w:r>
      <w:proofErr w:type="spellEnd"/>
      <w:r w:rsidR="003E0C5F">
        <w:rPr>
          <w:rFonts w:ascii="Arial Narrow" w:hAnsi="Arial Narrow"/>
        </w:rPr>
        <w:t xml:space="preserve"> </w:t>
      </w:r>
      <w:proofErr w:type="spellStart"/>
      <w:r w:rsidR="00927C2D">
        <w:rPr>
          <w:rFonts w:ascii="Arial Narrow" w:hAnsi="Arial Narrow"/>
        </w:rPr>
        <w:t>pä</w:t>
      </w:r>
      <w:r w:rsidR="003E0C5F">
        <w:rPr>
          <w:rFonts w:ascii="Arial Narrow" w:hAnsi="Arial Narrow"/>
        </w:rPr>
        <w:t>tiny</w:t>
      </w:r>
      <w:proofErr w:type="spellEnd"/>
      <w:r w:rsidRPr="003229A2">
        <w:rPr>
          <w:rFonts w:ascii="Arial Narrow" w:hAnsi="Arial Narrow"/>
        </w:rPr>
        <w:t xml:space="preserve"> (</w:t>
      </w:r>
      <w:r w:rsidR="00B813A5">
        <w:rPr>
          <w:rFonts w:ascii="Arial Narrow" w:hAnsi="Arial Narrow"/>
        </w:rPr>
        <w:t>1</w:t>
      </w:r>
      <w:r w:rsidR="00927C2D">
        <w:rPr>
          <w:rFonts w:ascii="Arial Narrow" w:hAnsi="Arial Narrow"/>
        </w:rPr>
        <w:t>/5</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w:t>
      </w:r>
      <w:r w:rsidR="003E0C5F">
        <w:rPr>
          <w:rFonts w:ascii="Arial Narrow" w:hAnsi="Arial Narrow"/>
        </w:rPr>
        <w:t>u</w:t>
      </w:r>
      <w:proofErr w:type="spellEnd"/>
      <w:r w:rsidR="003E0C5F">
        <w:rPr>
          <w:rFonts w:ascii="Arial Narrow" w:hAnsi="Arial Narrow"/>
        </w:rPr>
        <w:t xml:space="preserve"> </w:t>
      </w:r>
      <w:proofErr w:type="spellStart"/>
      <w:r w:rsidR="003E0C5F">
        <w:rPr>
          <w:rFonts w:ascii="Arial Narrow" w:hAnsi="Arial Narrow"/>
        </w:rPr>
        <w:t>objednávkou</w:t>
      </w:r>
      <w:proofErr w:type="spellEnd"/>
      <w:r w:rsidR="003E0C5F">
        <w:rPr>
          <w:rFonts w:ascii="Arial Narrow" w:hAnsi="Arial Narrow"/>
        </w:rPr>
        <w:t xml:space="preserve"> </w:t>
      </w:r>
      <w:proofErr w:type="spellStart"/>
      <w:r w:rsidR="003E0C5F">
        <w:rPr>
          <w:rFonts w:ascii="Arial Narrow" w:hAnsi="Arial Narrow"/>
        </w:rPr>
        <w:t>najneskôr</w:t>
      </w:r>
      <w:proofErr w:type="spellEnd"/>
      <w:r w:rsidR="003E0C5F">
        <w:rPr>
          <w:rFonts w:ascii="Arial Narrow" w:hAnsi="Arial Narrow"/>
        </w:rPr>
        <w:t xml:space="preserve"> do 11</w:t>
      </w:r>
      <w:proofErr w:type="gramStart"/>
      <w:r w:rsidR="00927C2D">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3E0C5F">
        <w:rPr>
          <w:rFonts w:ascii="Arial Narrow" w:hAnsi="Arial Narrow"/>
        </w:rPr>
        <w:t>13</w:t>
      </w:r>
      <w:proofErr w:type="gramStart"/>
      <w:r w:rsidR="003E0C5F">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3E0C5F">
        <w:rPr>
          <w:rFonts w:ascii="Arial Narrow" w:hAnsi="Arial Narrow" w:cs="Arial"/>
        </w:rPr>
        <w:t>Katarína</w:t>
      </w:r>
      <w:proofErr w:type="spellEnd"/>
      <w:r w:rsidR="003E0C5F">
        <w:rPr>
          <w:rFonts w:ascii="Arial Narrow" w:hAnsi="Arial Narrow" w:cs="Arial"/>
        </w:rPr>
        <w:t xml:space="preserve"> </w:t>
      </w:r>
      <w:proofErr w:type="spellStart"/>
      <w:r w:rsidR="003E0C5F">
        <w:rPr>
          <w:rFonts w:ascii="Arial Narrow" w:hAnsi="Arial Narrow" w:cs="Arial"/>
        </w:rPr>
        <w:t>Macáková</w:t>
      </w:r>
      <w:proofErr w:type="spellEnd"/>
      <w:r w:rsidR="003E0C5F">
        <w:rPr>
          <w:rFonts w:ascii="Arial Narrow" w:hAnsi="Arial Narrow" w:cs="Arial"/>
        </w:rPr>
        <w:t xml:space="preserve">, </w:t>
      </w:r>
      <w:proofErr w:type="spellStart"/>
      <w:r w:rsidR="003E0C5F">
        <w:rPr>
          <w:rFonts w:ascii="Arial Narrow" w:hAnsi="Arial Narrow" w:cs="Arial"/>
        </w:rPr>
        <w:t>vedúca</w:t>
      </w:r>
      <w:proofErr w:type="spellEnd"/>
      <w:r w:rsidR="003E0C5F">
        <w:rPr>
          <w:rFonts w:ascii="Arial Narrow" w:hAnsi="Arial Narrow" w:cs="Arial"/>
        </w:rPr>
        <w:t xml:space="preserve"> </w:t>
      </w:r>
      <w:proofErr w:type="spellStart"/>
      <w:r w:rsidR="003E0C5F">
        <w:rPr>
          <w:rFonts w:ascii="Arial Narrow" w:hAnsi="Arial Narrow" w:cs="Arial"/>
        </w:rPr>
        <w:t>stravovacej</w:t>
      </w:r>
      <w:proofErr w:type="spellEnd"/>
      <w:r w:rsidR="003E0C5F">
        <w:rPr>
          <w:rFonts w:ascii="Arial Narrow" w:hAnsi="Arial Narrow" w:cs="Arial"/>
        </w:rPr>
        <w:t xml:space="preserve"> </w:t>
      </w:r>
      <w:proofErr w:type="spellStart"/>
      <w:r w:rsidR="003E0C5F">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ACB" w:rsidRDefault="00337ACB">
      <w:r>
        <w:separator/>
      </w:r>
    </w:p>
  </w:endnote>
  <w:endnote w:type="continuationSeparator" w:id="0">
    <w:p w:rsidR="00337ACB" w:rsidRDefault="00337A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965A23">
      <w:fldChar w:fldCharType="begin"/>
    </w:r>
    <w:r>
      <w:instrText xml:space="preserve"> PAGE </w:instrText>
    </w:r>
    <w:r w:rsidR="00965A23">
      <w:fldChar w:fldCharType="separate"/>
    </w:r>
    <w:r w:rsidR="00927C2D">
      <w:rPr>
        <w:noProof/>
      </w:rPr>
      <w:t>10</w:t>
    </w:r>
    <w:r w:rsidR="00965A2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ACB" w:rsidRDefault="00337ACB">
      <w:r>
        <w:separator/>
      </w:r>
    </w:p>
  </w:footnote>
  <w:footnote w:type="continuationSeparator" w:id="0">
    <w:p w:rsidR="00337ACB" w:rsidRDefault="00337A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965A23">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15FA"/>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803"/>
    <w:rsid w:val="000F3CE5"/>
    <w:rsid w:val="000F5432"/>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59C9"/>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957"/>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ACB"/>
    <w:rsid w:val="00337F46"/>
    <w:rsid w:val="00337FB0"/>
    <w:rsid w:val="00340C2D"/>
    <w:rsid w:val="003417E9"/>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C5F"/>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746"/>
    <w:rsid w:val="00406B1F"/>
    <w:rsid w:val="00406FC7"/>
    <w:rsid w:val="0041012E"/>
    <w:rsid w:val="00410929"/>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35C2"/>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5CF"/>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4B8A"/>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3E5"/>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27C2D"/>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5A23"/>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57422"/>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B6"/>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8F0"/>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3A5"/>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30CA"/>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2D68"/>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13A"/>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2319"/>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4DF9"/>
    <w:rsid w:val="00DF57A6"/>
    <w:rsid w:val="00DF7E7F"/>
    <w:rsid w:val="00DF7EC2"/>
    <w:rsid w:val="00DF7EC6"/>
    <w:rsid w:val="00E00B5E"/>
    <w:rsid w:val="00E033B7"/>
    <w:rsid w:val="00E05FDF"/>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ADF"/>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60E4"/>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5742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57422"/>
    <w:rPr>
      <w:u w:val="single"/>
    </w:rPr>
  </w:style>
  <w:style w:type="table" w:customStyle="1" w:styleId="TableNormal">
    <w:name w:val="Table Normal"/>
    <w:rsid w:val="00A57422"/>
    <w:tblPr>
      <w:tblInd w:w="0" w:type="dxa"/>
      <w:tblCellMar>
        <w:top w:w="0" w:type="dxa"/>
        <w:left w:w="0" w:type="dxa"/>
        <w:bottom w:w="0" w:type="dxa"/>
        <w:right w:w="0" w:type="dxa"/>
      </w:tblCellMar>
    </w:tblPr>
  </w:style>
  <w:style w:type="paragraph" w:customStyle="1" w:styleId="HeaderFooter">
    <w:name w:val="Header &amp; Footer"/>
    <w:rsid w:val="00A57422"/>
    <w:pPr>
      <w:tabs>
        <w:tab w:val="right" w:pos="9020"/>
      </w:tabs>
    </w:pPr>
    <w:rPr>
      <w:rFonts w:ascii="Helvetica Neue" w:hAnsi="Helvetica Neue" w:cs="Arial Unicode MS"/>
      <w:color w:val="000000"/>
      <w:sz w:val="24"/>
      <w:szCs w:val="24"/>
    </w:rPr>
  </w:style>
  <w:style w:type="paragraph" w:styleId="Pta">
    <w:name w:val="footer"/>
    <w:rsid w:val="00A5742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57422"/>
    <w:rPr>
      <w:rFonts w:ascii="Helvetica Neue" w:eastAsia="Helvetica Neue" w:hAnsi="Helvetica Neue" w:cs="Helvetica Neue"/>
      <w:color w:val="000000"/>
      <w:sz w:val="22"/>
      <w:szCs w:val="22"/>
    </w:rPr>
  </w:style>
  <w:style w:type="paragraph" w:customStyle="1" w:styleId="text-Normlny">
    <w:name w:val="text-Normálny"/>
    <w:rsid w:val="00A57422"/>
    <w:pPr>
      <w:tabs>
        <w:tab w:val="left" w:pos="708"/>
      </w:tabs>
      <w:spacing w:after="60"/>
    </w:pPr>
    <w:rPr>
      <w:rFonts w:ascii="Cambria" w:eastAsia="Cambria" w:hAnsi="Cambria" w:cs="Cambria"/>
      <w:color w:val="000000"/>
      <w:u w:color="000000"/>
    </w:rPr>
  </w:style>
  <w:style w:type="paragraph" w:customStyle="1" w:styleId="Default">
    <w:name w:val="Default"/>
    <w:qFormat/>
    <w:rsid w:val="00A57422"/>
    <w:pPr>
      <w:jc w:val="center"/>
    </w:pPr>
    <w:rPr>
      <w:rFonts w:ascii="Cambria" w:eastAsia="Cambria" w:hAnsi="Cambria" w:cs="Cambria"/>
      <w:color w:val="000000"/>
      <w:sz w:val="28"/>
      <w:szCs w:val="28"/>
      <w:u w:color="000000"/>
    </w:rPr>
  </w:style>
  <w:style w:type="paragraph" w:customStyle="1" w:styleId="text-center">
    <w:name w:val="text- center"/>
    <w:rsid w:val="00A5742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57422"/>
  </w:style>
  <w:style w:type="character" w:customStyle="1" w:styleId="Hyperlink0">
    <w:name w:val="Hyperlink.0"/>
    <w:basedOn w:val="None"/>
    <w:rsid w:val="00A57422"/>
    <w:rPr>
      <w:u w:val="single" w:color="0000FF"/>
    </w:rPr>
  </w:style>
  <w:style w:type="paragraph" w:customStyle="1" w:styleId="hlavnynadpis">
    <w:name w:val="hlavny nadpis"/>
    <w:next w:val="Default"/>
    <w:rsid w:val="00A5742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5742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57422"/>
    <w:pPr>
      <w:spacing w:before="240"/>
      <w:jc w:val="center"/>
    </w:pPr>
    <w:rPr>
      <w:rFonts w:cs="Arial Unicode MS"/>
      <w:b/>
      <w:bCs/>
      <w:color w:val="538135"/>
      <w:sz w:val="28"/>
      <w:szCs w:val="28"/>
      <w:u w:color="538135"/>
    </w:rPr>
  </w:style>
  <w:style w:type="paragraph" w:customStyle="1" w:styleId="Normlny1">
    <w:name w:val="Normálny1"/>
    <w:next w:val="Default"/>
    <w:rsid w:val="00A57422"/>
    <w:rPr>
      <w:rFonts w:ascii="Arial" w:eastAsia="Arial" w:hAnsi="Arial" w:cs="Arial"/>
      <w:color w:val="000000"/>
      <w:sz w:val="24"/>
      <w:szCs w:val="24"/>
      <w:u w:color="000000"/>
      <w:lang w:val="en-US"/>
    </w:rPr>
  </w:style>
  <w:style w:type="character" w:customStyle="1" w:styleId="Hyperlink1">
    <w:name w:val="Hyperlink.1"/>
    <w:basedOn w:val="None"/>
    <w:rsid w:val="00A5742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57422"/>
    <w:pPr>
      <w:spacing w:after="120"/>
    </w:pPr>
    <w:rPr>
      <w:rFonts w:eastAsia="Times New Roman"/>
      <w:color w:val="000000"/>
      <w:sz w:val="16"/>
      <w:szCs w:val="16"/>
      <w:u w:color="000000"/>
    </w:rPr>
  </w:style>
  <w:style w:type="paragraph" w:customStyle="1" w:styleId="podklady-nadpis-novastrana">
    <w:name w:val="podklady-nadpis-nova strana"/>
    <w:next w:val="text-Normlny"/>
    <w:rsid w:val="00A5742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5742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5742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5742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5742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5742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57422"/>
    <w:rPr>
      <w:rFonts w:ascii="Cambria" w:eastAsia="Cambria" w:hAnsi="Cambria" w:cs="Cambria"/>
      <w:sz w:val="20"/>
      <w:szCs w:val="20"/>
    </w:rPr>
  </w:style>
  <w:style w:type="paragraph" w:styleId="Obsah4">
    <w:name w:val="toc 4"/>
    <w:rsid w:val="00A5742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5742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57422"/>
    <w:pPr>
      <w:numPr>
        <w:numId w:val="1"/>
      </w:numPr>
    </w:pPr>
  </w:style>
  <w:style w:type="numbering" w:customStyle="1" w:styleId="ImportedStyle30">
    <w:name w:val="Imported Style 3.0"/>
    <w:rsid w:val="00A57422"/>
    <w:pPr>
      <w:numPr>
        <w:numId w:val="4"/>
      </w:numPr>
    </w:pPr>
  </w:style>
  <w:style w:type="numbering" w:customStyle="1" w:styleId="Lettered">
    <w:name w:val="Lettered"/>
    <w:rsid w:val="00A57422"/>
    <w:pPr>
      <w:numPr>
        <w:numId w:val="5"/>
      </w:numPr>
    </w:pPr>
  </w:style>
  <w:style w:type="character" w:customStyle="1" w:styleId="Hyperlink2">
    <w:name w:val="Hyperlink.2"/>
    <w:basedOn w:val="Hypertextovprepojenie"/>
    <w:rsid w:val="00A57422"/>
    <w:rPr>
      <w:color w:val="0000FF"/>
      <w:u w:val="single" w:color="0000FF"/>
    </w:rPr>
  </w:style>
  <w:style w:type="character" w:customStyle="1" w:styleId="Hyperlink3">
    <w:name w:val="Hyperlink.3"/>
    <w:basedOn w:val="None"/>
    <w:rsid w:val="00A57422"/>
    <w:rPr>
      <w:color w:val="0000FF"/>
      <w:u w:val="single" w:color="0000FF"/>
    </w:rPr>
  </w:style>
  <w:style w:type="numbering" w:customStyle="1" w:styleId="ImportedStyle21">
    <w:name w:val="Imported Style 21"/>
    <w:rsid w:val="00A57422"/>
    <w:pPr>
      <w:numPr>
        <w:numId w:val="9"/>
      </w:numPr>
    </w:pPr>
  </w:style>
  <w:style w:type="numbering" w:customStyle="1" w:styleId="ImportedStyle22">
    <w:name w:val="Imported Style 22"/>
    <w:rsid w:val="00A57422"/>
    <w:pPr>
      <w:numPr>
        <w:numId w:val="10"/>
      </w:numPr>
    </w:pPr>
  </w:style>
  <w:style w:type="numbering" w:customStyle="1" w:styleId="ImportedStyle23">
    <w:name w:val="Imported Style 23"/>
    <w:rsid w:val="00A57422"/>
    <w:pPr>
      <w:numPr>
        <w:numId w:val="11"/>
      </w:numPr>
    </w:pPr>
  </w:style>
  <w:style w:type="paragraph" w:customStyle="1" w:styleId="Normlnyodrky">
    <w:name w:val="Normálny odrážky"/>
    <w:rsid w:val="00A5742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57422"/>
    <w:pPr>
      <w:jc w:val="both"/>
    </w:pPr>
    <w:rPr>
      <w:rFonts w:eastAsia="Times New Roman"/>
      <w:color w:val="000000"/>
      <w:sz w:val="24"/>
      <w:szCs w:val="24"/>
      <w:u w:color="000000"/>
    </w:rPr>
  </w:style>
  <w:style w:type="paragraph" w:styleId="Nzov">
    <w:name w:val="Title"/>
    <w:rsid w:val="00A5742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5742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5742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5742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57422"/>
    <w:pPr>
      <w:ind w:left="708"/>
    </w:pPr>
    <w:rPr>
      <w:rFonts w:eastAsia="Times New Roman"/>
      <w:color w:val="000000"/>
      <w:sz w:val="24"/>
      <w:szCs w:val="24"/>
      <w:u w:color="000000"/>
    </w:rPr>
  </w:style>
  <w:style w:type="character" w:customStyle="1" w:styleId="Hyperlink4">
    <w:name w:val="Hyperlink.4"/>
    <w:basedOn w:val="None"/>
    <w:rsid w:val="00A5742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6585422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8AE6F-FCAC-4853-8450-3C7BCF92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4104</Words>
  <Characters>23393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12</cp:revision>
  <cp:lastPrinted>2023-10-25T14:10:00Z</cp:lastPrinted>
  <dcterms:created xsi:type="dcterms:W3CDTF">2024-09-24T06:46:00Z</dcterms:created>
  <dcterms:modified xsi:type="dcterms:W3CDTF">2024-11-22T09:02:00Z</dcterms:modified>
</cp:coreProperties>
</file>