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4B" w:rsidRDefault="0014724B" w:rsidP="0014724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14724B" w:rsidRDefault="0014724B" w:rsidP="0014724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14724B" w:rsidRPr="00CD521B" w:rsidRDefault="00CD521B" w:rsidP="0014724B">
      <w:pPr>
        <w:pStyle w:val="Standard"/>
        <w:jc w:val="center"/>
        <w:rPr>
          <w:rFonts w:asciiTheme="minorHAnsi" w:hAnsiTheme="minorHAnsi" w:cstheme="minorHAnsi"/>
          <w:b/>
          <w:bCs/>
          <w:szCs w:val="20"/>
        </w:rPr>
      </w:pPr>
      <w:r w:rsidRPr="00CD521B">
        <w:rPr>
          <w:rFonts w:asciiTheme="minorHAnsi" w:hAnsiTheme="minorHAnsi" w:cstheme="minorHAnsi"/>
          <w:b/>
          <w:bCs/>
          <w:szCs w:val="20"/>
        </w:rPr>
        <w:t>Notebooky z Národního plánu obnovy</w:t>
      </w:r>
    </w:p>
    <w:p w:rsidR="00866E87" w:rsidRPr="00CD521B" w:rsidRDefault="00CD521B" w:rsidP="0014724B">
      <w:pPr>
        <w:pStyle w:val="Standard"/>
        <w:jc w:val="center"/>
        <w:rPr>
          <w:rFonts w:asciiTheme="minorHAnsi" w:hAnsiTheme="minorHAnsi" w:cstheme="minorHAnsi"/>
          <w:b/>
          <w:bCs/>
          <w:szCs w:val="20"/>
        </w:rPr>
      </w:pPr>
      <w:r w:rsidRPr="00CD521B">
        <w:rPr>
          <w:rFonts w:asciiTheme="minorHAnsi" w:hAnsiTheme="minorHAnsi" w:cstheme="minorHAnsi"/>
          <w:b/>
          <w:bCs/>
          <w:szCs w:val="20"/>
        </w:rPr>
        <w:t>Technické parametry</w:t>
      </w:r>
    </w:p>
    <w:p w:rsidR="00CD521B" w:rsidRDefault="00CD521B" w:rsidP="00CD521B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:rsidR="00CD521B" w:rsidRDefault="00CD521B" w:rsidP="00CD521B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1) </w:t>
      </w:r>
      <w:r w:rsidRPr="00CD521B">
        <w:rPr>
          <w:rFonts w:asciiTheme="minorHAnsi" w:hAnsiTheme="minorHAnsi" w:cstheme="minorHAnsi"/>
          <w:b/>
          <w:bCs/>
          <w:szCs w:val="20"/>
        </w:rPr>
        <w:t>Notebooky</w:t>
      </w:r>
    </w:p>
    <w:p w:rsidR="008F6BD0" w:rsidRDefault="008F6BD0" w:rsidP="0014724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5340"/>
      </w:tblGrid>
      <w:tr w:rsidR="00CD521B" w:rsidRPr="00CD521B" w:rsidTr="00CD521B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minimální požadavky</w:t>
            </w:r>
          </w:p>
        </w:tc>
      </w:tr>
      <w:tr w:rsidR="00CD521B" w:rsidRPr="00CD521B" w:rsidTr="00CD521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CPU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Intel </w:t>
            </w:r>
            <w:proofErr w:type="spellStart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Core</w:t>
            </w:r>
            <w:proofErr w:type="spellEnd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i5 13th gen (1,3 -4,6 GHz)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AMD </w:t>
            </w:r>
            <w:proofErr w:type="spellStart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Ryzen</w:t>
            </w:r>
            <w:proofErr w:type="spellEnd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5 6th gen (2,9 - 4,6 GHz)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proofErr w:type="spellStart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Benchmark</w:t>
            </w:r>
            <w:proofErr w:type="spellEnd"/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14000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RAM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16 GB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SSD </w:t>
            </w:r>
            <w:proofErr w:type="gramStart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M.2</w:t>
            </w:r>
            <w:proofErr w:type="gram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512 GB</w:t>
            </w:r>
          </w:p>
        </w:tc>
      </w:tr>
      <w:tr w:rsidR="00CD521B" w:rsidRPr="00CD521B" w:rsidTr="00CD521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displej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16"</w:t>
            </w:r>
          </w:p>
        </w:tc>
      </w:tr>
      <w:tr w:rsidR="00CD521B" w:rsidRPr="00CD521B" w:rsidTr="00CD521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1920 x 1200</w:t>
            </w:r>
          </w:p>
        </w:tc>
      </w:tr>
      <w:tr w:rsidR="00CD521B" w:rsidRPr="00CD521B" w:rsidTr="00CD521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antireflexivní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HDMI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ano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LAN konektor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ano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proofErr w:type="spellStart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num</w:t>
            </w:r>
            <w:proofErr w:type="spellEnd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. klávesnice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ano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jazyk klávesnice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CZ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USB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min. 3x, z toho min 1x USB 3.2 gen. 2 typ A </w:t>
            </w:r>
            <w:proofErr w:type="spellStart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a</w:t>
            </w:r>
            <w:proofErr w:type="spellEnd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1x typ C</w:t>
            </w:r>
          </w:p>
        </w:tc>
      </w:tr>
      <w:tr w:rsidR="00CD521B" w:rsidRPr="00CD521B" w:rsidTr="00CD521B">
        <w:trPr>
          <w:trHeight w:val="288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proofErr w:type="spellStart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jack</w:t>
            </w:r>
            <w:proofErr w:type="spellEnd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konektor 3,5 mm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ano</w:t>
            </w:r>
          </w:p>
        </w:tc>
      </w:tr>
      <w:tr w:rsidR="00CD521B" w:rsidRPr="00CD521B" w:rsidTr="00CD521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OS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21B" w:rsidRPr="00CD521B" w:rsidRDefault="00CD521B" w:rsidP="00CD52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Windows 11 Pro/ </w:t>
            </w:r>
            <w:proofErr w:type="spellStart"/>
            <w:r w:rsidRPr="00CD521B">
              <w:rPr>
                <w:rFonts w:eastAsia="Times New Roman" w:cs="Calibri"/>
                <w:color w:val="000000"/>
                <w:kern w:val="0"/>
                <w:lang w:eastAsia="cs-CZ"/>
              </w:rPr>
              <w:t>Education</w:t>
            </w:r>
            <w:proofErr w:type="spellEnd"/>
          </w:p>
        </w:tc>
      </w:tr>
    </w:tbl>
    <w:p w:rsidR="0014724B" w:rsidRDefault="0014724B" w:rsidP="00030457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</w:p>
    <w:p w:rsidR="0014724B" w:rsidRDefault="0014724B" w:rsidP="00030457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</w:p>
    <w:p w:rsidR="00CD521B" w:rsidRPr="00CD521B" w:rsidRDefault="00CD521B" w:rsidP="00030457">
      <w:pPr>
        <w:pStyle w:val="Standard"/>
        <w:rPr>
          <w:rFonts w:asciiTheme="minorHAnsi" w:hAnsiTheme="minorHAnsi" w:cstheme="minorHAnsi"/>
          <w:b/>
          <w:bCs/>
          <w:szCs w:val="20"/>
        </w:rPr>
      </w:pPr>
      <w:r w:rsidRPr="00CD521B">
        <w:rPr>
          <w:rFonts w:asciiTheme="minorHAnsi" w:hAnsiTheme="minorHAnsi" w:cstheme="minorHAnsi"/>
          <w:b/>
          <w:bCs/>
          <w:szCs w:val="20"/>
        </w:rPr>
        <w:t>2) Sluchátka</w:t>
      </w:r>
    </w:p>
    <w:p w:rsidR="00CD521B" w:rsidRPr="00CD521B" w:rsidRDefault="00CD521B" w:rsidP="00030457">
      <w:pPr>
        <w:pStyle w:val="Standard"/>
        <w:rPr>
          <w:rFonts w:asciiTheme="minorHAnsi" w:hAnsiTheme="minorHAnsi" w:cstheme="minorHAnsi"/>
          <w:bCs/>
          <w:szCs w:val="20"/>
        </w:rPr>
      </w:pPr>
      <w:r w:rsidRPr="00CD521B">
        <w:rPr>
          <w:rFonts w:asciiTheme="minorHAnsi" w:hAnsiTheme="minorHAnsi" w:cstheme="minorHAnsi"/>
          <w:bCs/>
          <w:szCs w:val="20"/>
        </w:rPr>
        <w:t>Ke každému notebooku budou sluchátka obsahovat mikrofon a USB konektor k připojení do počítače.</w:t>
      </w:r>
    </w:p>
    <w:p w:rsidR="00CD521B" w:rsidRPr="00CD521B" w:rsidRDefault="00CD521B" w:rsidP="00030457">
      <w:pPr>
        <w:pStyle w:val="Standard"/>
        <w:rPr>
          <w:rFonts w:asciiTheme="minorHAnsi" w:hAnsiTheme="minorHAnsi" w:cstheme="minorHAnsi"/>
          <w:bCs/>
          <w:szCs w:val="20"/>
        </w:rPr>
      </w:pPr>
    </w:p>
    <w:p w:rsidR="00CD521B" w:rsidRPr="00CD521B" w:rsidRDefault="00CD521B" w:rsidP="00030457">
      <w:pPr>
        <w:pStyle w:val="Standard"/>
        <w:rPr>
          <w:rFonts w:asciiTheme="minorHAnsi" w:hAnsiTheme="minorHAnsi" w:cstheme="minorHAnsi"/>
          <w:b/>
          <w:bCs/>
          <w:szCs w:val="20"/>
        </w:rPr>
      </w:pPr>
      <w:r w:rsidRPr="00CD521B">
        <w:rPr>
          <w:rFonts w:asciiTheme="minorHAnsi" w:hAnsiTheme="minorHAnsi" w:cstheme="minorHAnsi"/>
          <w:b/>
          <w:bCs/>
          <w:szCs w:val="20"/>
        </w:rPr>
        <w:t>3) Software</w:t>
      </w:r>
    </w:p>
    <w:p w:rsidR="00CD521B" w:rsidRPr="00CD521B" w:rsidRDefault="00CD521B" w:rsidP="00030457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  <w:r w:rsidRPr="00CD521B">
        <w:rPr>
          <w:rFonts w:asciiTheme="minorHAnsi" w:hAnsiTheme="minorHAnsi" w:cstheme="minorHAnsi"/>
          <w:bCs/>
          <w:szCs w:val="20"/>
        </w:rPr>
        <w:t>Všechny notebooky budou vybaveny softwarem MS Office Standard 2024 EDU – školní trvalá licence.</w:t>
      </w:r>
    </w:p>
    <w:p w:rsidR="0014724B" w:rsidRDefault="0014724B" w:rsidP="00030457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</w:p>
    <w:p w:rsidR="0014724B" w:rsidRDefault="0014724B" w:rsidP="00030457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</w:p>
    <w:p w:rsidR="0014724B" w:rsidRDefault="0014724B" w:rsidP="00030457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</w:p>
    <w:p w:rsidR="0014724B" w:rsidRDefault="0014724B" w:rsidP="00030457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</w:p>
    <w:p w:rsidR="00866E87" w:rsidRDefault="0014724B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F4779A">
        <w:rPr>
          <w:rFonts w:asciiTheme="minorHAnsi" w:hAnsiTheme="minorHAnsi" w:cstheme="minorHAnsi"/>
          <w:bCs/>
          <w:sz w:val="20"/>
          <w:szCs w:val="20"/>
        </w:rPr>
        <w:t xml:space="preserve">Vypracovala: Mgr. Simona Škaroupková, dne </w:t>
      </w:r>
      <w:r w:rsidR="00237200" w:rsidRPr="00F4779A">
        <w:rPr>
          <w:rFonts w:asciiTheme="minorHAnsi" w:hAnsiTheme="minorHAnsi" w:cstheme="minorHAnsi"/>
          <w:b/>
          <w:bCs/>
          <w:sz w:val="20"/>
          <w:szCs w:val="20"/>
        </w:rPr>
        <w:t xml:space="preserve"> 7. 11</w:t>
      </w:r>
      <w:r w:rsidR="00CD521B" w:rsidRPr="00F4779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237200" w:rsidRPr="00F477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521B" w:rsidRPr="00F4779A">
        <w:rPr>
          <w:rFonts w:asciiTheme="minorHAnsi" w:hAnsiTheme="minorHAnsi" w:cstheme="minorHAnsi"/>
          <w:b/>
          <w:bCs/>
          <w:sz w:val="20"/>
          <w:szCs w:val="20"/>
        </w:rPr>
        <w:t>2024</w:t>
      </w:r>
      <w:bookmarkStart w:id="0" w:name="_GoBack"/>
      <w:bookmarkEnd w:id="0"/>
    </w:p>
    <w:sectPr w:rsidR="00866E87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60" w:rsidRDefault="00171C60">
      <w:pPr>
        <w:spacing w:after="0" w:line="240" w:lineRule="auto"/>
      </w:pPr>
      <w:r>
        <w:separator/>
      </w:r>
    </w:p>
  </w:endnote>
  <w:endnote w:type="continuationSeparator" w:id="0">
    <w:p w:rsidR="00171C60" w:rsidRDefault="0017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ontserrat Light">
    <w:altName w:val="Montserrat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60" w:rsidRDefault="00171C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71C60" w:rsidRDefault="0017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24B" w:rsidRDefault="0014724B">
    <w:pPr>
      <w:pStyle w:val="Zhlav"/>
    </w:pPr>
    <w:r>
      <w:t>Základní škola a Mateřská škola, Znojmo, Pražská 98</w:t>
    </w:r>
  </w:p>
  <w:p w:rsidR="0014724B" w:rsidRDefault="00CD521B">
    <w:pPr>
      <w:pStyle w:val="Zhlav"/>
    </w:pPr>
    <w:proofErr w:type="spellStart"/>
    <w:r>
      <w:t>Ref</w:t>
    </w:r>
    <w:proofErr w:type="spellEnd"/>
    <w:r>
      <w:t>. č.:  II</w:t>
    </w:r>
    <w:r w:rsidR="001D5042">
      <w:t>I</w:t>
    </w:r>
    <w:r>
      <w:t xml:space="preserve"> </w:t>
    </w:r>
    <w:r w:rsidR="001D5042">
      <w:t>/ 2</w:t>
    </w:r>
    <w:r w:rsidR="0014724B">
      <w:t xml:space="preserve"> / 2024</w:t>
    </w:r>
  </w:p>
  <w:p w:rsidR="0014724B" w:rsidRDefault="0014724B">
    <w:pPr>
      <w:pStyle w:val="Zhlav"/>
    </w:pPr>
    <w:r w:rsidRPr="00220508">
      <w:t xml:space="preserve">Příloha č. 4 : </w:t>
    </w:r>
    <w:r w:rsidR="000B73C8">
      <w:t>Technické parametry – nákup notebooků z NPO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5D"/>
    <w:rsid w:val="0001779D"/>
    <w:rsid w:val="000227A3"/>
    <w:rsid w:val="00030457"/>
    <w:rsid w:val="00037877"/>
    <w:rsid w:val="00050E53"/>
    <w:rsid w:val="000779D0"/>
    <w:rsid w:val="000B7222"/>
    <w:rsid w:val="000B73C8"/>
    <w:rsid w:val="000C700B"/>
    <w:rsid w:val="000D346B"/>
    <w:rsid w:val="000E4528"/>
    <w:rsid w:val="001273FD"/>
    <w:rsid w:val="0014724B"/>
    <w:rsid w:val="00147555"/>
    <w:rsid w:val="00150BEA"/>
    <w:rsid w:val="00156CB4"/>
    <w:rsid w:val="00171C60"/>
    <w:rsid w:val="001D5042"/>
    <w:rsid w:val="00201B44"/>
    <w:rsid w:val="00220508"/>
    <w:rsid w:val="00225A5D"/>
    <w:rsid w:val="00237200"/>
    <w:rsid w:val="00251AAE"/>
    <w:rsid w:val="002768B4"/>
    <w:rsid w:val="002B1DC4"/>
    <w:rsid w:val="002B6F7F"/>
    <w:rsid w:val="003C57AD"/>
    <w:rsid w:val="003F64C3"/>
    <w:rsid w:val="00421145"/>
    <w:rsid w:val="00433645"/>
    <w:rsid w:val="004367DE"/>
    <w:rsid w:val="00445325"/>
    <w:rsid w:val="00494C7E"/>
    <w:rsid w:val="00496C42"/>
    <w:rsid w:val="004A35E9"/>
    <w:rsid w:val="004E4C30"/>
    <w:rsid w:val="00514E40"/>
    <w:rsid w:val="0055717A"/>
    <w:rsid w:val="00580C1A"/>
    <w:rsid w:val="005D461B"/>
    <w:rsid w:val="005F7403"/>
    <w:rsid w:val="00640F01"/>
    <w:rsid w:val="0064118F"/>
    <w:rsid w:val="00666256"/>
    <w:rsid w:val="006C7179"/>
    <w:rsid w:val="006F32D0"/>
    <w:rsid w:val="00741892"/>
    <w:rsid w:val="00745323"/>
    <w:rsid w:val="007571D1"/>
    <w:rsid w:val="007575D5"/>
    <w:rsid w:val="00774E82"/>
    <w:rsid w:val="007A6055"/>
    <w:rsid w:val="00807A0D"/>
    <w:rsid w:val="00862D09"/>
    <w:rsid w:val="00866E87"/>
    <w:rsid w:val="008C619A"/>
    <w:rsid w:val="008D4B54"/>
    <w:rsid w:val="008D6B6F"/>
    <w:rsid w:val="008F5B55"/>
    <w:rsid w:val="008F6BD0"/>
    <w:rsid w:val="009300D7"/>
    <w:rsid w:val="009A326F"/>
    <w:rsid w:val="009F4649"/>
    <w:rsid w:val="00A1682A"/>
    <w:rsid w:val="00A318EE"/>
    <w:rsid w:val="00A32158"/>
    <w:rsid w:val="00A446BA"/>
    <w:rsid w:val="00A85147"/>
    <w:rsid w:val="00B14CB4"/>
    <w:rsid w:val="00B256CE"/>
    <w:rsid w:val="00BC63BE"/>
    <w:rsid w:val="00C60C90"/>
    <w:rsid w:val="00CD521B"/>
    <w:rsid w:val="00D062CA"/>
    <w:rsid w:val="00D06313"/>
    <w:rsid w:val="00D06A41"/>
    <w:rsid w:val="00D461B4"/>
    <w:rsid w:val="00DA797E"/>
    <w:rsid w:val="00DB3F42"/>
    <w:rsid w:val="00DB739E"/>
    <w:rsid w:val="00DC5A48"/>
    <w:rsid w:val="00E4723F"/>
    <w:rsid w:val="00E51C99"/>
    <w:rsid w:val="00E705A9"/>
    <w:rsid w:val="00E75ADC"/>
    <w:rsid w:val="00EF6895"/>
    <w:rsid w:val="00F41927"/>
    <w:rsid w:val="00F4779A"/>
    <w:rsid w:val="00F72B06"/>
    <w:rsid w:val="00F9635E"/>
    <w:rsid w:val="00FD54D0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BA43"/>
  <w15:docId w15:val="{16D0E7CD-DA2B-4B39-82DA-007C514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cs="Calibri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147555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customStyle="1" w:styleId="Default">
    <w:name w:val="Default"/>
    <w:rsid w:val="009300D7"/>
    <w:pPr>
      <w:widowControl/>
      <w:autoSpaceDE w:val="0"/>
      <w:adjustRightInd w:val="0"/>
      <w:spacing w:after="0" w:line="240" w:lineRule="auto"/>
      <w:textAlignment w:val="auto"/>
    </w:pPr>
    <w:rPr>
      <w:rFonts w:ascii="Montserrat Light" w:eastAsiaTheme="minorHAnsi" w:hAnsi="Montserrat Light" w:cs="Montserrat Light"/>
      <w:color w:val="000000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14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24B"/>
  </w:style>
  <w:style w:type="paragraph" w:styleId="Zpat">
    <w:name w:val="footer"/>
    <w:basedOn w:val="Normln"/>
    <w:link w:val="ZpatChar"/>
    <w:uiPriority w:val="99"/>
    <w:unhideWhenUsed/>
    <w:rsid w:val="0014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A368-FAB3-4663-9291-26A1E745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MAVA spol. s r.o.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Chromek</dc:creator>
  <cp:lastModifiedBy>Mouchová Michaela</cp:lastModifiedBy>
  <cp:revision>10</cp:revision>
  <cp:lastPrinted>2024-04-22T09:02:00Z</cp:lastPrinted>
  <dcterms:created xsi:type="dcterms:W3CDTF">2024-05-12T15:32:00Z</dcterms:created>
  <dcterms:modified xsi:type="dcterms:W3CDTF">2024-11-07T13:34:00Z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MAVA spol. s r.o.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