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2735C" w14:textId="59652419" w:rsidR="00A76930" w:rsidRPr="004A247E" w:rsidRDefault="00A76930" w:rsidP="0039304D">
      <w:pPr>
        <w:pStyle w:val="Nadpis6"/>
        <w:jc w:val="center"/>
        <w:rPr>
          <w:rStyle w:val="Siln"/>
          <w:rFonts w:ascii="Garamond" w:hAnsi="Garamond"/>
          <w:bCs/>
          <w:color w:val="0070C0"/>
        </w:rPr>
      </w:pPr>
      <w:r w:rsidRPr="004A247E">
        <w:rPr>
          <w:rStyle w:val="Siln"/>
          <w:rFonts w:ascii="Garamond" w:hAnsi="Garamond"/>
          <w:color w:val="0070C0"/>
        </w:rPr>
        <w:t>Opis predmet</w:t>
      </w:r>
      <w:r w:rsidR="00541923" w:rsidRPr="004A247E">
        <w:rPr>
          <w:rStyle w:val="Siln"/>
          <w:rFonts w:ascii="Garamond" w:hAnsi="Garamond"/>
          <w:color w:val="0070C0"/>
        </w:rPr>
        <w:t>u</w:t>
      </w:r>
      <w:r w:rsidRPr="004A247E">
        <w:rPr>
          <w:rStyle w:val="Siln"/>
          <w:rFonts w:ascii="Garamond" w:hAnsi="Garamond"/>
          <w:color w:val="0070C0"/>
        </w:rPr>
        <w:t xml:space="preserve"> zákazky</w:t>
      </w:r>
    </w:p>
    <w:p w14:paraId="2D9B45C0" w14:textId="77777777" w:rsidR="00B34147" w:rsidRPr="004A247E" w:rsidRDefault="00B34147" w:rsidP="00B34147">
      <w:pPr>
        <w:numPr>
          <w:ilvl w:val="0"/>
          <w:numId w:val="42"/>
        </w:numPr>
        <w:contextualSpacing/>
        <w:jc w:val="both"/>
        <w:rPr>
          <w:rFonts w:ascii="Garamond" w:eastAsia="Calibri" w:hAnsi="Garamond"/>
          <w:b/>
          <w:sz w:val="22"/>
          <w:szCs w:val="22"/>
          <w:lang w:eastAsia="en-US"/>
        </w:rPr>
      </w:pPr>
      <w:bookmarkStart w:id="0" w:name="_Toc390954158"/>
      <w:r w:rsidRPr="004A247E">
        <w:rPr>
          <w:rFonts w:ascii="Garamond" w:eastAsia="Calibri" w:hAnsi="Garamond"/>
          <w:b/>
          <w:sz w:val="22"/>
          <w:szCs w:val="22"/>
          <w:lang w:eastAsia="en-US"/>
        </w:rPr>
        <w:t xml:space="preserve">Predmet zákazky </w:t>
      </w:r>
    </w:p>
    <w:p w14:paraId="143B66A9" w14:textId="1A03D8FA" w:rsidR="000B5B2A" w:rsidRPr="004A247E" w:rsidRDefault="00B34147" w:rsidP="000B5B2A">
      <w:pPr>
        <w:pStyle w:val="Hlavika"/>
        <w:tabs>
          <w:tab w:val="clear" w:pos="4536"/>
        </w:tabs>
        <w:jc w:val="both"/>
        <w:rPr>
          <w:rFonts w:ascii="Garamond" w:hAnsi="Garamond"/>
          <w:b/>
          <w:sz w:val="22"/>
          <w:szCs w:val="22"/>
        </w:rPr>
      </w:pPr>
      <w:r w:rsidRPr="004A247E">
        <w:rPr>
          <w:rFonts w:ascii="Garamond" w:eastAsia="Calibri" w:hAnsi="Garamond"/>
          <w:sz w:val="22"/>
          <w:szCs w:val="22"/>
          <w:lang w:eastAsia="en-US"/>
        </w:rPr>
        <w:t xml:space="preserve">Uskutočnenie stavebných prác na stavbe s názvom </w:t>
      </w:r>
      <w:r w:rsidR="0039304D" w:rsidRPr="004A247E">
        <w:rPr>
          <w:rFonts w:ascii="Garamond" w:hAnsi="Garamond"/>
          <w:b/>
          <w:noProof/>
          <w:sz w:val="22"/>
          <w:szCs w:val="22"/>
        </w:rPr>
        <w:t>„</w:t>
      </w:r>
      <w:r w:rsidR="0039304D" w:rsidRPr="004A247E">
        <w:rPr>
          <w:rFonts w:ascii="Garamond" w:hAnsi="Garamond"/>
          <w:b/>
          <w:noProof/>
          <w:color w:val="000000"/>
          <w:sz w:val="22"/>
          <w:szCs w:val="22"/>
        </w:rPr>
        <w:t>Modernizácia železničnej trate</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Žilina</w:t>
      </w:r>
      <w:r w:rsidR="0039304D" w:rsidRPr="004A247E">
        <w:rPr>
          <w:rFonts w:ascii="Garamond" w:hAnsi="Garamond"/>
          <w:b/>
          <w:noProof/>
          <w:color w:val="000000"/>
          <w:spacing w:val="3"/>
          <w:sz w:val="22"/>
          <w:szCs w:val="22"/>
        </w:rPr>
        <w:t xml:space="preserve"> </w:t>
      </w:r>
      <w:r w:rsidR="0039304D" w:rsidRPr="004A247E">
        <w:rPr>
          <w:rFonts w:ascii="Garamond" w:hAnsi="Garamond"/>
          <w:b/>
          <w:noProof/>
          <w:color w:val="000000"/>
          <w:sz w:val="22"/>
          <w:szCs w:val="22"/>
        </w:rPr>
        <w:t>–</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Košice,</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pacing w:val="-1"/>
          <w:sz w:val="22"/>
          <w:szCs w:val="22"/>
        </w:rPr>
        <w:t>úsek</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trate Liptovský Mikuláš</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Poprad-Tatry (mimo),</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5.</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etapa, Liptovský Hrádok - Paludza</w:t>
      </w:r>
      <w:r w:rsidR="0039304D" w:rsidRPr="004A247E">
        <w:rPr>
          <w:rFonts w:ascii="Garamond" w:hAnsi="Garamond"/>
          <w:b/>
          <w:noProof/>
          <w:sz w:val="22"/>
          <w:szCs w:val="22"/>
        </w:rPr>
        <w:t>“</w:t>
      </w:r>
    </w:p>
    <w:p w14:paraId="09E07D97" w14:textId="77777777" w:rsidR="00B34147" w:rsidRPr="004A247E" w:rsidRDefault="00B34147" w:rsidP="00B34147">
      <w:pPr>
        <w:ind w:left="357"/>
        <w:contextualSpacing/>
        <w:jc w:val="both"/>
        <w:rPr>
          <w:rFonts w:ascii="Garamond" w:eastAsia="Calibri" w:hAnsi="Garamond"/>
          <w:sz w:val="22"/>
          <w:szCs w:val="22"/>
          <w:lang w:eastAsia="en-US"/>
        </w:rPr>
      </w:pPr>
      <w:bookmarkStart w:id="1" w:name="_GoBack"/>
      <w:bookmarkEnd w:id="1"/>
    </w:p>
    <w:p w14:paraId="043EB1DF" w14:textId="77777777" w:rsidR="00B34147" w:rsidRPr="004A247E" w:rsidRDefault="00B34147" w:rsidP="00B34147">
      <w:pPr>
        <w:numPr>
          <w:ilvl w:val="0"/>
          <w:numId w:val="42"/>
        </w:numPr>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t>Cieľ stavby</w:t>
      </w:r>
    </w:p>
    <w:p w14:paraId="743A6B56" w14:textId="77777777" w:rsidR="00B34147" w:rsidRPr="004A247E" w:rsidRDefault="00B34147" w:rsidP="00B34147">
      <w:pPr>
        <w:ind w:left="357"/>
        <w:contextualSpacing/>
        <w:jc w:val="both"/>
        <w:rPr>
          <w:rFonts w:ascii="Garamond" w:eastAsia="Calibri" w:hAnsi="Garamond"/>
          <w:sz w:val="22"/>
          <w:szCs w:val="22"/>
          <w:lang w:eastAsia="en-US"/>
        </w:rPr>
      </w:pPr>
      <w:r w:rsidRPr="004A247E">
        <w:rPr>
          <w:rFonts w:ascii="Garamond" w:eastAsia="Calibri" w:hAnsi="Garamond"/>
          <w:sz w:val="22"/>
          <w:szCs w:val="22"/>
          <w:lang w:eastAsia="en-US"/>
        </w:rPr>
        <w:t>Modernizácia železničnej infraštruktúry v úseku ŽST Liptovský Hrádok – Liptovský Mikuláš (výhybňa Paludza). Prestavba existujúcej železničnej dopravnej cesty za účelom zlepšenia jej technického vybavenia a použiteľnosti a to zabudovaním moderných a progresívnych prvkov a tým zlepšenia jej parametrov. Stavba musí spĺňať po realizácii požiadavky v zmysle zákona č. 513/2009 Z. z. o dráhach a o zmene a doplnení niektorých zákonov v znení neskorších predpisov,  vyhlášky MDPT SR č. 350/2010 Z. z. o stavebnom a technickom poriadku dráh, platných STN noriem, EN noriem a platných predpisov ŽSR.</w:t>
      </w:r>
    </w:p>
    <w:p w14:paraId="0034AC58" w14:textId="77777777" w:rsidR="00B34147" w:rsidRPr="004A247E" w:rsidRDefault="00B34147" w:rsidP="00B34147">
      <w:pPr>
        <w:ind w:left="426"/>
        <w:jc w:val="both"/>
        <w:rPr>
          <w:rFonts w:ascii="Garamond" w:hAnsi="Garamond"/>
          <w:sz w:val="22"/>
          <w:szCs w:val="22"/>
        </w:rPr>
      </w:pPr>
    </w:p>
    <w:p w14:paraId="7FC4673C" w14:textId="77777777" w:rsidR="00B34147" w:rsidRPr="004A247E" w:rsidRDefault="00B34147" w:rsidP="00B34147">
      <w:pPr>
        <w:numPr>
          <w:ilvl w:val="0"/>
          <w:numId w:val="42"/>
        </w:numPr>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t>Rozsah stavebných prác</w:t>
      </w:r>
    </w:p>
    <w:p w14:paraId="2CB95CA4"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Úsek železničnej trate ŽST Liptovský Hrádok – Liptovský Mikuláš (výhybňa Paludza) je súčasťou dvojkoľajnej železničnej trate Bratislava – Žilina – Košice – Čierna nad Tisou – štátna hranica s Ukrajinou, ktorá je súčasťou vetvy Va. koridoru č. V., súčasťou trasy E 40 podľa dohody AGC (Európska dohoda o medzinárodných železničných magistrálach) z r. 1985 a súčasťou trasy C-E 40 podľa dohody AGTC (Európska dohoda o najdôležitejších trasách medzinárodnej kombinovanej dopravy) z r. 1993.</w:t>
      </w:r>
    </w:p>
    <w:p w14:paraId="5E23BA65"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Hlavnými kritériami modernizácie železničnej infraštruktúry predmetného úseku trate je:</w:t>
      </w:r>
    </w:p>
    <w:p w14:paraId="1BB2A516"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dosiahnutie parametrov vyplývajúcich z dohôd AGC a AGTC a predpisu Z10:</w:t>
      </w:r>
    </w:p>
    <w:p w14:paraId="2F740227" w14:textId="77777777" w:rsidR="00B34147" w:rsidRPr="004A247E" w:rsidRDefault="00B34147" w:rsidP="00B34147">
      <w:pPr>
        <w:ind w:left="851" w:hanging="284"/>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traťovej rýchlosti,</w:t>
      </w:r>
    </w:p>
    <w:p w14:paraId="10835EBF" w14:textId="77777777" w:rsidR="00B34147" w:rsidRPr="004A247E" w:rsidRDefault="00B34147" w:rsidP="00B34147">
      <w:pPr>
        <w:ind w:left="851" w:hanging="284"/>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priestorovej priechodnosti,</w:t>
      </w:r>
    </w:p>
    <w:p w14:paraId="1AD6914B" w14:textId="77777777" w:rsidR="00B34147" w:rsidRPr="004A247E" w:rsidRDefault="00B34147" w:rsidP="00B34147">
      <w:pPr>
        <w:ind w:left="851" w:hanging="284"/>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únosnosti železničného spodku,</w:t>
      </w:r>
    </w:p>
    <w:p w14:paraId="34909DCC" w14:textId="77777777" w:rsidR="00B34147" w:rsidRPr="004A247E" w:rsidRDefault="00B34147" w:rsidP="00B34147">
      <w:pPr>
        <w:ind w:left="851" w:hanging="284"/>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bezpečnosti prevádzky,</w:t>
      </w:r>
    </w:p>
    <w:p w14:paraId="2B0273C0" w14:textId="77777777" w:rsidR="00B34147" w:rsidRPr="004A247E" w:rsidRDefault="00B34147" w:rsidP="00B34147">
      <w:pPr>
        <w:ind w:left="851" w:hanging="284"/>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bezpečnosti cestujúcich,</w:t>
      </w:r>
    </w:p>
    <w:p w14:paraId="181F6205"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zvýšenie kultúry, komfortu a plynulosti cestovania,</w:t>
      </w:r>
    </w:p>
    <w:p w14:paraId="0700286C"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zníženie negatívnych dopadov železničnej prevádzky na obyvateľstvo,</w:t>
      </w:r>
    </w:p>
    <w:p w14:paraId="2C1B591A"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w:t>
      </w:r>
      <w:r w:rsidRPr="004A247E">
        <w:rPr>
          <w:rFonts w:ascii="Garamond" w:eastAsia="Calibri" w:hAnsi="Garamond"/>
          <w:sz w:val="22"/>
          <w:szCs w:val="22"/>
          <w:lang w:eastAsia="en-US"/>
        </w:rPr>
        <w:tab/>
        <w:t>zlepšenie a skvalitnenie životného prostredia.</w:t>
      </w:r>
    </w:p>
    <w:p w14:paraId="3036182F" w14:textId="77777777" w:rsidR="00B34147" w:rsidRPr="004A247E" w:rsidRDefault="00B34147" w:rsidP="00B34147">
      <w:pPr>
        <w:ind w:left="360"/>
        <w:contextualSpacing/>
        <w:jc w:val="both"/>
        <w:rPr>
          <w:rFonts w:ascii="Garamond" w:eastAsia="Calibri" w:hAnsi="Garamond"/>
          <w:sz w:val="22"/>
          <w:szCs w:val="22"/>
          <w:lang w:eastAsia="en-US"/>
        </w:rPr>
      </w:pPr>
    </w:p>
    <w:p w14:paraId="264A7F78" w14:textId="77777777" w:rsidR="00B34147" w:rsidRPr="004A247E" w:rsidRDefault="00B34147" w:rsidP="00B34147">
      <w:pPr>
        <w:ind w:left="360"/>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t>Súčasný stav</w:t>
      </w:r>
    </w:p>
    <w:p w14:paraId="1308E182" w14:textId="77777777" w:rsidR="00B34147" w:rsidRPr="004A247E" w:rsidRDefault="00B34147" w:rsidP="00B34147">
      <w:pPr>
        <w:ind w:left="360"/>
        <w:contextualSpacing/>
        <w:jc w:val="both"/>
        <w:rPr>
          <w:rFonts w:ascii="Garamond" w:eastAsia="Calibri" w:hAnsi="Garamond"/>
          <w:sz w:val="22"/>
          <w:szCs w:val="22"/>
          <w:lang w:eastAsia="en-US"/>
        </w:rPr>
      </w:pPr>
      <w:bookmarkStart w:id="2" w:name="_Hlk44516195"/>
      <w:r w:rsidRPr="004A247E">
        <w:rPr>
          <w:rFonts w:ascii="Garamond" w:eastAsia="Calibri" w:hAnsi="Garamond"/>
          <w:sz w:val="22"/>
          <w:szCs w:val="22"/>
          <w:lang w:eastAsia="en-US"/>
        </w:rPr>
        <w:t>Predmetom riešenia je časť súčasného traťového úseku Liptovský Mikuláš – Poprad – Tatry (mimo), ktorý je v súčasnej dobe dvojkoľajný. Predmetný úsek pre 5. etapu stavby, začína pred ŽST Liptovský Hrádok v sžkm 243,179 (nžkm 240,100) a končí pred výhybňou Paludza v sžkm 263,476 (nžkm 258,650). Dĺžka riešeného úseku je v pôvodnom trasovaní 20,297 km (v novom 18,550 km). Trať je elektrifikovaná jednosmernou trakčnou sústavou 3kV. Prevádzka na trati je pravostranná, s možnosťou jazdy po obidvoch traťových koľajách obidvomi smermi. Traťová rýchlosť je v úseku Liptovský Hrádok – Liptovský Mikuláš 100 km/h s miestnymi obmedzeniami. Traťové zabezpečovacie zariadenie univerzálny trojznaký autoblok.</w:t>
      </w:r>
    </w:p>
    <w:p w14:paraId="56BFF392"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Železničná trať je v súčasnosti rozdelená na 2 traťové úseky:</w:t>
      </w:r>
    </w:p>
    <w:p w14:paraId="1CEFFC7C" w14:textId="77777777" w:rsidR="00B34147" w:rsidRPr="004A247E" w:rsidRDefault="00B34147" w:rsidP="00B34147">
      <w:pPr>
        <w:pStyle w:val="Odsekzoznamu"/>
        <w:numPr>
          <w:ilvl w:val="0"/>
          <w:numId w:val="45"/>
        </w:numPr>
        <w:spacing w:after="0" w:line="240" w:lineRule="auto"/>
        <w:jc w:val="both"/>
        <w:rPr>
          <w:rFonts w:ascii="Garamond" w:hAnsi="Garamond"/>
        </w:rPr>
      </w:pPr>
      <w:r w:rsidRPr="004A247E">
        <w:rPr>
          <w:rFonts w:ascii="Garamond" w:hAnsi="Garamond"/>
        </w:rPr>
        <w:t>Liptovský Hrádok – Liptovský Mikuláš,</w:t>
      </w:r>
    </w:p>
    <w:p w14:paraId="3DB5EFB9" w14:textId="77777777" w:rsidR="00B34147" w:rsidRPr="004A247E" w:rsidRDefault="00B34147" w:rsidP="00B34147">
      <w:pPr>
        <w:pStyle w:val="Odsekzoznamu"/>
        <w:widowControl w:val="0"/>
        <w:numPr>
          <w:ilvl w:val="0"/>
          <w:numId w:val="45"/>
        </w:numPr>
        <w:autoSpaceDE w:val="0"/>
        <w:autoSpaceDN w:val="0"/>
        <w:spacing w:after="0" w:line="240" w:lineRule="auto"/>
        <w:rPr>
          <w:rFonts w:ascii="Garamond" w:hAnsi="Garamond"/>
          <w:color w:val="000000"/>
        </w:rPr>
      </w:pPr>
      <w:r w:rsidRPr="004A247E">
        <w:rPr>
          <w:rFonts w:ascii="Garamond" w:hAnsi="Garamond"/>
          <w:color w:val="000000"/>
        </w:rPr>
        <w:t>Liptovský Mikuláš –</w:t>
      </w:r>
      <w:r w:rsidRPr="004A247E">
        <w:rPr>
          <w:rFonts w:ascii="Garamond" w:hAnsi="Garamond"/>
          <w:color w:val="000000"/>
          <w:spacing w:val="1"/>
        </w:rPr>
        <w:t xml:space="preserve"> </w:t>
      </w:r>
      <w:r w:rsidRPr="004A247E">
        <w:rPr>
          <w:rFonts w:ascii="Garamond" w:hAnsi="Garamond"/>
          <w:color w:val="000000"/>
        </w:rPr>
        <w:t>výh.</w:t>
      </w:r>
      <w:r w:rsidRPr="004A247E">
        <w:rPr>
          <w:rFonts w:ascii="Garamond" w:hAnsi="Garamond"/>
          <w:color w:val="000000"/>
          <w:spacing w:val="-2"/>
        </w:rPr>
        <w:t xml:space="preserve"> </w:t>
      </w:r>
      <w:r w:rsidRPr="004A247E">
        <w:rPr>
          <w:rFonts w:ascii="Garamond" w:hAnsi="Garamond"/>
          <w:color w:val="000000"/>
        </w:rPr>
        <w:t>Paludza,</w:t>
      </w:r>
    </w:p>
    <w:p w14:paraId="07BA5B69" w14:textId="77777777" w:rsidR="00B34147" w:rsidRPr="004A247E" w:rsidRDefault="00B34147" w:rsidP="00B34147">
      <w:pPr>
        <w:pStyle w:val="Odsekzoznamu"/>
        <w:widowControl w:val="0"/>
        <w:autoSpaceDE w:val="0"/>
        <w:autoSpaceDN w:val="0"/>
        <w:spacing w:after="0" w:line="240" w:lineRule="auto"/>
        <w:ind w:left="1080"/>
        <w:rPr>
          <w:rFonts w:ascii="Garamond" w:hAnsi="Garamond"/>
          <w:color w:val="000000"/>
        </w:rPr>
      </w:pPr>
      <w:r w:rsidRPr="004A247E">
        <w:rPr>
          <w:rFonts w:ascii="Garamond" w:hAnsi="Garamond"/>
          <w:color w:val="000000"/>
        </w:rPr>
        <w:t>a</w:t>
      </w:r>
      <w:r w:rsidRPr="004A247E">
        <w:rPr>
          <w:rFonts w:ascii="Garamond" w:hAnsi="Garamond"/>
          <w:color w:val="000000"/>
          <w:spacing w:val="1"/>
        </w:rPr>
        <w:t xml:space="preserve"> </w:t>
      </w:r>
      <w:r w:rsidRPr="004A247E">
        <w:rPr>
          <w:rFonts w:ascii="Garamond" w:hAnsi="Garamond"/>
          <w:color w:val="000000"/>
        </w:rPr>
        <w:t>2</w:t>
      </w:r>
      <w:r w:rsidRPr="004A247E">
        <w:rPr>
          <w:rFonts w:ascii="Garamond" w:hAnsi="Garamond"/>
          <w:color w:val="000000"/>
          <w:spacing w:val="-1"/>
        </w:rPr>
        <w:t xml:space="preserve"> </w:t>
      </w:r>
      <w:r w:rsidRPr="004A247E">
        <w:rPr>
          <w:rFonts w:ascii="Garamond" w:hAnsi="Garamond"/>
          <w:color w:val="000000"/>
        </w:rPr>
        <w:t>železničné</w:t>
      </w:r>
      <w:r w:rsidRPr="004A247E">
        <w:rPr>
          <w:rFonts w:ascii="Garamond" w:hAnsi="Garamond"/>
          <w:color w:val="000000"/>
          <w:spacing w:val="1"/>
        </w:rPr>
        <w:t xml:space="preserve"> </w:t>
      </w:r>
      <w:r w:rsidRPr="004A247E">
        <w:rPr>
          <w:rFonts w:ascii="Garamond" w:hAnsi="Garamond"/>
          <w:color w:val="000000"/>
        </w:rPr>
        <w:t>stanice:</w:t>
      </w:r>
    </w:p>
    <w:p w14:paraId="13517E66" w14:textId="77777777" w:rsidR="00B34147" w:rsidRPr="004A247E" w:rsidRDefault="00B34147" w:rsidP="00B34147">
      <w:pPr>
        <w:pStyle w:val="Odsekzoznamu"/>
        <w:widowControl w:val="0"/>
        <w:numPr>
          <w:ilvl w:val="0"/>
          <w:numId w:val="45"/>
        </w:numPr>
        <w:autoSpaceDE w:val="0"/>
        <w:autoSpaceDN w:val="0"/>
        <w:spacing w:after="0" w:line="240" w:lineRule="auto"/>
        <w:rPr>
          <w:rFonts w:ascii="Garamond" w:hAnsi="Garamond"/>
          <w:color w:val="000000"/>
        </w:rPr>
      </w:pPr>
      <w:r w:rsidRPr="004A247E">
        <w:rPr>
          <w:rFonts w:ascii="Garamond" w:hAnsi="Garamond"/>
          <w:color w:val="000000"/>
        </w:rPr>
        <w:t>ŽST</w:t>
      </w:r>
      <w:r w:rsidRPr="004A247E">
        <w:rPr>
          <w:rFonts w:ascii="Garamond" w:hAnsi="Garamond"/>
          <w:color w:val="000000"/>
          <w:spacing w:val="2"/>
        </w:rPr>
        <w:t xml:space="preserve"> </w:t>
      </w:r>
      <w:r w:rsidRPr="004A247E">
        <w:rPr>
          <w:rFonts w:ascii="Garamond" w:hAnsi="Garamond"/>
          <w:color w:val="000000"/>
        </w:rPr>
        <w:t>Liptovský Hrádok,</w:t>
      </w:r>
    </w:p>
    <w:p w14:paraId="386ACBD3" w14:textId="77777777" w:rsidR="00B34147" w:rsidRPr="004A247E" w:rsidRDefault="00B34147" w:rsidP="00B34147">
      <w:pPr>
        <w:pStyle w:val="Odsekzoznamu"/>
        <w:widowControl w:val="0"/>
        <w:numPr>
          <w:ilvl w:val="0"/>
          <w:numId w:val="45"/>
        </w:numPr>
        <w:autoSpaceDE w:val="0"/>
        <w:autoSpaceDN w:val="0"/>
        <w:spacing w:after="0" w:line="240" w:lineRule="auto"/>
        <w:rPr>
          <w:rFonts w:ascii="Garamond" w:hAnsi="Garamond"/>
          <w:color w:val="000000"/>
        </w:rPr>
      </w:pPr>
      <w:r w:rsidRPr="004A247E">
        <w:rPr>
          <w:rFonts w:ascii="Garamond" w:hAnsi="Garamond"/>
          <w:color w:val="000000"/>
        </w:rPr>
        <w:t>ŽST Liptovský Mikuláš.</w:t>
      </w:r>
    </w:p>
    <w:p w14:paraId="741A1D0A"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Všetky stanice majú charakter medziľahlých staníc.</w:t>
      </w:r>
    </w:p>
    <w:p w14:paraId="28D8FC19" w14:textId="77777777" w:rsidR="00B34147" w:rsidRPr="004A247E" w:rsidRDefault="00B34147" w:rsidP="00B34147">
      <w:pPr>
        <w:ind w:left="360"/>
        <w:contextualSpacing/>
        <w:jc w:val="both"/>
        <w:rPr>
          <w:rFonts w:ascii="Garamond" w:eastAsia="Calibri" w:hAnsi="Garamond"/>
          <w:sz w:val="22"/>
          <w:szCs w:val="22"/>
          <w:lang w:eastAsia="en-US"/>
        </w:rPr>
      </w:pPr>
    </w:p>
    <w:bookmarkEnd w:id="2"/>
    <w:p w14:paraId="274C217A"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 xml:space="preserve">V predmetnom úseku sa nachádzajú železničné zastávky Podtureň, Okoličné, Liptovský Ján, Závažná Poruba. V definitívnom stave sa v danom úseku budú nachádzať dve železničné stanice – ŽST Liptovský Hrádok a ŽST Liptovský Mikuláš. ŽST Liptovský Mikuláš sa bude nachádzať v novej polohe. V súčasnom stave sú všeobecne káblové vedenia telekomunikačnej a zabezpečovacej techniky </w:t>
      </w:r>
      <w:r w:rsidRPr="004A247E">
        <w:rPr>
          <w:rFonts w:ascii="Garamond" w:eastAsia="Calibri" w:hAnsi="Garamond"/>
          <w:sz w:val="22"/>
          <w:szCs w:val="22"/>
          <w:lang w:eastAsia="en-US"/>
        </w:rPr>
        <w:lastRenderedPageBreak/>
        <w:t>ŽSR uložené v zemi v ryhách, v malom rozsahu a pri prechodoch popod koľaje v káblových žľaboch, resp. v chráničkách.</w:t>
      </w:r>
    </w:p>
    <w:p w14:paraId="2EAD095B" w14:textId="77777777" w:rsidR="00B34147" w:rsidRPr="004A247E" w:rsidRDefault="00B34147" w:rsidP="00B34147">
      <w:pPr>
        <w:ind w:left="360"/>
        <w:contextualSpacing/>
        <w:jc w:val="both"/>
        <w:rPr>
          <w:rFonts w:ascii="Garamond" w:eastAsia="Calibri" w:hAnsi="Garamond"/>
          <w:sz w:val="22"/>
          <w:szCs w:val="22"/>
          <w:highlight w:val="yellow"/>
          <w:lang w:eastAsia="en-US"/>
        </w:rPr>
      </w:pPr>
    </w:p>
    <w:p w14:paraId="3F4CBF33" w14:textId="77777777" w:rsidR="00B34147" w:rsidRPr="004A247E" w:rsidRDefault="00B34147" w:rsidP="00B34147">
      <w:pPr>
        <w:ind w:left="360"/>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t>Navrhovaný stav</w:t>
      </w:r>
    </w:p>
    <w:p w14:paraId="7E4FEAE1"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Hlavnými kritériami modernizácie predmetného traťového úseku pre dosiahnutie daného účelu stavby sú v stručnom vyjadrení:</w:t>
      </w:r>
    </w:p>
    <w:p w14:paraId="2BFF6DDF"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zvýšenie traťovej rýchlosti do 160 km/h vrátane v čo najdlhších úsekoch bez náhlych rýchlostných skokov (do 20 km/h),</w:t>
      </w:r>
    </w:p>
    <w:p w14:paraId="0126BC10"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priechodnosť vozidiel pre kinematický obrys vozidla UIC C a priechodný prierez UIC GC</w:t>
      </w:r>
    </w:p>
    <w:p w14:paraId="46096031"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únosnosť železničného zvršku a zodpovedajúca únosnosť železničného podvalového podložia pre triedu zaťažiteľnosti D4 UIC (hmotnosť na nápravu 22,5t),</w:t>
      </w:r>
    </w:p>
    <w:p w14:paraId="70BC2259"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priechodnosť železničných mostných stavieb pre zaťažovací vlak UIC-71 a priestorovú úpravu podľa STN 73 6201, nové mosty navrhovať na zaťažovací vlak triedy T,</w:t>
      </w:r>
    </w:p>
    <w:p w14:paraId="7C7EA0DF"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prestavba železničných staníc pre dosiahnutie užitočných dĺžok hlavných a koľají na obchádzanie minimálne 750 m, ostatných dopravných koľají 700 m (výnimočne 650 m), nástupištia s hranami 550 mm nad temenom koľajnice (TK) dĺžky 250 m vo všetkých zastávkach a staniciach, v staniciach s pravidelným zastavením vlakov EC, IC, Ex alebo R dĺžky 400 m, peronizácia s bezkolíznym – mimoúrovňovým prístupom cestujúcich a s úpravou všetkých komunikácií pre chodcov v priestoroch staníc a zastávok pre osoby s obmedzenou schopnosťou pohybu,</w:t>
      </w:r>
    </w:p>
    <w:p w14:paraId="20EE849F"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vylúčenie všetkých úrovňových priecestí – krížení s cestnými komunikáciami, t.j. vybudovanie nových konštrukcií nadjazdov, podjazdov a podchodov so súvisiacimi cestnými komunikáciami,</w:t>
      </w:r>
    </w:p>
    <w:p w14:paraId="79629A1B"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komplexná prestavba trakčných vedení, zmena trakčnej napájacej sústavy na striedavú 25 kV/50 Hz, trakčné vedenie bude priečne aj pozdĺžne delené do samostatných celkov s možnosťou miestneho i diaľkového ovládania odpojovačov,</w:t>
      </w:r>
    </w:p>
    <w:p w14:paraId="56BEEF8C"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pokiaľ to prestavba železničných zastávok a staníc vyžaduje, rekonštruujú sa aj dotknuté silnoprúdové rozvody a elektrické osvetlenie, vybuduje sa elektrický ohrev, riadenie technologických procesov napájania pevných trakčných zariadení a vybraných elektrických odberov sa uskutoční miestnymi riadiacimi systémami ako aj diaľkovo riadenými systémami z dispečerských centier – Bratislava, Poprad,</w:t>
      </w:r>
    </w:p>
    <w:p w14:paraId="75F8C3DE"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nové staničné zabezpečovacie zariadenie 3. kategórie na princípe elektronických stavadiel s väzbami na vlakový zabezpečovač, resp. systémy automatického riadenia rýchlosti vlakov, staničné elektronické stavadlá sa vybudujú pred koľajovými úpravami tak, aby zmenou programu sa SZZ prispôsobovalo stavebným postupom prestavby stanice,</w:t>
      </w:r>
    </w:p>
    <w:p w14:paraId="637F1F12"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nové traťové zabezpečovacie zariadenie, ktoré sa vybuduje systémom automatických hradiel s nadstavbou pre kontrolu rýchlostí, pričom elektronické stavadlo SZZ plní funkciu traťového zabezpečovacieho zariadenia (TZZ) v priľahlých úsekoch trate. Súčasťou TZZ je aj vlakový zabezpečovač (VZ), umožňujúci prenos všetkých informácií potrebných pre riadenie rýchlosti vlaku z trate na hnacie vozidlo. Predmetom stavby sú iba stacionárne zariadenia tohto systému. Zariadenie v mobilných prostriedkoch, zabezpečujúce príjem informácií a výpočet maximálnej rýchlosti z hľadiska parametrov trate a jazdných vlastností vlaku, ako aj kontrolu dodržiavania maximálnej rýchlosti, nie sú predmetom stavby a budú súčasťou mobilných prostriedkov – rušňov,</w:t>
      </w:r>
    </w:p>
    <w:p w14:paraId="1ED7E675" w14:textId="77777777" w:rsidR="00B34147" w:rsidRPr="004A247E" w:rsidRDefault="00B34147" w:rsidP="00B34147">
      <w:pPr>
        <w:pStyle w:val="Odsekzoznamu"/>
        <w:numPr>
          <w:ilvl w:val="0"/>
          <w:numId w:val="46"/>
        </w:numPr>
        <w:spacing w:after="0" w:line="240" w:lineRule="auto"/>
        <w:ind w:left="567" w:hanging="283"/>
        <w:jc w:val="both"/>
        <w:rPr>
          <w:rFonts w:ascii="Garamond" w:hAnsi="Garamond"/>
        </w:rPr>
      </w:pPr>
      <w:r w:rsidRPr="004A247E">
        <w:rPr>
          <w:rFonts w:ascii="Garamond" w:hAnsi="Garamond"/>
        </w:rPr>
        <w:t>nová telekomunikačná technika – nové telekomunikačné vedenia na prenos dát a digitalizácia celej železničnej telekomunikačnej siete, s novými systémami prenosu dát sa ráta aj pri aplikácii kontroly a riadenia TP NET.</w:t>
      </w:r>
    </w:p>
    <w:p w14:paraId="5BB0E614"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Vybudovaním modernej železničnej trate sa zvýši komfort a plynulosť jazdy a tým sa v konečnom dôsledku znížia negatívne účinky dopravy na okolité prostredie, ktoré budú eliminované aj ďalšími technickými opatreniami.</w:t>
      </w:r>
    </w:p>
    <w:p w14:paraId="2C77635C" w14:textId="77777777" w:rsidR="00B34147" w:rsidRPr="004A247E" w:rsidRDefault="00B34147" w:rsidP="00B34147">
      <w:pPr>
        <w:ind w:left="360"/>
        <w:contextualSpacing/>
        <w:jc w:val="both"/>
        <w:rPr>
          <w:rFonts w:ascii="Garamond" w:eastAsia="Calibri" w:hAnsi="Garamond"/>
          <w:b/>
          <w:bCs/>
          <w:sz w:val="22"/>
          <w:szCs w:val="22"/>
          <w:highlight w:val="yellow"/>
          <w:lang w:eastAsia="en-US"/>
        </w:rPr>
      </w:pPr>
      <w:r w:rsidRPr="004A247E">
        <w:rPr>
          <w:rFonts w:ascii="Garamond" w:eastAsia="Calibri" w:hAnsi="Garamond"/>
          <w:sz w:val="22"/>
          <w:szCs w:val="22"/>
          <w:lang w:eastAsia="en-US"/>
        </w:rPr>
        <w:t>Návrh technického riešenia jednotlivých prevádzkových súborov (PS) a stavebných objektov (SO) po jednotlivých ucelených častiach stavby a odboroch je uvedený v častiach dokumentácie jednotlivých UČS.</w:t>
      </w:r>
    </w:p>
    <w:p w14:paraId="7B2B8EF2"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Materiály a technológie sú navrhnuté na základe súčasného technického poznania pri rešpektovaní dostupných možností, ako aj pri zohľadnení skúseností so zariadeniami overenými v prevádzke.</w:t>
      </w:r>
    </w:p>
    <w:p w14:paraId="5117C18A" w14:textId="77777777" w:rsidR="00B34147" w:rsidRPr="004A247E" w:rsidRDefault="00B34147" w:rsidP="00B34147">
      <w:pPr>
        <w:ind w:left="360"/>
        <w:contextualSpacing/>
        <w:jc w:val="both"/>
        <w:rPr>
          <w:rFonts w:ascii="Garamond" w:eastAsia="Calibri" w:hAnsi="Garamond"/>
          <w:sz w:val="22"/>
          <w:szCs w:val="22"/>
          <w:lang w:eastAsia="en-US"/>
        </w:rPr>
      </w:pPr>
      <w:r w:rsidRPr="004A247E">
        <w:rPr>
          <w:rFonts w:ascii="Garamond" w:eastAsia="Calibri" w:hAnsi="Garamond"/>
          <w:sz w:val="22"/>
          <w:szCs w:val="22"/>
          <w:lang w:eastAsia="en-US"/>
        </w:rPr>
        <w:t>Existujúce nevyhovujúce zariadenia sa zlikvidujú a nahradia sa novými, modernými zariadeniami a stavbami.</w:t>
      </w:r>
    </w:p>
    <w:p w14:paraId="25C4282A" w14:textId="77777777" w:rsidR="00B34147" w:rsidRPr="004A247E" w:rsidRDefault="00B34147" w:rsidP="00B34147">
      <w:pPr>
        <w:numPr>
          <w:ilvl w:val="0"/>
          <w:numId w:val="42"/>
        </w:numPr>
        <w:tabs>
          <w:tab w:val="left" w:pos="284"/>
        </w:tabs>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lastRenderedPageBreak/>
        <w:t>Stručný popis prác</w:t>
      </w:r>
    </w:p>
    <w:p w14:paraId="1587D25D" w14:textId="538B8C49" w:rsidR="00B34147" w:rsidRPr="004A247E" w:rsidRDefault="00B34147" w:rsidP="00B34147">
      <w:pPr>
        <w:ind w:left="284"/>
        <w:jc w:val="both"/>
        <w:rPr>
          <w:rFonts w:ascii="Garamond" w:hAnsi="Garamond"/>
          <w:sz w:val="22"/>
          <w:szCs w:val="22"/>
        </w:rPr>
      </w:pPr>
      <w:r w:rsidRPr="004A247E">
        <w:rPr>
          <w:rFonts w:ascii="Garamond" w:hAnsi="Garamond"/>
          <w:sz w:val="22"/>
          <w:szCs w:val="22"/>
        </w:rPr>
        <w:t xml:space="preserve">5. etapa je samostatne realizovateľná a bude schopná aj samostatnej prevádzky s určitými obmedzeniami a špecifikáciami (zabezpečovacia technika, oznamovacie zariadenia automatických hradiel, prenosové cesty atď.). Tieto špecifické obmedzenia sa postupne eliminujú po dokončení modernizácie celého úseku trate Žilina - Košice. Stavebné postupy výstavby celého traťového úseku sú dokumentované v časti </w:t>
      </w:r>
      <w:r w:rsidRPr="004A247E">
        <w:rPr>
          <w:rFonts w:ascii="Garamond" w:hAnsi="Garamond"/>
          <w:i/>
          <w:sz w:val="22"/>
          <w:szCs w:val="22"/>
        </w:rPr>
        <w:t>G. Projekt organizácie výstavby</w:t>
      </w:r>
      <w:r w:rsidRPr="004A247E">
        <w:rPr>
          <w:rFonts w:ascii="Garamond" w:hAnsi="Garamond"/>
          <w:sz w:val="22"/>
          <w:szCs w:val="22"/>
        </w:rPr>
        <w:t xml:space="preserve">. </w:t>
      </w:r>
    </w:p>
    <w:p w14:paraId="169E08D6"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Technický návrh jednotlivých PS a SO predpokladá určitý druh technológie výstavby, ktorá môže byť zmenená Zhotoviteľom stavby, avšak je nutné ju zohľadniť v položkách daného výkazu výmer, aby nedošlo k navýšeniu ceny stavebných prác pri realizácii.</w:t>
      </w:r>
    </w:p>
    <w:p w14:paraId="47C5C56B"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Odporúčame dodržať základné stavebné postupy navrhnuté v projekte, pretože je s nimi zladený návrh dopravnej technológie, jednotlivých PS a SO celej stavby a dočasné konštrukcie.</w:t>
      </w:r>
    </w:p>
    <w:p w14:paraId="0933853F"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V rámci stavby bolo projektovaných niekoľko provizórnych medzistavov, ktoré sa dotýkajú hlavne objektov</w:t>
      </w:r>
    </w:p>
    <w:p w14:paraId="188B8088" w14:textId="64030E8B" w:rsidR="00B34147" w:rsidRPr="004A247E" w:rsidRDefault="00B34147" w:rsidP="00B34147">
      <w:pPr>
        <w:ind w:left="284"/>
        <w:jc w:val="both"/>
        <w:rPr>
          <w:rFonts w:ascii="Garamond" w:hAnsi="Garamond"/>
          <w:sz w:val="22"/>
          <w:szCs w:val="22"/>
        </w:rPr>
      </w:pPr>
      <w:r w:rsidRPr="004A247E">
        <w:rPr>
          <w:rFonts w:ascii="Garamond" w:hAnsi="Garamond"/>
          <w:sz w:val="22"/>
          <w:szCs w:val="22"/>
        </w:rPr>
        <w:t xml:space="preserve">železničného spodku, zvršku, trakčného vedenia, umelých stavieb a cestných komunikácií. Pred začatím realizácie je potrebné sa dôkladne oboznámiť s ich technickým riešením a previazanosťou na iné PS a SO. Návrh provizórnych a dočasných stavov je informatívny, preukazujúci možnosť realizácie Diela. V rámci realizácie stavby musí zhotoviteľ počítať s tým, že niektoré PS a SO, resp. ich časti, budú kvôli zachovaniu prevádzky na trati musieť byť odovzdávané do predčasného užívania. Vzhľadom na charakter stavby bude stavenisko bez vylúčenia verejnosti, teda s nutným pohybom zamestnancov ŽSR, dopravných podnikov a v niektorých prípadoch aj cestujúcich a verejnosti. Stavba je navrhnutá ako celok, jednotlivé UČS nie sú samostatne schopné prevádzky. Počas realizácie stavby však môže Zhotoviteľ realizovať súbežne s jedným SO aj časť SO z druhej UČS, ak to podmienky na stavbe umožňujú, resp. ak je takýto postup účelný a vedie k urýchleniu realizácie stavby. V súčasnosti prebieha realizácia stavby „Implementácia GSM-R v úseku Varín – Košice –Čierna nad Tisou“, ktorá rieši pokrytie predmetnej trate rádiovou sieťou GSM-R. V čase realizácie stavby </w:t>
      </w:r>
      <w:r w:rsidR="0039304D" w:rsidRPr="004A247E">
        <w:rPr>
          <w:rFonts w:ascii="Garamond" w:hAnsi="Garamond"/>
          <w:b/>
          <w:noProof/>
          <w:sz w:val="22"/>
          <w:szCs w:val="22"/>
        </w:rPr>
        <w:t>„</w:t>
      </w:r>
      <w:r w:rsidR="0039304D" w:rsidRPr="004A247E">
        <w:rPr>
          <w:rFonts w:ascii="Garamond" w:hAnsi="Garamond"/>
          <w:b/>
          <w:noProof/>
          <w:color w:val="000000"/>
          <w:sz w:val="22"/>
          <w:szCs w:val="22"/>
        </w:rPr>
        <w:t>Modernizácia železničnej trate</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Žilina</w:t>
      </w:r>
      <w:r w:rsidR="0039304D" w:rsidRPr="004A247E">
        <w:rPr>
          <w:rFonts w:ascii="Garamond" w:hAnsi="Garamond"/>
          <w:b/>
          <w:noProof/>
          <w:color w:val="000000"/>
          <w:spacing w:val="3"/>
          <w:sz w:val="22"/>
          <w:szCs w:val="22"/>
        </w:rPr>
        <w:t xml:space="preserve"> </w:t>
      </w:r>
      <w:r w:rsidR="0039304D" w:rsidRPr="004A247E">
        <w:rPr>
          <w:rFonts w:ascii="Garamond" w:hAnsi="Garamond"/>
          <w:b/>
          <w:noProof/>
          <w:color w:val="000000"/>
          <w:sz w:val="22"/>
          <w:szCs w:val="22"/>
        </w:rPr>
        <w:t>–</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Košice,</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pacing w:val="-1"/>
          <w:sz w:val="22"/>
          <w:szCs w:val="22"/>
        </w:rPr>
        <w:t>úsek</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trate Liptovský Mikuláš</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Poprad-Tatry (mimo),</w:t>
      </w:r>
      <w:r w:rsidR="0039304D" w:rsidRPr="004A247E">
        <w:rPr>
          <w:rFonts w:ascii="Garamond" w:hAnsi="Garamond"/>
          <w:b/>
          <w:noProof/>
          <w:color w:val="000000"/>
          <w:spacing w:val="1"/>
          <w:sz w:val="22"/>
          <w:szCs w:val="22"/>
        </w:rPr>
        <w:t xml:space="preserve"> </w:t>
      </w:r>
      <w:r w:rsidR="0039304D" w:rsidRPr="004A247E">
        <w:rPr>
          <w:rFonts w:ascii="Garamond" w:hAnsi="Garamond"/>
          <w:b/>
          <w:noProof/>
          <w:color w:val="000000"/>
          <w:sz w:val="22"/>
          <w:szCs w:val="22"/>
        </w:rPr>
        <w:t>5.</w:t>
      </w:r>
      <w:r w:rsidR="0039304D" w:rsidRPr="004A247E">
        <w:rPr>
          <w:rFonts w:ascii="Garamond" w:hAnsi="Garamond"/>
          <w:b/>
          <w:noProof/>
          <w:color w:val="000000"/>
          <w:spacing w:val="2"/>
          <w:sz w:val="22"/>
          <w:szCs w:val="22"/>
        </w:rPr>
        <w:t xml:space="preserve"> </w:t>
      </w:r>
      <w:r w:rsidR="0039304D" w:rsidRPr="004A247E">
        <w:rPr>
          <w:rFonts w:ascii="Garamond" w:hAnsi="Garamond"/>
          <w:b/>
          <w:noProof/>
          <w:color w:val="000000"/>
          <w:sz w:val="22"/>
          <w:szCs w:val="22"/>
        </w:rPr>
        <w:t>etapa, Liptovský Hrádok - Paludza</w:t>
      </w:r>
      <w:r w:rsidR="0039304D" w:rsidRPr="004A247E">
        <w:rPr>
          <w:rFonts w:ascii="Garamond" w:hAnsi="Garamond"/>
          <w:b/>
          <w:noProof/>
          <w:sz w:val="22"/>
          <w:szCs w:val="22"/>
        </w:rPr>
        <w:t>“</w:t>
      </w:r>
      <w:r w:rsidRPr="004A247E">
        <w:rPr>
          <w:rFonts w:ascii="Garamond" w:hAnsi="Garamond"/>
          <w:sz w:val="22"/>
          <w:szCs w:val="22"/>
        </w:rPr>
        <w:t xml:space="preserve"> bude vyššie uvedená stavba ukončená a pre návrh rádiovej siete v rámci modernizácie je braná ako východiskový stav.</w:t>
      </w:r>
    </w:p>
    <w:p w14:paraId="3ACE8F30"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PD uvažuje s použitím výrobkov, ktoré boli v čase spracovania dostupné na trhu a ich použitie je v súlade s technickým návrhom. Ich prípadná zámena môže vyvolať potrebu úpravy technického riešenia daného stavebného objektu a prevádzkového súboru, resp. môže mať vplyv aj na súvisiace PS a SO stavby.</w:t>
      </w:r>
    </w:p>
    <w:p w14:paraId="2157FD9B"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Zhotoviteľ je povinný pred začatím stavebných prác vytýčiť všetky inžinierske siete.</w:t>
      </w:r>
    </w:p>
    <w:p w14:paraId="47A8DCA1"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Prílohu s výpisom komponentov interoperability, parametrov a prvkov subsystémov v zmysle predpisu ŽSR R2 obsahuje samostatná časť projektovej dokumentácie.</w:t>
      </w:r>
    </w:p>
    <w:p w14:paraId="3424E49B" w14:textId="77777777" w:rsidR="00B34147" w:rsidRPr="004A247E" w:rsidRDefault="00B34147" w:rsidP="00B34147">
      <w:pPr>
        <w:ind w:left="360"/>
        <w:contextualSpacing/>
        <w:jc w:val="both"/>
        <w:rPr>
          <w:rFonts w:ascii="Garamond" w:hAnsi="Garamond"/>
          <w:b/>
          <w:sz w:val="22"/>
          <w:szCs w:val="22"/>
          <w:highlight w:val="yellow"/>
        </w:rPr>
      </w:pPr>
    </w:p>
    <w:p w14:paraId="0662D92A" w14:textId="77777777" w:rsidR="00B34147" w:rsidRPr="004A247E" w:rsidRDefault="00B34147" w:rsidP="00B34147">
      <w:pPr>
        <w:numPr>
          <w:ilvl w:val="0"/>
          <w:numId w:val="42"/>
        </w:numPr>
        <w:tabs>
          <w:tab w:val="clear" w:pos="360"/>
        </w:tabs>
        <w:overflowPunct w:val="0"/>
        <w:autoSpaceDE w:val="0"/>
        <w:autoSpaceDN w:val="0"/>
        <w:adjustRightInd w:val="0"/>
        <w:ind w:left="284" w:hanging="283"/>
        <w:jc w:val="both"/>
        <w:rPr>
          <w:rFonts w:ascii="Garamond" w:hAnsi="Garamond"/>
          <w:b/>
          <w:sz w:val="22"/>
          <w:szCs w:val="22"/>
        </w:rPr>
      </w:pPr>
      <w:r w:rsidRPr="004A247E">
        <w:rPr>
          <w:rFonts w:ascii="Garamond" w:hAnsi="Garamond"/>
          <w:b/>
          <w:bCs/>
          <w:sz w:val="22"/>
          <w:szCs w:val="22"/>
        </w:rPr>
        <w:t>Súhrnný prehľad rozhodujúcich kapacít a objemové ukazovatele stavby:</w:t>
      </w:r>
    </w:p>
    <w:p w14:paraId="1931E558" w14:textId="77777777" w:rsidR="00B34147" w:rsidRPr="004A247E" w:rsidRDefault="00B34147" w:rsidP="00B34147">
      <w:pPr>
        <w:autoSpaceDE w:val="0"/>
        <w:autoSpaceDN w:val="0"/>
        <w:adjustRightInd w:val="0"/>
        <w:ind w:left="284"/>
        <w:rPr>
          <w:rFonts w:ascii="Garamond" w:hAnsi="Garamond"/>
          <w:b/>
          <w:sz w:val="22"/>
          <w:szCs w:val="22"/>
        </w:rPr>
      </w:pPr>
      <w:r w:rsidRPr="004A247E">
        <w:rPr>
          <w:rFonts w:ascii="Garamond" w:hAnsi="Garamond"/>
          <w:b/>
          <w:sz w:val="22"/>
          <w:szCs w:val="22"/>
        </w:rPr>
        <w:t>Rozsah stavebných prác</w:t>
      </w:r>
    </w:p>
    <w:p w14:paraId="2A382694"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Predmetom riešenia je modernizácia traťového úseku od ŽST Liptovský Hrádok po výhybňu Paludza (mimo).</w:t>
      </w:r>
    </w:p>
    <w:p w14:paraId="472CCBCA"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Dokumentácia pre realizáciu stavby 5. etapy rieši úsek ŽST Liptovský Hrádok sžkm 243,179 (nžkm 240,100) – výhybňa Paludza sžkm 263,476 (nžkm 258,650). Dĺžka úseku je v existujúcom trasovaní 20,297km, v navrhovanom trasovaní 18,550km, pričom 78,6% trate je vedenej na novom telese.</w:t>
      </w:r>
    </w:p>
    <w:p w14:paraId="1C92DDED" w14:textId="5CED9A6D" w:rsidR="00B34147" w:rsidRPr="004A247E" w:rsidRDefault="00B34147" w:rsidP="00B34147">
      <w:pPr>
        <w:ind w:left="284"/>
        <w:jc w:val="both"/>
        <w:rPr>
          <w:rFonts w:ascii="Garamond" w:hAnsi="Garamond"/>
          <w:sz w:val="22"/>
          <w:szCs w:val="22"/>
        </w:rPr>
      </w:pPr>
      <w:r w:rsidRPr="004A247E">
        <w:rPr>
          <w:rFonts w:ascii="Garamond" w:hAnsi="Garamond"/>
          <w:sz w:val="22"/>
          <w:szCs w:val="22"/>
        </w:rPr>
        <w:t>Rozchod koľají:</w:t>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t>1435 mm</w:t>
      </w:r>
    </w:p>
    <w:p w14:paraId="495882E5" w14:textId="77777777" w:rsidR="00B34147" w:rsidRPr="004A247E" w:rsidRDefault="00B34147" w:rsidP="00B34147">
      <w:pPr>
        <w:ind w:left="284"/>
        <w:jc w:val="both"/>
        <w:rPr>
          <w:rFonts w:ascii="Garamond" w:hAnsi="Garamond"/>
          <w:sz w:val="22"/>
          <w:szCs w:val="22"/>
        </w:rPr>
      </w:pPr>
      <w:r w:rsidRPr="004A247E">
        <w:rPr>
          <w:rFonts w:ascii="Garamond" w:hAnsi="Garamond"/>
          <w:sz w:val="22"/>
          <w:szCs w:val="22"/>
        </w:rPr>
        <w:t>Trakčná sústava:</w:t>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r>
      <w:r w:rsidRPr="004A247E">
        <w:rPr>
          <w:rFonts w:ascii="Garamond" w:hAnsi="Garamond"/>
          <w:sz w:val="22"/>
          <w:szCs w:val="22"/>
        </w:rPr>
        <w:tab/>
        <w:t>3 kV jednosmerné</w:t>
      </w:r>
    </w:p>
    <w:p w14:paraId="63A27510" w14:textId="77777777" w:rsidR="00B34147" w:rsidRPr="004A247E" w:rsidRDefault="00B34147" w:rsidP="00B34147">
      <w:pPr>
        <w:ind w:left="284"/>
        <w:jc w:val="both"/>
        <w:rPr>
          <w:rFonts w:ascii="Garamond" w:hAnsi="Garamond"/>
          <w:b/>
          <w:bCs/>
          <w:sz w:val="22"/>
          <w:szCs w:val="22"/>
          <w:highlight w:val="yellow"/>
        </w:rPr>
      </w:pPr>
    </w:p>
    <w:p w14:paraId="6A71D9E6" w14:textId="77777777" w:rsidR="00B34147" w:rsidRPr="004A247E" w:rsidRDefault="00B34147" w:rsidP="00B34147">
      <w:pPr>
        <w:autoSpaceDE w:val="0"/>
        <w:autoSpaceDN w:val="0"/>
        <w:adjustRightInd w:val="0"/>
        <w:ind w:left="284"/>
        <w:rPr>
          <w:rFonts w:ascii="Garamond" w:hAnsi="Garamond"/>
          <w:b/>
          <w:sz w:val="22"/>
          <w:szCs w:val="22"/>
        </w:rPr>
      </w:pPr>
      <w:r w:rsidRPr="004A247E">
        <w:rPr>
          <w:rFonts w:ascii="Garamond" w:hAnsi="Garamond"/>
          <w:b/>
          <w:sz w:val="22"/>
          <w:szCs w:val="22"/>
        </w:rPr>
        <w:t>Súhrnný prehľad rozhodujúcich kapacít a objemové ukazovatele stavby</w:t>
      </w:r>
    </w:p>
    <w:p w14:paraId="2CC14CC2"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21 - Železničné zabezpečovacie zariadenie</w:t>
      </w:r>
    </w:p>
    <w:p w14:paraId="0EAA802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Nové TZZ</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3E030B3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Dočasné TZZ</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15D14B64" w14:textId="1B19ABB6"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Elektronické stavadlo</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 ks</w:t>
      </w:r>
    </w:p>
    <w:p w14:paraId="19460715"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Demontáž PZS</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8 ks</w:t>
      </w:r>
    </w:p>
    <w:p w14:paraId="2E8A7C9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Demontáž TZZ</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11DB2732" w14:textId="77777777" w:rsidR="00B34147" w:rsidRPr="004A247E" w:rsidRDefault="00B34147" w:rsidP="00B34147">
      <w:pPr>
        <w:tabs>
          <w:tab w:val="left" w:pos="284"/>
        </w:tabs>
        <w:ind w:left="360"/>
        <w:contextualSpacing/>
        <w:jc w:val="both"/>
        <w:rPr>
          <w:rFonts w:ascii="Garamond" w:hAnsi="Garamond"/>
          <w:bCs/>
          <w:sz w:val="22"/>
          <w:szCs w:val="22"/>
        </w:rPr>
      </w:pPr>
    </w:p>
    <w:p w14:paraId="1F7B5752"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22 - Oznamovacie zariadenie</w:t>
      </w:r>
    </w:p>
    <w:p w14:paraId="59D1BA6E"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Prenosový systém</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11 PS</w:t>
      </w:r>
    </w:p>
    <w:p w14:paraId="5DE9FF67" w14:textId="42DD2A6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lastRenderedPageBreak/>
        <w:t>Dispozičný zapojovač</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 PS</w:t>
      </w:r>
    </w:p>
    <w:p w14:paraId="74F7EC67" w14:textId="7442C49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Rozhlas pre informovanie cestujúcich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 ks</w:t>
      </w:r>
    </w:p>
    <w:p w14:paraId="66353163" w14:textId="407D8D7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Informačné zariadenie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 ks</w:t>
      </w:r>
    </w:p>
    <w:p w14:paraId="21B49A7A" w14:textId="2BA893DA"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Štruktúrovaná kabeláž</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12 ks (8 PS)</w:t>
      </w:r>
    </w:p>
    <w:p w14:paraId="2897094C" w14:textId="7D3CDD9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Demontáž ZOK</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22 260 m</w:t>
      </w:r>
    </w:p>
    <w:p w14:paraId="454C6D52" w14:textId="230D1FE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Montáž ZOK</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28 450 m</w:t>
      </w:r>
    </w:p>
    <w:p w14:paraId="200AABEC" w14:textId="77777777" w:rsidR="00B34147" w:rsidRPr="004A247E" w:rsidRDefault="00B34147" w:rsidP="00B34147">
      <w:pPr>
        <w:tabs>
          <w:tab w:val="left" w:pos="284"/>
        </w:tabs>
        <w:ind w:left="360"/>
        <w:contextualSpacing/>
        <w:jc w:val="both"/>
        <w:rPr>
          <w:rFonts w:ascii="Garamond" w:hAnsi="Garamond"/>
          <w:bCs/>
          <w:sz w:val="22"/>
          <w:szCs w:val="22"/>
        </w:rPr>
      </w:pPr>
    </w:p>
    <w:p w14:paraId="54723B00"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23 – Dielenská technológia</w:t>
      </w:r>
    </w:p>
    <w:p w14:paraId="3D4E46AB"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Náhradné zdroje energie (NZE)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7EF9D586"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Osobný výťah – OV1, OV2 s nosnosťou 630kg</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518179D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Osobný výťah – OV3, OV4 s nosnosťou 1000kg</w:t>
      </w:r>
      <w:r w:rsidRPr="004A247E">
        <w:rPr>
          <w:rFonts w:ascii="Garamond" w:hAnsi="Garamond"/>
          <w:bCs/>
          <w:sz w:val="22"/>
          <w:szCs w:val="22"/>
        </w:rPr>
        <w:tab/>
      </w:r>
      <w:r w:rsidRPr="004A247E">
        <w:rPr>
          <w:rFonts w:ascii="Garamond" w:hAnsi="Garamond"/>
          <w:bCs/>
          <w:sz w:val="22"/>
          <w:szCs w:val="22"/>
        </w:rPr>
        <w:tab/>
        <w:t>2 ks</w:t>
      </w:r>
    </w:p>
    <w:p w14:paraId="6F2C89EB"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Nákladný výťah – NV1, NV2 s nosnosťou 3500kg</w:t>
      </w:r>
      <w:r w:rsidRPr="004A247E">
        <w:rPr>
          <w:rFonts w:ascii="Garamond" w:hAnsi="Garamond"/>
          <w:bCs/>
          <w:sz w:val="22"/>
          <w:szCs w:val="22"/>
        </w:rPr>
        <w:tab/>
      </w:r>
      <w:r w:rsidRPr="004A247E">
        <w:rPr>
          <w:rFonts w:ascii="Garamond" w:hAnsi="Garamond"/>
          <w:bCs/>
          <w:sz w:val="22"/>
          <w:szCs w:val="22"/>
        </w:rPr>
        <w:tab/>
        <w:t>2 ks</w:t>
      </w:r>
    </w:p>
    <w:p w14:paraId="1AB3E18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Eskalátor (ŽST Lipt. Mikuláš)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01DFB3E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Pohyblivý chodník (ŽST Lipt. Mikuláš)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7E05D080" w14:textId="77777777" w:rsidR="00B34147" w:rsidRPr="004A247E" w:rsidRDefault="00B34147" w:rsidP="00B34147">
      <w:pPr>
        <w:tabs>
          <w:tab w:val="left" w:pos="284"/>
        </w:tabs>
        <w:ind w:left="360"/>
        <w:contextualSpacing/>
        <w:jc w:val="both"/>
        <w:rPr>
          <w:rFonts w:ascii="Garamond" w:hAnsi="Garamond"/>
          <w:b/>
          <w:bCs/>
          <w:sz w:val="22"/>
          <w:szCs w:val="22"/>
        </w:rPr>
      </w:pPr>
    </w:p>
    <w:p w14:paraId="401CBD0E"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24 - Silnoprúdová technológia</w:t>
      </w:r>
    </w:p>
    <w:p w14:paraId="298DAAE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Transformovňa 22/0,4 kV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3AE28AE8"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 xml:space="preserve">Prevozná trakčná meniareň </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1FF7AD17" w14:textId="55F006D4"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Demontované existujúce TM a SpS</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 ks</w:t>
      </w:r>
    </w:p>
    <w:p w14:paraId="7BB817C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Kompenzačné zariadenie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607537F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Trakčná meniareň, demontáže technologických zariadení</w:t>
      </w:r>
      <w:r w:rsidRPr="004A247E">
        <w:rPr>
          <w:rFonts w:ascii="Garamond" w:hAnsi="Garamond"/>
          <w:bCs/>
          <w:sz w:val="22"/>
          <w:szCs w:val="22"/>
        </w:rPr>
        <w:tab/>
        <w:t>1 ks</w:t>
      </w:r>
    </w:p>
    <w:p w14:paraId="0BF1A0C8"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Spínacia stanica Liptovský Hrádok, demontáž technológie</w:t>
      </w:r>
      <w:r w:rsidRPr="004A247E">
        <w:rPr>
          <w:rFonts w:ascii="Garamond" w:hAnsi="Garamond"/>
          <w:bCs/>
          <w:sz w:val="22"/>
          <w:szCs w:val="22"/>
        </w:rPr>
        <w:tab/>
        <w:t>1 ks</w:t>
      </w:r>
    </w:p>
    <w:p w14:paraId="4FB1D127" w14:textId="77777777" w:rsidR="00B34147" w:rsidRPr="004A247E" w:rsidRDefault="00B34147" w:rsidP="00B34147">
      <w:pPr>
        <w:tabs>
          <w:tab w:val="left" w:pos="284"/>
        </w:tabs>
        <w:ind w:left="360"/>
        <w:contextualSpacing/>
        <w:jc w:val="both"/>
        <w:rPr>
          <w:rFonts w:ascii="Garamond" w:hAnsi="Garamond"/>
          <w:b/>
          <w:bCs/>
          <w:sz w:val="22"/>
          <w:szCs w:val="22"/>
        </w:rPr>
      </w:pPr>
    </w:p>
    <w:p w14:paraId="73B19D5B"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25 - Radiofikácia</w:t>
      </w:r>
    </w:p>
    <w:p w14:paraId="7FEEA43D" w14:textId="498DB01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Technológia GSM-R – nová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 ks</w:t>
      </w:r>
    </w:p>
    <w:p w14:paraId="011FC5DB"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Technológia GSM-R – úprava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3AF60241"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Úprava miestnej rádiovej siete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0AC14B1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Optimalizácia anténneho systému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346A5745"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Základňová rádiostanica BTS – komplet</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6EA2C875"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Anténa , vrátane náklonovej jednotky, objímky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6 ks</w:t>
      </w:r>
    </w:p>
    <w:p w14:paraId="75F11AE6"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Anténa 165MHz</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3DA1E70F"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Anténa 380-395MHz</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072A0DE2" w14:textId="5BAA4883"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Koaxiálny anténny zvod s príslušenstvom</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16 ks</w:t>
      </w:r>
    </w:p>
    <w:p w14:paraId="73634C00"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Systém vyžarovacieho kábla – jednotka MASTER</w:t>
      </w:r>
      <w:r w:rsidRPr="004A247E">
        <w:rPr>
          <w:rFonts w:ascii="Garamond" w:hAnsi="Garamond"/>
          <w:bCs/>
          <w:sz w:val="22"/>
          <w:szCs w:val="22"/>
        </w:rPr>
        <w:tab/>
      </w:r>
      <w:r w:rsidRPr="004A247E">
        <w:rPr>
          <w:rFonts w:ascii="Garamond" w:hAnsi="Garamond"/>
          <w:bCs/>
          <w:sz w:val="22"/>
          <w:szCs w:val="22"/>
        </w:rPr>
        <w:tab/>
        <w:t>1 ks</w:t>
      </w:r>
    </w:p>
    <w:p w14:paraId="43677EFB" w14:textId="2EACACB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Systém vyžarovacieho kábla – jednotka SLAVE</w:t>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747F3B1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Štrbinový koaxiálny kábel</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650 m</w:t>
      </w:r>
    </w:p>
    <w:p w14:paraId="500A243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Prípojný koaxiálny kábel</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150 m</w:t>
      </w:r>
    </w:p>
    <w:p w14:paraId="301C236E"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Rozvádzač RACK 19“</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8 ks</w:t>
      </w:r>
    </w:p>
    <w:p w14:paraId="4287F77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Systémová kabeláž</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PS</w:t>
      </w:r>
    </w:p>
    <w:p w14:paraId="752CAB00" w14:textId="77777777" w:rsidR="00B34147" w:rsidRPr="004A247E" w:rsidRDefault="00B34147" w:rsidP="00B34147">
      <w:pPr>
        <w:tabs>
          <w:tab w:val="left" w:pos="284"/>
        </w:tabs>
        <w:ind w:left="360"/>
        <w:contextualSpacing/>
        <w:jc w:val="both"/>
        <w:rPr>
          <w:rFonts w:ascii="Garamond" w:hAnsi="Garamond"/>
          <w:b/>
          <w:bCs/>
          <w:sz w:val="22"/>
          <w:szCs w:val="22"/>
        </w:rPr>
      </w:pPr>
    </w:p>
    <w:p w14:paraId="4DA90FFE"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26 – Elektrická požiarna signalizácia (EPS)</w:t>
      </w:r>
    </w:p>
    <w:p w14:paraId="69D759D0"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EPS (EPS systém v objektoch)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 (2 PS)</w:t>
      </w:r>
    </w:p>
    <w:p w14:paraId="059D78E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HSP-hlasová signalizácia požiaru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 (1 PS)</w:t>
      </w:r>
    </w:p>
    <w:p w14:paraId="0533DE75" w14:textId="77777777" w:rsidR="00B34147" w:rsidRPr="004A247E" w:rsidRDefault="00B34147" w:rsidP="00B34147">
      <w:pPr>
        <w:tabs>
          <w:tab w:val="left" w:pos="284"/>
        </w:tabs>
        <w:ind w:left="360"/>
        <w:contextualSpacing/>
        <w:jc w:val="both"/>
        <w:rPr>
          <w:rFonts w:ascii="Garamond" w:hAnsi="Garamond"/>
          <w:bCs/>
          <w:sz w:val="22"/>
          <w:szCs w:val="22"/>
        </w:rPr>
      </w:pPr>
    </w:p>
    <w:p w14:paraId="31E9EC3F"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27 - Elektrická zabezpečovacia signalizácia</w:t>
      </w:r>
    </w:p>
    <w:p w14:paraId="7618FA23"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Kamerový systém v objektoch - PTV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16 ks (13 PS)</w:t>
      </w:r>
    </w:p>
    <w:p w14:paraId="3740F4F8"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PSN v objektoch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11ks (10 PS)</w:t>
      </w:r>
    </w:p>
    <w:p w14:paraId="5202A96E" w14:textId="77777777" w:rsidR="00B34147" w:rsidRPr="004A247E" w:rsidRDefault="00B34147" w:rsidP="00B34147">
      <w:pPr>
        <w:tabs>
          <w:tab w:val="left" w:pos="284"/>
        </w:tabs>
        <w:ind w:left="360"/>
        <w:contextualSpacing/>
        <w:jc w:val="both"/>
        <w:rPr>
          <w:rFonts w:ascii="Garamond" w:hAnsi="Garamond"/>
          <w:bCs/>
          <w:sz w:val="22"/>
          <w:szCs w:val="22"/>
        </w:rPr>
      </w:pPr>
    </w:p>
    <w:p w14:paraId="4B2ACAE9"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29 - Kontrola a riadenie TP NET – technologický proces napájania elektrifikovaných tratí</w:t>
      </w:r>
    </w:p>
    <w:p w14:paraId="43B7205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Riadiace systémy v pTM</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63607F5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Terminály diaľkového riadenia v pTM</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08016534"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Terminály diaľkového riadenia v ŽST</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ks</w:t>
      </w:r>
    </w:p>
    <w:p w14:paraId="38942B65" w14:textId="316AF49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Malé riadiace systémy v SpS</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2751A1AD" w14:textId="6F365EA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Počet diaľkovo riadených úsekových odpájačov</w:t>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 xml:space="preserve">31 ks </w:t>
      </w:r>
    </w:p>
    <w:p w14:paraId="01B4377A" w14:textId="77777777" w:rsidR="00B34147" w:rsidRPr="004A247E" w:rsidRDefault="00B34147" w:rsidP="00B34147">
      <w:pPr>
        <w:tabs>
          <w:tab w:val="left" w:pos="284"/>
        </w:tabs>
        <w:ind w:left="360"/>
        <w:contextualSpacing/>
        <w:jc w:val="both"/>
        <w:rPr>
          <w:rFonts w:ascii="Garamond" w:hAnsi="Garamond"/>
          <w:b/>
          <w:bCs/>
          <w:sz w:val="22"/>
          <w:szCs w:val="22"/>
        </w:rPr>
      </w:pPr>
    </w:p>
    <w:p w14:paraId="79C0FDB0"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lastRenderedPageBreak/>
        <w:t>Odbor 31 - Príprava územia</w:t>
      </w:r>
    </w:p>
    <w:p w14:paraId="7BD135E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Odstránenie priepustov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12 ks</w:t>
      </w:r>
    </w:p>
    <w:p w14:paraId="240D1411"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Odstránenie mostov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15 ks</w:t>
      </w:r>
    </w:p>
    <w:p w14:paraId="24C7987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Odstránenie rampy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18318B64"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Odstránenie stavadiel č.1 a 2 – murovaný dom s valbovou strechou</w:t>
      </w:r>
      <w:r w:rsidRPr="004A247E">
        <w:rPr>
          <w:rFonts w:ascii="Garamond" w:hAnsi="Garamond"/>
          <w:bCs/>
          <w:sz w:val="22"/>
          <w:szCs w:val="22"/>
        </w:rPr>
        <w:tab/>
        <w:t>204m3 + 204m3</w:t>
      </w:r>
    </w:p>
    <w:p w14:paraId="3FBD339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Odstránenie reléového domčeka 4,4x3,2m</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1ks</w:t>
      </w:r>
    </w:p>
    <w:p w14:paraId="58715E3B"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Obytný dom parc.č. 7311/2 – murovaný dom s valbovou strechou</w:t>
      </w:r>
      <w:r w:rsidRPr="004A247E">
        <w:rPr>
          <w:rFonts w:ascii="Garamond" w:hAnsi="Garamond"/>
          <w:bCs/>
          <w:sz w:val="22"/>
          <w:szCs w:val="22"/>
        </w:rPr>
        <w:tab/>
        <w:t>811,17m3</w:t>
      </w:r>
    </w:p>
    <w:p w14:paraId="1038DB9F"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Obytný dom parc.č. 7311/3 – murovaný dom s valbovou strechou</w:t>
      </w:r>
      <w:r w:rsidRPr="004A247E">
        <w:rPr>
          <w:rFonts w:ascii="Garamond" w:hAnsi="Garamond"/>
          <w:bCs/>
          <w:sz w:val="22"/>
          <w:szCs w:val="22"/>
        </w:rPr>
        <w:tab/>
        <w:t>811,17m3</w:t>
      </w:r>
    </w:p>
    <w:p w14:paraId="704E2299" w14:textId="77777777" w:rsidR="00B34147" w:rsidRPr="004A247E" w:rsidRDefault="00B34147" w:rsidP="00B34147">
      <w:pPr>
        <w:tabs>
          <w:tab w:val="left" w:pos="284"/>
        </w:tabs>
        <w:ind w:left="360"/>
        <w:contextualSpacing/>
        <w:jc w:val="both"/>
        <w:rPr>
          <w:rFonts w:ascii="Garamond" w:hAnsi="Garamond"/>
          <w:bCs/>
          <w:sz w:val="22"/>
          <w:szCs w:val="22"/>
        </w:rPr>
      </w:pPr>
    </w:p>
    <w:p w14:paraId="00923E7F"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32 - Železničný spodok, železničný zvršok, železničné nástupištia</w:t>
      </w:r>
    </w:p>
    <w:p w14:paraId="05744BCE" w14:textId="13DB35E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Nové koľaje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42 640 m</w:t>
      </w:r>
    </w:p>
    <w:p w14:paraId="598CE41E"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Pevná jazdná dráha</w:t>
      </w:r>
    </w:p>
    <w:p w14:paraId="0D1846C6" w14:textId="5BAF4F4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Na telese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21 m</w:t>
      </w:r>
    </w:p>
    <w:p w14:paraId="775FD56B" w14:textId="6F80723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Na mostoch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0 m</w:t>
      </w:r>
    </w:p>
    <w:p w14:paraId="328B729E" w14:textId="2DAB7124"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V tuneli</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1260 m</w:t>
      </w:r>
    </w:p>
    <w:p w14:paraId="2AB8DDE8" w14:textId="252049F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Nové výhybky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40 ks</w:t>
      </w:r>
    </w:p>
    <w:p w14:paraId="1125E434" w14:textId="62C28B6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Trativody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15 208 m</w:t>
      </w:r>
    </w:p>
    <w:p w14:paraId="75B046F9" w14:textId="5C6AE63A"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Nástupište (hrany)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3 097 m</w:t>
      </w:r>
    </w:p>
    <w:p w14:paraId="069FC57B" w14:textId="0C0F29E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Nástupište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8 ks</w:t>
      </w:r>
    </w:p>
    <w:p w14:paraId="3A67BF73" w14:textId="3CC7F6F6"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Krajné na zastávkach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4 ks</w:t>
      </w:r>
    </w:p>
    <w:p w14:paraId="3928685C" w14:textId="5E5A05FF"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Krajné (z časti obojstranné) v ŽST Lip. Mikuláš</w:t>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5E385322" w14:textId="3EA4DE2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Ostrovné v ŽST Lip. Mikuláš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r w:rsidRPr="004A247E">
        <w:rPr>
          <w:rFonts w:ascii="Garamond" w:hAnsi="Garamond"/>
          <w:bCs/>
          <w:sz w:val="22"/>
          <w:szCs w:val="22"/>
        </w:rPr>
        <w:tab/>
      </w:r>
    </w:p>
    <w:p w14:paraId="31DA24A8" w14:textId="55EC5CA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Krajné v ŽST Lip. Hrádok</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18BD0AB0" w14:textId="67AC747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Ostrovné (jednostranné) v ŽST Lip. Hrádok</w:t>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274FCA9F" w14:textId="5DFD2A0F"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Káblová chráničková trasa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21 087 m</w:t>
      </w:r>
    </w:p>
    <w:p w14:paraId="3B1CF095" w14:textId="54437510"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Nové železničné priepusty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8 ks</w:t>
      </w:r>
    </w:p>
    <w:p w14:paraId="60464E28" w14:textId="3AEECB11"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Rekonštrukcia železničného priepustu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3 ks</w:t>
      </w:r>
    </w:p>
    <w:p w14:paraId="0431400F" w14:textId="75F1265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Zbúranie železničného priepustu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707325A9" w14:textId="3F5999C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Demontáž koľaje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53 569 m</w:t>
      </w:r>
    </w:p>
    <w:p w14:paraId="0C78B6AA" w14:textId="6B6E030B"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Demontáž výhybiek</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 xml:space="preserve">76 ks </w:t>
      </w:r>
    </w:p>
    <w:p w14:paraId="0E044B63" w14:textId="7677B853"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Železobetónové oplotenie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102m</w:t>
      </w:r>
    </w:p>
    <w:p w14:paraId="55CCCE36" w14:textId="77777777" w:rsidR="00B34147" w:rsidRPr="004A247E" w:rsidRDefault="00B34147" w:rsidP="00B34147">
      <w:pPr>
        <w:tabs>
          <w:tab w:val="left" w:pos="284"/>
        </w:tabs>
        <w:ind w:left="360"/>
        <w:contextualSpacing/>
        <w:jc w:val="both"/>
        <w:rPr>
          <w:rFonts w:ascii="Garamond" w:hAnsi="Garamond"/>
          <w:b/>
          <w:bCs/>
          <w:sz w:val="22"/>
          <w:szCs w:val="22"/>
        </w:rPr>
      </w:pPr>
    </w:p>
    <w:p w14:paraId="2D0FBEC4"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33 - Mosty a umelé stavby</w:t>
      </w:r>
    </w:p>
    <w:p w14:paraId="5016342D" w14:textId="68B89DD6"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Rekonštrukcia železničného mosta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3 ks</w:t>
      </w:r>
    </w:p>
    <w:p w14:paraId="7EDC8D6B" w14:textId="531DA5A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Nový železničný most</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12 ks</w:t>
      </w:r>
    </w:p>
    <w:p w14:paraId="6E2A315D" w14:textId="3368933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Zbúranie železničného mosta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63B4A169" w14:textId="4DE5855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Cestný most nový</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12 ks</w:t>
      </w:r>
    </w:p>
    <w:p w14:paraId="23A13740" w14:textId="793A4AC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Úprava cestného mosta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7AD1609F" w14:textId="4C548AA4"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Podchod pre chodcov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5 ks</w:t>
      </w:r>
    </w:p>
    <w:p w14:paraId="4D74B3D0" w14:textId="62578C4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Batožinový podchod</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11231CBD" w14:textId="53AD12F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Lávka pre chodcov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0B1240E6" w14:textId="31BDC77B"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Rekonštrukcia podchodu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565080E9" w14:textId="589A782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Oporné múry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24 ks</w:t>
      </w:r>
    </w:p>
    <w:p w14:paraId="696E3DD0" w14:textId="39011C8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Železničný tunel, dvojkoľajný</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630 m</w:t>
      </w:r>
    </w:p>
    <w:p w14:paraId="4546463B" w14:textId="7AB154F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Výťahy Lipt. Hrádok</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2ks</w:t>
      </w:r>
    </w:p>
    <w:p w14:paraId="34010DF7" w14:textId="77777777" w:rsidR="00B34147" w:rsidRPr="004A247E" w:rsidRDefault="00B34147" w:rsidP="00B34147">
      <w:pPr>
        <w:tabs>
          <w:tab w:val="left" w:pos="284"/>
        </w:tabs>
        <w:ind w:left="360"/>
        <w:contextualSpacing/>
        <w:jc w:val="both"/>
        <w:rPr>
          <w:rFonts w:ascii="Garamond" w:hAnsi="Garamond"/>
          <w:b/>
          <w:bCs/>
          <w:sz w:val="22"/>
          <w:szCs w:val="22"/>
        </w:rPr>
      </w:pPr>
    </w:p>
    <w:p w14:paraId="27818FFA"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34 - Pozemné stavby</w:t>
      </w:r>
    </w:p>
    <w:p w14:paraId="307D3C18" w14:textId="00167336"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Výpravná budova ŽSR nová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4F772921"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Vstupný portál výpravnej budovy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2971AA9C" w14:textId="784E977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Výpravná budova ŽSR (rekonštrukcia existujúcej VB)</w:t>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08AAF16D" w14:textId="7A166B14"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Dielne a remíza MUV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20FC926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Remíza MVTV a prevádzková budova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14894EEA" w14:textId="4916CFA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Sociálno – prevádzková budova TO ŽSR</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1 ks</w:t>
      </w:r>
    </w:p>
    <w:p w14:paraId="72A52426"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Budova spínacej stanice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4468A809" w14:textId="224A2D0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Nakladacia rampa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7E034033" w14:textId="0B284CF3"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Budovy ŽSR (sklady, garáže)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 ks</w:t>
      </w:r>
    </w:p>
    <w:p w14:paraId="5DC2EA0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lastRenderedPageBreak/>
        <w:t>Stavebné úpravy objektov v poľnohospodárskom družstve Liptovský Mikuláš:</w:t>
      </w:r>
    </w:p>
    <w:p w14:paraId="1999C293" w14:textId="12AF2351"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Rodinné domy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3ACA50AD" w14:textId="63EA9AD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Kravín</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7E85DD6D" w14:textId="3A43F238"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Prístrešky pre cestujúcich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8 ks</w:t>
      </w:r>
    </w:p>
    <w:p w14:paraId="708CA3F8" w14:textId="241CCA9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Technologické objekty pri tuneli Paludza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2 ks</w:t>
      </w:r>
    </w:p>
    <w:p w14:paraId="5E7B4738" w14:textId="5BB01154"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Protihlukové steny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6 275 m</w:t>
      </w:r>
    </w:p>
    <w:p w14:paraId="3A681F5D" w14:textId="0C95AC3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Zastrešenie na nástupištiach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5752,4 m2</w:t>
      </w:r>
    </w:p>
    <w:p w14:paraId="4787FB77"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Prestrešenie nástupišťa v správe ŽSR - 2ks</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33,24m2*2ks = 66,48m2</w:t>
      </w:r>
    </w:p>
    <w:p w14:paraId="46C6E56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Prestrešenie nástupišťa v správe mesta Lipt. Hrádok</w:t>
      </w:r>
      <w:r w:rsidRPr="004A247E">
        <w:rPr>
          <w:rFonts w:ascii="Garamond" w:hAnsi="Garamond"/>
          <w:bCs/>
          <w:sz w:val="22"/>
          <w:szCs w:val="22"/>
        </w:rPr>
        <w:tab/>
      </w:r>
      <w:r w:rsidRPr="004A247E">
        <w:rPr>
          <w:rFonts w:ascii="Garamond" w:hAnsi="Garamond"/>
          <w:bCs/>
          <w:sz w:val="22"/>
          <w:szCs w:val="22"/>
        </w:rPr>
        <w:tab/>
        <w:t>198,9m2</w:t>
      </w:r>
    </w:p>
    <w:p w14:paraId="575BDD89" w14:textId="7F95B5AF"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Zastrešenie podchodu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00E67D9F" w:rsidRPr="004A247E">
        <w:rPr>
          <w:rFonts w:ascii="Garamond" w:hAnsi="Garamond"/>
          <w:bCs/>
          <w:sz w:val="22"/>
          <w:szCs w:val="22"/>
        </w:rPr>
        <w:tab/>
      </w:r>
      <w:r w:rsidRPr="004A247E">
        <w:rPr>
          <w:rFonts w:ascii="Garamond" w:hAnsi="Garamond"/>
          <w:bCs/>
          <w:sz w:val="22"/>
          <w:szCs w:val="22"/>
        </w:rPr>
        <w:t xml:space="preserve">837 m2  </w:t>
      </w:r>
    </w:p>
    <w:p w14:paraId="7A4EBC4A"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Káblovod Lipt. Hrádok – trasa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2450 m</w:t>
      </w:r>
    </w:p>
    <w:p w14:paraId="399A55D3"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Káblovod Lipt. Hrádok – šachty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73 ks</w:t>
      </w:r>
    </w:p>
    <w:p w14:paraId="70DB4BB4"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Káblovod Lipt. Mikuláš – trasa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2058,19 m</w:t>
      </w:r>
    </w:p>
    <w:p w14:paraId="27F4203E"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Káblovod Lipt. Mikuláš – šachty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62 ks</w:t>
      </w:r>
    </w:p>
    <w:p w14:paraId="5B85BB12"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Anténny stožiar</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4ks</w:t>
      </w:r>
    </w:p>
    <w:p w14:paraId="3466857F"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Základy pod kontajnery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200 m2</w:t>
      </w:r>
    </w:p>
    <w:p w14:paraId="5C1C1873" w14:textId="64FBA41F"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Oplotenie areálu TO</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313 m</w:t>
      </w:r>
    </w:p>
    <w:p w14:paraId="3CE2E046" w14:textId="24D42EA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Dom č.1 v poľnohospodárskom družstve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571,2 m3</w:t>
      </w:r>
    </w:p>
    <w:p w14:paraId="66C2B7DE" w14:textId="7B0F6E86"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Dom č.2 v poľnohospodárskom družstve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571,2 m3</w:t>
      </w:r>
    </w:p>
    <w:p w14:paraId="5714A2B4" w14:textId="1A0FF60E"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Dom č.3 v poľnohospodárskom družstve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695,0 m3</w:t>
      </w:r>
    </w:p>
    <w:p w14:paraId="4DB2B22D"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Spínacia stanica Lipt. Hrádok – Lipt. Mikuláš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504,3 m3</w:t>
      </w:r>
    </w:p>
    <w:p w14:paraId="5B6A3992" w14:textId="715F35C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Úprava skladu v areáli SSC</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ks</w:t>
      </w:r>
    </w:p>
    <w:p w14:paraId="152F6BF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Protihlukové opatrenia na obytných objektoch</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SO</w:t>
      </w:r>
    </w:p>
    <w:p w14:paraId="574E6322" w14:textId="77777777" w:rsidR="00B34147" w:rsidRPr="004A247E" w:rsidRDefault="00B34147" w:rsidP="00B34147">
      <w:pPr>
        <w:tabs>
          <w:tab w:val="left" w:pos="284"/>
        </w:tabs>
        <w:ind w:left="360"/>
        <w:contextualSpacing/>
        <w:jc w:val="both"/>
        <w:rPr>
          <w:rFonts w:ascii="Garamond" w:hAnsi="Garamond"/>
          <w:bCs/>
          <w:sz w:val="22"/>
          <w:szCs w:val="22"/>
        </w:rPr>
      </w:pPr>
    </w:p>
    <w:p w14:paraId="753DFF37"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35 - Trakčné vedenie a energetika</w:t>
      </w:r>
    </w:p>
    <w:p w14:paraId="6674E873" w14:textId="6C9FD49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Trakčné podpery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718 ks</w:t>
      </w:r>
    </w:p>
    <w:p w14:paraId="2E066D34" w14:textId="4AAB5389"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Rozvod 22 kV ŽSR</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34 868 m</w:t>
      </w:r>
    </w:p>
    <w:p w14:paraId="47982D2C"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Preložky rozvodov 6 kV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20 004 m</w:t>
      </w:r>
    </w:p>
    <w:p w14:paraId="3409BD30" w14:textId="29B08EE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Preložky VVN</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5 700 m</w:t>
      </w:r>
    </w:p>
    <w:p w14:paraId="74ABA9DC" w14:textId="75670F7A"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DOO</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31 ks</w:t>
      </w:r>
    </w:p>
    <w:p w14:paraId="78A04B70" w14:textId="0DC9BA2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EOV</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38 sád</w:t>
      </w:r>
    </w:p>
    <w:p w14:paraId="387B04E5"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Vonkajšie osvetlenie – stožiare, kompletné</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382 ks</w:t>
      </w:r>
    </w:p>
    <w:p w14:paraId="62778CBF"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Vonkajšie osvetlenie – veže, kompletné</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24 ks</w:t>
      </w:r>
    </w:p>
    <w:p w14:paraId="1F5F6723" w14:textId="0EF817C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Rozvádzač nn</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161 ks</w:t>
      </w:r>
    </w:p>
    <w:p w14:paraId="2A0464D6" w14:textId="5EB424E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LED svietidlá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2324 ks</w:t>
      </w:r>
    </w:p>
    <w:p w14:paraId="059D2549" w14:textId="3FF95B7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Ohrev vpustí</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9 sád</w:t>
      </w:r>
    </w:p>
    <w:p w14:paraId="78AC1631" w14:textId="77777777" w:rsidR="00B34147" w:rsidRPr="004A247E" w:rsidRDefault="00B34147" w:rsidP="00B34147">
      <w:pPr>
        <w:tabs>
          <w:tab w:val="left" w:pos="284"/>
        </w:tabs>
        <w:ind w:left="360"/>
        <w:contextualSpacing/>
        <w:jc w:val="both"/>
        <w:rPr>
          <w:rFonts w:ascii="Garamond" w:hAnsi="Garamond"/>
          <w:b/>
          <w:bCs/>
          <w:sz w:val="22"/>
          <w:szCs w:val="22"/>
        </w:rPr>
      </w:pPr>
    </w:p>
    <w:p w14:paraId="7CDC4A3C"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36 - Slaboprúdové rozvody</w:t>
      </w:r>
    </w:p>
    <w:p w14:paraId="2A18EA7E"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Preložky a ochrany oznamovacích sietí</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18 SO m</w:t>
      </w:r>
    </w:p>
    <w:p w14:paraId="18E89FA5" w14:textId="77777777" w:rsidR="00B34147" w:rsidRPr="004A247E" w:rsidRDefault="00B34147" w:rsidP="00B34147">
      <w:pPr>
        <w:tabs>
          <w:tab w:val="left" w:pos="284"/>
        </w:tabs>
        <w:ind w:left="360"/>
        <w:contextualSpacing/>
        <w:jc w:val="both"/>
        <w:rPr>
          <w:rFonts w:ascii="Garamond" w:hAnsi="Garamond"/>
          <w:b/>
          <w:bCs/>
          <w:sz w:val="22"/>
          <w:szCs w:val="22"/>
        </w:rPr>
      </w:pPr>
    </w:p>
    <w:p w14:paraId="2F413570"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37 - Inžinierske siete</w:t>
      </w:r>
    </w:p>
    <w:p w14:paraId="73ABE1E0" w14:textId="5C367CA8"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Voda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26 SO</w:t>
      </w:r>
    </w:p>
    <w:p w14:paraId="24054690" w14:textId="31591B1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Kanalizácia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10 SO</w:t>
      </w:r>
    </w:p>
    <w:p w14:paraId="7970C346" w14:textId="4271F875"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Plyn</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13 SO</w:t>
      </w:r>
    </w:p>
    <w:p w14:paraId="760040C6"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Odvodnenie / odvedenie vôd</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4 SO</w:t>
      </w:r>
    </w:p>
    <w:p w14:paraId="02C1DEF3" w14:textId="295580F0"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Ochrana vodovodu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2 SO</w:t>
      </w:r>
    </w:p>
    <w:p w14:paraId="6292BCDC" w14:textId="50404842"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Požiarny vodovod</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SO</w:t>
      </w:r>
    </w:p>
    <w:p w14:paraId="326420B0" w14:textId="4D20FA58"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ATS čerpadlá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SO</w:t>
      </w:r>
    </w:p>
    <w:p w14:paraId="4646C579" w14:textId="0530F12B"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Odvodnenie tunela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 SO</w:t>
      </w:r>
    </w:p>
    <w:p w14:paraId="24127C04" w14:textId="77777777" w:rsidR="00B34147" w:rsidRPr="004A247E" w:rsidRDefault="00B34147" w:rsidP="00B34147">
      <w:pPr>
        <w:tabs>
          <w:tab w:val="left" w:pos="284"/>
        </w:tabs>
        <w:ind w:left="360"/>
        <w:contextualSpacing/>
        <w:jc w:val="both"/>
        <w:rPr>
          <w:rFonts w:ascii="Garamond" w:hAnsi="Garamond"/>
          <w:bCs/>
          <w:sz w:val="22"/>
          <w:szCs w:val="22"/>
        </w:rPr>
      </w:pPr>
    </w:p>
    <w:p w14:paraId="742C5CBF"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t>Odbor 38 - Cesty a prístupové komunikácie</w:t>
      </w:r>
    </w:p>
    <w:p w14:paraId="64EF0D89" w14:textId="41A0A103"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Komunikácie</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17504 m</w:t>
      </w:r>
    </w:p>
    <w:p w14:paraId="41E72E3D" w14:textId="4A4DD83D"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Rampy a chodníky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924  m</w:t>
      </w:r>
    </w:p>
    <w:p w14:paraId="5CE5C275" w14:textId="276D886F"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Parkoviská</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7 ks</w:t>
      </w:r>
    </w:p>
    <w:p w14:paraId="7561FCB6" w14:textId="3017CFDC"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Spevnené plochy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3 ks</w:t>
      </w:r>
    </w:p>
    <w:p w14:paraId="4B28B5C5" w14:textId="31DEEF4A"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Priepusty</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4 ks</w:t>
      </w:r>
    </w:p>
    <w:p w14:paraId="629060A7" w14:textId="77777777" w:rsidR="00B34147" w:rsidRPr="004A247E" w:rsidRDefault="00B34147" w:rsidP="00B34147">
      <w:pPr>
        <w:tabs>
          <w:tab w:val="left" w:pos="284"/>
        </w:tabs>
        <w:ind w:left="360"/>
        <w:contextualSpacing/>
        <w:jc w:val="both"/>
        <w:rPr>
          <w:rFonts w:ascii="Garamond" w:hAnsi="Garamond"/>
          <w:b/>
          <w:bCs/>
          <w:sz w:val="22"/>
          <w:szCs w:val="22"/>
        </w:rPr>
      </w:pPr>
      <w:r w:rsidRPr="004A247E">
        <w:rPr>
          <w:rFonts w:ascii="Garamond" w:hAnsi="Garamond"/>
          <w:b/>
          <w:bCs/>
          <w:sz w:val="22"/>
          <w:szCs w:val="22"/>
        </w:rPr>
        <w:lastRenderedPageBreak/>
        <w:t>Odbor 39 – Ostatné (vegetačné úpravy, rekultivácie, ...)</w:t>
      </w:r>
    </w:p>
    <w:p w14:paraId="57D8DDE1"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Preložky vodných tokov</w:t>
      </w:r>
      <w:r w:rsidRPr="004A247E">
        <w:rPr>
          <w:rFonts w:ascii="Garamond" w:hAnsi="Garamond"/>
          <w:bCs/>
          <w:sz w:val="22"/>
          <w:szCs w:val="22"/>
        </w:rPr>
        <w:tab/>
        <w:t>1405,44 m (Štiavnica 945,25 m, Demänovka 290,19 m, Potoček 170 m)</w:t>
      </w:r>
    </w:p>
    <w:p w14:paraId="35C4DA34"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Prepadové koryto do Váhu</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84,14 m</w:t>
      </w:r>
    </w:p>
    <w:p w14:paraId="5BF3D215" w14:textId="77777777" w:rsidR="00B34147" w:rsidRPr="004A247E" w:rsidRDefault="00B34147" w:rsidP="00B34147">
      <w:pPr>
        <w:tabs>
          <w:tab w:val="left" w:pos="284"/>
        </w:tabs>
        <w:ind w:left="360"/>
        <w:contextualSpacing/>
        <w:jc w:val="both"/>
        <w:rPr>
          <w:rFonts w:ascii="Garamond" w:hAnsi="Garamond"/>
          <w:bCs/>
          <w:sz w:val="22"/>
          <w:szCs w:val="22"/>
        </w:rPr>
      </w:pPr>
      <w:r w:rsidRPr="004A247E">
        <w:rPr>
          <w:rFonts w:ascii="Garamond" w:hAnsi="Garamond"/>
          <w:bCs/>
          <w:sz w:val="22"/>
          <w:szCs w:val="22"/>
        </w:rPr>
        <w:tab/>
        <w:t>Preložka melioračného kanála</w:t>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r>
      <w:r w:rsidRPr="004A247E">
        <w:rPr>
          <w:rFonts w:ascii="Garamond" w:hAnsi="Garamond"/>
          <w:bCs/>
          <w:sz w:val="22"/>
          <w:szCs w:val="22"/>
        </w:rPr>
        <w:tab/>
        <w:t>1055,55 m(209,55 m + 846 m)</w:t>
      </w:r>
    </w:p>
    <w:p w14:paraId="33CF5DA0" w14:textId="77777777" w:rsidR="00B34147" w:rsidRPr="004A247E" w:rsidRDefault="00B34147" w:rsidP="00B34147">
      <w:pPr>
        <w:tabs>
          <w:tab w:val="left" w:pos="284"/>
        </w:tabs>
        <w:ind w:left="360"/>
        <w:contextualSpacing/>
        <w:jc w:val="both"/>
        <w:rPr>
          <w:rFonts w:ascii="Garamond" w:hAnsi="Garamond"/>
          <w:bCs/>
          <w:sz w:val="22"/>
          <w:szCs w:val="22"/>
        </w:rPr>
      </w:pPr>
    </w:p>
    <w:p w14:paraId="35478F7A" w14:textId="77777777" w:rsidR="00B34147" w:rsidRPr="004A247E" w:rsidRDefault="00B34147" w:rsidP="00B34147">
      <w:pPr>
        <w:numPr>
          <w:ilvl w:val="0"/>
          <w:numId w:val="42"/>
        </w:numPr>
        <w:tabs>
          <w:tab w:val="left" w:pos="284"/>
        </w:tabs>
        <w:contextualSpacing/>
        <w:jc w:val="both"/>
        <w:rPr>
          <w:rFonts w:ascii="Garamond" w:eastAsia="Calibri" w:hAnsi="Garamond"/>
          <w:b/>
          <w:sz w:val="22"/>
          <w:szCs w:val="22"/>
          <w:lang w:eastAsia="en-US"/>
        </w:rPr>
      </w:pPr>
      <w:r w:rsidRPr="004A247E">
        <w:rPr>
          <w:rFonts w:ascii="Garamond" w:eastAsia="Calibri" w:hAnsi="Garamond"/>
          <w:b/>
          <w:sz w:val="22"/>
          <w:szCs w:val="22"/>
          <w:lang w:eastAsia="en-US"/>
        </w:rPr>
        <w:t>Zoznam UČS a spôsob označovania PS/SO</w:t>
      </w:r>
    </w:p>
    <w:p w14:paraId="6FB7B17C" w14:textId="77777777" w:rsidR="00B34147" w:rsidRPr="004A247E" w:rsidRDefault="00B34147" w:rsidP="00B34147">
      <w:pPr>
        <w:ind w:left="284"/>
        <w:contextualSpacing/>
        <w:jc w:val="both"/>
        <w:rPr>
          <w:rFonts w:ascii="Garamond" w:hAnsi="Garamond"/>
          <w:sz w:val="22"/>
          <w:szCs w:val="22"/>
        </w:rPr>
      </w:pPr>
      <w:r w:rsidRPr="004A247E">
        <w:rPr>
          <w:rFonts w:ascii="Garamond" w:hAnsi="Garamond"/>
          <w:sz w:val="22"/>
          <w:szCs w:val="22"/>
        </w:rPr>
        <w:t>Vzhľadom na veľký rozsah stavby a jej postupnú realizáciu sú množiny PS a SO podľa lokalizácie združené do ucelených častí stavby (UČS). Stavba  je delená na tieto ucelené časti, ktoré označuje prvé trojčíslo takto:</w:t>
      </w:r>
    </w:p>
    <w:p w14:paraId="7520DFEC" w14:textId="77777777" w:rsidR="00B34147" w:rsidRPr="004A247E" w:rsidRDefault="00B34147" w:rsidP="00B34147">
      <w:pPr>
        <w:tabs>
          <w:tab w:val="left" w:pos="567"/>
        </w:tabs>
        <w:ind w:left="284"/>
        <w:contextualSpacing/>
        <w:jc w:val="both"/>
        <w:rPr>
          <w:rFonts w:ascii="Garamond" w:hAnsi="Garamond"/>
          <w:sz w:val="22"/>
          <w:szCs w:val="22"/>
        </w:rPr>
      </w:pPr>
      <w:r w:rsidRPr="004A247E">
        <w:rPr>
          <w:rFonts w:ascii="Garamond" w:hAnsi="Garamond"/>
          <w:b/>
          <w:bCs/>
          <w:sz w:val="22"/>
          <w:szCs w:val="22"/>
        </w:rPr>
        <w:t xml:space="preserve">UČS 408 </w:t>
      </w:r>
      <w:r w:rsidRPr="004A247E">
        <w:rPr>
          <w:rFonts w:ascii="Garamond" w:hAnsi="Garamond"/>
          <w:bCs/>
          <w:sz w:val="22"/>
          <w:szCs w:val="22"/>
        </w:rPr>
        <w:t>ŽST Liptovský Hrádok</w:t>
      </w:r>
    </w:p>
    <w:p w14:paraId="093B66EF" w14:textId="77777777" w:rsidR="00B34147" w:rsidRPr="004A247E" w:rsidRDefault="00B34147" w:rsidP="00B34147">
      <w:pPr>
        <w:tabs>
          <w:tab w:val="left" w:pos="567"/>
        </w:tabs>
        <w:ind w:left="284"/>
        <w:contextualSpacing/>
        <w:jc w:val="both"/>
        <w:rPr>
          <w:rFonts w:ascii="Garamond" w:hAnsi="Garamond"/>
          <w:sz w:val="22"/>
          <w:szCs w:val="22"/>
        </w:rPr>
      </w:pPr>
      <w:r w:rsidRPr="004A247E">
        <w:rPr>
          <w:rFonts w:ascii="Garamond" w:hAnsi="Garamond"/>
          <w:b/>
          <w:bCs/>
          <w:sz w:val="22"/>
          <w:szCs w:val="22"/>
        </w:rPr>
        <w:t>UČS 409</w:t>
      </w:r>
      <w:r w:rsidRPr="004A247E">
        <w:rPr>
          <w:rFonts w:ascii="Garamond" w:hAnsi="Garamond"/>
          <w:sz w:val="22"/>
          <w:szCs w:val="22"/>
        </w:rPr>
        <w:t xml:space="preserve"> Traťový úsek Liptovský Hrádok – Liptovský Mikuláš</w:t>
      </w:r>
    </w:p>
    <w:p w14:paraId="46E89E97" w14:textId="77777777" w:rsidR="00B34147" w:rsidRPr="004A247E" w:rsidRDefault="00B34147" w:rsidP="00B34147">
      <w:pPr>
        <w:tabs>
          <w:tab w:val="left" w:pos="567"/>
        </w:tabs>
        <w:ind w:left="284"/>
        <w:contextualSpacing/>
        <w:jc w:val="both"/>
        <w:rPr>
          <w:rFonts w:ascii="Garamond" w:hAnsi="Garamond"/>
          <w:sz w:val="22"/>
          <w:szCs w:val="22"/>
        </w:rPr>
      </w:pPr>
      <w:r w:rsidRPr="004A247E">
        <w:rPr>
          <w:rFonts w:ascii="Garamond" w:hAnsi="Garamond"/>
          <w:b/>
          <w:bCs/>
          <w:sz w:val="22"/>
          <w:szCs w:val="22"/>
        </w:rPr>
        <w:t xml:space="preserve">UČS 410 </w:t>
      </w:r>
      <w:r w:rsidRPr="004A247E">
        <w:rPr>
          <w:rFonts w:ascii="Garamond" w:hAnsi="Garamond"/>
          <w:bCs/>
          <w:sz w:val="22"/>
          <w:szCs w:val="22"/>
        </w:rPr>
        <w:t>ŽST Liptovský Mikuláš</w:t>
      </w:r>
    </w:p>
    <w:p w14:paraId="6518D06F" w14:textId="77777777" w:rsidR="00B34147" w:rsidRPr="004A247E" w:rsidRDefault="00B34147" w:rsidP="00B34147">
      <w:pPr>
        <w:tabs>
          <w:tab w:val="left" w:pos="567"/>
        </w:tabs>
        <w:ind w:left="284"/>
        <w:contextualSpacing/>
        <w:jc w:val="both"/>
        <w:rPr>
          <w:rFonts w:ascii="Garamond" w:hAnsi="Garamond"/>
          <w:sz w:val="22"/>
          <w:szCs w:val="22"/>
          <w:highlight w:val="yellow"/>
        </w:rPr>
      </w:pPr>
      <w:r w:rsidRPr="004A247E">
        <w:rPr>
          <w:rFonts w:ascii="Garamond" w:hAnsi="Garamond"/>
          <w:b/>
          <w:bCs/>
          <w:sz w:val="22"/>
          <w:szCs w:val="22"/>
        </w:rPr>
        <w:t xml:space="preserve">UČS 411 </w:t>
      </w:r>
      <w:r w:rsidRPr="004A247E">
        <w:rPr>
          <w:rFonts w:ascii="Garamond" w:hAnsi="Garamond"/>
          <w:bCs/>
          <w:sz w:val="22"/>
          <w:szCs w:val="22"/>
        </w:rPr>
        <w:t>Traťový úsek Liptovský Mikuláš – výhybňa Paludza</w:t>
      </w:r>
    </w:p>
    <w:p w14:paraId="04011A67" w14:textId="77777777" w:rsidR="00B34147" w:rsidRPr="004A247E" w:rsidRDefault="00B34147" w:rsidP="00B34147">
      <w:pPr>
        <w:tabs>
          <w:tab w:val="left" w:pos="567"/>
        </w:tabs>
        <w:ind w:left="284"/>
        <w:contextualSpacing/>
        <w:jc w:val="both"/>
        <w:rPr>
          <w:rFonts w:ascii="Garamond" w:hAnsi="Garamond"/>
          <w:sz w:val="22"/>
          <w:szCs w:val="22"/>
          <w:highlight w:val="yellow"/>
        </w:rPr>
      </w:pPr>
    </w:p>
    <w:p w14:paraId="395EA05C" w14:textId="77777777" w:rsidR="00B34147" w:rsidRPr="004A247E" w:rsidRDefault="00B34147" w:rsidP="00B34147">
      <w:pPr>
        <w:tabs>
          <w:tab w:val="left" w:pos="567"/>
        </w:tabs>
        <w:ind w:left="284"/>
        <w:contextualSpacing/>
        <w:jc w:val="both"/>
        <w:rPr>
          <w:rFonts w:ascii="Garamond" w:hAnsi="Garamond"/>
          <w:sz w:val="22"/>
          <w:szCs w:val="22"/>
        </w:rPr>
      </w:pPr>
      <w:r w:rsidRPr="004A247E">
        <w:rPr>
          <w:rFonts w:ascii="Garamond" w:hAnsi="Garamond"/>
          <w:sz w:val="22"/>
          <w:szCs w:val="22"/>
        </w:rPr>
        <w:t>Predmetná stavba je líniovou stavbou veľkého rozsahu a pri stavbách tohto druhu sa používa s prihliadnutím na charakter prevádzky delenie na staničné a medzistaničné úseky. Tieto úseky umožňujú pomerne nezávislé stavebné postupy pri výstavbe. Postup výstavby pritom nebýva obvyklý v radovej postupnosti, ale v závislosti na dopravnej priepustnosti a možného vyrovnávania dopravných mimoriadností v nepravidelnom poradí.</w:t>
      </w:r>
    </w:p>
    <w:p w14:paraId="7E3AB313" w14:textId="77777777" w:rsidR="00B34147" w:rsidRPr="004A247E" w:rsidRDefault="00B34147" w:rsidP="00B34147">
      <w:pPr>
        <w:tabs>
          <w:tab w:val="left" w:pos="567"/>
        </w:tabs>
        <w:ind w:left="284"/>
        <w:contextualSpacing/>
        <w:jc w:val="both"/>
        <w:rPr>
          <w:rFonts w:ascii="Garamond" w:hAnsi="Garamond"/>
          <w:i/>
          <w:iCs/>
          <w:sz w:val="22"/>
          <w:szCs w:val="22"/>
          <w:highlight w:val="yellow"/>
        </w:rPr>
      </w:pPr>
    </w:p>
    <w:p w14:paraId="2CF4CEF3" w14:textId="77777777" w:rsidR="00B34147" w:rsidRPr="004A247E" w:rsidRDefault="00B34147" w:rsidP="00B34147">
      <w:pPr>
        <w:tabs>
          <w:tab w:val="left" w:pos="567"/>
        </w:tabs>
        <w:ind w:left="284"/>
        <w:contextualSpacing/>
        <w:jc w:val="both"/>
        <w:rPr>
          <w:rFonts w:ascii="Garamond" w:hAnsi="Garamond"/>
          <w:i/>
          <w:iCs/>
          <w:sz w:val="22"/>
          <w:szCs w:val="22"/>
        </w:rPr>
      </w:pPr>
      <w:r w:rsidRPr="004A247E">
        <w:rPr>
          <w:rFonts w:ascii="Garamond" w:hAnsi="Garamond"/>
          <w:i/>
          <w:iCs/>
          <w:sz w:val="22"/>
          <w:szCs w:val="22"/>
        </w:rPr>
        <w:t>Poznámka k stanoveniu hraníc UČS a hranici stavby:</w:t>
      </w:r>
    </w:p>
    <w:p w14:paraId="46B3FB3F" w14:textId="77777777" w:rsidR="00B34147" w:rsidRPr="004A247E" w:rsidRDefault="00B34147" w:rsidP="00B34147">
      <w:pPr>
        <w:keepNext/>
        <w:ind w:left="284"/>
        <w:contextualSpacing/>
        <w:jc w:val="both"/>
        <w:rPr>
          <w:rFonts w:ascii="Garamond" w:hAnsi="Garamond"/>
          <w:sz w:val="22"/>
          <w:szCs w:val="22"/>
        </w:rPr>
      </w:pPr>
      <w:bookmarkStart w:id="3" w:name="_Toc108639808"/>
      <w:bookmarkStart w:id="4" w:name="_Toc109141308"/>
      <w:r w:rsidRPr="004A247E">
        <w:rPr>
          <w:rFonts w:ascii="Garamond" w:hAnsi="Garamond"/>
          <w:sz w:val="22"/>
          <w:szCs w:val="22"/>
        </w:rPr>
        <w:t>Hranice ucelených častí stavby (v pokračovaní UČS) sú stanovené tak, aby jednotlivé UČS mohli byť realizované nezávisle podľa dopravných možností. Hranice sú stanovené v bodoch, kde staničný a medzistaničný úsek v geometrickej polohe koľají sa stotožňuje s jestvujúcim stavom alebo sa vzájomné spojenie dá realizovať s minimálnymi dočasnými úpravami. Tieto sa upresnia v projekte pre realizáciu stavby. Pre špecifické odbory napríklad TV – trakčné vedenie platia ako hranice úsekové odpojovače, pre zabezpečovacie zariadenia návestidlá predzvestí.</w:t>
      </w:r>
    </w:p>
    <w:p w14:paraId="01BA77DB" w14:textId="77777777" w:rsidR="00B34147" w:rsidRPr="004A247E" w:rsidRDefault="00B34147" w:rsidP="00B34147">
      <w:pPr>
        <w:keepNext/>
        <w:ind w:left="284"/>
        <w:contextualSpacing/>
        <w:jc w:val="both"/>
        <w:rPr>
          <w:rFonts w:ascii="Garamond" w:hAnsi="Garamond"/>
          <w:b/>
          <w:bCs/>
          <w:iCs/>
          <w:kern w:val="24"/>
          <w:sz w:val="22"/>
          <w:szCs w:val="22"/>
          <w:highlight w:val="yellow"/>
        </w:rPr>
      </w:pPr>
    </w:p>
    <w:p w14:paraId="6994C979" w14:textId="77777777" w:rsidR="00B34147" w:rsidRPr="004A247E" w:rsidRDefault="00B34147" w:rsidP="00B34147">
      <w:pPr>
        <w:keepNext/>
        <w:ind w:left="284"/>
        <w:contextualSpacing/>
        <w:jc w:val="both"/>
        <w:rPr>
          <w:rFonts w:ascii="Garamond" w:hAnsi="Garamond"/>
          <w:b/>
          <w:bCs/>
          <w:iCs/>
          <w:kern w:val="24"/>
          <w:sz w:val="22"/>
          <w:szCs w:val="22"/>
        </w:rPr>
      </w:pPr>
      <w:r w:rsidRPr="004A247E">
        <w:rPr>
          <w:rFonts w:ascii="Garamond" w:hAnsi="Garamond"/>
          <w:b/>
          <w:bCs/>
          <w:iCs/>
          <w:kern w:val="24"/>
          <w:sz w:val="22"/>
          <w:szCs w:val="22"/>
        </w:rPr>
        <w:t>Členenie stavby na prevádzkové súbory a stavebné objekty</w:t>
      </w:r>
      <w:bookmarkEnd w:id="3"/>
      <w:r w:rsidRPr="004A247E">
        <w:rPr>
          <w:rFonts w:ascii="Garamond" w:hAnsi="Garamond"/>
          <w:b/>
          <w:bCs/>
          <w:iCs/>
          <w:kern w:val="24"/>
          <w:sz w:val="22"/>
          <w:szCs w:val="22"/>
        </w:rPr>
        <w:t>, spôsob označovania</w:t>
      </w:r>
      <w:bookmarkEnd w:id="4"/>
    </w:p>
    <w:p w14:paraId="0C021AA7" w14:textId="77777777" w:rsidR="00B34147" w:rsidRPr="004A247E" w:rsidRDefault="00B34147" w:rsidP="00B34147">
      <w:pPr>
        <w:ind w:left="284"/>
        <w:contextualSpacing/>
        <w:jc w:val="both"/>
        <w:rPr>
          <w:rFonts w:ascii="Garamond" w:hAnsi="Garamond"/>
          <w:sz w:val="22"/>
          <w:szCs w:val="22"/>
        </w:rPr>
      </w:pPr>
      <w:r w:rsidRPr="004A247E">
        <w:rPr>
          <w:rFonts w:ascii="Garamond" w:hAnsi="Garamond"/>
          <w:sz w:val="22"/>
          <w:szCs w:val="22"/>
        </w:rPr>
        <w:t>Základnými prvkami celej stavby sú PS a SO označené názvom a sedemmiestnym číslom.</w:t>
      </w:r>
    </w:p>
    <w:p w14:paraId="47C52E2B" w14:textId="77777777" w:rsidR="00B34147" w:rsidRPr="004A247E" w:rsidRDefault="00B34147" w:rsidP="00B34147">
      <w:pPr>
        <w:ind w:left="284" w:firstLine="567"/>
        <w:contextualSpacing/>
        <w:jc w:val="both"/>
        <w:rPr>
          <w:rFonts w:ascii="Garamond" w:hAnsi="Garamond"/>
          <w:sz w:val="22"/>
          <w:szCs w:val="22"/>
        </w:rPr>
      </w:pPr>
      <w:r w:rsidRPr="004A247E">
        <w:rPr>
          <w:rFonts w:ascii="Garamond" w:hAnsi="Garamond"/>
          <w:b/>
          <w:bCs/>
          <w:sz w:val="22"/>
          <w:szCs w:val="22"/>
        </w:rPr>
        <w:t>Prevádzkový súbor (PS)</w:t>
      </w:r>
      <w:r w:rsidRPr="004A247E">
        <w:rPr>
          <w:rFonts w:ascii="Garamond" w:hAnsi="Garamond"/>
          <w:sz w:val="22"/>
          <w:szCs w:val="22"/>
        </w:rPr>
        <w:t xml:space="preserve"> je samostatný súbor strojov a zariadení zabezpečujúci technologickú prevádzku, schopný samostatne plniť technologickú funkciu v danom obore činnosti.</w:t>
      </w:r>
    </w:p>
    <w:p w14:paraId="7288F59E" w14:textId="77777777" w:rsidR="00B34147" w:rsidRPr="004A247E" w:rsidRDefault="00B34147" w:rsidP="00B34147">
      <w:pPr>
        <w:ind w:left="284" w:firstLine="567"/>
        <w:contextualSpacing/>
        <w:jc w:val="both"/>
        <w:rPr>
          <w:rFonts w:ascii="Garamond" w:hAnsi="Garamond"/>
          <w:sz w:val="22"/>
          <w:szCs w:val="22"/>
        </w:rPr>
      </w:pPr>
      <w:r w:rsidRPr="004A247E">
        <w:rPr>
          <w:rFonts w:ascii="Garamond" w:hAnsi="Garamond"/>
          <w:b/>
          <w:bCs/>
          <w:sz w:val="22"/>
          <w:szCs w:val="22"/>
        </w:rPr>
        <w:t>Stavebný objekt (SO)</w:t>
      </w:r>
      <w:r w:rsidRPr="004A247E">
        <w:rPr>
          <w:rFonts w:ascii="Garamond" w:hAnsi="Garamond"/>
          <w:sz w:val="22"/>
          <w:szCs w:val="22"/>
        </w:rPr>
        <w:t xml:space="preserve"> je samostatné vymedzené stavebné dielo, ktoré umožňuje umiestnenie prevádzkového súboru, alebo vykonávanie nejakej technologickej činnosti. Má umožniť samostatné uvedenie do prevádzky.</w:t>
      </w:r>
    </w:p>
    <w:p w14:paraId="0B43B1FA" w14:textId="77777777" w:rsidR="00B34147" w:rsidRPr="004A247E" w:rsidRDefault="00B34147" w:rsidP="00B34147">
      <w:pPr>
        <w:ind w:left="284" w:firstLine="567"/>
        <w:contextualSpacing/>
        <w:jc w:val="both"/>
        <w:rPr>
          <w:rFonts w:ascii="Garamond" w:hAnsi="Garamond"/>
          <w:sz w:val="22"/>
          <w:szCs w:val="22"/>
        </w:rPr>
      </w:pPr>
      <w:r w:rsidRPr="004A247E">
        <w:rPr>
          <w:rFonts w:ascii="Garamond" w:hAnsi="Garamond"/>
          <w:sz w:val="22"/>
          <w:szCs w:val="22"/>
        </w:rPr>
        <w:t>Toto delenie sa robí nielen z hľadiska stavebnotechnického, ale tieto jednotky PS a SO sú zároveň aj základom pre ekonomickú evidenciu základných prostriedkov, ich nadobúdajúcej hodnoty vedenia odpisov a delenia ich správy, opráv a údržby. Spôsob odovzdávania diela investorovi bude organizované podľa PS a SO.</w:t>
      </w:r>
    </w:p>
    <w:p w14:paraId="3F0F75CC" w14:textId="77777777" w:rsidR="00B34147" w:rsidRPr="004A247E" w:rsidRDefault="00B34147" w:rsidP="00B34147">
      <w:pPr>
        <w:ind w:left="284" w:firstLine="567"/>
        <w:contextualSpacing/>
        <w:jc w:val="both"/>
        <w:rPr>
          <w:rFonts w:ascii="Garamond" w:hAnsi="Garamond"/>
          <w:sz w:val="22"/>
          <w:szCs w:val="22"/>
        </w:rPr>
      </w:pPr>
      <w:r w:rsidRPr="004A247E">
        <w:rPr>
          <w:rFonts w:ascii="Garamond" w:hAnsi="Garamond"/>
          <w:sz w:val="22"/>
          <w:szCs w:val="22"/>
        </w:rPr>
        <w:t>Pri návrhu členenia stavby na prevádzkové súbory a stavebné objekty sa vychádzalo z investičného zadania stavby. Zohľadnené boli aj skúsenosti a poznatky z prípravy iných obdobných stavieb (realizovaných alebo stavieb v realizácii).</w:t>
      </w:r>
    </w:p>
    <w:p w14:paraId="4F26F2DE" w14:textId="77777777" w:rsidR="00B34147" w:rsidRPr="004A247E" w:rsidRDefault="00B34147" w:rsidP="00B34147">
      <w:pPr>
        <w:ind w:left="576"/>
        <w:contextualSpacing/>
        <w:jc w:val="both"/>
        <w:rPr>
          <w:rFonts w:ascii="Garamond" w:hAnsi="Garamond"/>
          <w:sz w:val="22"/>
          <w:szCs w:val="22"/>
          <w:highlight w:val="yellow"/>
        </w:rPr>
      </w:pPr>
    </w:p>
    <w:p w14:paraId="24400DBC" w14:textId="77777777" w:rsidR="00B34147" w:rsidRPr="004A247E" w:rsidRDefault="00B34147" w:rsidP="00B34147">
      <w:pPr>
        <w:ind w:left="851" w:firstLine="567"/>
        <w:contextualSpacing/>
        <w:jc w:val="both"/>
        <w:rPr>
          <w:rFonts w:ascii="Garamond" w:hAnsi="Garamond"/>
          <w:b/>
          <w:sz w:val="22"/>
          <w:szCs w:val="22"/>
          <w:u w:val="single"/>
        </w:rPr>
      </w:pPr>
      <w:r w:rsidRPr="004A247E">
        <w:rPr>
          <w:rFonts w:ascii="Garamond" w:hAnsi="Garamond"/>
          <w:b/>
          <w:sz w:val="22"/>
          <w:szCs w:val="22"/>
          <w:u w:val="single"/>
        </w:rPr>
        <w:t>Prevádzkové súbory (PS</w:t>
      </w:r>
      <w:r w:rsidRPr="004A247E">
        <w:rPr>
          <w:rFonts w:ascii="Garamond" w:hAnsi="Garamond"/>
          <w:sz w:val="22"/>
          <w:szCs w:val="22"/>
          <w:u w:val="single"/>
        </w:rPr>
        <w:t>) (druhé dvojčíslo začína číslom 2)</w:t>
      </w:r>
    </w:p>
    <w:p w14:paraId="485BAC07"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21</w:t>
      </w:r>
      <w:r w:rsidRPr="004A247E">
        <w:rPr>
          <w:rFonts w:ascii="Garamond" w:hAnsi="Garamond"/>
          <w:b/>
          <w:sz w:val="22"/>
          <w:szCs w:val="22"/>
        </w:rPr>
        <w:tab/>
        <w:t>Železničné zabezpečovacie zariadenie</w:t>
      </w:r>
    </w:p>
    <w:p w14:paraId="7FE3745C" w14:textId="77777777" w:rsidR="00B34147" w:rsidRPr="004A247E" w:rsidRDefault="00B34147" w:rsidP="00B34147">
      <w:pPr>
        <w:ind w:left="851" w:hanging="567"/>
        <w:contextualSpacing/>
        <w:jc w:val="both"/>
        <w:rPr>
          <w:rFonts w:ascii="Garamond" w:hAnsi="Garamond"/>
          <w:sz w:val="22"/>
          <w:szCs w:val="22"/>
        </w:rPr>
      </w:pPr>
      <w:bookmarkStart w:id="5" w:name="_Hlk35367895"/>
      <w:r w:rsidRPr="004A247E">
        <w:rPr>
          <w:rFonts w:ascii="Garamond" w:hAnsi="Garamond"/>
          <w:b/>
          <w:sz w:val="22"/>
          <w:szCs w:val="22"/>
        </w:rPr>
        <w:t>22</w:t>
      </w:r>
      <w:r w:rsidRPr="004A247E">
        <w:rPr>
          <w:rFonts w:ascii="Garamond" w:hAnsi="Garamond"/>
          <w:b/>
          <w:sz w:val="22"/>
          <w:szCs w:val="22"/>
        </w:rPr>
        <w:tab/>
        <w:t>Oznamovacie zariadenie</w:t>
      </w:r>
    </w:p>
    <w:bookmarkEnd w:id="5"/>
    <w:p w14:paraId="53F3FC3C" w14:textId="77777777" w:rsidR="00B34147" w:rsidRPr="004A247E" w:rsidRDefault="00B34147" w:rsidP="00B34147">
      <w:pPr>
        <w:ind w:left="851"/>
        <w:contextualSpacing/>
        <w:jc w:val="both"/>
        <w:rPr>
          <w:rFonts w:ascii="Garamond" w:hAnsi="Garamond"/>
          <w:sz w:val="22"/>
          <w:szCs w:val="22"/>
        </w:rPr>
      </w:pPr>
      <w:r w:rsidRPr="004A247E">
        <w:rPr>
          <w:rFonts w:ascii="Garamond" w:hAnsi="Garamond"/>
          <w:i/>
          <w:sz w:val="22"/>
          <w:szCs w:val="22"/>
        </w:rPr>
        <w:t>(miestna kabelizácia, optické vedenia, dispozičné zapojovače, informačné a rozhlasové zariadenia, WAN a LAN siete, IRIS, prenosové zariadenia, zálohované zdroje)</w:t>
      </w:r>
    </w:p>
    <w:p w14:paraId="52206BBA" w14:textId="77777777" w:rsidR="00B34147" w:rsidRPr="004A247E" w:rsidRDefault="00B34147" w:rsidP="00B34147">
      <w:pPr>
        <w:ind w:left="851" w:hanging="567"/>
        <w:contextualSpacing/>
        <w:jc w:val="both"/>
        <w:rPr>
          <w:rFonts w:ascii="Garamond" w:hAnsi="Garamond"/>
          <w:i/>
          <w:sz w:val="22"/>
          <w:szCs w:val="22"/>
        </w:rPr>
      </w:pPr>
      <w:r w:rsidRPr="004A247E">
        <w:rPr>
          <w:rFonts w:ascii="Garamond" w:hAnsi="Garamond"/>
          <w:b/>
          <w:sz w:val="22"/>
          <w:szCs w:val="22"/>
        </w:rPr>
        <w:t>23</w:t>
      </w:r>
      <w:r w:rsidRPr="004A247E">
        <w:rPr>
          <w:rFonts w:ascii="Garamond" w:hAnsi="Garamond"/>
          <w:sz w:val="22"/>
          <w:szCs w:val="22"/>
        </w:rPr>
        <w:tab/>
      </w:r>
      <w:r w:rsidRPr="004A247E">
        <w:rPr>
          <w:rFonts w:ascii="Garamond" w:hAnsi="Garamond"/>
          <w:b/>
          <w:sz w:val="22"/>
          <w:szCs w:val="22"/>
        </w:rPr>
        <w:t>Dielenská technológia</w:t>
      </w:r>
      <w:r w:rsidRPr="004A247E">
        <w:rPr>
          <w:rFonts w:ascii="Garamond" w:hAnsi="Garamond"/>
          <w:i/>
          <w:sz w:val="22"/>
          <w:szCs w:val="22"/>
        </w:rPr>
        <w:t xml:space="preserve"> </w:t>
      </w:r>
    </w:p>
    <w:p w14:paraId="40D1A7EB"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(výťahy, náhradné prúdové zdroje)</w:t>
      </w:r>
    </w:p>
    <w:p w14:paraId="4623CB0C" w14:textId="77777777" w:rsidR="00B34147" w:rsidRPr="004A247E" w:rsidRDefault="00B34147" w:rsidP="00B34147">
      <w:pPr>
        <w:ind w:left="851" w:hanging="567"/>
        <w:contextualSpacing/>
        <w:jc w:val="both"/>
        <w:rPr>
          <w:rFonts w:ascii="Garamond" w:hAnsi="Garamond"/>
          <w:b/>
          <w:sz w:val="22"/>
          <w:szCs w:val="22"/>
        </w:rPr>
      </w:pPr>
      <w:bookmarkStart w:id="6" w:name="_Hlk35367910"/>
      <w:r w:rsidRPr="004A247E">
        <w:rPr>
          <w:rFonts w:ascii="Garamond" w:hAnsi="Garamond"/>
          <w:b/>
          <w:sz w:val="22"/>
          <w:szCs w:val="22"/>
        </w:rPr>
        <w:t>24</w:t>
      </w:r>
      <w:r w:rsidRPr="004A247E">
        <w:rPr>
          <w:rFonts w:ascii="Garamond" w:hAnsi="Garamond"/>
          <w:b/>
          <w:sz w:val="22"/>
          <w:szCs w:val="22"/>
        </w:rPr>
        <w:tab/>
        <w:t xml:space="preserve">Silnoprúdová technológia </w:t>
      </w:r>
    </w:p>
    <w:bookmarkEnd w:id="6"/>
    <w:p w14:paraId="66315BAE"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(transformovne, motorické a ovládacie rozvody, energetické zariadenia)</w:t>
      </w:r>
    </w:p>
    <w:p w14:paraId="0E9717A0" w14:textId="77777777" w:rsidR="00B34147" w:rsidRPr="004A247E" w:rsidRDefault="00B34147" w:rsidP="00B34147">
      <w:pPr>
        <w:ind w:left="851" w:hanging="567"/>
        <w:contextualSpacing/>
        <w:jc w:val="both"/>
        <w:rPr>
          <w:rFonts w:ascii="Garamond" w:hAnsi="Garamond"/>
          <w:b/>
          <w:sz w:val="22"/>
          <w:szCs w:val="22"/>
        </w:rPr>
      </w:pPr>
      <w:bookmarkStart w:id="7" w:name="_Hlk35367916"/>
      <w:r w:rsidRPr="004A247E">
        <w:rPr>
          <w:rFonts w:ascii="Garamond" w:hAnsi="Garamond"/>
          <w:b/>
          <w:sz w:val="22"/>
          <w:szCs w:val="22"/>
        </w:rPr>
        <w:t>25</w:t>
      </w:r>
      <w:r w:rsidRPr="004A247E">
        <w:rPr>
          <w:rFonts w:ascii="Garamond" w:hAnsi="Garamond"/>
          <w:b/>
          <w:sz w:val="22"/>
          <w:szCs w:val="22"/>
        </w:rPr>
        <w:tab/>
        <w:t>Radiofikácia</w:t>
      </w:r>
    </w:p>
    <w:p w14:paraId="557220CD"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26</w:t>
      </w:r>
      <w:r w:rsidRPr="004A247E">
        <w:rPr>
          <w:rFonts w:ascii="Garamond" w:hAnsi="Garamond"/>
          <w:b/>
          <w:i/>
          <w:sz w:val="22"/>
          <w:szCs w:val="22"/>
        </w:rPr>
        <w:tab/>
      </w:r>
      <w:r w:rsidRPr="004A247E">
        <w:rPr>
          <w:rFonts w:ascii="Garamond" w:hAnsi="Garamond"/>
          <w:b/>
          <w:sz w:val="22"/>
          <w:szCs w:val="22"/>
        </w:rPr>
        <w:t>Elektrická požiarna signalizácia (EPS)</w:t>
      </w:r>
    </w:p>
    <w:p w14:paraId="166143D9"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27</w:t>
      </w:r>
      <w:r w:rsidRPr="004A247E">
        <w:rPr>
          <w:rFonts w:ascii="Garamond" w:hAnsi="Garamond"/>
          <w:b/>
          <w:sz w:val="22"/>
          <w:szCs w:val="22"/>
        </w:rPr>
        <w:tab/>
        <w:t>Poplachový systém narušenia (PSN) a priemyselná televízia (PTV)</w:t>
      </w:r>
    </w:p>
    <w:p w14:paraId="2C749A79" w14:textId="77777777" w:rsidR="00B34147" w:rsidRPr="004A247E" w:rsidRDefault="00B34147" w:rsidP="00B34147">
      <w:pPr>
        <w:ind w:left="851" w:hanging="567"/>
        <w:contextualSpacing/>
        <w:jc w:val="both"/>
        <w:rPr>
          <w:rFonts w:ascii="Garamond" w:hAnsi="Garamond"/>
          <w:sz w:val="22"/>
          <w:szCs w:val="22"/>
        </w:rPr>
      </w:pPr>
      <w:bookmarkStart w:id="8" w:name="_Hlk35367920"/>
      <w:bookmarkEnd w:id="7"/>
      <w:r w:rsidRPr="004A247E">
        <w:rPr>
          <w:rFonts w:ascii="Garamond" w:hAnsi="Garamond"/>
          <w:b/>
          <w:sz w:val="22"/>
          <w:szCs w:val="22"/>
        </w:rPr>
        <w:t>29</w:t>
      </w:r>
      <w:r w:rsidRPr="004A247E">
        <w:rPr>
          <w:rFonts w:ascii="Garamond" w:hAnsi="Garamond"/>
          <w:b/>
          <w:sz w:val="22"/>
          <w:szCs w:val="22"/>
        </w:rPr>
        <w:tab/>
        <w:t>Kontrola a riadenie TP NET – technologický proces napájania elektrifikovaných tratí</w:t>
      </w:r>
      <w:r w:rsidRPr="004A247E">
        <w:rPr>
          <w:rFonts w:ascii="Garamond" w:hAnsi="Garamond"/>
          <w:sz w:val="22"/>
          <w:szCs w:val="22"/>
        </w:rPr>
        <w:t xml:space="preserve"> </w:t>
      </w:r>
    </w:p>
    <w:bookmarkEnd w:id="8"/>
    <w:p w14:paraId="1056E81B"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lastRenderedPageBreak/>
        <w:t>(RSS, DLR)</w:t>
      </w:r>
    </w:p>
    <w:p w14:paraId="7113069B" w14:textId="77777777" w:rsidR="00B34147" w:rsidRPr="004A247E" w:rsidRDefault="00B34147" w:rsidP="00B34147">
      <w:pPr>
        <w:ind w:left="851"/>
        <w:contextualSpacing/>
        <w:jc w:val="both"/>
        <w:rPr>
          <w:rFonts w:ascii="Garamond" w:hAnsi="Garamond"/>
          <w:b/>
          <w:sz w:val="22"/>
          <w:szCs w:val="22"/>
          <w:highlight w:val="yellow"/>
          <w:u w:val="single"/>
        </w:rPr>
      </w:pPr>
    </w:p>
    <w:p w14:paraId="01F16E5C" w14:textId="77777777" w:rsidR="00B34147" w:rsidRPr="004A247E" w:rsidRDefault="00B34147" w:rsidP="00B34147">
      <w:pPr>
        <w:ind w:left="851" w:firstLine="567"/>
        <w:contextualSpacing/>
        <w:jc w:val="both"/>
        <w:rPr>
          <w:rFonts w:ascii="Garamond" w:hAnsi="Garamond"/>
          <w:b/>
          <w:sz w:val="22"/>
          <w:szCs w:val="22"/>
          <w:u w:val="single"/>
        </w:rPr>
      </w:pPr>
      <w:r w:rsidRPr="004A247E">
        <w:rPr>
          <w:rFonts w:ascii="Garamond" w:hAnsi="Garamond"/>
          <w:b/>
          <w:sz w:val="22"/>
          <w:szCs w:val="22"/>
          <w:u w:val="single"/>
        </w:rPr>
        <w:t xml:space="preserve">Stavebné objekty (SO) </w:t>
      </w:r>
      <w:r w:rsidRPr="004A247E">
        <w:rPr>
          <w:rFonts w:ascii="Garamond" w:hAnsi="Garamond"/>
          <w:sz w:val="22"/>
          <w:szCs w:val="22"/>
          <w:u w:val="single"/>
        </w:rPr>
        <w:t>(druhé dvojčíslo začína číslom 3)</w:t>
      </w:r>
    </w:p>
    <w:p w14:paraId="26237140"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31</w:t>
      </w:r>
      <w:r w:rsidRPr="004A247E">
        <w:rPr>
          <w:rFonts w:ascii="Garamond" w:hAnsi="Garamond"/>
          <w:b/>
          <w:sz w:val="22"/>
          <w:szCs w:val="22"/>
        </w:rPr>
        <w:tab/>
        <w:t>Príprava územia</w:t>
      </w:r>
    </w:p>
    <w:p w14:paraId="38BC7613"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(búracie práce, odstránenie stavieb, terénne úpravy, výrub stromov)</w:t>
      </w:r>
    </w:p>
    <w:p w14:paraId="310A8EDF"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32</w:t>
      </w:r>
      <w:r w:rsidRPr="004A247E">
        <w:rPr>
          <w:rFonts w:ascii="Garamond" w:hAnsi="Garamond"/>
          <w:b/>
          <w:sz w:val="22"/>
          <w:szCs w:val="22"/>
        </w:rPr>
        <w:tab/>
        <w:t>Železničný spodok, železničný zvršok, železničné nástupištia</w:t>
      </w:r>
    </w:p>
    <w:p w14:paraId="7D17BDED"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33</w:t>
      </w:r>
      <w:r w:rsidRPr="004A247E">
        <w:rPr>
          <w:rFonts w:ascii="Garamond" w:hAnsi="Garamond"/>
          <w:b/>
          <w:sz w:val="22"/>
          <w:szCs w:val="22"/>
        </w:rPr>
        <w:tab/>
        <w:t>Mosty a umelé stavby</w:t>
      </w:r>
    </w:p>
    <w:p w14:paraId="12DE20CA"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(železničné aj cestné, priepusty, mostné provizóriá, podchody)</w:t>
      </w:r>
    </w:p>
    <w:p w14:paraId="6E9CAA3D" w14:textId="77777777" w:rsidR="00B34147" w:rsidRPr="004A247E" w:rsidRDefault="00B34147" w:rsidP="00B34147">
      <w:pPr>
        <w:ind w:left="851" w:hanging="567"/>
        <w:contextualSpacing/>
        <w:jc w:val="both"/>
        <w:rPr>
          <w:rFonts w:ascii="Garamond" w:hAnsi="Garamond"/>
          <w:b/>
          <w:sz w:val="22"/>
          <w:szCs w:val="22"/>
        </w:rPr>
      </w:pPr>
      <w:bookmarkStart w:id="9" w:name="_Hlk35367928"/>
      <w:r w:rsidRPr="004A247E">
        <w:rPr>
          <w:rFonts w:ascii="Garamond" w:hAnsi="Garamond"/>
          <w:b/>
          <w:sz w:val="22"/>
          <w:szCs w:val="22"/>
        </w:rPr>
        <w:t>34</w:t>
      </w:r>
      <w:r w:rsidRPr="004A247E">
        <w:rPr>
          <w:rFonts w:ascii="Garamond" w:hAnsi="Garamond"/>
          <w:b/>
          <w:sz w:val="22"/>
          <w:szCs w:val="22"/>
        </w:rPr>
        <w:tab/>
        <w:t>Pozemné stavby</w:t>
      </w:r>
    </w:p>
    <w:bookmarkEnd w:id="9"/>
    <w:p w14:paraId="0B3BE398"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(budovy, nástupištné prístrešky, nakladacie a vykladacie rampy, spevnené plochy, oplotenia, káblovody, sadové a parkové úpravy, protihlukové opatrenia, výťahy)</w:t>
      </w:r>
    </w:p>
    <w:p w14:paraId="1396F465" w14:textId="77777777" w:rsidR="00B34147" w:rsidRPr="004A247E" w:rsidRDefault="00B34147" w:rsidP="00B34147">
      <w:pPr>
        <w:ind w:left="851" w:hanging="567"/>
        <w:contextualSpacing/>
        <w:jc w:val="both"/>
        <w:rPr>
          <w:rFonts w:ascii="Garamond" w:hAnsi="Garamond"/>
          <w:b/>
          <w:sz w:val="22"/>
          <w:szCs w:val="22"/>
        </w:rPr>
      </w:pPr>
      <w:bookmarkStart w:id="10" w:name="_Hlk35367932"/>
      <w:r w:rsidRPr="004A247E">
        <w:rPr>
          <w:rFonts w:ascii="Garamond" w:hAnsi="Garamond"/>
          <w:b/>
          <w:sz w:val="22"/>
          <w:szCs w:val="22"/>
        </w:rPr>
        <w:t>35</w:t>
      </w:r>
      <w:r w:rsidRPr="004A247E">
        <w:rPr>
          <w:rFonts w:ascii="Garamond" w:hAnsi="Garamond"/>
          <w:b/>
          <w:sz w:val="22"/>
          <w:szCs w:val="22"/>
        </w:rPr>
        <w:tab/>
        <w:t>Trakčné vedenie a energetika</w:t>
      </w:r>
    </w:p>
    <w:bookmarkEnd w:id="10"/>
    <w:p w14:paraId="212A86AF"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(trakčné vedenia (TV), trakčné napájacie stanice (TNS), spínacie stanice (SpS), rozvody nízkeho napätia (nn), vysokého napätia (vn) aj veľmi vysokého napätia (vvn), t.j. prípojky, transformovne, vonkajšie osvetlenie, elektrický ohrev výhybiek (EOV), diaľkové ovládanie úsekových odpojovačov (DOO) protikorózna ochrana úložných zariadení a konštrukcii)</w:t>
      </w:r>
    </w:p>
    <w:p w14:paraId="777D9FB1"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36</w:t>
      </w:r>
      <w:r w:rsidRPr="004A247E">
        <w:rPr>
          <w:rFonts w:ascii="Garamond" w:hAnsi="Garamond"/>
          <w:b/>
          <w:sz w:val="22"/>
          <w:szCs w:val="22"/>
        </w:rPr>
        <w:tab/>
        <w:t>Slaboprúdové rozvody</w:t>
      </w:r>
    </w:p>
    <w:p w14:paraId="29644B61"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37</w:t>
      </w:r>
      <w:r w:rsidRPr="004A247E">
        <w:rPr>
          <w:rFonts w:ascii="Garamond" w:hAnsi="Garamond"/>
          <w:b/>
          <w:sz w:val="22"/>
          <w:szCs w:val="22"/>
        </w:rPr>
        <w:tab/>
        <w:t>Inžinierske siete</w:t>
      </w:r>
    </w:p>
    <w:p w14:paraId="07AC884E"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(voda, kanalizácia, plyn, produktovod, parovody, odlučovače ropných látok)</w:t>
      </w:r>
    </w:p>
    <w:p w14:paraId="00F5D76E"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38</w:t>
      </w:r>
      <w:r w:rsidRPr="004A247E">
        <w:rPr>
          <w:rFonts w:ascii="Garamond" w:hAnsi="Garamond"/>
          <w:b/>
          <w:sz w:val="22"/>
          <w:szCs w:val="22"/>
        </w:rPr>
        <w:tab/>
        <w:t>Cesty a prístupové komunikácie</w:t>
      </w:r>
    </w:p>
    <w:p w14:paraId="72564830" w14:textId="77777777" w:rsidR="00B34147" w:rsidRPr="004A247E" w:rsidRDefault="00B34147" w:rsidP="00B34147">
      <w:pPr>
        <w:ind w:left="851" w:hanging="567"/>
        <w:contextualSpacing/>
        <w:jc w:val="both"/>
        <w:rPr>
          <w:rFonts w:ascii="Garamond" w:hAnsi="Garamond"/>
          <w:b/>
          <w:sz w:val="22"/>
          <w:szCs w:val="22"/>
        </w:rPr>
      </w:pPr>
      <w:r w:rsidRPr="004A247E">
        <w:rPr>
          <w:rFonts w:ascii="Garamond" w:hAnsi="Garamond"/>
          <w:b/>
          <w:sz w:val="22"/>
          <w:szCs w:val="22"/>
        </w:rPr>
        <w:t>39</w:t>
      </w:r>
      <w:r w:rsidRPr="004A247E">
        <w:rPr>
          <w:rFonts w:ascii="Garamond" w:hAnsi="Garamond"/>
          <w:b/>
          <w:sz w:val="22"/>
          <w:szCs w:val="22"/>
        </w:rPr>
        <w:tab/>
        <w:t>Ostatné</w:t>
      </w:r>
    </w:p>
    <w:p w14:paraId="731C403D" w14:textId="77777777" w:rsidR="00B34147" w:rsidRPr="004A247E" w:rsidRDefault="00B34147" w:rsidP="00B34147">
      <w:pPr>
        <w:ind w:left="851"/>
        <w:contextualSpacing/>
        <w:jc w:val="both"/>
        <w:rPr>
          <w:rFonts w:ascii="Garamond" w:hAnsi="Garamond"/>
          <w:i/>
          <w:sz w:val="22"/>
          <w:szCs w:val="22"/>
        </w:rPr>
      </w:pPr>
      <w:r w:rsidRPr="004A247E">
        <w:rPr>
          <w:rFonts w:ascii="Garamond" w:hAnsi="Garamond"/>
          <w:i/>
          <w:sz w:val="22"/>
          <w:szCs w:val="22"/>
        </w:rPr>
        <w:t>(vegetačné úpravy, rekultivácie, úpravy korýt riek a potokov)</w:t>
      </w:r>
    </w:p>
    <w:p w14:paraId="1DD951A2" w14:textId="77777777" w:rsidR="00B34147" w:rsidRPr="004A247E" w:rsidRDefault="00B34147" w:rsidP="00B34147">
      <w:pPr>
        <w:autoSpaceDE w:val="0"/>
        <w:autoSpaceDN w:val="0"/>
        <w:adjustRightInd w:val="0"/>
        <w:ind w:left="576"/>
        <w:contextualSpacing/>
        <w:jc w:val="both"/>
        <w:rPr>
          <w:rFonts w:ascii="Garamond" w:hAnsi="Garamond"/>
          <w:bCs/>
          <w:sz w:val="22"/>
          <w:szCs w:val="22"/>
          <w:highlight w:val="yellow"/>
        </w:rPr>
      </w:pPr>
      <w:bookmarkStart w:id="11" w:name="_Toc27580676"/>
      <w:bookmarkStart w:id="12" w:name="_Toc27729323"/>
      <w:bookmarkStart w:id="13" w:name="_Toc108639809"/>
    </w:p>
    <w:p w14:paraId="351D75DD" w14:textId="77777777" w:rsidR="00B34147" w:rsidRPr="004A247E" w:rsidRDefault="00B34147" w:rsidP="00B34147">
      <w:pPr>
        <w:autoSpaceDE w:val="0"/>
        <w:autoSpaceDN w:val="0"/>
        <w:adjustRightInd w:val="0"/>
        <w:ind w:left="284"/>
        <w:contextualSpacing/>
        <w:jc w:val="both"/>
        <w:rPr>
          <w:rFonts w:ascii="Garamond" w:hAnsi="Garamond"/>
          <w:bCs/>
          <w:sz w:val="22"/>
          <w:szCs w:val="22"/>
        </w:rPr>
      </w:pPr>
      <w:r w:rsidRPr="004A247E">
        <w:rPr>
          <w:rFonts w:ascii="Garamond" w:hAnsi="Garamond"/>
          <w:bCs/>
          <w:sz w:val="22"/>
          <w:szCs w:val="22"/>
        </w:rPr>
        <w:t>Názvoslovie a číslovanie objektov a súborov</w:t>
      </w:r>
      <w:bookmarkEnd w:id="11"/>
      <w:bookmarkEnd w:id="12"/>
      <w:bookmarkEnd w:id="13"/>
      <w:r w:rsidRPr="004A247E">
        <w:rPr>
          <w:rFonts w:ascii="Garamond" w:hAnsi="Garamond"/>
          <w:bCs/>
          <w:sz w:val="22"/>
          <w:szCs w:val="22"/>
        </w:rPr>
        <w:t xml:space="preserve"> vychádza z nasledujúceho princípu:</w:t>
      </w:r>
    </w:p>
    <w:p w14:paraId="463F7A19" w14:textId="77777777" w:rsidR="00B34147" w:rsidRPr="004A247E" w:rsidRDefault="00B34147" w:rsidP="00B34147">
      <w:pPr>
        <w:pStyle w:val="Odsekzoznamu"/>
        <w:numPr>
          <w:ilvl w:val="0"/>
          <w:numId w:val="44"/>
        </w:numPr>
        <w:tabs>
          <w:tab w:val="left" w:pos="567"/>
        </w:tabs>
        <w:spacing w:after="0" w:line="240" w:lineRule="auto"/>
        <w:jc w:val="both"/>
        <w:rPr>
          <w:rFonts w:ascii="Garamond" w:hAnsi="Garamond"/>
        </w:rPr>
      </w:pPr>
      <w:r w:rsidRPr="004A247E">
        <w:rPr>
          <w:rFonts w:ascii="Garamond" w:hAnsi="Garamond"/>
        </w:rPr>
        <w:t>SO – stavebný objekt, PS – prevádzkový súbor,</w:t>
      </w:r>
    </w:p>
    <w:p w14:paraId="0C3BF09E" w14:textId="77777777" w:rsidR="00B34147" w:rsidRPr="004A247E" w:rsidRDefault="00B34147" w:rsidP="00B34147">
      <w:pPr>
        <w:pStyle w:val="Odsekzoznamu"/>
        <w:numPr>
          <w:ilvl w:val="0"/>
          <w:numId w:val="44"/>
        </w:numPr>
        <w:tabs>
          <w:tab w:val="left" w:pos="567"/>
        </w:tabs>
        <w:spacing w:after="0" w:line="240" w:lineRule="auto"/>
        <w:jc w:val="both"/>
        <w:rPr>
          <w:rFonts w:ascii="Garamond" w:hAnsi="Garamond"/>
        </w:rPr>
      </w:pPr>
      <w:r w:rsidRPr="004A247E">
        <w:rPr>
          <w:rFonts w:ascii="Garamond" w:hAnsi="Garamond"/>
        </w:rPr>
        <w:t>Sedemmiestne číslo znamená:</w:t>
      </w:r>
    </w:p>
    <w:p w14:paraId="728AA793" w14:textId="77777777" w:rsidR="00B34147" w:rsidRPr="004A247E" w:rsidRDefault="00B34147" w:rsidP="00B34147">
      <w:pPr>
        <w:pStyle w:val="Odsekzoznamu"/>
        <w:tabs>
          <w:tab w:val="left" w:pos="567"/>
        </w:tabs>
        <w:spacing w:after="0" w:line="240" w:lineRule="auto"/>
        <w:ind w:left="871"/>
        <w:jc w:val="both"/>
        <w:rPr>
          <w:rFonts w:ascii="Garamond" w:hAnsi="Garamond"/>
        </w:rPr>
      </w:pPr>
      <w:r w:rsidRPr="004A247E">
        <w:rPr>
          <w:rFonts w:ascii="Garamond" w:hAnsi="Garamond"/>
        </w:rPr>
        <w:t>Vzhľadom na veľký rozsah stavby a jej postupnú realizáciu sú skupiny PS a SO podľa lokalizácie združené do ucelených častí stavby (UČS), ktoré sú vyznačené prvým trojmiestnym symbolom. Symbol začína „4“ nakoľko sa jedná o štvrtú stavbu modernizácie trate v smere staničenia od Košíc po Liptovský Mikuláš.</w:t>
      </w:r>
    </w:p>
    <w:p w14:paraId="4C4BABDC" w14:textId="77777777" w:rsidR="00B34147" w:rsidRPr="004A247E" w:rsidRDefault="00B34147" w:rsidP="00B34147">
      <w:pPr>
        <w:pStyle w:val="Odsekzoznamu"/>
        <w:numPr>
          <w:ilvl w:val="0"/>
          <w:numId w:val="47"/>
        </w:numPr>
        <w:tabs>
          <w:tab w:val="left" w:pos="567"/>
        </w:tabs>
        <w:spacing w:after="0" w:line="240" w:lineRule="auto"/>
        <w:jc w:val="both"/>
        <w:rPr>
          <w:rFonts w:ascii="Garamond" w:hAnsi="Garamond"/>
        </w:rPr>
      </w:pPr>
      <w:r w:rsidRPr="004A247E">
        <w:rPr>
          <w:rFonts w:ascii="Garamond" w:hAnsi="Garamond"/>
        </w:rPr>
        <w:t>pokiaľ sa v číselnom označení vyskytuje ôsme číslo .x, ide o podobjekt prislúchajúci k hlavnému PS/SO</w:t>
      </w:r>
    </w:p>
    <w:p w14:paraId="0E0D01B3" w14:textId="77777777" w:rsidR="00B34147" w:rsidRPr="004A247E" w:rsidRDefault="00B34147" w:rsidP="00B34147">
      <w:pPr>
        <w:pStyle w:val="Odsekzoznamu"/>
        <w:tabs>
          <w:tab w:val="left" w:pos="567"/>
        </w:tabs>
        <w:spacing w:after="0" w:line="240" w:lineRule="auto"/>
        <w:ind w:left="871"/>
        <w:jc w:val="both"/>
        <w:rPr>
          <w:rFonts w:ascii="Garamond" w:hAnsi="Garamond"/>
        </w:rPr>
      </w:pPr>
    </w:p>
    <w:p w14:paraId="2406DD49"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Príklad:</w:t>
      </w:r>
    </w:p>
    <w:p w14:paraId="36640845"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 xml:space="preserve">PS </w:t>
      </w:r>
      <w:r w:rsidRPr="004A247E">
        <w:rPr>
          <w:rFonts w:ascii="Garamond" w:hAnsi="Garamond"/>
          <w:b/>
          <w:bCs/>
          <w:sz w:val="22"/>
          <w:szCs w:val="22"/>
        </w:rPr>
        <w:t>408</w:t>
      </w:r>
      <w:r w:rsidRPr="004A247E">
        <w:rPr>
          <w:rFonts w:ascii="Garamond" w:hAnsi="Garamond"/>
          <w:bCs/>
          <w:sz w:val="22"/>
          <w:szCs w:val="22"/>
        </w:rPr>
        <w:t>-21-02 ŽST Liptovský Hrádok, elektronické stavadlo,</w:t>
      </w:r>
    </w:p>
    <w:p w14:paraId="369E153C"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 xml:space="preserve">SO </w:t>
      </w:r>
      <w:r w:rsidRPr="004A247E">
        <w:rPr>
          <w:rFonts w:ascii="Garamond" w:hAnsi="Garamond"/>
          <w:b/>
          <w:bCs/>
          <w:sz w:val="22"/>
          <w:szCs w:val="22"/>
        </w:rPr>
        <w:t>408</w:t>
      </w:r>
      <w:r w:rsidRPr="004A247E">
        <w:rPr>
          <w:rFonts w:ascii="Garamond" w:hAnsi="Garamond"/>
          <w:bCs/>
          <w:sz w:val="22"/>
          <w:szCs w:val="22"/>
        </w:rPr>
        <w:t>-32-01 ŽST Liptovský Hrádok, železničný zvršok,</w:t>
      </w:r>
    </w:p>
    <w:p w14:paraId="69A1744A"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kde prvé trojčíslo znamená, že ide o SO, alebo PS, nachádzajúci sa v UČS 408: ŽST Liptovský Hrádok.</w:t>
      </w:r>
    </w:p>
    <w:p w14:paraId="71F71E63"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p>
    <w:p w14:paraId="30559E32" w14:textId="77777777" w:rsidR="00B34147" w:rsidRPr="004A247E" w:rsidRDefault="00B34147" w:rsidP="00B34147">
      <w:pPr>
        <w:autoSpaceDE w:val="0"/>
        <w:autoSpaceDN w:val="0"/>
        <w:adjustRightInd w:val="0"/>
        <w:ind w:left="576" w:hanging="9"/>
        <w:contextualSpacing/>
        <w:jc w:val="both"/>
        <w:rPr>
          <w:rFonts w:ascii="Garamond" w:hAnsi="Garamond"/>
          <w:bCs/>
          <w:sz w:val="22"/>
          <w:szCs w:val="22"/>
        </w:rPr>
      </w:pPr>
      <w:r w:rsidRPr="004A247E">
        <w:rPr>
          <w:rFonts w:ascii="Garamond" w:hAnsi="Garamond"/>
          <w:bCs/>
          <w:sz w:val="22"/>
          <w:szCs w:val="22"/>
        </w:rPr>
        <w:t>Ďalším delením sú PS a SO zaradené podľa profesijných odborov. Rozlíšenie PS a SO a profesijného odboru je dané druhým dvojčíslom.</w:t>
      </w:r>
    </w:p>
    <w:p w14:paraId="5FA2C319" w14:textId="77777777" w:rsidR="00B34147" w:rsidRPr="004A247E" w:rsidRDefault="00B34147" w:rsidP="00B34147">
      <w:pPr>
        <w:autoSpaceDE w:val="0"/>
        <w:autoSpaceDN w:val="0"/>
        <w:adjustRightInd w:val="0"/>
        <w:ind w:left="576" w:hanging="9"/>
        <w:contextualSpacing/>
        <w:jc w:val="both"/>
        <w:rPr>
          <w:rFonts w:ascii="Garamond" w:hAnsi="Garamond"/>
          <w:bCs/>
          <w:sz w:val="22"/>
          <w:szCs w:val="22"/>
        </w:rPr>
      </w:pPr>
    </w:p>
    <w:p w14:paraId="0223753F"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Príklad:</w:t>
      </w:r>
    </w:p>
    <w:p w14:paraId="2555993A"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PS 408-</w:t>
      </w:r>
      <w:r w:rsidRPr="004A247E">
        <w:rPr>
          <w:rFonts w:ascii="Garamond" w:hAnsi="Garamond"/>
          <w:b/>
          <w:bCs/>
          <w:sz w:val="22"/>
          <w:szCs w:val="22"/>
        </w:rPr>
        <w:t>27</w:t>
      </w:r>
      <w:r w:rsidRPr="004A247E">
        <w:rPr>
          <w:rFonts w:ascii="Garamond" w:hAnsi="Garamond"/>
          <w:bCs/>
          <w:sz w:val="22"/>
          <w:szCs w:val="22"/>
        </w:rPr>
        <w:t>-01 ŽST Liptovský Hrádok, poplachový systém narušenia (PSN),</w:t>
      </w:r>
    </w:p>
    <w:p w14:paraId="5FE40769"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SO 408-</w:t>
      </w:r>
      <w:r w:rsidRPr="004A247E">
        <w:rPr>
          <w:rFonts w:ascii="Garamond" w:hAnsi="Garamond"/>
          <w:b/>
          <w:bCs/>
          <w:sz w:val="22"/>
          <w:szCs w:val="22"/>
        </w:rPr>
        <w:t>35</w:t>
      </w:r>
      <w:r w:rsidRPr="004A247E">
        <w:rPr>
          <w:rFonts w:ascii="Garamond" w:hAnsi="Garamond"/>
          <w:bCs/>
          <w:sz w:val="22"/>
          <w:szCs w:val="22"/>
        </w:rPr>
        <w:t>-01 ŽST Liptovský Hrádok, trakčné vedenie,</w:t>
      </w:r>
    </w:p>
    <w:p w14:paraId="49FD209C"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kde druhé dvojčíslo znamená, že SO, alebo PS, je zaradený do profesijného odboru č. 27 Poplachový systém narušenia, resp. č. 35 Trakčné vedenie a energetika.</w:t>
      </w:r>
    </w:p>
    <w:p w14:paraId="0ED8D5DE"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p>
    <w:p w14:paraId="2F916D48" w14:textId="77777777" w:rsidR="00B34147" w:rsidRPr="004A247E" w:rsidRDefault="00B34147" w:rsidP="00B34147">
      <w:pPr>
        <w:autoSpaceDE w:val="0"/>
        <w:autoSpaceDN w:val="0"/>
        <w:adjustRightInd w:val="0"/>
        <w:ind w:left="576" w:hanging="9"/>
        <w:contextualSpacing/>
        <w:jc w:val="both"/>
        <w:rPr>
          <w:rFonts w:ascii="Garamond" w:hAnsi="Garamond"/>
          <w:bCs/>
          <w:sz w:val="22"/>
          <w:szCs w:val="22"/>
        </w:rPr>
      </w:pPr>
      <w:r w:rsidRPr="004A247E">
        <w:rPr>
          <w:rFonts w:ascii="Garamond" w:hAnsi="Garamond"/>
          <w:bCs/>
          <w:sz w:val="22"/>
          <w:szCs w:val="22"/>
        </w:rPr>
        <w:t>Posledné, t.j. tretie dvojčíslo je poradové číslo objektu daného odboru v ucelenej časti stavby.</w:t>
      </w:r>
    </w:p>
    <w:p w14:paraId="791A2F81" w14:textId="77777777" w:rsidR="00B34147" w:rsidRPr="004A247E" w:rsidRDefault="00B34147" w:rsidP="00B34147">
      <w:pPr>
        <w:autoSpaceDE w:val="0"/>
        <w:autoSpaceDN w:val="0"/>
        <w:adjustRightInd w:val="0"/>
        <w:ind w:left="576" w:hanging="9"/>
        <w:contextualSpacing/>
        <w:jc w:val="both"/>
        <w:rPr>
          <w:rFonts w:ascii="Garamond" w:hAnsi="Garamond"/>
          <w:bCs/>
          <w:sz w:val="22"/>
          <w:szCs w:val="22"/>
        </w:rPr>
      </w:pPr>
    </w:p>
    <w:p w14:paraId="7C9D6B95"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Príklad:</w:t>
      </w:r>
    </w:p>
    <w:p w14:paraId="3E353FEB"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PS 408-27-</w:t>
      </w:r>
      <w:r w:rsidRPr="004A247E">
        <w:rPr>
          <w:rFonts w:ascii="Garamond" w:hAnsi="Garamond"/>
          <w:b/>
          <w:bCs/>
          <w:sz w:val="22"/>
          <w:szCs w:val="22"/>
        </w:rPr>
        <w:t xml:space="preserve">01 </w:t>
      </w:r>
      <w:r w:rsidRPr="004A247E">
        <w:rPr>
          <w:rFonts w:ascii="Garamond" w:hAnsi="Garamond"/>
          <w:bCs/>
          <w:sz w:val="22"/>
          <w:szCs w:val="22"/>
        </w:rPr>
        <w:t>ŽST Liptovský Hrádok, poplachový systém narušenia (PSN),</w:t>
      </w:r>
    </w:p>
    <w:p w14:paraId="1BE1FFE7"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SO 408-32-</w:t>
      </w:r>
      <w:r w:rsidRPr="004A247E">
        <w:rPr>
          <w:rFonts w:ascii="Garamond" w:hAnsi="Garamond"/>
          <w:b/>
          <w:bCs/>
          <w:sz w:val="22"/>
          <w:szCs w:val="22"/>
        </w:rPr>
        <w:t xml:space="preserve">01 </w:t>
      </w:r>
      <w:r w:rsidRPr="004A247E">
        <w:rPr>
          <w:rFonts w:ascii="Garamond" w:hAnsi="Garamond"/>
          <w:bCs/>
          <w:sz w:val="22"/>
          <w:szCs w:val="22"/>
        </w:rPr>
        <w:t>ŽST Liptovský Hrádok, železničný zvršok,</w:t>
      </w:r>
    </w:p>
    <w:p w14:paraId="4822F91D"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kde tretie dvojčíslo znamená, že SO, alebo PS, je v poradí na 1. mieste v danom profesijnom odbore.</w:t>
      </w:r>
    </w:p>
    <w:p w14:paraId="00BBB038"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p>
    <w:p w14:paraId="3B641049"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Príklad:</w:t>
      </w:r>
    </w:p>
    <w:p w14:paraId="08D1A65A" w14:textId="77777777" w:rsidR="00B34147" w:rsidRPr="004A247E" w:rsidRDefault="00B34147" w:rsidP="00B34147">
      <w:pPr>
        <w:autoSpaceDE w:val="0"/>
        <w:autoSpaceDN w:val="0"/>
        <w:adjustRightInd w:val="0"/>
        <w:ind w:left="576" w:hanging="292"/>
        <w:contextualSpacing/>
        <w:jc w:val="both"/>
        <w:rPr>
          <w:rFonts w:ascii="Garamond" w:hAnsi="Garamond"/>
          <w:sz w:val="22"/>
          <w:szCs w:val="22"/>
        </w:rPr>
      </w:pPr>
      <w:r w:rsidRPr="004A247E">
        <w:rPr>
          <w:rFonts w:ascii="Garamond" w:hAnsi="Garamond"/>
          <w:bCs/>
          <w:sz w:val="22"/>
          <w:szCs w:val="22"/>
        </w:rPr>
        <w:lastRenderedPageBreak/>
        <w:t>PS 409-24-02</w:t>
      </w:r>
      <w:r w:rsidRPr="004A247E">
        <w:rPr>
          <w:rFonts w:ascii="Garamond" w:hAnsi="Garamond"/>
          <w:b/>
          <w:bCs/>
          <w:sz w:val="22"/>
          <w:szCs w:val="22"/>
        </w:rPr>
        <w:t xml:space="preserve">.2 </w:t>
      </w:r>
      <w:r w:rsidRPr="004A247E">
        <w:rPr>
          <w:rFonts w:ascii="Garamond" w:hAnsi="Garamond"/>
          <w:sz w:val="22"/>
          <w:szCs w:val="22"/>
        </w:rPr>
        <w:t>Liptovský Hrádok - Liptovský Mikuláš, pTM Z. Poruba, t.zar., distribučný kontajner,</w:t>
      </w:r>
    </w:p>
    <w:p w14:paraId="6DE783DD"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rPr>
      </w:pPr>
      <w:r w:rsidRPr="004A247E">
        <w:rPr>
          <w:rFonts w:ascii="Garamond" w:hAnsi="Garamond"/>
          <w:bCs/>
          <w:sz w:val="22"/>
          <w:szCs w:val="22"/>
        </w:rPr>
        <w:t>kde tretie dvojčíslo znamená, že SO, alebo PS, je v poradí na druhom mieste v danom profesijnom odbore a je druhým podobjektom</w:t>
      </w:r>
    </w:p>
    <w:p w14:paraId="5F36A19C" w14:textId="77777777" w:rsidR="00B34147" w:rsidRPr="004A247E" w:rsidRDefault="00B34147" w:rsidP="00B34147">
      <w:pPr>
        <w:autoSpaceDE w:val="0"/>
        <w:autoSpaceDN w:val="0"/>
        <w:adjustRightInd w:val="0"/>
        <w:ind w:left="576" w:hanging="292"/>
        <w:contextualSpacing/>
        <w:jc w:val="both"/>
        <w:rPr>
          <w:rFonts w:ascii="Garamond" w:hAnsi="Garamond"/>
          <w:bCs/>
          <w:sz w:val="22"/>
          <w:szCs w:val="22"/>
          <w:highlight w:val="yellow"/>
        </w:rPr>
      </w:pPr>
    </w:p>
    <w:p w14:paraId="4DE2C872" w14:textId="77777777" w:rsidR="00B34147" w:rsidRPr="004A247E" w:rsidRDefault="00B34147" w:rsidP="00B34147">
      <w:pPr>
        <w:tabs>
          <w:tab w:val="left" w:pos="284"/>
        </w:tabs>
        <w:ind w:left="284"/>
        <w:contextualSpacing/>
        <w:jc w:val="both"/>
        <w:rPr>
          <w:rFonts w:ascii="Garamond" w:hAnsi="Garamond"/>
          <w:sz w:val="22"/>
          <w:szCs w:val="22"/>
        </w:rPr>
      </w:pPr>
      <w:r w:rsidRPr="004A247E">
        <w:rPr>
          <w:rFonts w:ascii="Garamond" w:hAnsi="Garamond"/>
          <w:sz w:val="22"/>
          <w:szCs w:val="22"/>
        </w:rPr>
        <w:t>Názov a čísla PS alebo SO sú trvalé a objavujú sa vždy rovnako vo všetkých stupňoch dokumentácie a v ostatnej komunikácii. Súčasťou správ a technickej dokumentácie (výkresov) je kompletný názov objektovej zostavy.</w:t>
      </w:r>
    </w:p>
    <w:p w14:paraId="1030910A" w14:textId="77777777" w:rsidR="00B34147" w:rsidRPr="004A247E" w:rsidRDefault="00B34147" w:rsidP="00B34147">
      <w:pPr>
        <w:jc w:val="both"/>
        <w:rPr>
          <w:rFonts w:ascii="Garamond" w:eastAsia="Calibri" w:hAnsi="Garamond"/>
          <w:sz w:val="22"/>
          <w:szCs w:val="22"/>
          <w:lang w:eastAsia="en-US"/>
        </w:rPr>
      </w:pPr>
    </w:p>
    <w:bookmarkEnd w:id="0"/>
    <w:p w14:paraId="3238D505" w14:textId="77777777" w:rsidR="00B34147" w:rsidRPr="004A247E" w:rsidRDefault="00B34147" w:rsidP="00B34147">
      <w:pPr>
        <w:numPr>
          <w:ilvl w:val="0"/>
          <w:numId w:val="42"/>
        </w:numPr>
        <w:tabs>
          <w:tab w:val="clear" w:pos="360"/>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Ak sa v súťažných podkladoch alebo DVZ (v prílohe č. 6 súťažných podkladov) uvádza odkaz na technické špecifikácie v poradí: slovenské technické normy, ktorými sa prevzali európske normy, európske technické osvedčenia, spoločné technické špecifikácie, medzinárodné normy, iné technické referenčné systémy zavedené európskymi úradmi pre normalizáciu alebo, ak také neexistujú, národné technické osvedčenia alebo národné technické špecifikácie týkajúce sa uskutočnenia stavebných prác a používania stavebných výrobkov; alebo ak sa technické požiadavky odvolávajú na konkrétneho výrobcu, výrobný postup, značku, patent, typ, krajinu, oblasť alebo miesto pôvodu alebo výroby, umožňuje sa uchádzačom predloženie ponuky s ekvivalentným riešením, resp. vyhovujúcimi vlastnosťami materiálov, minimálne takých parametrov, aké sú požadované.</w:t>
      </w:r>
    </w:p>
    <w:p w14:paraId="4950F6FC" w14:textId="77777777" w:rsidR="00B34147" w:rsidRPr="004A247E" w:rsidRDefault="00B34147" w:rsidP="00B34147">
      <w:pPr>
        <w:numPr>
          <w:ilvl w:val="0"/>
          <w:numId w:val="42"/>
        </w:numPr>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Pri zhotovovaní stavby musia byť rešpektované najmä:</w:t>
      </w:r>
    </w:p>
    <w:p w14:paraId="421FF70A"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Právne predpisy EÚ a SR</w:t>
      </w:r>
    </w:p>
    <w:p w14:paraId="5F551E23"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Vyhlášky UIC</w:t>
      </w:r>
    </w:p>
    <w:p w14:paraId="5F7206F2"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Slovenské technické normy (STN resp. STN EN)</w:t>
      </w:r>
    </w:p>
    <w:p w14:paraId="348150C6"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Technické normy železníc</w:t>
      </w:r>
    </w:p>
    <w:p w14:paraId="6004941E"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Predpisy ŽSR</w:t>
      </w:r>
    </w:p>
    <w:p w14:paraId="2AB33B16"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Všeobecné technické požiadavky kvality stavieb č. 26841/2001-O420 z 1.7.2010 v aktuálnom znení (ďalej len „VTPKS“)</w:t>
      </w:r>
    </w:p>
    <w:p w14:paraId="38EE7BF5" w14:textId="77777777" w:rsidR="00B34147" w:rsidRPr="004A247E" w:rsidRDefault="00B34147" w:rsidP="00B34147">
      <w:pPr>
        <w:numPr>
          <w:ilvl w:val="0"/>
          <w:numId w:val="43"/>
        </w:numPr>
        <w:overflowPunct w:val="0"/>
        <w:autoSpaceDE w:val="0"/>
        <w:autoSpaceDN w:val="0"/>
        <w:adjustRightInd w:val="0"/>
        <w:ind w:left="709" w:hanging="284"/>
        <w:jc w:val="both"/>
        <w:rPr>
          <w:rFonts w:ascii="Garamond" w:eastAsia="Calibri" w:hAnsi="Garamond"/>
          <w:sz w:val="22"/>
          <w:szCs w:val="22"/>
          <w:lang w:eastAsia="en-US"/>
        </w:rPr>
      </w:pPr>
      <w:r w:rsidRPr="004A247E">
        <w:rPr>
          <w:rFonts w:ascii="Garamond" w:eastAsia="Calibri" w:hAnsi="Garamond"/>
          <w:sz w:val="22"/>
          <w:szCs w:val="22"/>
          <w:lang w:eastAsia="en-US"/>
        </w:rPr>
        <w:t xml:space="preserve"> Podmienky používania, príp. navrhovania alebo projektovania vydané výrobcami alebo dodávateľmi použitých komponentov</w:t>
      </w:r>
    </w:p>
    <w:p w14:paraId="30162BFD" w14:textId="77777777" w:rsidR="00B34147" w:rsidRPr="004A247E" w:rsidRDefault="00B34147" w:rsidP="00B34147">
      <w:pPr>
        <w:numPr>
          <w:ilvl w:val="0"/>
          <w:numId w:val="42"/>
        </w:numPr>
        <w:tabs>
          <w:tab w:val="clear" w:pos="360"/>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Vzhľadom k tomu, že v  DVZ sa uvádzajú technologické zariadenia a typy od konkrétneho výrobcu alebo konkrétny typ, obstarávateľ pripúšťa ekvivalentné riešenie, ktoré musí spĺňať požiadavku kompatibility a musí byť plnohodnotne implementovateľné.</w:t>
      </w:r>
    </w:p>
    <w:p w14:paraId="5DA25569" w14:textId="77777777" w:rsidR="00B34147" w:rsidRPr="004A247E" w:rsidRDefault="00B34147" w:rsidP="00B34147">
      <w:pPr>
        <w:numPr>
          <w:ilvl w:val="0"/>
          <w:numId w:val="42"/>
        </w:numPr>
        <w:tabs>
          <w:tab w:val="clear" w:pos="360"/>
          <w:tab w:val="num" w:pos="426"/>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Technológie musia byť implementované do aktuálneho prostredia s využitím stávajúcich rozhraní s možnosťou manažovania v dohľadových systémoch.</w:t>
      </w:r>
    </w:p>
    <w:p w14:paraId="37B38871" w14:textId="77777777" w:rsidR="00B34147" w:rsidRPr="004A247E" w:rsidRDefault="00B34147" w:rsidP="00B34147">
      <w:pPr>
        <w:numPr>
          <w:ilvl w:val="0"/>
          <w:numId w:val="42"/>
        </w:numPr>
        <w:tabs>
          <w:tab w:val="clear" w:pos="360"/>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 xml:space="preserve">Predpisy obstarávateľa uvedené v tejto kapitole sa nachádzajú v zozname predpisov  na internetovej stránke </w:t>
      </w:r>
      <w:hyperlink r:id="rId8" w:history="1">
        <w:r w:rsidRPr="004A247E">
          <w:rPr>
            <w:rFonts w:ascii="Garamond" w:eastAsia="Calibri" w:hAnsi="Garamond"/>
            <w:sz w:val="22"/>
            <w:szCs w:val="22"/>
            <w:lang w:eastAsia="en-US"/>
          </w:rPr>
          <w:t>https://www.zsr.sk/dopravcovia/legislativa/predpisy-zsr/</w:t>
        </w:r>
      </w:hyperlink>
      <w:r w:rsidRPr="004A247E">
        <w:rPr>
          <w:rFonts w:ascii="Garamond" w:eastAsia="Calibri" w:hAnsi="Garamond"/>
          <w:sz w:val="22"/>
          <w:szCs w:val="22"/>
          <w:lang w:eastAsia="en-US"/>
        </w:rPr>
        <w:t xml:space="preserve"> </w:t>
      </w:r>
    </w:p>
    <w:p w14:paraId="7D863515" w14:textId="77777777" w:rsidR="00B34147" w:rsidRPr="004A247E" w:rsidRDefault="00B34147" w:rsidP="00B34147">
      <w:pPr>
        <w:numPr>
          <w:ilvl w:val="1"/>
          <w:numId w:val="42"/>
        </w:numPr>
        <w:ind w:left="992" w:hanging="567"/>
        <w:jc w:val="both"/>
        <w:rPr>
          <w:rFonts w:ascii="Garamond" w:eastAsia="Calibri" w:hAnsi="Garamond"/>
          <w:sz w:val="22"/>
          <w:szCs w:val="22"/>
          <w:lang w:eastAsia="en-US"/>
        </w:rPr>
      </w:pPr>
      <w:r w:rsidRPr="004A247E">
        <w:rPr>
          <w:rFonts w:ascii="Garamond" w:eastAsia="Calibri" w:hAnsi="Garamond"/>
          <w:sz w:val="22"/>
          <w:szCs w:val="22"/>
          <w:lang w:eastAsia="en-US"/>
        </w:rPr>
        <w:t xml:space="preserve">Záujemca v prípade potreby  si ich môže objednať a  zakúpiť na adrese: </w:t>
      </w:r>
      <w:r w:rsidRPr="004A247E">
        <w:rPr>
          <w:rFonts w:ascii="Garamond" w:eastAsia="Calibri" w:hAnsi="Garamond"/>
          <w:i/>
          <w:sz w:val="22"/>
          <w:szCs w:val="22"/>
          <w:lang w:eastAsia="en-US"/>
        </w:rPr>
        <w:t>Železnice Slovenskej republiky, Centrum logistiky a obstarávania, Dotačný sklad Bratislava hlavná stanica, Námestie Franza Liszta č. 1, 811 04 Bratislava, telefón: +421 2 2029 4242</w:t>
      </w:r>
      <w:r w:rsidRPr="004A247E">
        <w:rPr>
          <w:rFonts w:ascii="Garamond" w:eastAsia="Calibri" w:hAnsi="Garamond"/>
          <w:sz w:val="22"/>
          <w:szCs w:val="22"/>
          <w:lang w:eastAsia="en-US"/>
        </w:rPr>
        <w:t>.</w:t>
      </w:r>
    </w:p>
    <w:p w14:paraId="20AF6543" w14:textId="77777777" w:rsidR="00B34147" w:rsidRPr="004A247E" w:rsidRDefault="00B34147" w:rsidP="00B34147">
      <w:pPr>
        <w:numPr>
          <w:ilvl w:val="1"/>
          <w:numId w:val="42"/>
        </w:numPr>
        <w:ind w:left="992" w:hanging="567"/>
        <w:jc w:val="both"/>
        <w:rPr>
          <w:rFonts w:ascii="Garamond" w:eastAsia="Calibri" w:hAnsi="Garamond"/>
          <w:sz w:val="22"/>
          <w:szCs w:val="22"/>
          <w:lang w:eastAsia="en-US"/>
        </w:rPr>
      </w:pPr>
      <w:r w:rsidRPr="004A247E">
        <w:rPr>
          <w:rFonts w:ascii="Garamond" w:eastAsia="Calibri" w:hAnsi="Garamond"/>
          <w:sz w:val="22"/>
          <w:szCs w:val="22"/>
          <w:lang w:eastAsia="en-US"/>
        </w:rPr>
        <w:t>Obstarávateľ poskytne predpisy obstarávateľa súvisiace s plnením predmetu Zmluvy úspešnému uchádzačovi bezodkladne po jeho vyžiadaní.</w:t>
      </w:r>
    </w:p>
    <w:p w14:paraId="03CC6DEC" w14:textId="77777777" w:rsidR="00B34147" w:rsidRPr="004A247E" w:rsidRDefault="00B34147" w:rsidP="00B34147">
      <w:pPr>
        <w:numPr>
          <w:ilvl w:val="0"/>
          <w:numId w:val="42"/>
        </w:numPr>
        <w:tabs>
          <w:tab w:val="clear" w:pos="360"/>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Povinnosťou úspešného uchádzača je zabezpečiť označenie zamestnancov úspešného uchádzača a zamestnancov Podzhotoviteľov úspešného uchádzača bezpečnostným štítkom v súlade s predpisom ŽSR Z2 Bezpečnosť zamestnancov v podmienkach Železníc Slovenskej republiky. Bezpečnostné štítky si zabezpečí úspešný uchádzač na vlastné náklady na adrese: ŽSR, Centrum logistiky a obstarávania, Stredisko logistiky Trnava, Staničná 8, 917 01 Trnava, Telefón: +421 33 2295046.</w:t>
      </w:r>
    </w:p>
    <w:p w14:paraId="54A19B26" w14:textId="77777777" w:rsidR="00B34147" w:rsidRPr="004A247E" w:rsidRDefault="00B34147" w:rsidP="00B34147">
      <w:pPr>
        <w:numPr>
          <w:ilvl w:val="0"/>
          <w:numId w:val="42"/>
        </w:numPr>
        <w:tabs>
          <w:tab w:val="clear" w:pos="360"/>
        </w:tabs>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Povinnosťou úspešného uchádzača je zabezpečiť pre všetkých pracovníkov úspešného uchádzača povolenia vstupu na pozemky a do objektov ŽSR. To isté platí pre všetky dopravné prostriedky úspešného uchádzača. Vstupy pracovníkov a vjazd dopravných prostriedkov na pozemky a do objektov ŽSR si úspešný uchádzač  vybaví v súlade s predpisom ŽSR Z9 Povoľovanie vstupu do obvodu dráhy v správe ŽSR. Stavebné povolenia na zariadenia stavenísk a schválenie dopravných trás pre prístup na stavenisko príslušným dopravným orgánom si zabezpečí úspešný uchádzač sám. Pred zahájením prác úspešný uchádzač požiada správcov sietí o presné vytýčenie polohy všetkých inžinierskych sietí.</w:t>
      </w:r>
    </w:p>
    <w:p w14:paraId="56C9E548" w14:textId="77777777" w:rsidR="00B34147" w:rsidRPr="004A247E" w:rsidRDefault="00B34147" w:rsidP="00B34147">
      <w:pPr>
        <w:ind w:left="426"/>
        <w:jc w:val="both"/>
        <w:rPr>
          <w:rFonts w:ascii="Garamond" w:eastAsia="Calibri" w:hAnsi="Garamond"/>
          <w:sz w:val="22"/>
          <w:szCs w:val="22"/>
          <w:lang w:eastAsia="en-US"/>
        </w:rPr>
      </w:pPr>
      <w:r w:rsidRPr="004A247E">
        <w:rPr>
          <w:rFonts w:ascii="Garamond" w:eastAsia="Calibri" w:hAnsi="Garamond"/>
          <w:sz w:val="22"/>
          <w:szCs w:val="22"/>
          <w:lang w:eastAsia="en-US"/>
        </w:rPr>
        <w:t xml:space="preserve">Ak úspešný uchádzač použije iné prístupové komunikácie alebo miesta pre zariadenie staveniska, ako je odporučené v DVZ a na týchto plochách sa bude nachádzať vzrastlá zeleň, povolenie na jej odstránenie je úspešný uchádzač povinný zabezpečiť sám a na vlastné náklady, vrátane zaplatenia </w:t>
      </w:r>
      <w:r w:rsidRPr="004A247E">
        <w:rPr>
          <w:rFonts w:ascii="Garamond" w:eastAsia="Calibri" w:hAnsi="Garamond"/>
          <w:sz w:val="22"/>
          <w:szCs w:val="22"/>
          <w:lang w:eastAsia="en-US"/>
        </w:rPr>
        <w:lastRenderedPageBreak/>
        <w:t xml:space="preserve">výšky spoločenskej hodnoty za odstránené dreviny stanovenej príslušným povolením, vrátane dendrologického prieskumu, prípadne akýchkoľvek iných súvisiacich nákladov. </w:t>
      </w:r>
    </w:p>
    <w:p w14:paraId="1A6DEB40" w14:textId="77777777" w:rsidR="00B34147" w:rsidRPr="004A247E" w:rsidRDefault="00B34147" w:rsidP="00B34147">
      <w:pPr>
        <w:numPr>
          <w:ilvl w:val="0"/>
          <w:numId w:val="42"/>
        </w:numPr>
        <w:ind w:left="425" w:hanging="425"/>
        <w:jc w:val="both"/>
        <w:rPr>
          <w:rFonts w:ascii="Garamond" w:eastAsia="Calibri" w:hAnsi="Garamond"/>
          <w:sz w:val="22"/>
          <w:szCs w:val="22"/>
          <w:lang w:eastAsia="en-US"/>
        </w:rPr>
      </w:pPr>
      <w:r w:rsidRPr="004A247E">
        <w:rPr>
          <w:rFonts w:ascii="Garamond" w:eastAsia="Calibri" w:hAnsi="Garamond"/>
          <w:sz w:val="22"/>
          <w:szCs w:val="22"/>
          <w:lang w:eastAsia="en-US"/>
        </w:rPr>
        <w:t xml:space="preserve">Požaduje sa zabezpečiť realizáciu diela (stavebných prác) podľa DRS. </w:t>
      </w:r>
    </w:p>
    <w:p w14:paraId="05E6C5E7" w14:textId="77777777" w:rsidR="00B34147" w:rsidRPr="004A247E" w:rsidRDefault="00B34147" w:rsidP="00B34147">
      <w:pPr>
        <w:numPr>
          <w:ilvl w:val="0"/>
          <w:numId w:val="42"/>
        </w:numPr>
        <w:jc w:val="both"/>
        <w:rPr>
          <w:rFonts w:ascii="Garamond" w:eastAsia="Calibri" w:hAnsi="Garamond"/>
          <w:sz w:val="22"/>
          <w:szCs w:val="22"/>
          <w:lang w:eastAsia="en-US"/>
        </w:rPr>
      </w:pPr>
      <w:r w:rsidRPr="004A247E">
        <w:rPr>
          <w:rFonts w:ascii="Garamond" w:eastAsia="Calibri" w:hAnsi="Garamond"/>
          <w:sz w:val="22"/>
          <w:szCs w:val="22"/>
          <w:lang w:eastAsia="en-US"/>
        </w:rPr>
        <w:t>Konkrétne časové väzby s inou „významnou“ výstavbou, okrem diaľnice D1 zatiaľ nie sú známe. S prihliadnutím ale na význam a rozsah tejto stavby, sa po vydaní územného rozhodnutia bude ostatná výstavba prispôsobovať vytvorenému železničnému koridoru európskeho významu. Úspešný uchádzač/Zhotoviteľ musí koordinovať svoje práce so zhotoviteľom:</w:t>
      </w:r>
    </w:p>
    <w:p w14:paraId="0142E59F" w14:textId="77777777" w:rsidR="00B34147" w:rsidRPr="004A247E" w:rsidRDefault="00B34147" w:rsidP="00B34147">
      <w:pPr>
        <w:pStyle w:val="Odsekzoznamu"/>
        <w:numPr>
          <w:ilvl w:val="1"/>
          <w:numId w:val="42"/>
        </w:numPr>
        <w:tabs>
          <w:tab w:val="clear" w:pos="1779"/>
        </w:tabs>
        <w:spacing w:after="0" w:line="240" w:lineRule="auto"/>
        <w:ind w:left="993" w:hanging="568"/>
        <w:jc w:val="both"/>
        <w:rPr>
          <w:rFonts w:ascii="Garamond" w:hAnsi="Garamond"/>
        </w:rPr>
      </w:pPr>
      <w:r w:rsidRPr="004A247E">
        <w:rPr>
          <w:rFonts w:ascii="Garamond" w:hAnsi="Garamond"/>
        </w:rPr>
        <w:t>veľkoplošných (dočasných) pútačov, ktoré budú umiestnené na mieste stavby v čase jej realizácie. Obstarávateľ bude informovať úspešného uchádzača, kto je zhotoviteľom týchto pútačov, po ukončení predmetného verejného obstarávania.</w:t>
      </w:r>
    </w:p>
    <w:p w14:paraId="7E6FA8CC" w14:textId="77777777" w:rsidR="00B34147" w:rsidRPr="004A247E" w:rsidRDefault="00B34147" w:rsidP="00B34147">
      <w:pPr>
        <w:pStyle w:val="Odsekzoznamu"/>
        <w:numPr>
          <w:ilvl w:val="1"/>
          <w:numId w:val="42"/>
        </w:numPr>
        <w:tabs>
          <w:tab w:val="clear" w:pos="1779"/>
        </w:tabs>
        <w:spacing w:after="0" w:line="240" w:lineRule="auto"/>
        <w:ind w:left="993" w:hanging="568"/>
        <w:jc w:val="both"/>
        <w:rPr>
          <w:rFonts w:ascii="Garamond" w:hAnsi="Garamond"/>
        </w:rPr>
      </w:pPr>
      <w:r w:rsidRPr="004A247E">
        <w:rPr>
          <w:rFonts w:ascii="Garamond" w:hAnsi="Garamond"/>
        </w:rPr>
        <w:t>stálych tabúľ,  ktoré  budú  umiestené  na  mieste  stavby  po  jej skončení. Obstarávateľ bude informovať  úspešného  uchádzača,  kto  je  zhotoviteľom  týchto  tabúľ, po ukončení predmetného verejného obstarávania.</w:t>
      </w:r>
    </w:p>
    <w:p w14:paraId="34D005AF" w14:textId="77777777" w:rsidR="001E429B" w:rsidRPr="004A247E" w:rsidRDefault="001E429B" w:rsidP="001E429B">
      <w:pPr>
        <w:jc w:val="both"/>
        <w:rPr>
          <w:rFonts w:ascii="Garamond" w:hAnsi="Garamond"/>
          <w:sz w:val="22"/>
          <w:szCs w:val="22"/>
        </w:rPr>
      </w:pPr>
    </w:p>
    <w:p w14:paraId="443FAA6B" w14:textId="77777777" w:rsidR="001E429B" w:rsidRPr="004A247E" w:rsidRDefault="001E429B" w:rsidP="001E429B">
      <w:pPr>
        <w:jc w:val="both"/>
        <w:outlineLvl w:val="0"/>
        <w:rPr>
          <w:rStyle w:val="Siln"/>
          <w:rFonts w:ascii="Garamond" w:hAnsi="Garamond"/>
          <w:b w:val="0"/>
          <w:bCs w:val="0"/>
          <w:sz w:val="22"/>
          <w:szCs w:val="22"/>
        </w:rPr>
      </w:pPr>
      <w:r w:rsidRPr="004A247E">
        <w:rPr>
          <w:rStyle w:val="Siln"/>
          <w:rFonts w:ascii="Garamond" w:hAnsi="Garamond"/>
          <w:sz w:val="22"/>
          <w:szCs w:val="22"/>
        </w:rPr>
        <w:t>Príloha č. 9a súťažných podkladov</w:t>
      </w:r>
    </w:p>
    <w:p w14:paraId="59799174" w14:textId="77777777" w:rsidR="001E429B" w:rsidRPr="004A247E" w:rsidRDefault="001E429B" w:rsidP="001E429B">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sz w:val="22"/>
          <w:szCs w:val="22"/>
        </w:rPr>
      </w:pPr>
    </w:p>
    <w:p w14:paraId="220AEFE0" w14:textId="0A13CE34" w:rsidR="001E429B" w:rsidRPr="004A247E" w:rsidRDefault="001E429B" w:rsidP="00D13E5E">
      <w:pPr>
        <w:tabs>
          <w:tab w:val="left" w:pos="1843"/>
          <w:tab w:val="right" w:pos="9781"/>
        </w:tabs>
        <w:overflowPunct w:val="0"/>
        <w:autoSpaceDE w:val="0"/>
        <w:autoSpaceDN w:val="0"/>
        <w:adjustRightInd w:val="0"/>
        <w:spacing w:before="120"/>
        <w:ind w:left="1843" w:hanging="1843"/>
        <w:jc w:val="center"/>
        <w:textAlignment w:val="baseline"/>
        <w:rPr>
          <w:rFonts w:ascii="Garamond" w:hAnsi="Garamond"/>
          <w:b/>
          <w:sz w:val="22"/>
          <w:szCs w:val="22"/>
        </w:rPr>
      </w:pPr>
      <w:r w:rsidRPr="004A247E">
        <w:rPr>
          <w:rFonts w:ascii="Garamond" w:hAnsi="Garamond"/>
          <w:b/>
          <w:sz w:val="22"/>
          <w:szCs w:val="22"/>
        </w:rPr>
        <w:t>Dokumentácia pre realizáciu stavby</w:t>
      </w:r>
    </w:p>
    <w:p w14:paraId="18A11F0C" w14:textId="77777777" w:rsidR="001E429B" w:rsidRPr="004A247E" w:rsidRDefault="001E429B" w:rsidP="001E429B">
      <w:pPr>
        <w:jc w:val="both"/>
        <w:outlineLvl w:val="0"/>
        <w:rPr>
          <w:rStyle w:val="Siln"/>
          <w:rFonts w:ascii="Garamond" w:hAnsi="Garamond"/>
          <w:sz w:val="22"/>
          <w:szCs w:val="22"/>
        </w:rPr>
      </w:pPr>
    </w:p>
    <w:p w14:paraId="7830CB73" w14:textId="77777777" w:rsidR="001E429B" w:rsidRPr="004A247E" w:rsidRDefault="001E429B" w:rsidP="001E429B">
      <w:pPr>
        <w:jc w:val="both"/>
        <w:outlineLvl w:val="0"/>
        <w:rPr>
          <w:rStyle w:val="Siln"/>
          <w:rFonts w:ascii="Garamond" w:hAnsi="Garamond"/>
          <w:sz w:val="22"/>
          <w:szCs w:val="22"/>
        </w:rPr>
      </w:pPr>
    </w:p>
    <w:p w14:paraId="02F9EE8C" w14:textId="77777777" w:rsidR="001E429B" w:rsidRPr="004A247E" w:rsidRDefault="001E429B" w:rsidP="001E429B">
      <w:pPr>
        <w:jc w:val="both"/>
        <w:outlineLvl w:val="0"/>
        <w:rPr>
          <w:rStyle w:val="Siln"/>
          <w:rFonts w:ascii="Garamond" w:hAnsi="Garamond"/>
          <w:b w:val="0"/>
          <w:bCs w:val="0"/>
          <w:sz w:val="22"/>
          <w:szCs w:val="22"/>
        </w:rPr>
      </w:pPr>
      <w:r w:rsidRPr="004A247E">
        <w:rPr>
          <w:rStyle w:val="Siln"/>
          <w:rFonts w:ascii="Garamond" w:hAnsi="Garamond"/>
          <w:sz w:val="22"/>
          <w:szCs w:val="22"/>
        </w:rPr>
        <w:t>Príloha č. 9b súťažných podkladov</w:t>
      </w:r>
    </w:p>
    <w:p w14:paraId="49411666"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p>
    <w:p w14:paraId="610520F8"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r w:rsidRPr="004A247E">
        <w:rPr>
          <w:rFonts w:ascii="Garamond" w:hAnsi="Garamond"/>
          <w:b/>
          <w:sz w:val="22"/>
          <w:szCs w:val="22"/>
        </w:rPr>
        <w:t>Výkaz výmer</w:t>
      </w:r>
    </w:p>
    <w:p w14:paraId="1CCEB9BD"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p>
    <w:p w14:paraId="41B853DD" w14:textId="77777777" w:rsidR="001E429B" w:rsidRPr="004A247E" w:rsidRDefault="001E429B" w:rsidP="001E429B">
      <w:pPr>
        <w:jc w:val="both"/>
        <w:outlineLvl w:val="0"/>
        <w:rPr>
          <w:rStyle w:val="Siln"/>
          <w:rFonts w:ascii="Garamond" w:hAnsi="Garamond"/>
          <w:b w:val="0"/>
          <w:bCs w:val="0"/>
          <w:sz w:val="22"/>
          <w:szCs w:val="22"/>
        </w:rPr>
      </w:pPr>
      <w:r w:rsidRPr="004A247E">
        <w:rPr>
          <w:rStyle w:val="Siln"/>
          <w:rFonts w:ascii="Garamond" w:hAnsi="Garamond"/>
          <w:sz w:val="22"/>
          <w:szCs w:val="22"/>
        </w:rPr>
        <w:t>Príloha č. 9c súťažných podkladov</w:t>
      </w:r>
    </w:p>
    <w:p w14:paraId="577614B5"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p>
    <w:p w14:paraId="68055245"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r w:rsidRPr="004A247E">
        <w:rPr>
          <w:rFonts w:ascii="Garamond" w:hAnsi="Garamond"/>
          <w:b/>
          <w:sz w:val="22"/>
          <w:szCs w:val="22"/>
        </w:rPr>
        <w:t>Zdôvodnenie jednotkovej ceny</w:t>
      </w:r>
    </w:p>
    <w:p w14:paraId="2F321E33" w14:textId="77777777" w:rsidR="001E429B" w:rsidRPr="004A247E" w:rsidRDefault="001E429B" w:rsidP="001E429B">
      <w:pPr>
        <w:tabs>
          <w:tab w:val="left" w:pos="1843"/>
          <w:tab w:val="right" w:pos="9781"/>
        </w:tabs>
        <w:overflowPunct w:val="0"/>
        <w:autoSpaceDE w:val="0"/>
        <w:autoSpaceDN w:val="0"/>
        <w:adjustRightInd w:val="0"/>
        <w:ind w:left="1843" w:hanging="1843"/>
        <w:jc w:val="center"/>
        <w:textAlignment w:val="baseline"/>
        <w:rPr>
          <w:rFonts w:ascii="Garamond" w:hAnsi="Garamond"/>
          <w:b/>
          <w:sz w:val="22"/>
          <w:szCs w:val="22"/>
        </w:rPr>
      </w:pPr>
    </w:p>
    <w:p w14:paraId="4586177B" w14:textId="77777777" w:rsidR="001E429B" w:rsidRPr="004A247E" w:rsidRDefault="001E429B" w:rsidP="001E429B">
      <w:pPr>
        <w:jc w:val="both"/>
        <w:rPr>
          <w:rFonts w:ascii="Garamond" w:hAnsi="Garamond"/>
          <w:sz w:val="22"/>
          <w:szCs w:val="22"/>
        </w:rPr>
      </w:pPr>
    </w:p>
    <w:p w14:paraId="52E9FF8D" w14:textId="75FDB92F" w:rsidR="009540E9" w:rsidRPr="004A247E" w:rsidRDefault="009540E9" w:rsidP="00B34147">
      <w:pPr>
        <w:tabs>
          <w:tab w:val="right" w:pos="9781"/>
        </w:tabs>
        <w:overflowPunct w:val="0"/>
        <w:autoSpaceDE w:val="0"/>
        <w:autoSpaceDN w:val="0"/>
        <w:adjustRightInd w:val="0"/>
        <w:ind w:left="1560" w:hanging="1559"/>
        <w:textAlignment w:val="baseline"/>
        <w:rPr>
          <w:rFonts w:ascii="Garamond" w:hAnsi="Garamond"/>
          <w:b/>
          <w:bCs/>
          <w:sz w:val="22"/>
          <w:szCs w:val="22"/>
        </w:rPr>
      </w:pPr>
    </w:p>
    <w:p w14:paraId="21BD29BD" w14:textId="77777777" w:rsidR="00DE4A5F" w:rsidRPr="004A247E" w:rsidRDefault="00DE4A5F" w:rsidP="00B34147">
      <w:pPr>
        <w:jc w:val="right"/>
        <w:outlineLvl w:val="0"/>
        <w:rPr>
          <w:rStyle w:val="Siln"/>
          <w:rFonts w:ascii="Garamond" w:hAnsi="Garamond"/>
          <w:b w:val="0"/>
          <w:bCs w:val="0"/>
          <w:sz w:val="22"/>
          <w:szCs w:val="22"/>
        </w:rPr>
      </w:pPr>
    </w:p>
    <w:sectPr w:rsidR="00DE4A5F" w:rsidRPr="004A247E" w:rsidSect="00A76930">
      <w:headerReference w:type="even" r:id="rId9"/>
      <w:headerReference w:type="default" r:id="rId10"/>
      <w:footerReference w:type="even" r:id="rId11"/>
      <w:footerReference w:type="default" r:id="rId12"/>
      <w:headerReference w:type="first" r:id="rId13"/>
      <w:footerReference w:type="first" r:id="rId14"/>
      <w:pgSz w:w="11906" w:h="16838" w:code="9"/>
      <w:pgMar w:top="1077" w:right="1418" w:bottom="1077" w:left="1304"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57F3" w14:textId="77777777" w:rsidR="00015000" w:rsidRDefault="00015000">
      <w:r>
        <w:separator/>
      </w:r>
    </w:p>
  </w:endnote>
  <w:endnote w:type="continuationSeparator" w:id="0">
    <w:p w14:paraId="3ECAE9D1" w14:textId="77777777" w:rsidR="00015000" w:rsidRDefault="0001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F153" w14:textId="77777777" w:rsidR="004A247E" w:rsidRDefault="004A247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051893"/>
      <w:docPartObj>
        <w:docPartGallery w:val="Page Numbers (Bottom of Page)"/>
        <w:docPartUnique/>
      </w:docPartObj>
    </w:sdtPr>
    <w:sdtEndPr/>
    <w:sdtContent>
      <w:p w14:paraId="04FD1557" w14:textId="27C4AFF1" w:rsidR="00E67D9F" w:rsidRDefault="00E67D9F">
        <w:pPr>
          <w:pStyle w:val="Pta"/>
          <w:jc w:val="right"/>
        </w:pPr>
        <w:r>
          <w:fldChar w:fldCharType="begin"/>
        </w:r>
        <w:r>
          <w:instrText>PAGE   \* MERGEFORMAT</w:instrText>
        </w:r>
        <w:r>
          <w:fldChar w:fldCharType="separate"/>
        </w:r>
        <w:r w:rsidR="006F228C">
          <w:rPr>
            <w:noProof/>
          </w:rPr>
          <w:t>10</w:t>
        </w:r>
        <w:r>
          <w:fldChar w:fldCharType="end"/>
        </w:r>
      </w:p>
    </w:sdtContent>
  </w:sdt>
  <w:p w14:paraId="09FEEBDD" w14:textId="77777777" w:rsidR="00E67D9F" w:rsidRDefault="00E67D9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A9D3" w14:textId="77777777" w:rsidR="004A247E" w:rsidRDefault="004A24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3977E" w14:textId="77777777" w:rsidR="00015000" w:rsidRDefault="00015000">
      <w:r>
        <w:separator/>
      </w:r>
    </w:p>
  </w:footnote>
  <w:footnote w:type="continuationSeparator" w:id="0">
    <w:p w14:paraId="61AE0034" w14:textId="77777777" w:rsidR="00015000" w:rsidRDefault="0001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0D160" w14:textId="77777777" w:rsidR="004A247E" w:rsidRDefault="004A247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3DE9" w14:textId="77777777" w:rsidR="00E67D9F" w:rsidRPr="004A247E" w:rsidRDefault="00E67D9F" w:rsidP="00E67D9F">
    <w:pPr>
      <w:pStyle w:val="Hlavika"/>
      <w:tabs>
        <w:tab w:val="clear" w:pos="4536"/>
      </w:tabs>
      <w:jc w:val="right"/>
      <w:rPr>
        <w:rFonts w:ascii="Garamond" w:hAnsi="Garamond"/>
        <w:b/>
      </w:rPr>
    </w:pPr>
    <w:r w:rsidRPr="004A247E">
      <w:rPr>
        <w:rFonts w:ascii="Garamond" w:hAnsi="Garamond"/>
      </w:rPr>
      <w:t>Príloha č. 9 súťažných podkladov</w:t>
    </w:r>
    <w:r w:rsidRPr="004A247E">
      <w:rPr>
        <w:rFonts w:ascii="Garamond" w:hAnsi="Garamond"/>
        <w:b/>
      </w:rPr>
      <w:t xml:space="preserve"> </w:t>
    </w:r>
  </w:p>
  <w:p w14:paraId="7FB9B066" w14:textId="77777777" w:rsidR="00E67D9F" w:rsidRPr="004A247E" w:rsidRDefault="00E67D9F" w:rsidP="00A72AAE">
    <w:pPr>
      <w:pStyle w:val="Hlavika"/>
      <w:tabs>
        <w:tab w:val="clear" w:pos="4536"/>
      </w:tabs>
      <w:rPr>
        <w:rFonts w:ascii="Garamond" w:hAnsi="Garamond"/>
        <w:b/>
      </w:rPr>
    </w:pPr>
  </w:p>
  <w:p w14:paraId="67C588CC" w14:textId="163F22AB" w:rsidR="000B5B2A" w:rsidRPr="004A247E" w:rsidRDefault="000B5B2A" w:rsidP="000B5B2A">
    <w:pPr>
      <w:pStyle w:val="Hlavika"/>
      <w:tabs>
        <w:tab w:val="clear" w:pos="4536"/>
      </w:tabs>
      <w:rPr>
        <w:rFonts w:ascii="Garamond" w:hAnsi="Garamond"/>
        <w:b/>
      </w:rPr>
    </w:pPr>
    <w:r w:rsidRPr="004A247E">
      <w:rPr>
        <w:rFonts w:ascii="Garamond" w:hAnsi="Garamond"/>
      </w:rPr>
      <w:t xml:space="preserve">Verejná súťaž: </w:t>
    </w:r>
    <w:r w:rsidR="0039304D" w:rsidRPr="004A247E">
      <w:rPr>
        <w:rFonts w:ascii="Garamond" w:hAnsi="Garamond"/>
        <w:b/>
        <w:noProof/>
      </w:rPr>
      <w:t>„</w:t>
    </w:r>
    <w:r w:rsidR="0039304D" w:rsidRPr="004A247E">
      <w:rPr>
        <w:rFonts w:ascii="Garamond" w:hAnsi="Garamond"/>
        <w:b/>
        <w:noProof/>
        <w:color w:val="000000"/>
      </w:rPr>
      <w:t>Modernizácia železničnej trate</w:t>
    </w:r>
    <w:r w:rsidR="0039304D" w:rsidRPr="004A247E">
      <w:rPr>
        <w:rFonts w:ascii="Garamond" w:hAnsi="Garamond"/>
        <w:b/>
        <w:noProof/>
        <w:color w:val="000000"/>
        <w:spacing w:val="-2"/>
      </w:rPr>
      <w:t xml:space="preserve"> </w:t>
    </w:r>
    <w:r w:rsidR="0039304D" w:rsidRPr="004A247E">
      <w:rPr>
        <w:rFonts w:ascii="Garamond" w:hAnsi="Garamond"/>
        <w:b/>
        <w:noProof/>
        <w:color w:val="000000"/>
      </w:rPr>
      <w:t>Žilina</w:t>
    </w:r>
    <w:r w:rsidR="0039304D" w:rsidRPr="004A247E">
      <w:rPr>
        <w:rFonts w:ascii="Garamond" w:hAnsi="Garamond"/>
        <w:b/>
        <w:noProof/>
        <w:color w:val="000000"/>
        <w:spacing w:val="3"/>
      </w:rPr>
      <w:t xml:space="preserve"> </w:t>
    </w:r>
    <w:r w:rsidR="0039304D" w:rsidRPr="004A247E">
      <w:rPr>
        <w:rFonts w:ascii="Garamond" w:hAnsi="Garamond"/>
        <w:b/>
        <w:noProof/>
        <w:color w:val="000000"/>
      </w:rPr>
      <w:t>–</w:t>
    </w:r>
    <w:r w:rsidR="0039304D" w:rsidRPr="004A247E">
      <w:rPr>
        <w:rFonts w:ascii="Garamond" w:hAnsi="Garamond"/>
        <w:b/>
        <w:noProof/>
        <w:color w:val="000000"/>
        <w:spacing w:val="1"/>
      </w:rPr>
      <w:t xml:space="preserve"> </w:t>
    </w:r>
    <w:r w:rsidR="0039304D" w:rsidRPr="004A247E">
      <w:rPr>
        <w:rFonts w:ascii="Garamond" w:hAnsi="Garamond"/>
        <w:b/>
        <w:noProof/>
        <w:color w:val="000000"/>
      </w:rPr>
      <w:t>Košice,</w:t>
    </w:r>
    <w:r w:rsidR="0039304D" w:rsidRPr="004A247E">
      <w:rPr>
        <w:rFonts w:ascii="Garamond" w:hAnsi="Garamond"/>
        <w:b/>
        <w:noProof/>
        <w:color w:val="000000"/>
        <w:spacing w:val="1"/>
      </w:rPr>
      <w:t xml:space="preserve"> </w:t>
    </w:r>
    <w:r w:rsidR="0039304D" w:rsidRPr="004A247E">
      <w:rPr>
        <w:rFonts w:ascii="Garamond" w:hAnsi="Garamond"/>
        <w:b/>
        <w:noProof/>
        <w:color w:val="000000"/>
        <w:spacing w:val="-1"/>
      </w:rPr>
      <w:t>úsek</w:t>
    </w:r>
    <w:r w:rsidR="0039304D" w:rsidRPr="004A247E">
      <w:rPr>
        <w:rFonts w:ascii="Garamond" w:hAnsi="Garamond"/>
        <w:b/>
        <w:noProof/>
        <w:color w:val="000000"/>
        <w:spacing w:val="1"/>
      </w:rPr>
      <w:t xml:space="preserve"> </w:t>
    </w:r>
    <w:r w:rsidR="0039304D" w:rsidRPr="004A247E">
      <w:rPr>
        <w:rFonts w:ascii="Garamond" w:hAnsi="Garamond"/>
        <w:b/>
        <w:noProof/>
        <w:color w:val="000000"/>
      </w:rPr>
      <w:t>trate Liptovský Mikuláš</w:t>
    </w:r>
    <w:r w:rsidR="0039304D" w:rsidRPr="004A247E">
      <w:rPr>
        <w:rFonts w:ascii="Garamond" w:hAnsi="Garamond"/>
        <w:b/>
        <w:noProof/>
        <w:color w:val="000000"/>
        <w:spacing w:val="2"/>
      </w:rPr>
      <w:t xml:space="preserve"> </w:t>
    </w:r>
    <w:r w:rsidR="0039304D" w:rsidRPr="004A247E">
      <w:rPr>
        <w:rFonts w:ascii="Garamond" w:hAnsi="Garamond"/>
        <w:b/>
        <w:noProof/>
        <w:color w:val="000000"/>
      </w:rPr>
      <w:t>–</w:t>
    </w:r>
    <w:r w:rsidR="0039304D" w:rsidRPr="004A247E">
      <w:rPr>
        <w:rFonts w:ascii="Garamond" w:hAnsi="Garamond"/>
        <w:b/>
        <w:noProof/>
        <w:color w:val="000000"/>
        <w:spacing w:val="-1"/>
      </w:rPr>
      <w:t xml:space="preserve"> </w:t>
    </w:r>
    <w:r w:rsidR="0039304D" w:rsidRPr="004A247E">
      <w:rPr>
        <w:rFonts w:ascii="Garamond" w:hAnsi="Garamond"/>
        <w:b/>
        <w:noProof/>
        <w:color w:val="000000"/>
      </w:rPr>
      <w:t>Poprad-Tatry (mimo),</w:t>
    </w:r>
    <w:r w:rsidR="0039304D" w:rsidRPr="004A247E">
      <w:rPr>
        <w:rFonts w:ascii="Garamond" w:hAnsi="Garamond"/>
        <w:b/>
        <w:noProof/>
        <w:color w:val="000000"/>
        <w:spacing w:val="1"/>
      </w:rPr>
      <w:t xml:space="preserve"> </w:t>
    </w:r>
    <w:r w:rsidR="0039304D" w:rsidRPr="004A247E">
      <w:rPr>
        <w:rFonts w:ascii="Garamond" w:hAnsi="Garamond"/>
        <w:b/>
        <w:noProof/>
        <w:color w:val="000000"/>
      </w:rPr>
      <w:t>5.</w:t>
    </w:r>
    <w:r w:rsidR="0039304D" w:rsidRPr="004A247E">
      <w:rPr>
        <w:rFonts w:ascii="Garamond" w:hAnsi="Garamond"/>
        <w:b/>
        <w:noProof/>
        <w:color w:val="000000"/>
        <w:spacing w:val="2"/>
      </w:rPr>
      <w:t xml:space="preserve"> </w:t>
    </w:r>
    <w:r w:rsidR="0039304D" w:rsidRPr="004A247E">
      <w:rPr>
        <w:rFonts w:ascii="Garamond" w:hAnsi="Garamond"/>
        <w:b/>
        <w:noProof/>
        <w:color w:val="000000"/>
      </w:rPr>
      <w:t>etapa, Liptovský Hrádok - Paludza</w:t>
    </w:r>
    <w:r w:rsidR="0039304D" w:rsidRPr="004A247E">
      <w:rPr>
        <w:rFonts w:ascii="Garamond" w:hAnsi="Garamond"/>
        <w:b/>
        <w:noProof/>
      </w:rPr>
      <w:t>“</w:t>
    </w:r>
  </w:p>
  <w:p w14:paraId="010E813F" w14:textId="04AD1A2E" w:rsidR="00A76930" w:rsidRPr="008D68E9" w:rsidRDefault="00A76930" w:rsidP="000B5B2A">
    <w:pPr>
      <w:pStyle w:val="Hlavika"/>
      <w:tabs>
        <w:tab w:val="clear" w:pos="453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2BC9" w14:textId="77777777" w:rsidR="004A247E" w:rsidRDefault="004A247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F2D674D"/>
    <w:multiLevelType w:val="hybridMultilevel"/>
    <w:tmpl w:val="6752434C"/>
    <w:lvl w:ilvl="0" w:tplc="684455C8">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13E7317C"/>
    <w:multiLevelType w:val="multilevel"/>
    <w:tmpl w:val="72EE9D7C"/>
    <w:styleLink w:val="tl17"/>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B8059B"/>
    <w:multiLevelType w:val="hybridMultilevel"/>
    <w:tmpl w:val="5E3E0642"/>
    <w:lvl w:ilvl="0" w:tplc="E7D2FB88">
      <w:start w:val="1"/>
      <w:numFmt w:val="decimal"/>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6" w15:restartNumberingAfterBreak="0">
    <w:nsid w:val="26CF0402"/>
    <w:multiLevelType w:val="multilevel"/>
    <w:tmpl w:val="75940F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2.%2.%3."/>
      <w:lvlJc w:val="left"/>
      <w:pPr>
        <w:tabs>
          <w:tab w:val="num" w:pos="578"/>
        </w:tabs>
        <w:ind w:left="57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0057BB9"/>
    <w:multiLevelType w:val="multilevel"/>
    <w:tmpl w:val="16225AA6"/>
    <w:styleLink w:val="tl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302AF8"/>
    <w:multiLevelType w:val="hybridMultilevel"/>
    <w:tmpl w:val="33521B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0" w15:restartNumberingAfterBreak="0">
    <w:nsid w:val="351F1FDD"/>
    <w:multiLevelType w:val="multilevel"/>
    <w:tmpl w:val="041B001F"/>
    <w:styleLink w:val="tl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05E0A2B"/>
    <w:multiLevelType w:val="multilevel"/>
    <w:tmpl w:val="041B001F"/>
    <w:styleLink w:val="t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314F3"/>
    <w:multiLevelType w:val="multilevel"/>
    <w:tmpl w:val="1930B5DC"/>
    <w:styleLink w:val="tl15"/>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12502B"/>
    <w:multiLevelType w:val="multilevel"/>
    <w:tmpl w:val="6756AEF8"/>
    <w:lvl w:ilvl="0">
      <w:start w:val="1"/>
      <w:numFmt w:val="decimal"/>
      <w:pStyle w:val="wazza04"/>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3082EAF"/>
    <w:multiLevelType w:val="hybridMultilevel"/>
    <w:tmpl w:val="64DE19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9760A6"/>
    <w:multiLevelType w:val="hybridMultilevel"/>
    <w:tmpl w:val="0E5E99BA"/>
    <w:lvl w:ilvl="0" w:tplc="5FFE04C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64D067E"/>
    <w:multiLevelType w:val="multilevel"/>
    <w:tmpl w:val="2D98AAA4"/>
    <w:styleLink w:val="tl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850"/>
        </w:tabs>
        <w:ind w:left="850" w:hanging="425"/>
      </w:pPr>
      <w:rPr>
        <w:rFonts w:ascii="Symbol" w:hAnsi="Symbol" w:hint="default"/>
      </w:rPr>
    </w:lvl>
    <w:lvl w:ilvl="2">
      <w:start w:val="1"/>
      <w:numFmt w:val="bullet"/>
      <w:pStyle w:val="RamBullet3"/>
      <w:lvlText w:val=""/>
      <w:lvlJc w:val="left"/>
      <w:pPr>
        <w:tabs>
          <w:tab w:val="num" w:pos="1276"/>
        </w:tabs>
        <w:ind w:left="127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1" w15:restartNumberingAfterBreak="0">
    <w:nsid w:val="58366AA9"/>
    <w:multiLevelType w:val="hybridMultilevel"/>
    <w:tmpl w:val="423667CE"/>
    <w:lvl w:ilvl="0" w:tplc="73E6CF5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F86C75"/>
    <w:multiLevelType w:val="hybridMultilevel"/>
    <w:tmpl w:val="3FDA213C"/>
    <w:name w:val="BulletsListTemplate2"/>
    <w:lvl w:ilvl="0" w:tplc="F3F47284">
      <w:start w:val="1"/>
      <w:numFmt w:val="bullet"/>
      <w:lvlText w:val=""/>
      <w:lvlJc w:val="left"/>
      <w:pPr>
        <w:tabs>
          <w:tab w:val="num" w:pos="1980"/>
        </w:tabs>
        <w:ind w:left="1980" w:hanging="360"/>
      </w:pPr>
      <w:rPr>
        <w:rFonts w:ascii="Symbol" w:hAnsi="Symbol" w:hint="default"/>
      </w:rPr>
    </w:lvl>
    <w:lvl w:ilvl="1" w:tplc="91BEC0C0" w:tentative="1">
      <w:start w:val="1"/>
      <w:numFmt w:val="bullet"/>
      <w:lvlText w:val="o"/>
      <w:lvlJc w:val="left"/>
      <w:pPr>
        <w:tabs>
          <w:tab w:val="num" w:pos="2700"/>
        </w:tabs>
        <w:ind w:left="2700" w:hanging="360"/>
      </w:pPr>
      <w:rPr>
        <w:rFonts w:ascii="Courier New" w:hAnsi="Courier New" w:cs="Courier New" w:hint="default"/>
      </w:rPr>
    </w:lvl>
    <w:lvl w:ilvl="2" w:tplc="1702E6D8" w:tentative="1">
      <w:start w:val="1"/>
      <w:numFmt w:val="bullet"/>
      <w:lvlText w:val=""/>
      <w:lvlJc w:val="left"/>
      <w:pPr>
        <w:tabs>
          <w:tab w:val="num" w:pos="3420"/>
        </w:tabs>
        <w:ind w:left="3420" w:hanging="360"/>
      </w:pPr>
      <w:rPr>
        <w:rFonts w:ascii="Wingdings" w:hAnsi="Wingdings" w:hint="default"/>
      </w:rPr>
    </w:lvl>
    <w:lvl w:ilvl="3" w:tplc="6F06CCD2" w:tentative="1">
      <w:start w:val="1"/>
      <w:numFmt w:val="bullet"/>
      <w:lvlText w:val=""/>
      <w:lvlJc w:val="left"/>
      <w:pPr>
        <w:tabs>
          <w:tab w:val="num" w:pos="4140"/>
        </w:tabs>
        <w:ind w:left="4140" w:hanging="360"/>
      </w:pPr>
      <w:rPr>
        <w:rFonts w:ascii="Symbol" w:hAnsi="Symbol" w:hint="default"/>
      </w:rPr>
    </w:lvl>
    <w:lvl w:ilvl="4" w:tplc="240C637C" w:tentative="1">
      <w:start w:val="1"/>
      <w:numFmt w:val="bullet"/>
      <w:lvlText w:val="o"/>
      <w:lvlJc w:val="left"/>
      <w:pPr>
        <w:tabs>
          <w:tab w:val="num" w:pos="4860"/>
        </w:tabs>
        <w:ind w:left="4860" w:hanging="360"/>
      </w:pPr>
      <w:rPr>
        <w:rFonts w:ascii="Courier New" w:hAnsi="Courier New" w:cs="Courier New" w:hint="default"/>
      </w:rPr>
    </w:lvl>
    <w:lvl w:ilvl="5" w:tplc="FA5E7EEE" w:tentative="1">
      <w:start w:val="1"/>
      <w:numFmt w:val="bullet"/>
      <w:lvlText w:val=""/>
      <w:lvlJc w:val="left"/>
      <w:pPr>
        <w:tabs>
          <w:tab w:val="num" w:pos="5580"/>
        </w:tabs>
        <w:ind w:left="5580" w:hanging="360"/>
      </w:pPr>
      <w:rPr>
        <w:rFonts w:ascii="Wingdings" w:hAnsi="Wingdings" w:hint="default"/>
      </w:rPr>
    </w:lvl>
    <w:lvl w:ilvl="6" w:tplc="0A5828CA" w:tentative="1">
      <w:start w:val="1"/>
      <w:numFmt w:val="bullet"/>
      <w:lvlText w:val=""/>
      <w:lvlJc w:val="left"/>
      <w:pPr>
        <w:tabs>
          <w:tab w:val="num" w:pos="6300"/>
        </w:tabs>
        <w:ind w:left="6300" w:hanging="360"/>
      </w:pPr>
      <w:rPr>
        <w:rFonts w:ascii="Symbol" w:hAnsi="Symbol" w:hint="default"/>
      </w:rPr>
    </w:lvl>
    <w:lvl w:ilvl="7" w:tplc="13F4B92A" w:tentative="1">
      <w:start w:val="1"/>
      <w:numFmt w:val="bullet"/>
      <w:lvlText w:val="o"/>
      <w:lvlJc w:val="left"/>
      <w:pPr>
        <w:tabs>
          <w:tab w:val="num" w:pos="7020"/>
        </w:tabs>
        <w:ind w:left="7020" w:hanging="360"/>
      </w:pPr>
      <w:rPr>
        <w:rFonts w:ascii="Courier New" w:hAnsi="Courier New" w:cs="Courier New" w:hint="default"/>
      </w:rPr>
    </w:lvl>
    <w:lvl w:ilvl="8" w:tplc="26307438"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59735894"/>
    <w:multiLevelType w:val="multilevel"/>
    <w:tmpl w:val="58EE35B8"/>
    <w:styleLink w:val="tl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5937A0"/>
    <w:multiLevelType w:val="hybridMultilevel"/>
    <w:tmpl w:val="6F46319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6" w15:restartNumberingAfterBreak="0">
    <w:nsid w:val="5D8B54B3"/>
    <w:multiLevelType w:val="hybridMultilevel"/>
    <w:tmpl w:val="441096A4"/>
    <w:lvl w:ilvl="0" w:tplc="2020B46C">
      <w:start w:val="1"/>
      <w:numFmt w:val="bullet"/>
      <w:pStyle w:val="zakl2"/>
      <w:lvlText w:val=""/>
      <w:lvlJc w:val="left"/>
      <w:pPr>
        <w:tabs>
          <w:tab w:val="num" w:pos="1440"/>
        </w:tabs>
        <w:ind w:left="1440" w:hanging="360"/>
      </w:pPr>
      <w:rPr>
        <w:rFonts w:ascii="Symbol" w:hAnsi="Symbol" w:hint="default"/>
      </w:rPr>
    </w:lvl>
    <w:lvl w:ilvl="1" w:tplc="041B000F">
      <w:start w:val="1"/>
      <w:numFmt w:val="decimal"/>
      <w:lvlText w:val="%2."/>
      <w:lvlJc w:val="left"/>
      <w:pPr>
        <w:tabs>
          <w:tab w:val="num" w:pos="2160"/>
        </w:tabs>
        <w:ind w:left="2160" w:hanging="360"/>
      </w:p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F4A662A"/>
    <w:multiLevelType w:val="hybridMultilevel"/>
    <w:tmpl w:val="46C218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2D604D2"/>
    <w:multiLevelType w:val="multilevel"/>
    <w:tmpl w:val="041B001F"/>
    <w:styleLink w:val="tl9"/>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15:restartNumberingAfterBreak="0">
    <w:nsid w:val="65651200"/>
    <w:multiLevelType w:val="multilevel"/>
    <w:tmpl w:val="5300AB2C"/>
    <w:lvl w:ilvl="0">
      <w:start w:val="1"/>
      <w:numFmt w:val="upperLetter"/>
      <w:pStyle w:val="NadpisTM1"/>
      <w:lvlText w:val="%1."/>
      <w:lvlJc w:val="left"/>
      <w:pPr>
        <w:tabs>
          <w:tab w:val="num" w:pos="720"/>
        </w:tabs>
        <w:ind w:left="360" w:hanging="360"/>
      </w:pPr>
      <w:rPr>
        <w:rFonts w:hint="default"/>
      </w:rPr>
    </w:lvl>
    <w:lvl w:ilvl="1">
      <w:start w:val="1"/>
      <w:numFmt w:val="decimal"/>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61456F8"/>
    <w:multiLevelType w:val="hybridMultilevel"/>
    <w:tmpl w:val="60D8C254"/>
    <w:lvl w:ilvl="0" w:tplc="73E6CF52">
      <w:numFmt w:val="bullet"/>
      <w:lvlText w:val="-"/>
      <w:lvlJc w:val="left"/>
      <w:pPr>
        <w:ind w:left="1569" w:hanging="360"/>
      </w:pPr>
      <w:rPr>
        <w:rFonts w:ascii="Calibri" w:eastAsia="Calibri" w:hAnsi="Calibri" w:cs="Times New Roman"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32" w15:restartNumberingAfterBreak="0">
    <w:nsid w:val="66BF6AF6"/>
    <w:multiLevelType w:val="multilevel"/>
    <w:tmpl w:val="8554875E"/>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3" w15:restartNumberingAfterBreak="0">
    <w:nsid w:val="6AF91F45"/>
    <w:multiLevelType w:val="multilevel"/>
    <w:tmpl w:val="B4BC10A2"/>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9D22D4"/>
    <w:multiLevelType w:val="hybridMultilevel"/>
    <w:tmpl w:val="99C23D0C"/>
    <w:lvl w:ilvl="0" w:tplc="3A009C08">
      <w:start w:val="11"/>
      <w:numFmt w:val="bullet"/>
      <w:lvlText w:val="–"/>
      <w:lvlJc w:val="left"/>
      <w:pPr>
        <w:ind w:left="1077" w:hanging="360"/>
      </w:pPr>
      <w:rPr>
        <w:rFonts w:ascii="Times New Roman" w:eastAsia="Times New Roman" w:hAnsi="Times New Roman" w:cs="Times New Roman"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5" w15:restartNumberingAfterBreak="0">
    <w:nsid w:val="6CFF4594"/>
    <w:multiLevelType w:val="hybridMultilevel"/>
    <w:tmpl w:val="A886AC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537D"/>
    <w:multiLevelType w:val="multilevel"/>
    <w:tmpl w:val="041B001F"/>
    <w:styleLink w:val="tl4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307ED2"/>
    <w:multiLevelType w:val="hybridMultilevel"/>
    <w:tmpl w:val="8554517C"/>
    <w:lvl w:ilvl="0" w:tplc="FC40D972">
      <w:start w:val="1"/>
      <w:numFmt w:val="lowerLetter"/>
      <w:lvlText w:val="%1)"/>
      <w:lvlJc w:val="left"/>
      <w:pPr>
        <w:ind w:left="1211" w:hanging="360"/>
      </w:pPr>
      <w:rPr>
        <w:rFonts w:eastAsia="Times New Roman"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0" w15:restartNumberingAfterBreak="0">
    <w:nsid w:val="734C0BEA"/>
    <w:multiLevelType w:val="multilevel"/>
    <w:tmpl w:val="041B001F"/>
    <w:styleLink w:val="tl5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43" w15:restartNumberingAfterBreak="0">
    <w:nsid w:val="7A63068F"/>
    <w:multiLevelType w:val="multilevel"/>
    <w:tmpl w:val="BE963C1E"/>
    <w:styleLink w:val="WWNum21"/>
    <w:lvl w:ilvl="0">
      <w:numFmt w:val="bullet"/>
      <w:lvlText w:val="-"/>
      <w:lvlJc w:val="left"/>
      <w:pPr>
        <w:ind w:left="1440" w:hanging="360"/>
      </w:pPr>
      <w:rPr>
        <w:rFonts w:ascii="Arial" w:hAnsi="Arial" w:cs="Aria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4" w15:restartNumberingAfterBreak="0">
    <w:nsid w:val="7AC82C4B"/>
    <w:multiLevelType w:val="hybridMultilevel"/>
    <w:tmpl w:val="F77607D0"/>
    <w:lvl w:ilvl="0" w:tplc="4B4C24C2">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5" w15:restartNumberingAfterBreak="0">
    <w:nsid w:val="7B733FFF"/>
    <w:multiLevelType w:val="multilevel"/>
    <w:tmpl w:val="89088458"/>
    <w:styleLink w:val="tl1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0"/>
  </w:num>
  <w:num w:numId="2">
    <w:abstractNumId w:val="16"/>
  </w:num>
  <w:num w:numId="3">
    <w:abstractNumId w:val="20"/>
  </w:num>
  <w:num w:numId="4">
    <w:abstractNumId w:val="26"/>
  </w:num>
  <w:num w:numId="5">
    <w:abstractNumId w:val="14"/>
  </w:num>
  <w:num w:numId="6">
    <w:abstractNumId w:val="29"/>
  </w:num>
  <w:num w:numId="7">
    <w:abstractNumId w:val="37"/>
  </w:num>
  <w:num w:numId="8">
    <w:abstractNumId w:val="11"/>
  </w:num>
  <w:num w:numId="9">
    <w:abstractNumId w:val="12"/>
  </w:num>
  <w:num w:numId="10">
    <w:abstractNumId w:val="41"/>
  </w:num>
  <w:num w:numId="11">
    <w:abstractNumId w:val="47"/>
  </w:num>
  <w:num w:numId="12">
    <w:abstractNumId w:val="36"/>
  </w:num>
  <w:num w:numId="13">
    <w:abstractNumId w:val="40"/>
  </w:num>
  <w:num w:numId="14">
    <w:abstractNumId w:val="33"/>
  </w:num>
  <w:num w:numId="15">
    <w:abstractNumId w:val="13"/>
  </w:num>
  <w:num w:numId="16">
    <w:abstractNumId w:val="4"/>
  </w:num>
  <w:num w:numId="17">
    <w:abstractNumId w:val="23"/>
  </w:num>
  <w:num w:numId="18">
    <w:abstractNumId w:val="10"/>
  </w:num>
  <w:num w:numId="19">
    <w:abstractNumId w:val="19"/>
  </w:num>
  <w:num w:numId="20">
    <w:abstractNumId w:val="46"/>
  </w:num>
  <w:num w:numId="21">
    <w:abstractNumId w:val="7"/>
  </w:num>
  <w:num w:numId="22">
    <w:abstractNumId w:val="15"/>
  </w:num>
  <w:num w:numId="23">
    <w:abstractNumId w:val="38"/>
  </w:num>
  <w:num w:numId="24">
    <w:abstractNumId w:val="28"/>
  </w:num>
  <w:num w:numId="25">
    <w:abstractNumId w:val="3"/>
  </w:num>
  <w:num w:numId="26">
    <w:abstractNumId w:val="43"/>
  </w:num>
  <w:num w:numId="27">
    <w:abstractNumId w:val="45"/>
  </w:num>
  <w:num w:numId="28">
    <w:abstractNumId w:val="21"/>
  </w:num>
  <w:num w:numId="29">
    <w:abstractNumId w:val="34"/>
  </w:num>
  <w:num w:numId="30">
    <w:abstractNumId w:val="2"/>
  </w:num>
  <w:num w:numId="31">
    <w:abstractNumId w:val="31"/>
  </w:num>
  <w:num w:numId="32">
    <w:abstractNumId w:val="18"/>
  </w:num>
  <w:num w:numId="33">
    <w:abstractNumId w:val="17"/>
  </w:num>
  <w:num w:numId="34">
    <w:abstractNumId w:val="5"/>
  </w:num>
  <w:num w:numId="35">
    <w:abstractNumId w:val="35"/>
  </w:num>
  <w:num w:numId="36">
    <w:abstractNumId w:val="39"/>
  </w:num>
  <w:num w:numId="37">
    <w:abstractNumId w:val="44"/>
  </w:num>
  <w:num w:numId="38">
    <w:abstractNumId w:val="30"/>
  </w:num>
  <w:num w:numId="39">
    <w:abstractNumId w:val="32"/>
  </w:num>
  <w:num w:numId="40">
    <w:abstractNumId w:val="6"/>
  </w:num>
  <w:num w:numId="41">
    <w:abstractNumId w:val="25"/>
  </w:num>
  <w:num w:numId="42">
    <w:abstractNumId w:val="1"/>
  </w:num>
  <w:num w:numId="43">
    <w:abstractNumId w:val="24"/>
  </w:num>
  <w:num w:numId="44">
    <w:abstractNumId w:val="9"/>
  </w:num>
  <w:num w:numId="45">
    <w:abstractNumId w:val="8"/>
  </w:num>
  <w:num w:numId="46">
    <w:abstractNumId w:val="27"/>
  </w:num>
  <w:num w:numId="47">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CE"/>
    <w:rsid w:val="000001C8"/>
    <w:rsid w:val="00000342"/>
    <w:rsid w:val="000003ED"/>
    <w:rsid w:val="00000944"/>
    <w:rsid w:val="00000AB7"/>
    <w:rsid w:val="00000F2C"/>
    <w:rsid w:val="000011CF"/>
    <w:rsid w:val="00001650"/>
    <w:rsid w:val="000016BF"/>
    <w:rsid w:val="0000173F"/>
    <w:rsid w:val="00001914"/>
    <w:rsid w:val="0000286C"/>
    <w:rsid w:val="00002924"/>
    <w:rsid w:val="00002A39"/>
    <w:rsid w:val="00002AC8"/>
    <w:rsid w:val="00002D35"/>
    <w:rsid w:val="00002E09"/>
    <w:rsid w:val="00003588"/>
    <w:rsid w:val="0000382E"/>
    <w:rsid w:val="0000387F"/>
    <w:rsid w:val="00003B2E"/>
    <w:rsid w:val="00003C28"/>
    <w:rsid w:val="00003C71"/>
    <w:rsid w:val="00003DA2"/>
    <w:rsid w:val="00003E22"/>
    <w:rsid w:val="00003F31"/>
    <w:rsid w:val="00003F9A"/>
    <w:rsid w:val="0000445A"/>
    <w:rsid w:val="00004582"/>
    <w:rsid w:val="000045AD"/>
    <w:rsid w:val="000045E1"/>
    <w:rsid w:val="00004717"/>
    <w:rsid w:val="00004735"/>
    <w:rsid w:val="0000483B"/>
    <w:rsid w:val="00004923"/>
    <w:rsid w:val="00004990"/>
    <w:rsid w:val="00004AE5"/>
    <w:rsid w:val="00004D57"/>
    <w:rsid w:val="00004F2B"/>
    <w:rsid w:val="00004F8F"/>
    <w:rsid w:val="0000513D"/>
    <w:rsid w:val="0000523C"/>
    <w:rsid w:val="0000534B"/>
    <w:rsid w:val="00005429"/>
    <w:rsid w:val="00005549"/>
    <w:rsid w:val="000055A7"/>
    <w:rsid w:val="0000578C"/>
    <w:rsid w:val="000058B2"/>
    <w:rsid w:val="00005F81"/>
    <w:rsid w:val="0000645C"/>
    <w:rsid w:val="000066D3"/>
    <w:rsid w:val="0000677B"/>
    <w:rsid w:val="00006F73"/>
    <w:rsid w:val="00006F8D"/>
    <w:rsid w:val="0000739C"/>
    <w:rsid w:val="00007545"/>
    <w:rsid w:val="000076EB"/>
    <w:rsid w:val="000079DA"/>
    <w:rsid w:val="000079E1"/>
    <w:rsid w:val="00007A6E"/>
    <w:rsid w:val="00007B7D"/>
    <w:rsid w:val="00007C2A"/>
    <w:rsid w:val="00010472"/>
    <w:rsid w:val="0001060C"/>
    <w:rsid w:val="000106C5"/>
    <w:rsid w:val="00010B36"/>
    <w:rsid w:val="00010B62"/>
    <w:rsid w:val="00011271"/>
    <w:rsid w:val="000114AC"/>
    <w:rsid w:val="0001188C"/>
    <w:rsid w:val="00011C2E"/>
    <w:rsid w:val="00011D8F"/>
    <w:rsid w:val="00011ED4"/>
    <w:rsid w:val="00011FAF"/>
    <w:rsid w:val="0001203C"/>
    <w:rsid w:val="0001218F"/>
    <w:rsid w:val="000122C4"/>
    <w:rsid w:val="0001236C"/>
    <w:rsid w:val="0001294A"/>
    <w:rsid w:val="000129E4"/>
    <w:rsid w:val="000129EF"/>
    <w:rsid w:val="00012B2E"/>
    <w:rsid w:val="00012B7F"/>
    <w:rsid w:val="00012D27"/>
    <w:rsid w:val="00012EF0"/>
    <w:rsid w:val="00012EFC"/>
    <w:rsid w:val="00012F7A"/>
    <w:rsid w:val="000131E7"/>
    <w:rsid w:val="00013257"/>
    <w:rsid w:val="000136FE"/>
    <w:rsid w:val="00013841"/>
    <w:rsid w:val="00013C69"/>
    <w:rsid w:val="00013CAC"/>
    <w:rsid w:val="00013E4D"/>
    <w:rsid w:val="00014119"/>
    <w:rsid w:val="00014344"/>
    <w:rsid w:val="0001459C"/>
    <w:rsid w:val="000146DD"/>
    <w:rsid w:val="0001476F"/>
    <w:rsid w:val="000148AF"/>
    <w:rsid w:val="000149AC"/>
    <w:rsid w:val="00014F81"/>
    <w:rsid w:val="00015000"/>
    <w:rsid w:val="00015137"/>
    <w:rsid w:val="00015164"/>
    <w:rsid w:val="000152CB"/>
    <w:rsid w:val="000154F2"/>
    <w:rsid w:val="0001552E"/>
    <w:rsid w:val="000156AE"/>
    <w:rsid w:val="00015AEB"/>
    <w:rsid w:val="00015D3F"/>
    <w:rsid w:val="00015EC9"/>
    <w:rsid w:val="00016106"/>
    <w:rsid w:val="00016334"/>
    <w:rsid w:val="00016A67"/>
    <w:rsid w:val="00016C80"/>
    <w:rsid w:val="00016E2C"/>
    <w:rsid w:val="00016E51"/>
    <w:rsid w:val="00016EE0"/>
    <w:rsid w:val="00016F3C"/>
    <w:rsid w:val="00017232"/>
    <w:rsid w:val="000173AB"/>
    <w:rsid w:val="000175A1"/>
    <w:rsid w:val="000176BC"/>
    <w:rsid w:val="000178D8"/>
    <w:rsid w:val="00017B79"/>
    <w:rsid w:val="00017E03"/>
    <w:rsid w:val="00017F4E"/>
    <w:rsid w:val="00017F94"/>
    <w:rsid w:val="0002018A"/>
    <w:rsid w:val="000203DE"/>
    <w:rsid w:val="000206F6"/>
    <w:rsid w:val="00020700"/>
    <w:rsid w:val="0002086F"/>
    <w:rsid w:val="00020FD8"/>
    <w:rsid w:val="0002103A"/>
    <w:rsid w:val="00021096"/>
    <w:rsid w:val="000210F5"/>
    <w:rsid w:val="00021149"/>
    <w:rsid w:val="00021304"/>
    <w:rsid w:val="0002135F"/>
    <w:rsid w:val="0002147C"/>
    <w:rsid w:val="00021504"/>
    <w:rsid w:val="00021523"/>
    <w:rsid w:val="000215F6"/>
    <w:rsid w:val="000216F7"/>
    <w:rsid w:val="00021813"/>
    <w:rsid w:val="00021E64"/>
    <w:rsid w:val="00021F0D"/>
    <w:rsid w:val="00021F67"/>
    <w:rsid w:val="0002222C"/>
    <w:rsid w:val="00022419"/>
    <w:rsid w:val="0002248D"/>
    <w:rsid w:val="000224CA"/>
    <w:rsid w:val="0002260A"/>
    <w:rsid w:val="00022689"/>
    <w:rsid w:val="000227CF"/>
    <w:rsid w:val="00022888"/>
    <w:rsid w:val="00022D7D"/>
    <w:rsid w:val="00023271"/>
    <w:rsid w:val="0002336E"/>
    <w:rsid w:val="0002348A"/>
    <w:rsid w:val="00023864"/>
    <w:rsid w:val="000238FB"/>
    <w:rsid w:val="00023B2B"/>
    <w:rsid w:val="00023BC1"/>
    <w:rsid w:val="00024116"/>
    <w:rsid w:val="000244E7"/>
    <w:rsid w:val="000249D0"/>
    <w:rsid w:val="00024DD0"/>
    <w:rsid w:val="00025054"/>
    <w:rsid w:val="000250E1"/>
    <w:rsid w:val="00025178"/>
    <w:rsid w:val="0002517C"/>
    <w:rsid w:val="0002519D"/>
    <w:rsid w:val="00025E27"/>
    <w:rsid w:val="00025E7F"/>
    <w:rsid w:val="00025EBB"/>
    <w:rsid w:val="00025FD4"/>
    <w:rsid w:val="000260DB"/>
    <w:rsid w:val="00026154"/>
    <w:rsid w:val="000263A6"/>
    <w:rsid w:val="00026524"/>
    <w:rsid w:val="000265EA"/>
    <w:rsid w:val="00026B0F"/>
    <w:rsid w:val="00027147"/>
    <w:rsid w:val="00027187"/>
    <w:rsid w:val="00027419"/>
    <w:rsid w:val="000276A3"/>
    <w:rsid w:val="0002774D"/>
    <w:rsid w:val="00027818"/>
    <w:rsid w:val="00027925"/>
    <w:rsid w:val="00027A0A"/>
    <w:rsid w:val="00027B73"/>
    <w:rsid w:val="00027D44"/>
    <w:rsid w:val="00027F14"/>
    <w:rsid w:val="00027F77"/>
    <w:rsid w:val="00027FF5"/>
    <w:rsid w:val="00030191"/>
    <w:rsid w:val="0003035B"/>
    <w:rsid w:val="0003048F"/>
    <w:rsid w:val="00030687"/>
    <w:rsid w:val="00030936"/>
    <w:rsid w:val="00030C40"/>
    <w:rsid w:val="00030C71"/>
    <w:rsid w:val="00030C96"/>
    <w:rsid w:val="00031082"/>
    <w:rsid w:val="00031262"/>
    <w:rsid w:val="000315CE"/>
    <w:rsid w:val="00031864"/>
    <w:rsid w:val="00031D24"/>
    <w:rsid w:val="000320B1"/>
    <w:rsid w:val="000320D4"/>
    <w:rsid w:val="00032566"/>
    <w:rsid w:val="00032644"/>
    <w:rsid w:val="00032929"/>
    <w:rsid w:val="00032A6B"/>
    <w:rsid w:val="00032A9B"/>
    <w:rsid w:val="00032AA0"/>
    <w:rsid w:val="00032AC4"/>
    <w:rsid w:val="00032B58"/>
    <w:rsid w:val="00032CA3"/>
    <w:rsid w:val="00032D94"/>
    <w:rsid w:val="00033079"/>
    <w:rsid w:val="00033087"/>
    <w:rsid w:val="000330A5"/>
    <w:rsid w:val="0003340D"/>
    <w:rsid w:val="0003379B"/>
    <w:rsid w:val="000339BD"/>
    <w:rsid w:val="000342EA"/>
    <w:rsid w:val="00034447"/>
    <w:rsid w:val="0003456E"/>
    <w:rsid w:val="00034715"/>
    <w:rsid w:val="00034765"/>
    <w:rsid w:val="000348BA"/>
    <w:rsid w:val="000348D6"/>
    <w:rsid w:val="000348F0"/>
    <w:rsid w:val="00034A34"/>
    <w:rsid w:val="00034D6F"/>
    <w:rsid w:val="00035005"/>
    <w:rsid w:val="0003501D"/>
    <w:rsid w:val="00035633"/>
    <w:rsid w:val="000356F2"/>
    <w:rsid w:val="0003591C"/>
    <w:rsid w:val="00035999"/>
    <w:rsid w:val="00035A62"/>
    <w:rsid w:val="00035BEE"/>
    <w:rsid w:val="00035C18"/>
    <w:rsid w:val="00036135"/>
    <w:rsid w:val="00036175"/>
    <w:rsid w:val="0003669D"/>
    <w:rsid w:val="00036893"/>
    <w:rsid w:val="00036C2E"/>
    <w:rsid w:val="00036E03"/>
    <w:rsid w:val="00036E3F"/>
    <w:rsid w:val="000371AD"/>
    <w:rsid w:val="0003778D"/>
    <w:rsid w:val="00037804"/>
    <w:rsid w:val="0003788C"/>
    <w:rsid w:val="00037B85"/>
    <w:rsid w:val="00037C62"/>
    <w:rsid w:val="00037DBC"/>
    <w:rsid w:val="00037DBE"/>
    <w:rsid w:val="00037DD5"/>
    <w:rsid w:val="00037E9B"/>
    <w:rsid w:val="000400E5"/>
    <w:rsid w:val="000401D3"/>
    <w:rsid w:val="000402B4"/>
    <w:rsid w:val="0004047E"/>
    <w:rsid w:val="000405F6"/>
    <w:rsid w:val="00040691"/>
    <w:rsid w:val="00040971"/>
    <w:rsid w:val="00040B1D"/>
    <w:rsid w:val="00040F2A"/>
    <w:rsid w:val="000412DF"/>
    <w:rsid w:val="0004136F"/>
    <w:rsid w:val="00041B33"/>
    <w:rsid w:val="00041C7A"/>
    <w:rsid w:val="00041FE6"/>
    <w:rsid w:val="000420DB"/>
    <w:rsid w:val="00042728"/>
    <w:rsid w:val="000427C9"/>
    <w:rsid w:val="0004283A"/>
    <w:rsid w:val="00042C0F"/>
    <w:rsid w:val="0004324E"/>
    <w:rsid w:val="00043640"/>
    <w:rsid w:val="0004392A"/>
    <w:rsid w:val="00043B69"/>
    <w:rsid w:val="00043C0E"/>
    <w:rsid w:val="00043C9D"/>
    <w:rsid w:val="00043DCF"/>
    <w:rsid w:val="00043F06"/>
    <w:rsid w:val="00043F9B"/>
    <w:rsid w:val="0004402D"/>
    <w:rsid w:val="000442C2"/>
    <w:rsid w:val="000444B8"/>
    <w:rsid w:val="000445D4"/>
    <w:rsid w:val="0004482A"/>
    <w:rsid w:val="00044BFC"/>
    <w:rsid w:val="000450B6"/>
    <w:rsid w:val="00045164"/>
    <w:rsid w:val="0004527E"/>
    <w:rsid w:val="000452C1"/>
    <w:rsid w:val="00045328"/>
    <w:rsid w:val="000455F1"/>
    <w:rsid w:val="0004569C"/>
    <w:rsid w:val="0004588F"/>
    <w:rsid w:val="00045894"/>
    <w:rsid w:val="000463D6"/>
    <w:rsid w:val="00046402"/>
    <w:rsid w:val="00046516"/>
    <w:rsid w:val="0004651E"/>
    <w:rsid w:val="000466DB"/>
    <w:rsid w:val="00046BBB"/>
    <w:rsid w:val="00046BCF"/>
    <w:rsid w:val="00046D83"/>
    <w:rsid w:val="00046D8D"/>
    <w:rsid w:val="00046EC9"/>
    <w:rsid w:val="00046F5D"/>
    <w:rsid w:val="00046F66"/>
    <w:rsid w:val="000471E7"/>
    <w:rsid w:val="00047631"/>
    <w:rsid w:val="00047665"/>
    <w:rsid w:val="00047AA5"/>
    <w:rsid w:val="00047D10"/>
    <w:rsid w:val="00047DEC"/>
    <w:rsid w:val="00047E57"/>
    <w:rsid w:val="00047F99"/>
    <w:rsid w:val="00047FDC"/>
    <w:rsid w:val="000505B2"/>
    <w:rsid w:val="000506D8"/>
    <w:rsid w:val="000506F1"/>
    <w:rsid w:val="00050815"/>
    <w:rsid w:val="0005099B"/>
    <w:rsid w:val="00051176"/>
    <w:rsid w:val="000514F3"/>
    <w:rsid w:val="00051569"/>
    <w:rsid w:val="00051A6A"/>
    <w:rsid w:val="00051AC3"/>
    <w:rsid w:val="00051CC8"/>
    <w:rsid w:val="00051E57"/>
    <w:rsid w:val="000525D2"/>
    <w:rsid w:val="00052968"/>
    <w:rsid w:val="00052B44"/>
    <w:rsid w:val="00052BA2"/>
    <w:rsid w:val="00052BA5"/>
    <w:rsid w:val="000532A5"/>
    <w:rsid w:val="00053300"/>
    <w:rsid w:val="00053318"/>
    <w:rsid w:val="00053347"/>
    <w:rsid w:val="00053570"/>
    <w:rsid w:val="00053693"/>
    <w:rsid w:val="00053698"/>
    <w:rsid w:val="000537B4"/>
    <w:rsid w:val="0005383C"/>
    <w:rsid w:val="00053884"/>
    <w:rsid w:val="00053E77"/>
    <w:rsid w:val="000541EC"/>
    <w:rsid w:val="00054256"/>
    <w:rsid w:val="000542A9"/>
    <w:rsid w:val="00054872"/>
    <w:rsid w:val="00054A3E"/>
    <w:rsid w:val="00054ACB"/>
    <w:rsid w:val="000552CA"/>
    <w:rsid w:val="000553F2"/>
    <w:rsid w:val="00055506"/>
    <w:rsid w:val="000557EB"/>
    <w:rsid w:val="0005592F"/>
    <w:rsid w:val="000559C4"/>
    <w:rsid w:val="000559D7"/>
    <w:rsid w:val="00055A58"/>
    <w:rsid w:val="00055AC5"/>
    <w:rsid w:val="00055AFA"/>
    <w:rsid w:val="00055B75"/>
    <w:rsid w:val="00055E20"/>
    <w:rsid w:val="00056489"/>
    <w:rsid w:val="000564DD"/>
    <w:rsid w:val="00056788"/>
    <w:rsid w:val="00056903"/>
    <w:rsid w:val="0005697E"/>
    <w:rsid w:val="00056AA9"/>
    <w:rsid w:val="00056C8B"/>
    <w:rsid w:val="00056DE1"/>
    <w:rsid w:val="00056DF3"/>
    <w:rsid w:val="00056EAA"/>
    <w:rsid w:val="00056F49"/>
    <w:rsid w:val="00056FD3"/>
    <w:rsid w:val="000571C0"/>
    <w:rsid w:val="00057384"/>
    <w:rsid w:val="000575A5"/>
    <w:rsid w:val="000575F9"/>
    <w:rsid w:val="000578C2"/>
    <w:rsid w:val="0005796F"/>
    <w:rsid w:val="00057A6C"/>
    <w:rsid w:val="00057D98"/>
    <w:rsid w:val="00057EB9"/>
    <w:rsid w:val="000602E9"/>
    <w:rsid w:val="00060589"/>
    <w:rsid w:val="0006073A"/>
    <w:rsid w:val="00060904"/>
    <w:rsid w:val="000609FE"/>
    <w:rsid w:val="00060CDA"/>
    <w:rsid w:val="00060EF5"/>
    <w:rsid w:val="00060F7F"/>
    <w:rsid w:val="00060FAA"/>
    <w:rsid w:val="00061456"/>
    <w:rsid w:val="000615C7"/>
    <w:rsid w:val="00061CA7"/>
    <w:rsid w:val="00061FBA"/>
    <w:rsid w:val="000621F4"/>
    <w:rsid w:val="00062227"/>
    <w:rsid w:val="00062363"/>
    <w:rsid w:val="00062521"/>
    <w:rsid w:val="00062551"/>
    <w:rsid w:val="00062562"/>
    <w:rsid w:val="0006264A"/>
    <w:rsid w:val="000626E6"/>
    <w:rsid w:val="00062883"/>
    <w:rsid w:val="000629D7"/>
    <w:rsid w:val="00062B16"/>
    <w:rsid w:val="00062B65"/>
    <w:rsid w:val="000630B7"/>
    <w:rsid w:val="0006325C"/>
    <w:rsid w:val="000632FE"/>
    <w:rsid w:val="000636EF"/>
    <w:rsid w:val="00063765"/>
    <w:rsid w:val="00063A50"/>
    <w:rsid w:val="00063B2E"/>
    <w:rsid w:val="00063B4C"/>
    <w:rsid w:val="00063DE4"/>
    <w:rsid w:val="00064B53"/>
    <w:rsid w:val="00064C38"/>
    <w:rsid w:val="00064C44"/>
    <w:rsid w:val="000650B5"/>
    <w:rsid w:val="0006527E"/>
    <w:rsid w:val="00065644"/>
    <w:rsid w:val="0006576E"/>
    <w:rsid w:val="000659B4"/>
    <w:rsid w:val="00065EFC"/>
    <w:rsid w:val="00065FBB"/>
    <w:rsid w:val="000663CB"/>
    <w:rsid w:val="0006667A"/>
    <w:rsid w:val="000667CB"/>
    <w:rsid w:val="00066943"/>
    <w:rsid w:val="00066A0C"/>
    <w:rsid w:val="00066A27"/>
    <w:rsid w:val="00067068"/>
    <w:rsid w:val="0006712A"/>
    <w:rsid w:val="0006728B"/>
    <w:rsid w:val="00067A86"/>
    <w:rsid w:val="00067AC4"/>
    <w:rsid w:val="00067B2B"/>
    <w:rsid w:val="00067C57"/>
    <w:rsid w:val="00067E9F"/>
    <w:rsid w:val="000707B0"/>
    <w:rsid w:val="000708FC"/>
    <w:rsid w:val="00070A0E"/>
    <w:rsid w:val="00070B0A"/>
    <w:rsid w:val="00070C03"/>
    <w:rsid w:val="00070CD3"/>
    <w:rsid w:val="00070CD5"/>
    <w:rsid w:val="00070F86"/>
    <w:rsid w:val="000711DE"/>
    <w:rsid w:val="00071267"/>
    <w:rsid w:val="000712C2"/>
    <w:rsid w:val="000713D1"/>
    <w:rsid w:val="000713E9"/>
    <w:rsid w:val="00071555"/>
    <w:rsid w:val="00071784"/>
    <w:rsid w:val="00071977"/>
    <w:rsid w:val="00071A07"/>
    <w:rsid w:val="00071D8D"/>
    <w:rsid w:val="00071DD3"/>
    <w:rsid w:val="00071E7F"/>
    <w:rsid w:val="00071F5B"/>
    <w:rsid w:val="00072001"/>
    <w:rsid w:val="000721FC"/>
    <w:rsid w:val="00072392"/>
    <w:rsid w:val="0007275A"/>
    <w:rsid w:val="00072801"/>
    <w:rsid w:val="00072BA5"/>
    <w:rsid w:val="00072FD5"/>
    <w:rsid w:val="00073266"/>
    <w:rsid w:val="0007345D"/>
    <w:rsid w:val="00073654"/>
    <w:rsid w:val="00073679"/>
    <w:rsid w:val="000736F6"/>
    <w:rsid w:val="000736FC"/>
    <w:rsid w:val="000737C9"/>
    <w:rsid w:val="00073EE6"/>
    <w:rsid w:val="00073F16"/>
    <w:rsid w:val="00073F97"/>
    <w:rsid w:val="00073FA7"/>
    <w:rsid w:val="00074053"/>
    <w:rsid w:val="0007429F"/>
    <w:rsid w:val="0007450A"/>
    <w:rsid w:val="000745F6"/>
    <w:rsid w:val="000747F9"/>
    <w:rsid w:val="00074A0F"/>
    <w:rsid w:val="00074A93"/>
    <w:rsid w:val="00074D4C"/>
    <w:rsid w:val="000751B0"/>
    <w:rsid w:val="0007535D"/>
    <w:rsid w:val="000754E5"/>
    <w:rsid w:val="000755B0"/>
    <w:rsid w:val="000755B9"/>
    <w:rsid w:val="000755EB"/>
    <w:rsid w:val="0007563A"/>
    <w:rsid w:val="0007566D"/>
    <w:rsid w:val="00075C50"/>
    <w:rsid w:val="000761EF"/>
    <w:rsid w:val="000767AF"/>
    <w:rsid w:val="00077584"/>
    <w:rsid w:val="000775D0"/>
    <w:rsid w:val="00077606"/>
    <w:rsid w:val="000778DC"/>
    <w:rsid w:val="00077A36"/>
    <w:rsid w:val="00077CE8"/>
    <w:rsid w:val="00077DCF"/>
    <w:rsid w:val="00080278"/>
    <w:rsid w:val="00080297"/>
    <w:rsid w:val="00080776"/>
    <w:rsid w:val="00080B8E"/>
    <w:rsid w:val="00080BAA"/>
    <w:rsid w:val="00081785"/>
    <w:rsid w:val="000817C0"/>
    <w:rsid w:val="0008188B"/>
    <w:rsid w:val="00081A2D"/>
    <w:rsid w:val="00081A38"/>
    <w:rsid w:val="00082019"/>
    <w:rsid w:val="000820D8"/>
    <w:rsid w:val="00082453"/>
    <w:rsid w:val="00082AB8"/>
    <w:rsid w:val="00083282"/>
    <w:rsid w:val="00083320"/>
    <w:rsid w:val="00083D0D"/>
    <w:rsid w:val="00083D9E"/>
    <w:rsid w:val="00083F47"/>
    <w:rsid w:val="00083F5C"/>
    <w:rsid w:val="000843B3"/>
    <w:rsid w:val="00084573"/>
    <w:rsid w:val="000845F1"/>
    <w:rsid w:val="000847AF"/>
    <w:rsid w:val="00084832"/>
    <w:rsid w:val="000848F1"/>
    <w:rsid w:val="00084CDA"/>
    <w:rsid w:val="00084CE3"/>
    <w:rsid w:val="000851B9"/>
    <w:rsid w:val="00085897"/>
    <w:rsid w:val="00085AD2"/>
    <w:rsid w:val="00085AEA"/>
    <w:rsid w:val="00085BAF"/>
    <w:rsid w:val="00085DFA"/>
    <w:rsid w:val="00086235"/>
    <w:rsid w:val="00086504"/>
    <w:rsid w:val="00086875"/>
    <w:rsid w:val="0008698A"/>
    <w:rsid w:val="00086ACE"/>
    <w:rsid w:val="00086D8E"/>
    <w:rsid w:val="00086E12"/>
    <w:rsid w:val="00087319"/>
    <w:rsid w:val="0008747D"/>
    <w:rsid w:val="000874A6"/>
    <w:rsid w:val="00087B43"/>
    <w:rsid w:val="00087BD8"/>
    <w:rsid w:val="00087C46"/>
    <w:rsid w:val="00087D20"/>
    <w:rsid w:val="00087EDA"/>
    <w:rsid w:val="00087F43"/>
    <w:rsid w:val="0009042E"/>
    <w:rsid w:val="00090578"/>
    <w:rsid w:val="000905C0"/>
    <w:rsid w:val="000909F8"/>
    <w:rsid w:val="00090A76"/>
    <w:rsid w:val="00090BB9"/>
    <w:rsid w:val="00090F41"/>
    <w:rsid w:val="000910F0"/>
    <w:rsid w:val="00091207"/>
    <w:rsid w:val="000915BA"/>
    <w:rsid w:val="000916E7"/>
    <w:rsid w:val="0009188E"/>
    <w:rsid w:val="00091A61"/>
    <w:rsid w:val="00091A73"/>
    <w:rsid w:val="00091AC8"/>
    <w:rsid w:val="00091C19"/>
    <w:rsid w:val="00092051"/>
    <w:rsid w:val="00092452"/>
    <w:rsid w:val="00092654"/>
    <w:rsid w:val="000926AF"/>
    <w:rsid w:val="00092865"/>
    <w:rsid w:val="000928D5"/>
    <w:rsid w:val="00092BD1"/>
    <w:rsid w:val="00092DAF"/>
    <w:rsid w:val="00092F45"/>
    <w:rsid w:val="00093106"/>
    <w:rsid w:val="00093443"/>
    <w:rsid w:val="000935D0"/>
    <w:rsid w:val="00093B4F"/>
    <w:rsid w:val="00093C16"/>
    <w:rsid w:val="00093C3A"/>
    <w:rsid w:val="00093C46"/>
    <w:rsid w:val="0009411A"/>
    <w:rsid w:val="000941B2"/>
    <w:rsid w:val="00094254"/>
    <w:rsid w:val="0009431C"/>
    <w:rsid w:val="00094453"/>
    <w:rsid w:val="00094580"/>
    <w:rsid w:val="00094625"/>
    <w:rsid w:val="00094B10"/>
    <w:rsid w:val="00094B53"/>
    <w:rsid w:val="00094CD8"/>
    <w:rsid w:val="00094D81"/>
    <w:rsid w:val="00094F79"/>
    <w:rsid w:val="00095322"/>
    <w:rsid w:val="00095399"/>
    <w:rsid w:val="00095737"/>
    <w:rsid w:val="0009582C"/>
    <w:rsid w:val="00095C54"/>
    <w:rsid w:val="00095DC0"/>
    <w:rsid w:val="00095E6A"/>
    <w:rsid w:val="00095ED1"/>
    <w:rsid w:val="00095F2F"/>
    <w:rsid w:val="00096253"/>
    <w:rsid w:val="00096416"/>
    <w:rsid w:val="0009659A"/>
    <w:rsid w:val="0009681D"/>
    <w:rsid w:val="0009682D"/>
    <w:rsid w:val="00096A90"/>
    <w:rsid w:val="00096ED2"/>
    <w:rsid w:val="00096FFB"/>
    <w:rsid w:val="0009706B"/>
    <w:rsid w:val="000970C0"/>
    <w:rsid w:val="0009740F"/>
    <w:rsid w:val="00097503"/>
    <w:rsid w:val="00097516"/>
    <w:rsid w:val="000976A1"/>
    <w:rsid w:val="00097CAC"/>
    <w:rsid w:val="00097DAA"/>
    <w:rsid w:val="00097E8C"/>
    <w:rsid w:val="000A0282"/>
    <w:rsid w:val="000A06C2"/>
    <w:rsid w:val="000A073E"/>
    <w:rsid w:val="000A0786"/>
    <w:rsid w:val="000A0789"/>
    <w:rsid w:val="000A07AA"/>
    <w:rsid w:val="000A0AC0"/>
    <w:rsid w:val="000A0C28"/>
    <w:rsid w:val="000A0E7A"/>
    <w:rsid w:val="000A11A8"/>
    <w:rsid w:val="000A1518"/>
    <w:rsid w:val="000A15A5"/>
    <w:rsid w:val="000A1643"/>
    <w:rsid w:val="000A1C38"/>
    <w:rsid w:val="000A1D18"/>
    <w:rsid w:val="000A2133"/>
    <w:rsid w:val="000A2502"/>
    <w:rsid w:val="000A28AC"/>
    <w:rsid w:val="000A2ABD"/>
    <w:rsid w:val="000A2B5C"/>
    <w:rsid w:val="000A2CE5"/>
    <w:rsid w:val="000A2F60"/>
    <w:rsid w:val="000A3315"/>
    <w:rsid w:val="000A33D0"/>
    <w:rsid w:val="000A35C7"/>
    <w:rsid w:val="000A360E"/>
    <w:rsid w:val="000A375D"/>
    <w:rsid w:val="000A37F9"/>
    <w:rsid w:val="000A3C52"/>
    <w:rsid w:val="000A3D0F"/>
    <w:rsid w:val="000A3E81"/>
    <w:rsid w:val="000A413F"/>
    <w:rsid w:val="000A4149"/>
    <w:rsid w:val="000A4174"/>
    <w:rsid w:val="000A42DB"/>
    <w:rsid w:val="000A44A9"/>
    <w:rsid w:val="000A4727"/>
    <w:rsid w:val="000A4C9A"/>
    <w:rsid w:val="000A51DA"/>
    <w:rsid w:val="000A53CA"/>
    <w:rsid w:val="000A550A"/>
    <w:rsid w:val="000A5602"/>
    <w:rsid w:val="000A58D8"/>
    <w:rsid w:val="000A5A29"/>
    <w:rsid w:val="000A5CE9"/>
    <w:rsid w:val="000A67E9"/>
    <w:rsid w:val="000A69B2"/>
    <w:rsid w:val="000A6AB4"/>
    <w:rsid w:val="000A6D1D"/>
    <w:rsid w:val="000A6FA3"/>
    <w:rsid w:val="000A72CA"/>
    <w:rsid w:val="000A73BD"/>
    <w:rsid w:val="000A76E5"/>
    <w:rsid w:val="000A7856"/>
    <w:rsid w:val="000A791E"/>
    <w:rsid w:val="000A7AA0"/>
    <w:rsid w:val="000A7ACE"/>
    <w:rsid w:val="000B00C5"/>
    <w:rsid w:val="000B015F"/>
    <w:rsid w:val="000B0242"/>
    <w:rsid w:val="000B02B7"/>
    <w:rsid w:val="000B0425"/>
    <w:rsid w:val="000B04F0"/>
    <w:rsid w:val="000B0752"/>
    <w:rsid w:val="000B0A89"/>
    <w:rsid w:val="000B0AD5"/>
    <w:rsid w:val="000B1021"/>
    <w:rsid w:val="000B157F"/>
    <w:rsid w:val="000B158F"/>
    <w:rsid w:val="000B1D02"/>
    <w:rsid w:val="000B2105"/>
    <w:rsid w:val="000B21E3"/>
    <w:rsid w:val="000B272D"/>
    <w:rsid w:val="000B2E48"/>
    <w:rsid w:val="000B3DB4"/>
    <w:rsid w:val="000B4117"/>
    <w:rsid w:val="000B41F1"/>
    <w:rsid w:val="000B432E"/>
    <w:rsid w:val="000B4361"/>
    <w:rsid w:val="000B44E0"/>
    <w:rsid w:val="000B47AE"/>
    <w:rsid w:val="000B48FB"/>
    <w:rsid w:val="000B4AEC"/>
    <w:rsid w:val="000B4B70"/>
    <w:rsid w:val="000B4D4F"/>
    <w:rsid w:val="000B4E25"/>
    <w:rsid w:val="000B4F57"/>
    <w:rsid w:val="000B5306"/>
    <w:rsid w:val="000B5395"/>
    <w:rsid w:val="000B56C6"/>
    <w:rsid w:val="000B5736"/>
    <w:rsid w:val="000B59D4"/>
    <w:rsid w:val="000B5A41"/>
    <w:rsid w:val="000B5B16"/>
    <w:rsid w:val="000B5B23"/>
    <w:rsid w:val="000B5B2A"/>
    <w:rsid w:val="000B5C9B"/>
    <w:rsid w:val="000B5DE5"/>
    <w:rsid w:val="000B62F9"/>
    <w:rsid w:val="000B6632"/>
    <w:rsid w:val="000B6AC6"/>
    <w:rsid w:val="000B6C1A"/>
    <w:rsid w:val="000B6F7B"/>
    <w:rsid w:val="000B73AA"/>
    <w:rsid w:val="000B7510"/>
    <w:rsid w:val="000B76DD"/>
    <w:rsid w:val="000B7810"/>
    <w:rsid w:val="000B7BD9"/>
    <w:rsid w:val="000B7BF7"/>
    <w:rsid w:val="000C013E"/>
    <w:rsid w:val="000C033D"/>
    <w:rsid w:val="000C0428"/>
    <w:rsid w:val="000C048D"/>
    <w:rsid w:val="000C0543"/>
    <w:rsid w:val="000C0FBE"/>
    <w:rsid w:val="000C14F4"/>
    <w:rsid w:val="000C18C1"/>
    <w:rsid w:val="000C1A65"/>
    <w:rsid w:val="000C1C1C"/>
    <w:rsid w:val="000C1D8C"/>
    <w:rsid w:val="000C1DDB"/>
    <w:rsid w:val="000C1FC3"/>
    <w:rsid w:val="000C1FE5"/>
    <w:rsid w:val="000C229E"/>
    <w:rsid w:val="000C243B"/>
    <w:rsid w:val="000C2570"/>
    <w:rsid w:val="000C25DE"/>
    <w:rsid w:val="000C29DA"/>
    <w:rsid w:val="000C2C0C"/>
    <w:rsid w:val="000C2D36"/>
    <w:rsid w:val="000C2D46"/>
    <w:rsid w:val="000C2DC0"/>
    <w:rsid w:val="000C2F92"/>
    <w:rsid w:val="000C3751"/>
    <w:rsid w:val="000C3789"/>
    <w:rsid w:val="000C388D"/>
    <w:rsid w:val="000C3A16"/>
    <w:rsid w:val="000C3AA2"/>
    <w:rsid w:val="000C3AFF"/>
    <w:rsid w:val="000C3D59"/>
    <w:rsid w:val="000C3E20"/>
    <w:rsid w:val="000C3F98"/>
    <w:rsid w:val="000C43C8"/>
    <w:rsid w:val="000C451B"/>
    <w:rsid w:val="000C470E"/>
    <w:rsid w:val="000C474B"/>
    <w:rsid w:val="000C4950"/>
    <w:rsid w:val="000C4BFA"/>
    <w:rsid w:val="000C4C8B"/>
    <w:rsid w:val="000C4CF3"/>
    <w:rsid w:val="000C4E4A"/>
    <w:rsid w:val="000C4E9E"/>
    <w:rsid w:val="000C4F78"/>
    <w:rsid w:val="000C51E1"/>
    <w:rsid w:val="000C51F8"/>
    <w:rsid w:val="000C54CC"/>
    <w:rsid w:val="000C5578"/>
    <w:rsid w:val="000C5979"/>
    <w:rsid w:val="000C5FCF"/>
    <w:rsid w:val="000C5FE3"/>
    <w:rsid w:val="000C60E8"/>
    <w:rsid w:val="000C613D"/>
    <w:rsid w:val="000C63B3"/>
    <w:rsid w:val="000C64BA"/>
    <w:rsid w:val="000C64C7"/>
    <w:rsid w:val="000C6641"/>
    <w:rsid w:val="000C6774"/>
    <w:rsid w:val="000C683B"/>
    <w:rsid w:val="000C6852"/>
    <w:rsid w:val="000C6E61"/>
    <w:rsid w:val="000C7295"/>
    <w:rsid w:val="000C73E2"/>
    <w:rsid w:val="000C7704"/>
    <w:rsid w:val="000C7B74"/>
    <w:rsid w:val="000C7CBD"/>
    <w:rsid w:val="000C7D39"/>
    <w:rsid w:val="000C7F49"/>
    <w:rsid w:val="000C7F6F"/>
    <w:rsid w:val="000D02EE"/>
    <w:rsid w:val="000D042F"/>
    <w:rsid w:val="000D0481"/>
    <w:rsid w:val="000D0692"/>
    <w:rsid w:val="000D074E"/>
    <w:rsid w:val="000D0887"/>
    <w:rsid w:val="000D08C9"/>
    <w:rsid w:val="000D0941"/>
    <w:rsid w:val="000D0B02"/>
    <w:rsid w:val="000D0E1E"/>
    <w:rsid w:val="000D0EF5"/>
    <w:rsid w:val="000D0F3B"/>
    <w:rsid w:val="000D1046"/>
    <w:rsid w:val="000D147B"/>
    <w:rsid w:val="000D1628"/>
    <w:rsid w:val="000D18A6"/>
    <w:rsid w:val="000D19E8"/>
    <w:rsid w:val="000D1AF6"/>
    <w:rsid w:val="000D2029"/>
    <w:rsid w:val="000D21D2"/>
    <w:rsid w:val="000D23FD"/>
    <w:rsid w:val="000D2488"/>
    <w:rsid w:val="000D2530"/>
    <w:rsid w:val="000D276A"/>
    <w:rsid w:val="000D29A5"/>
    <w:rsid w:val="000D2BAA"/>
    <w:rsid w:val="000D2D24"/>
    <w:rsid w:val="000D2F36"/>
    <w:rsid w:val="000D325A"/>
    <w:rsid w:val="000D33C4"/>
    <w:rsid w:val="000D3680"/>
    <w:rsid w:val="000D382B"/>
    <w:rsid w:val="000D391F"/>
    <w:rsid w:val="000D3BE2"/>
    <w:rsid w:val="000D3C6D"/>
    <w:rsid w:val="000D4098"/>
    <w:rsid w:val="000D4342"/>
    <w:rsid w:val="000D465C"/>
    <w:rsid w:val="000D4897"/>
    <w:rsid w:val="000D48F3"/>
    <w:rsid w:val="000D4CCC"/>
    <w:rsid w:val="000D4CE6"/>
    <w:rsid w:val="000D4D4F"/>
    <w:rsid w:val="000D548C"/>
    <w:rsid w:val="000D54CE"/>
    <w:rsid w:val="000D5783"/>
    <w:rsid w:val="000D592C"/>
    <w:rsid w:val="000D5A57"/>
    <w:rsid w:val="000D5CA4"/>
    <w:rsid w:val="000D6242"/>
    <w:rsid w:val="000D6293"/>
    <w:rsid w:val="000D66BF"/>
    <w:rsid w:val="000D68B0"/>
    <w:rsid w:val="000D6998"/>
    <w:rsid w:val="000D6B3E"/>
    <w:rsid w:val="000D6CBA"/>
    <w:rsid w:val="000D6FFF"/>
    <w:rsid w:val="000D71AC"/>
    <w:rsid w:val="000D7238"/>
    <w:rsid w:val="000D73BB"/>
    <w:rsid w:val="000D7B33"/>
    <w:rsid w:val="000D7BAB"/>
    <w:rsid w:val="000D7CF4"/>
    <w:rsid w:val="000D7F59"/>
    <w:rsid w:val="000E002E"/>
    <w:rsid w:val="000E02B7"/>
    <w:rsid w:val="000E04C3"/>
    <w:rsid w:val="000E054C"/>
    <w:rsid w:val="000E063E"/>
    <w:rsid w:val="000E0676"/>
    <w:rsid w:val="000E0B8F"/>
    <w:rsid w:val="000E1743"/>
    <w:rsid w:val="000E18BF"/>
    <w:rsid w:val="000E1916"/>
    <w:rsid w:val="000E1BB1"/>
    <w:rsid w:val="000E1C6A"/>
    <w:rsid w:val="000E1C96"/>
    <w:rsid w:val="000E1DD8"/>
    <w:rsid w:val="000E2121"/>
    <w:rsid w:val="000E2301"/>
    <w:rsid w:val="000E2351"/>
    <w:rsid w:val="000E24DA"/>
    <w:rsid w:val="000E2605"/>
    <w:rsid w:val="000E26AD"/>
    <w:rsid w:val="000E29A4"/>
    <w:rsid w:val="000E29FB"/>
    <w:rsid w:val="000E2B0D"/>
    <w:rsid w:val="000E2B29"/>
    <w:rsid w:val="000E2BE6"/>
    <w:rsid w:val="000E2F95"/>
    <w:rsid w:val="000E30FF"/>
    <w:rsid w:val="000E3131"/>
    <w:rsid w:val="000E3316"/>
    <w:rsid w:val="000E3554"/>
    <w:rsid w:val="000E36A3"/>
    <w:rsid w:val="000E39BF"/>
    <w:rsid w:val="000E3A60"/>
    <w:rsid w:val="000E3B42"/>
    <w:rsid w:val="000E3BC8"/>
    <w:rsid w:val="000E3EC8"/>
    <w:rsid w:val="000E40DF"/>
    <w:rsid w:val="000E46A0"/>
    <w:rsid w:val="000E47AE"/>
    <w:rsid w:val="000E49CE"/>
    <w:rsid w:val="000E4A10"/>
    <w:rsid w:val="000E4B94"/>
    <w:rsid w:val="000E4D17"/>
    <w:rsid w:val="000E4F40"/>
    <w:rsid w:val="000E4F97"/>
    <w:rsid w:val="000E4FEA"/>
    <w:rsid w:val="000E51F0"/>
    <w:rsid w:val="000E5661"/>
    <w:rsid w:val="000E583C"/>
    <w:rsid w:val="000E5BC1"/>
    <w:rsid w:val="000E5E34"/>
    <w:rsid w:val="000E66C6"/>
    <w:rsid w:val="000E671B"/>
    <w:rsid w:val="000E67AD"/>
    <w:rsid w:val="000E68AE"/>
    <w:rsid w:val="000E700B"/>
    <w:rsid w:val="000E70BD"/>
    <w:rsid w:val="000E70CC"/>
    <w:rsid w:val="000E720C"/>
    <w:rsid w:val="000E7357"/>
    <w:rsid w:val="000E7599"/>
    <w:rsid w:val="000E7A67"/>
    <w:rsid w:val="000E7ADC"/>
    <w:rsid w:val="000E7C08"/>
    <w:rsid w:val="000F095F"/>
    <w:rsid w:val="000F0CFE"/>
    <w:rsid w:val="000F0D39"/>
    <w:rsid w:val="000F0FA8"/>
    <w:rsid w:val="000F1064"/>
    <w:rsid w:val="000F189B"/>
    <w:rsid w:val="000F18E7"/>
    <w:rsid w:val="000F1CD6"/>
    <w:rsid w:val="000F1D07"/>
    <w:rsid w:val="000F2026"/>
    <w:rsid w:val="000F22EC"/>
    <w:rsid w:val="000F23AC"/>
    <w:rsid w:val="000F264C"/>
    <w:rsid w:val="000F28AF"/>
    <w:rsid w:val="000F2E53"/>
    <w:rsid w:val="000F3027"/>
    <w:rsid w:val="000F3920"/>
    <w:rsid w:val="000F3B35"/>
    <w:rsid w:val="000F3E30"/>
    <w:rsid w:val="000F4038"/>
    <w:rsid w:val="000F4153"/>
    <w:rsid w:val="000F4242"/>
    <w:rsid w:val="000F4356"/>
    <w:rsid w:val="000F4382"/>
    <w:rsid w:val="000F44C0"/>
    <w:rsid w:val="000F4512"/>
    <w:rsid w:val="000F4671"/>
    <w:rsid w:val="000F488A"/>
    <w:rsid w:val="000F4978"/>
    <w:rsid w:val="000F4C42"/>
    <w:rsid w:val="000F4CB5"/>
    <w:rsid w:val="000F4EDD"/>
    <w:rsid w:val="000F5432"/>
    <w:rsid w:val="000F5456"/>
    <w:rsid w:val="000F5540"/>
    <w:rsid w:val="000F566D"/>
    <w:rsid w:val="000F5814"/>
    <w:rsid w:val="000F58C0"/>
    <w:rsid w:val="000F5D55"/>
    <w:rsid w:val="000F69D6"/>
    <w:rsid w:val="000F69E9"/>
    <w:rsid w:val="000F6A4D"/>
    <w:rsid w:val="000F6ABD"/>
    <w:rsid w:val="000F6BD3"/>
    <w:rsid w:val="000F6E14"/>
    <w:rsid w:val="000F6E4D"/>
    <w:rsid w:val="000F709B"/>
    <w:rsid w:val="000F7340"/>
    <w:rsid w:val="000F742A"/>
    <w:rsid w:val="000F77FE"/>
    <w:rsid w:val="000F7887"/>
    <w:rsid w:val="000F7B40"/>
    <w:rsid w:val="000F7CBA"/>
    <w:rsid w:val="001000EF"/>
    <w:rsid w:val="0010010B"/>
    <w:rsid w:val="001003ED"/>
    <w:rsid w:val="00100454"/>
    <w:rsid w:val="001004AE"/>
    <w:rsid w:val="00100596"/>
    <w:rsid w:val="00100726"/>
    <w:rsid w:val="001007F3"/>
    <w:rsid w:val="001008EF"/>
    <w:rsid w:val="0010090D"/>
    <w:rsid w:val="00100C83"/>
    <w:rsid w:val="00100ED3"/>
    <w:rsid w:val="00101422"/>
    <w:rsid w:val="001015B4"/>
    <w:rsid w:val="001016C5"/>
    <w:rsid w:val="00101861"/>
    <w:rsid w:val="001019B2"/>
    <w:rsid w:val="00101D1E"/>
    <w:rsid w:val="00102129"/>
    <w:rsid w:val="0010218F"/>
    <w:rsid w:val="001021C3"/>
    <w:rsid w:val="001021CA"/>
    <w:rsid w:val="001023A0"/>
    <w:rsid w:val="0010275E"/>
    <w:rsid w:val="00102871"/>
    <w:rsid w:val="00102B5E"/>
    <w:rsid w:val="00102F18"/>
    <w:rsid w:val="001035CE"/>
    <w:rsid w:val="0010380B"/>
    <w:rsid w:val="00103C47"/>
    <w:rsid w:val="00103C6E"/>
    <w:rsid w:val="00103D02"/>
    <w:rsid w:val="00103D73"/>
    <w:rsid w:val="00103E4A"/>
    <w:rsid w:val="00103FB2"/>
    <w:rsid w:val="0010407B"/>
    <w:rsid w:val="001044CC"/>
    <w:rsid w:val="001045DB"/>
    <w:rsid w:val="001048B8"/>
    <w:rsid w:val="00104D00"/>
    <w:rsid w:val="0010517C"/>
    <w:rsid w:val="00105191"/>
    <w:rsid w:val="0010523D"/>
    <w:rsid w:val="00105556"/>
    <w:rsid w:val="001055DC"/>
    <w:rsid w:val="0010560E"/>
    <w:rsid w:val="001056B0"/>
    <w:rsid w:val="00105C29"/>
    <w:rsid w:val="0010602F"/>
    <w:rsid w:val="001060EB"/>
    <w:rsid w:val="001061C3"/>
    <w:rsid w:val="0010623A"/>
    <w:rsid w:val="001064FA"/>
    <w:rsid w:val="00106BBB"/>
    <w:rsid w:val="00106BE3"/>
    <w:rsid w:val="00106BF0"/>
    <w:rsid w:val="00106C12"/>
    <w:rsid w:val="00106D9C"/>
    <w:rsid w:val="00106EA9"/>
    <w:rsid w:val="00107116"/>
    <w:rsid w:val="00107153"/>
    <w:rsid w:val="001072A7"/>
    <w:rsid w:val="001074E3"/>
    <w:rsid w:val="00107821"/>
    <w:rsid w:val="001079FD"/>
    <w:rsid w:val="00107AD0"/>
    <w:rsid w:val="00107D3E"/>
    <w:rsid w:val="00107EF8"/>
    <w:rsid w:val="0011015E"/>
    <w:rsid w:val="001102A4"/>
    <w:rsid w:val="001102C1"/>
    <w:rsid w:val="0011042C"/>
    <w:rsid w:val="00110547"/>
    <w:rsid w:val="001105E5"/>
    <w:rsid w:val="00110614"/>
    <w:rsid w:val="00110877"/>
    <w:rsid w:val="0011091E"/>
    <w:rsid w:val="00110928"/>
    <w:rsid w:val="00110B30"/>
    <w:rsid w:val="00110BC2"/>
    <w:rsid w:val="00110C5D"/>
    <w:rsid w:val="001111F1"/>
    <w:rsid w:val="001113D0"/>
    <w:rsid w:val="00111554"/>
    <w:rsid w:val="0011156F"/>
    <w:rsid w:val="00111601"/>
    <w:rsid w:val="001118CC"/>
    <w:rsid w:val="00111B7E"/>
    <w:rsid w:val="00111C38"/>
    <w:rsid w:val="00111DB2"/>
    <w:rsid w:val="00111E16"/>
    <w:rsid w:val="00111EA5"/>
    <w:rsid w:val="00112493"/>
    <w:rsid w:val="00112733"/>
    <w:rsid w:val="001128F7"/>
    <w:rsid w:val="00112AF1"/>
    <w:rsid w:val="00112B0B"/>
    <w:rsid w:val="00112B3C"/>
    <w:rsid w:val="00112D07"/>
    <w:rsid w:val="00112DA0"/>
    <w:rsid w:val="00112EC5"/>
    <w:rsid w:val="001131CD"/>
    <w:rsid w:val="001132E3"/>
    <w:rsid w:val="001139DC"/>
    <w:rsid w:val="00113A6E"/>
    <w:rsid w:val="00113BA0"/>
    <w:rsid w:val="00113CCE"/>
    <w:rsid w:val="00113E7C"/>
    <w:rsid w:val="00114058"/>
    <w:rsid w:val="00114060"/>
    <w:rsid w:val="00114126"/>
    <w:rsid w:val="0011419C"/>
    <w:rsid w:val="0011453E"/>
    <w:rsid w:val="001145EE"/>
    <w:rsid w:val="0011462D"/>
    <w:rsid w:val="0011473F"/>
    <w:rsid w:val="00114996"/>
    <w:rsid w:val="00114C62"/>
    <w:rsid w:val="00114D0D"/>
    <w:rsid w:val="001154D1"/>
    <w:rsid w:val="00115528"/>
    <w:rsid w:val="001156FA"/>
    <w:rsid w:val="00115706"/>
    <w:rsid w:val="00115743"/>
    <w:rsid w:val="001159B7"/>
    <w:rsid w:val="00115B3C"/>
    <w:rsid w:val="00115B48"/>
    <w:rsid w:val="00115C1F"/>
    <w:rsid w:val="00116051"/>
    <w:rsid w:val="001160CB"/>
    <w:rsid w:val="00116364"/>
    <w:rsid w:val="00116385"/>
    <w:rsid w:val="00116446"/>
    <w:rsid w:val="0011649B"/>
    <w:rsid w:val="001165B4"/>
    <w:rsid w:val="001166F4"/>
    <w:rsid w:val="00116AAE"/>
    <w:rsid w:val="00116C13"/>
    <w:rsid w:val="00116F2A"/>
    <w:rsid w:val="00117112"/>
    <w:rsid w:val="001172EE"/>
    <w:rsid w:val="001179AF"/>
    <w:rsid w:val="00117A7C"/>
    <w:rsid w:val="00117D09"/>
    <w:rsid w:val="00120113"/>
    <w:rsid w:val="0012066C"/>
    <w:rsid w:val="00120701"/>
    <w:rsid w:val="0012073B"/>
    <w:rsid w:val="0012108E"/>
    <w:rsid w:val="001211D9"/>
    <w:rsid w:val="0012153E"/>
    <w:rsid w:val="00121654"/>
    <w:rsid w:val="001218C0"/>
    <w:rsid w:val="00121A5C"/>
    <w:rsid w:val="00121AA8"/>
    <w:rsid w:val="00121B09"/>
    <w:rsid w:val="0012208F"/>
    <w:rsid w:val="0012217F"/>
    <w:rsid w:val="00122239"/>
    <w:rsid w:val="00122433"/>
    <w:rsid w:val="001224DE"/>
    <w:rsid w:val="00122834"/>
    <w:rsid w:val="001229A6"/>
    <w:rsid w:val="001229B5"/>
    <w:rsid w:val="00122F0C"/>
    <w:rsid w:val="001233E2"/>
    <w:rsid w:val="0012351C"/>
    <w:rsid w:val="00123890"/>
    <w:rsid w:val="00123936"/>
    <w:rsid w:val="00123A86"/>
    <w:rsid w:val="00123C12"/>
    <w:rsid w:val="00123ED7"/>
    <w:rsid w:val="00123F0E"/>
    <w:rsid w:val="00123FEC"/>
    <w:rsid w:val="001240A3"/>
    <w:rsid w:val="00124171"/>
    <w:rsid w:val="001241ED"/>
    <w:rsid w:val="0012483C"/>
    <w:rsid w:val="00124ADB"/>
    <w:rsid w:val="00124B6D"/>
    <w:rsid w:val="00124CE7"/>
    <w:rsid w:val="00124D6A"/>
    <w:rsid w:val="00124E5D"/>
    <w:rsid w:val="00124E7E"/>
    <w:rsid w:val="00124F35"/>
    <w:rsid w:val="00125034"/>
    <w:rsid w:val="001250F2"/>
    <w:rsid w:val="001253F3"/>
    <w:rsid w:val="00125C27"/>
    <w:rsid w:val="00125D07"/>
    <w:rsid w:val="00125D1D"/>
    <w:rsid w:val="00125E3A"/>
    <w:rsid w:val="00125E99"/>
    <w:rsid w:val="0012610C"/>
    <w:rsid w:val="0012614F"/>
    <w:rsid w:val="0012652D"/>
    <w:rsid w:val="001266AD"/>
    <w:rsid w:val="001266CC"/>
    <w:rsid w:val="00126818"/>
    <w:rsid w:val="00126B9B"/>
    <w:rsid w:val="00126D09"/>
    <w:rsid w:val="001272FE"/>
    <w:rsid w:val="001274E3"/>
    <w:rsid w:val="001274E9"/>
    <w:rsid w:val="00127622"/>
    <w:rsid w:val="00127708"/>
    <w:rsid w:val="001278CA"/>
    <w:rsid w:val="00127E67"/>
    <w:rsid w:val="00127E73"/>
    <w:rsid w:val="00127F61"/>
    <w:rsid w:val="00130088"/>
    <w:rsid w:val="00130138"/>
    <w:rsid w:val="00130623"/>
    <w:rsid w:val="001309A6"/>
    <w:rsid w:val="00130BE3"/>
    <w:rsid w:val="00130C49"/>
    <w:rsid w:val="0013102B"/>
    <w:rsid w:val="001310B3"/>
    <w:rsid w:val="00131377"/>
    <w:rsid w:val="00131410"/>
    <w:rsid w:val="00131439"/>
    <w:rsid w:val="00131967"/>
    <w:rsid w:val="00131B2B"/>
    <w:rsid w:val="00131CE2"/>
    <w:rsid w:val="001326AD"/>
    <w:rsid w:val="001326E0"/>
    <w:rsid w:val="0013289E"/>
    <w:rsid w:val="00132E92"/>
    <w:rsid w:val="00132FFA"/>
    <w:rsid w:val="0013306C"/>
    <w:rsid w:val="00133302"/>
    <w:rsid w:val="00133529"/>
    <w:rsid w:val="001335C6"/>
    <w:rsid w:val="00133773"/>
    <w:rsid w:val="00133787"/>
    <w:rsid w:val="00133A5D"/>
    <w:rsid w:val="00133C5C"/>
    <w:rsid w:val="00133CC9"/>
    <w:rsid w:val="00133D7A"/>
    <w:rsid w:val="00133E02"/>
    <w:rsid w:val="0013413F"/>
    <w:rsid w:val="001342D0"/>
    <w:rsid w:val="00134520"/>
    <w:rsid w:val="00134A0C"/>
    <w:rsid w:val="00134B14"/>
    <w:rsid w:val="00134B94"/>
    <w:rsid w:val="00134E67"/>
    <w:rsid w:val="00134F25"/>
    <w:rsid w:val="00134F3D"/>
    <w:rsid w:val="00134F87"/>
    <w:rsid w:val="00135034"/>
    <w:rsid w:val="00135305"/>
    <w:rsid w:val="00135327"/>
    <w:rsid w:val="001353A4"/>
    <w:rsid w:val="00135700"/>
    <w:rsid w:val="001358F9"/>
    <w:rsid w:val="00135926"/>
    <w:rsid w:val="00135A65"/>
    <w:rsid w:val="00135D47"/>
    <w:rsid w:val="00135D99"/>
    <w:rsid w:val="001360AD"/>
    <w:rsid w:val="00136289"/>
    <w:rsid w:val="001362C2"/>
    <w:rsid w:val="0013646B"/>
    <w:rsid w:val="001367BC"/>
    <w:rsid w:val="001368CE"/>
    <w:rsid w:val="00136CCA"/>
    <w:rsid w:val="00136F1F"/>
    <w:rsid w:val="00137099"/>
    <w:rsid w:val="00137897"/>
    <w:rsid w:val="00137900"/>
    <w:rsid w:val="001400C2"/>
    <w:rsid w:val="001400D5"/>
    <w:rsid w:val="00140395"/>
    <w:rsid w:val="00140436"/>
    <w:rsid w:val="00140A51"/>
    <w:rsid w:val="00140D38"/>
    <w:rsid w:val="00140DA2"/>
    <w:rsid w:val="00140FB7"/>
    <w:rsid w:val="001417F6"/>
    <w:rsid w:val="001418F2"/>
    <w:rsid w:val="00141C2E"/>
    <w:rsid w:val="00141C86"/>
    <w:rsid w:val="00141CF7"/>
    <w:rsid w:val="00141DE2"/>
    <w:rsid w:val="00142304"/>
    <w:rsid w:val="00142379"/>
    <w:rsid w:val="001424D6"/>
    <w:rsid w:val="00142781"/>
    <w:rsid w:val="00142C1D"/>
    <w:rsid w:val="00142C2C"/>
    <w:rsid w:val="001430A1"/>
    <w:rsid w:val="00143244"/>
    <w:rsid w:val="001434D0"/>
    <w:rsid w:val="001436E5"/>
    <w:rsid w:val="00143766"/>
    <w:rsid w:val="0014393A"/>
    <w:rsid w:val="00143B87"/>
    <w:rsid w:val="00143C5E"/>
    <w:rsid w:val="00143F61"/>
    <w:rsid w:val="00144626"/>
    <w:rsid w:val="00144EC5"/>
    <w:rsid w:val="00144FA9"/>
    <w:rsid w:val="001452FF"/>
    <w:rsid w:val="001454C3"/>
    <w:rsid w:val="0014579B"/>
    <w:rsid w:val="00145880"/>
    <w:rsid w:val="001458D4"/>
    <w:rsid w:val="001459D0"/>
    <w:rsid w:val="00145C69"/>
    <w:rsid w:val="00145EC9"/>
    <w:rsid w:val="00145F12"/>
    <w:rsid w:val="00146257"/>
    <w:rsid w:val="0014638C"/>
    <w:rsid w:val="00146421"/>
    <w:rsid w:val="00146616"/>
    <w:rsid w:val="00146882"/>
    <w:rsid w:val="001468EC"/>
    <w:rsid w:val="00146C41"/>
    <w:rsid w:val="00146CF3"/>
    <w:rsid w:val="00146DEF"/>
    <w:rsid w:val="00146EEE"/>
    <w:rsid w:val="00147095"/>
    <w:rsid w:val="00147186"/>
    <w:rsid w:val="0014726E"/>
    <w:rsid w:val="00147600"/>
    <w:rsid w:val="00147627"/>
    <w:rsid w:val="0014769C"/>
    <w:rsid w:val="00147878"/>
    <w:rsid w:val="00147B20"/>
    <w:rsid w:val="00147D3F"/>
    <w:rsid w:val="00147EEE"/>
    <w:rsid w:val="00147FE0"/>
    <w:rsid w:val="00150024"/>
    <w:rsid w:val="0015022B"/>
    <w:rsid w:val="001505A8"/>
    <w:rsid w:val="00150634"/>
    <w:rsid w:val="0015084F"/>
    <w:rsid w:val="00150980"/>
    <w:rsid w:val="00150CBB"/>
    <w:rsid w:val="0015111A"/>
    <w:rsid w:val="001511A3"/>
    <w:rsid w:val="00151209"/>
    <w:rsid w:val="001514A6"/>
    <w:rsid w:val="001514F3"/>
    <w:rsid w:val="00152196"/>
    <w:rsid w:val="001521F9"/>
    <w:rsid w:val="00152205"/>
    <w:rsid w:val="0015221B"/>
    <w:rsid w:val="001525F4"/>
    <w:rsid w:val="0015266C"/>
    <w:rsid w:val="00152816"/>
    <w:rsid w:val="00152A56"/>
    <w:rsid w:val="00152B45"/>
    <w:rsid w:val="00152B5E"/>
    <w:rsid w:val="00152C71"/>
    <w:rsid w:val="00152D00"/>
    <w:rsid w:val="00152E0A"/>
    <w:rsid w:val="00153053"/>
    <w:rsid w:val="00153054"/>
    <w:rsid w:val="001530B8"/>
    <w:rsid w:val="00153FD4"/>
    <w:rsid w:val="001540F3"/>
    <w:rsid w:val="0015418A"/>
    <w:rsid w:val="00154204"/>
    <w:rsid w:val="001543E7"/>
    <w:rsid w:val="00154508"/>
    <w:rsid w:val="00154534"/>
    <w:rsid w:val="001545EB"/>
    <w:rsid w:val="00154819"/>
    <w:rsid w:val="00154867"/>
    <w:rsid w:val="00154A02"/>
    <w:rsid w:val="00154CB5"/>
    <w:rsid w:val="00154D21"/>
    <w:rsid w:val="00154E22"/>
    <w:rsid w:val="00154F1E"/>
    <w:rsid w:val="00154F68"/>
    <w:rsid w:val="001553DD"/>
    <w:rsid w:val="0015543E"/>
    <w:rsid w:val="0015556F"/>
    <w:rsid w:val="00155954"/>
    <w:rsid w:val="00155B44"/>
    <w:rsid w:val="00155D31"/>
    <w:rsid w:val="00155FEE"/>
    <w:rsid w:val="001561F7"/>
    <w:rsid w:val="00156388"/>
    <w:rsid w:val="00156E0E"/>
    <w:rsid w:val="001571E2"/>
    <w:rsid w:val="00157B96"/>
    <w:rsid w:val="00157D5B"/>
    <w:rsid w:val="00160217"/>
    <w:rsid w:val="00160513"/>
    <w:rsid w:val="0016064E"/>
    <w:rsid w:val="00160794"/>
    <w:rsid w:val="00160CE6"/>
    <w:rsid w:val="00161118"/>
    <w:rsid w:val="00161373"/>
    <w:rsid w:val="001617B8"/>
    <w:rsid w:val="00161AE5"/>
    <w:rsid w:val="00162579"/>
    <w:rsid w:val="00162875"/>
    <w:rsid w:val="00162D70"/>
    <w:rsid w:val="0016302F"/>
    <w:rsid w:val="0016304B"/>
    <w:rsid w:val="001631CF"/>
    <w:rsid w:val="0016351B"/>
    <w:rsid w:val="00163766"/>
    <w:rsid w:val="00163928"/>
    <w:rsid w:val="001639D6"/>
    <w:rsid w:val="00163CAB"/>
    <w:rsid w:val="001642D2"/>
    <w:rsid w:val="001643F9"/>
    <w:rsid w:val="0016451B"/>
    <w:rsid w:val="001649F6"/>
    <w:rsid w:val="001649FB"/>
    <w:rsid w:val="00164B84"/>
    <w:rsid w:val="00164B9C"/>
    <w:rsid w:val="00164BAE"/>
    <w:rsid w:val="001650D1"/>
    <w:rsid w:val="0016522F"/>
    <w:rsid w:val="00165314"/>
    <w:rsid w:val="00165700"/>
    <w:rsid w:val="001657ED"/>
    <w:rsid w:val="0016598C"/>
    <w:rsid w:val="00165C7C"/>
    <w:rsid w:val="0016662F"/>
    <w:rsid w:val="00166696"/>
    <w:rsid w:val="001666A4"/>
    <w:rsid w:val="001668D9"/>
    <w:rsid w:val="00166A3A"/>
    <w:rsid w:val="00166EC4"/>
    <w:rsid w:val="00166F6D"/>
    <w:rsid w:val="00167078"/>
    <w:rsid w:val="001670BC"/>
    <w:rsid w:val="001670E7"/>
    <w:rsid w:val="00167317"/>
    <w:rsid w:val="00167474"/>
    <w:rsid w:val="001674F9"/>
    <w:rsid w:val="001675F7"/>
    <w:rsid w:val="00167B14"/>
    <w:rsid w:val="00167C12"/>
    <w:rsid w:val="001703D1"/>
    <w:rsid w:val="00170751"/>
    <w:rsid w:val="0017079A"/>
    <w:rsid w:val="0017087C"/>
    <w:rsid w:val="00170903"/>
    <w:rsid w:val="00170972"/>
    <w:rsid w:val="00170A7A"/>
    <w:rsid w:val="00170E85"/>
    <w:rsid w:val="00170EB1"/>
    <w:rsid w:val="00170F58"/>
    <w:rsid w:val="001711D1"/>
    <w:rsid w:val="00171794"/>
    <w:rsid w:val="00171A5D"/>
    <w:rsid w:val="00171AED"/>
    <w:rsid w:val="0017209E"/>
    <w:rsid w:val="0017210C"/>
    <w:rsid w:val="001725FF"/>
    <w:rsid w:val="00172879"/>
    <w:rsid w:val="00172975"/>
    <w:rsid w:val="00172BA7"/>
    <w:rsid w:val="00172C8A"/>
    <w:rsid w:val="00172DA6"/>
    <w:rsid w:val="001732F1"/>
    <w:rsid w:val="0017333F"/>
    <w:rsid w:val="001734CE"/>
    <w:rsid w:val="001735E8"/>
    <w:rsid w:val="001735F7"/>
    <w:rsid w:val="001737A5"/>
    <w:rsid w:val="00173EED"/>
    <w:rsid w:val="00173F8C"/>
    <w:rsid w:val="00173F9B"/>
    <w:rsid w:val="0017415B"/>
    <w:rsid w:val="00174228"/>
    <w:rsid w:val="001744E9"/>
    <w:rsid w:val="001746CC"/>
    <w:rsid w:val="00174751"/>
    <w:rsid w:val="001748CE"/>
    <w:rsid w:val="00174B80"/>
    <w:rsid w:val="00174BE9"/>
    <w:rsid w:val="00174CAB"/>
    <w:rsid w:val="0017568A"/>
    <w:rsid w:val="001756E7"/>
    <w:rsid w:val="0017583C"/>
    <w:rsid w:val="00175A0A"/>
    <w:rsid w:val="00175A3A"/>
    <w:rsid w:val="00175E74"/>
    <w:rsid w:val="00175EF8"/>
    <w:rsid w:val="00175FD8"/>
    <w:rsid w:val="00176028"/>
    <w:rsid w:val="001762AA"/>
    <w:rsid w:val="00176D47"/>
    <w:rsid w:val="00176F1E"/>
    <w:rsid w:val="001773AA"/>
    <w:rsid w:val="00177500"/>
    <w:rsid w:val="00177650"/>
    <w:rsid w:val="0017771D"/>
    <w:rsid w:val="001779E5"/>
    <w:rsid w:val="00177C29"/>
    <w:rsid w:val="00177CB9"/>
    <w:rsid w:val="00177CF7"/>
    <w:rsid w:val="00177FFE"/>
    <w:rsid w:val="00180097"/>
    <w:rsid w:val="001805F4"/>
    <w:rsid w:val="0018070A"/>
    <w:rsid w:val="0018088D"/>
    <w:rsid w:val="00180AF5"/>
    <w:rsid w:val="00180BCE"/>
    <w:rsid w:val="00180CA6"/>
    <w:rsid w:val="00180ED8"/>
    <w:rsid w:val="00180EE7"/>
    <w:rsid w:val="00181369"/>
    <w:rsid w:val="00181439"/>
    <w:rsid w:val="00181526"/>
    <w:rsid w:val="00181597"/>
    <w:rsid w:val="001817CC"/>
    <w:rsid w:val="00181C62"/>
    <w:rsid w:val="00181CB6"/>
    <w:rsid w:val="00181D6F"/>
    <w:rsid w:val="00181F35"/>
    <w:rsid w:val="00181F8A"/>
    <w:rsid w:val="00182081"/>
    <w:rsid w:val="001821E1"/>
    <w:rsid w:val="0018224B"/>
    <w:rsid w:val="00182287"/>
    <w:rsid w:val="001824F0"/>
    <w:rsid w:val="00182879"/>
    <w:rsid w:val="00182920"/>
    <w:rsid w:val="0018299D"/>
    <w:rsid w:val="00182AEE"/>
    <w:rsid w:val="00182EAB"/>
    <w:rsid w:val="00182F5B"/>
    <w:rsid w:val="00183005"/>
    <w:rsid w:val="001832EF"/>
    <w:rsid w:val="001833DB"/>
    <w:rsid w:val="00183515"/>
    <w:rsid w:val="001836D7"/>
    <w:rsid w:val="00183714"/>
    <w:rsid w:val="00183787"/>
    <w:rsid w:val="0018379A"/>
    <w:rsid w:val="00183C2B"/>
    <w:rsid w:val="00183C75"/>
    <w:rsid w:val="00183C8A"/>
    <w:rsid w:val="00183DC8"/>
    <w:rsid w:val="00183F33"/>
    <w:rsid w:val="00183F6F"/>
    <w:rsid w:val="00183FD1"/>
    <w:rsid w:val="00184314"/>
    <w:rsid w:val="001845A1"/>
    <w:rsid w:val="001846F5"/>
    <w:rsid w:val="00184B6C"/>
    <w:rsid w:val="00184E65"/>
    <w:rsid w:val="00185002"/>
    <w:rsid w:val="00185134"/>
    <w:rsid w:val="0018516D"/>
    <w:rsid w:val="0018572A"/>
    <w:rsid w:val="001858AD"/>
    <w:rsid w:val="00185AB5"/>
    <w:rsid w:val="00185B2E"/>
    <w:rsid w:val="00185CFA"/>
    <w:rsid w:val="00185D03"/>
    <w:rsid w:val="00185D29"/>
    <w:rsid w:val="00185DED"/>
    <w:rsid w:val="00185F9B"/>
    <w:rsid w:val="00186265"/>
    <w:rsid w:val="00186693"/>
    <w:rsid w:val="0018681D"/>
    <w:rsid w:val="001868EA"/>
    <w:rsid w:val="00186D0B"/>
    <w:rsid w:val="00186D0E"/>
    <w:rsid w:val="00186FA2"/>
    <w:rsid w:val="00187319"/>
    <w:rsid w:val="0018761F"/>
    <w:rsid w:val="001876C9"/>
    <w:rsid w:val="00187717"/>
    <w:rsid w:val="00187EBE"/>
    <w:rsid w:val="001901F7"/>
    <w:rsid w:val="0019033C"/>
    <w:rsid w:val="00190A27"/>
    <w:rsid w:val="00190B6C"/>
    <w:rsid w:val="00190EC6"/>
    <w:rsid w:val="00190F50"/>
    <w:rsid w:val="00190F5B"/>
    <w:rsid w:val="001910B6"/>
    <w:rsid w:val="001914CC"/>
    <w:rsid w:val="00191D46"/>
    <w:rsid w:val="00192017"/>
    <w:rsid w:val="0019240E"/>
    <w:rsid w:val="001924A2"/>
    <w:rsid w:val="00192652"/>
    <w:rsid w:val="001927AA"/>
    <w:rsid w:val="00192976"/>
    <w:rsid w:val="00192B59"/>
    <w:rsid w:val="00192D60"/>
    <w:rsid w:val="00192DFD"/>
    <w:rsid w:val="00192FB7"/>
    <w:rsid w:val="00193003"/>
    <w:rsid w:val="00193190"/>
    <w:rsid w:val="00193193"/>
    <w:rsid w:val="00193455"/>
    <w:rsid w:val="001937AD"/>
    <w:rsid w:val="00193941"/>
    <w:rsid w:val="00193B58"/>
    <w:rsid w:val="00193FA6"/>
    <w:rsid w:val="00194AAD"/>
    <w:rsid w:val="00194B20"/>
    <w:rsid w:val="00194B29"/>
    <w:rsid w:val="00194D4C"/>
    <w:rsid w:val="00195018"/>
    <w:rsid w:val="00195109"/>
    <w:rsid w:val="001953B1"/>
    <w:rsid w:val="001955F5"/>
    <w:rsid w:val="00195654"/>
    <w:rsid w:val="00195BDB"/>
    <w:rsid w:val="00195C12"/>
    <w:rsid w:val="00195D18"/>
    <w:rsid w:val="00195D4B"/>
    <w:rsid w:val="00195F00"/>
    <w:rsid w:val="00196584"/>
    <w:rsid w:val="0019671B"/>
    <w:rsid w:val="0019675C"/>
    <w:rsid w:val="0019696B"/>
    <w:rsid w:val="001969FD"/>
    <w:rsid w:val="00196A90"/>
    <w:rsid w:val="00196BE6"/>
    <w:rsid w:val="00196C49"/>
    <w:rsid w:val="00196C6A"/>
    <w:rsid w:val="00197040"/>
    <w:rsid w:val="00197053"/>
    <w:rsid w:val="001970DC"/>
    <w:rsid w:val="00197927"/>
    <w:rsid w:val="00197E88"/>
    <w:rsid w:val="001A09F9"/>
    <w:rsid w:val="001A0D55"/>
    <w:rsid w:val="001A0F5F"/>
    <w:rsid w:val="001A112E"/>
    <w:rsid w:val="001A138F"/>
    <w:rsid w:val="001A17DD"/>
    <w:rsid w:val="001A1AD3"/>
    <w:rsid w:val="001A1B8C"/>
    <w:rsid w:val="001A1CEC"/>
    <w:rsid w:val="001A24AF"/>
    <w:rsid w:val="001A2529"/>
    <w:rsid w:val="001A28D2"/>
    <w:rsid w:val="001A2B80"/>
    <w:rsid w:val="001A2F00"/>
    <w:rsid w:val="001A2F9C"/>
    <w:rsid w:val="001A3933"/>
    <w:rsid w:val="001A3C12"/>
    <w:rsid w:val="001A3E00"/>
    <w:rsid w:val="001A3E53"/>
    <w:rsid w:val="001A419F"/>
    <w:rsid w:val="001A44B7"/>
    <w:rsid w:val="001A452D"/>
    <w:rsid w:val="001A499C"/>
    <w:rsid w:val="001A4ABC"/>
    <w:rsid w:val="001A4BD9"/>
    <w:rsid w:val="001A4C24"/>
    <w:rsid w:val="001A4C34"/>
    <w:rsid w:val="001A50C0"/>
    <w:rsid w:val="001A54FB"/>
    <w:rsid w:val="001A56CC"/>
    <w:rsid w:val="001A57D9"/>
    <w:rsid w:val="001A5956"/>
    <w:rsid w:val="001A5AD3"/>
    <w:rsid w:val="001A5C6C"/>
    <w:rsid w:val="001A5CC0"/>
    <w:rsid w:val="001A5D69"/>
    <w:rsid w:val="001A5F5E"/>
    <w:rsid w:val="001A61D6"/>
    <w:rsid w:val="001A6281"/>
    <w:rsid w:val="001A628E"/>
    <w:rsid w:val="001A696A"/>
    <w:rsid w:val="001A6A2C"/>
    <w:rsid w:val="001A6AFA"/>
    <w:rsid w:val="001A6B18"/>
    <w:rsid w:val="001A6D2F"/>
    <w:rsid w:val="001A6EBA"/>
    <w:rsid w:val="001A6F33"/>
    <w:rsid w:val="001A7287"/>
    <w:rsid w:val="001A73D9"/>
    <w:rsid w:val="001A73F0"/>
    <w:rsid w:val="001A756B"/>
    <w:rsid w:val="001A7736"/>
    <w:rsid w:val="001A7822"/>
    <w:rsid w:val="001A78B8"/>
    <w:rsid w:val="001A7DB7"/>
    <w:rsid w:val="001A7DBE"/>
    <w:rsid w:val="001A7EE4"/>
    <w:rsid w:val="001A7F62"/>
    <w:rsid w:val="001B01A2"/>
    <w:rsid w:val="001B01B2"/>
    <w:rsid w:val="001B01D4"/>
    <w:rsid w:val="001B04A5"/>
    <w:rsid w:val="001B09D4"/>
    <w:rsid w:val="001B0AE7"/>
    <w:rsid w:val="001B0E65"/>
    <w:rsid w:val="001B0F4E"/>
    <w:rsid w:val="001B1134"/>
    <w:rsid w:val="001B11CF"/>
    <w:rsid w:val="001B1355"/>
    <w:rsid w:val="001B136C"/>
    <w:rsid w:val="001B144A"/>
    <w:rsid w:val="001B15EF"/>
    <w:rsid w:val="001B1605"/>
    <w:rsid w:val="001B1803"/>
    <w:rsid w:val="001B1A6B"/>
    <w:rsid w:val="001B1A82"/>
    <w:rsid w:val="001B1C7A"/>
    <w:rsid w:val="001B1C8C"/>
    <w:rsid w:val="001B1D03"/>
    <w:rsid w:val="001B1F48"/>
    <w:rsid w:val="001B2110"/>
    <w:rsid w:val="001B218A"/>
    <w:rsid w:val="001B290A"/>
    <w:rsid w:val="001B2E66"/>
    <w:rsid w:val="001B3727"/>
    <w:rsid w:val="001B3963"/>
    <w:rsid w:val="001B396E"/>
    <w:rsid w:val="001B3CB7"/>
    <w:rsid w:val="001B3D07"/>
    <w:rsid w:val="001B410D"/>
    <w:rsid w:val="001B44AA"/>
    <w:rsid w:val="001B45DD"/>
    <w:rsid w:val="001B4806"/>
    <w:rsid w:val="001B48D1"/>
    <w:rsid w:val="001B498D"/>
    <w:rsid w:val="001B4A69"/>
    <w:rsid w:val="001B4A99"/>
    <w:rsid w:val="001B4AAA"/>
    <w:rsid w:val="001B4E23"/>
    <w:rsid w:val="001B503A"/>
    <w:rsid w:val="001B538F"/>
    <w:rsid w:val="001B5483"/>
    <w:rsid w:val="001B55B9"/>
    <w:rsid w:val="001B5753"/>
    <w:rsid w:val="001B5980"/>
    <w:rsid w:val="001B5ADB"/>
    <w:rsid w:val="001B5E16"/>
    <w:rsid w:val="001B5F35"/>
    <w:rsid w:val="001B602A"/>
    <w:rsid w:val="001B61F7"/>
    <w:rsid w:val="001B629D"/>
    <w:rsid w:val="001B6353"/>
    <w:rsid w:val="001B66BA"/>
    <w:rsid w:val="001B6A1D"/>
    <w:rsid w:val="001B6AA0"/>
    <w:rsid w:val="001B6BA3"/>
    <w:rsid w:val="001B7194"/>
    <w:rsid w:val="001B735A"/>
    <w:rsid w:val="001B74EE"/>
    <w:rsid w:val="001B7602"/>
    <w:rsid w:val="001B76CB"/>
    <w:rsid w:val="001B7BE8"/>
    <w:rsid w:val="001B7BF1"/>
    <w:rsid w:val="001B7C5E"/>
    <w:rsid w:val="001B7C65"/>
    <w:rsid w:val="001B7F0F"/>
    <w:rsid w:val="001B7F5F"/>
    <w:rsid w:val="001C008B"/>
    <w:rsid w:val="001C0516"/>
    <w:rsid w:val="001C0A62"/>
    <w:rsid w:val="001C1193"/>
    <w:rsid w:val="001C125C"/>
    <w:rsid w:val="001C1291"/>
    <w:rsid w:val="001C12E9"/>
    <w:rsid w:val="001C149A"/>
    <w:rsid w:val="001C1516"/>
    <w:rsid w:val="001C1600"/>
    <w:rsid w:val="001C1BBD"/>
    <w:rsid w:val="001C1E28"/>
    <w:rsid w:val="001C1F84"/>
    <w:rsid w:val="001C2365"/>
    <w:rsid w:val="001C243A"/>
    <w:rsid w:val="001C2493"/>
    <w:rsid w:val="001C25B8"/>
    <w:rsid w:val="001C25C2"/>
    <w:rsid w:val="001C2BB2"/>
    <w:rsid w:val="001C2CD2"/>
    <w:rsid w:val="001C2D3D"/>
    <w:rsid w:val="001C2FCB"/>
    <w:rsid w:val="001C30B3"/>
    <w:rsid w:val="001C3104"/>
    <w:rsid w:val="001C313E"/>
    <w:rsid w:val="001C315C"/>
    <w:rsid w:val="001C3389"/>
    <w:rsid w:val="001C339A"/>
    <w:rsid w:val="001C3627"/>
    <w:rsid w:val="001C38E6"/>
    <w:rsid w:val="001C3A62"/>
    <w:rsid w:val="001C3BC8"/>
    <w:rsid w:val="001C3DD6"/>
    <w:rsid w:val="001C3EFC"/>
    <w:rsid w:val="001C3F18"/>
    <w:rsid w:val="001C4375"/>
    <w:rsid w:val="001C45AD"/>
    <w:rsid w:val="001C4638"/>
    <w:rsid w:val="001C47C5"/>
    <w:rsid w:val="001C4811"/>
    <w:rsid w:val="001C48BF"/>
    <w:rsid w:val="001C5A2C"/>
    <w:rsid w:val="001C5B20"/>
    <w:rsid w:val="001C5B52"/>
    <w:rsid w:val="001C64DE"/>
    <w:rsid w:val="001C6826"/>
    <w:rsid w:val="001C6B1B"/>
    <w:rsid w:val="001C6B7E"/>
    <w:rsid w:val="001C6DA4"/>
    <w:rsid w:val="001C7322"/>
    <w:rsid w:val="001C749F"/>
    <w:rsid w:val="001C7652"/>
    <w:rsid w:val="001C7818"/>
    <w:rsid w:val="001C7B2E"/>
    <w:rsid w:val="001C7CF0"/>
    <w:rsid w:val="001C7D2E"/>
    <w:rsid w:val="001D00A5"/>
    <w:rsid w:val="001D029A"/>
    <w:rsid w:val="001D052F"/>
    <w:rsid w:val="001D0A9D"/>
    <w:rsid w:val="001D0B1D"/>
    <w:rsid w:val="001D0B63"/>
    <w:rsid w:val="001D0D29"/>
    <w:rsid w:val="001D0DA8"/>
    <w:rsid w:val="001D108A"/>
    <w:rsid w:val="001D1136"/>
    <w:rsid w:val="001D12D9"/>
    <w:rsid w:val="001D1441"/>
    <w:rsid w:val="001D14E8"/>
    <w:rsid w:val="001D1552"/>
    <w:rsid w:val="001D15E7"/>
    <w:rsid w:val="001D1A56"/>
    <w:rsid w:val="001D1D83"/>
    <w:rsid w:val="001D2050"/>
    <w:rsid w:val="001D2065"/>
    <w:rsid w:val="001D2105"/>
    <w:rsid w:val="001D2237"/>
    <w:rsid w:val="001D2250"/>
    <w:rsid w:val="001D244F"/>
    <w:rsid w:val="001D255C"/>
    <w:rsid w:val="001D2636"/>
    <w:rsid w:val="001D2889"/>
    <w:rsid w:val="001D29B1"/>
    <w:rsid w:val="001D2A3E"/>
    <w:rsid w:val="001D2A79"/>
    <w:rsid w:val="001D2AAA"/>
    <w:rsid w:val="001D2AC8"/>
    <w:rsid w:val="001D2FB1"/>
    <w:rsid w:val="001D30D3"/>
    <w:rsid w:val="001D3720"/>
    <w:rsid w:val="001D37CB"/>
    <w:rsid w:val="001D389C"/>
    <w:rsid w:val="001D390D"/>
    <w:rsid w:val="001D3A19"/>
    <w:rsid w:val="001D3B71"/>
    <w:rsid w:val="001D3B7E"/>
    <w:rsid w:val="001D3BA7"/>
    <w:rsid w:val="001D3C60"/>
    <w:rsid w:val="001D3CAC"/>
    <w:rsid w:val="001D3E7C"/>
    <w:rsid w:val="001D417B"/>
    <w:rsid w:val="001D43CC"/>
    <w:rsid w:val="001D45AF"/>
    <w:rsid w:val="001D47BF"/>
    <w:rsid w:val="001D47F5"/>
    <w:rsid w:val="001D4B8E"/>
    <w:rsid w:val="001D4D1F"/>
    <w:rsid w:val="001D4FA5"/>
    <w:rsid w:val="001D4FDB"/>
    <w:rsid w:val="001D50BB"/>
    <w:rsid w:val="001D5105"/>
    <w:rsid w:val="001D51B5"/>
    <w:rsid w:val="001D531C"/>
    <w:rsid w:val="001D5334"/>
    <w:rsid w:val="001D555A"/>
    <w:rsid w:val="001D57DD"/>
    <w:rsid w:val="001D57DE"/>
    <w:rsid w:val="001D5D81"/>
    <w:rsid w:val="001D5EFF"/>
    <w:rsid w:val="001D60AA"/>
    <w:rsid w:val="001D60EE"/>
    <w:rsid w:val="001D61E9"/>
    <w:rsid w:val="001D63E3"/>
    <w:rsid w:val="001D6526"/>
    <w:rsid w:val="001D6707"/>
    <w:rsid w:val="001D6773"/>
    <w:rsid w:val="001D68E6"/>
    <w:rsid w:val="001D6B10"/>
    <w:rsid w:val="001D6F10"/>
    <w:rsid w:val="001D7421"/>
    <w:rsid w:val="001D74AD"/>
    <w:rsid w:val="001D763F"/>
    <w:rsid w:val="001D79A7"/>
    <w:rsid w:val="001D79B0"/>
    <w:rsid w:val="001D7E3A"/>
    <w:rsid w:val="001D7EEE"/>
    <w:rsid w:val="001E03EF"/>
    <w:rsid w:val="001E044C"/>
    <w:rsid w:val="001E081A"/>
    <w:rsid w:val="001E0B35"/>
    <w:rsid w:val="001E0CA9"/>
    <w:rsid w:val="001E0D54"/>
    <w:rsid w:val="001E0FF1"/>
    <w:rsid w:val="001E12F4"/>
    <w:rsid w:val="001E135A"/>
    <w:rsid w:val="001E1570"/>
    <w:rsid w:val="001E178D"/>
    <w:rsid w:val="001E1A1A"/>
    <w:rsid w:val="001E1BC2"/>
    <w:rsid w:val="001E1BE7"/>
    <w:rsid w:val="001E214A"/>
    <w:rsid w:val="001E2162"/>
    <w:rsid w:val="001E219E"/>
    <w:rsid w:val="001E227D"/>
    <w:rsid w:val="001E23CF"/>
    <w:rsid w:val="001E241A"/>
    <w:rsid w:val="001E24F2"/>
    <w:rsid w:val="001E2635"/>
    <w:rsid w:val="001E27E9"/>
    <w:rsid w:val="001E2834"/>
    <w:rsid w:val="001E2A89"/>
    <w:rsid w:val="001E321F"/>
    <w:rsid w:val="001E3315"/>
    <w:rsid w:val="001E3875"/>
    <w:rsid w:val="001E3AFB"/>
    <w:rsid w:val="001E3B0F"/>
    <w:rsid w:val="001E4047"/>
    <w:rsid w:val="001E429B"/>
    <w:rsid w:val="001E4589"/>
    <w:rsid w:val="001E45EF"/>
    <w:rsid w:val="001E4709"/>
    <w:rsid w:val="001E482B"/>
    <w:rsid w:val="001E49C0"/>
    <w:rsid w:val="001E4B1E"/>
    <w:rsid w:val="001E4B22"/>
    <w:rsid w:val="001E4C31"/>
    <w:rsid w:val="001E4D43"/>
    <w:rsid w:val="001E4D55"/>
    <w:rsid w:val="001E4E4F"/>
    <w:rsid w:val="001E50F7"/>
    <w:rsid w:val="001E52AB"/>
    <w:rsid w:val="001E53FD"/>
    <w:rsid w:val="001E54B3"/>
    <w:rsid w:val="001E56F7"/>
    <w:rsid w:val="001E57A0"/>
    <w:rsid w:val="001E5959"/>
    <w:rsid w:val="001E5B06"/>
    <w:rsid w:val="001E5D62"/>
    <w:rsid w:val="001E5F96"/>
    <w:rsid w:val="001E6461"/>
    <w:rsid w:val="001E69AE"/>
    <w:rsid w:val="001E6BB2"/>
    <w:rsid w:val="001E6D2C"/>
    <w:rsid w:val="001E6DD9"/>
    <w:rsid w:val="001E75CE"/>
    <w:rsid w:val="001E7849"/>
    <w:rsid w:val="001F01C4"/>
    <w:rsid w:val="001F039E"/>
    <w:rsid w:val="001F0462"/>
    <w:rsid w:val="001F04AC"/>
    <w:rsid w:val="001F0530"/>
    <w:rsid w:val="001F087C"/>
    <w:rsid w:val="001F08EE"/>
    <w:rsid w:val="001F0B54"/>
    <w:rsid w:val="001F0B5C"/>
    <w:rsid w:val="001F0BCC"/>
    <w:rsid w:val="001F0CA4"/>
    <w:rsid w:val="001F103E"/>
    <w:rsid w:val="001F1389"/>
    <w:rsid w:val="001F153C"/>
    <w:rsid w:val="001F18C0"/>
    <w:rsid w:val="001F1C42"/>
    <w:rsid w:val="001F1CAD"/>
    <w:rsid w:val="001F1D17"/>
    <w:rsid w:val="001F249C"/>
    <w:rsid w:val="001F24BE"/>
    <w:rsid w:val="001F25E0"/>
    <w:rsid w:val="001F2799"/>
    <w:rsid w:val="001F3140"/>
    <w:rsid w:val="001F3241"/>
    <w:rsid w:val="001F3548"/>
    <w:rsid w:val="001F358E"/>
    <w:rsid w:val="001F36FC"/>
    <w:rsid w:val="001F38BC"/>
    <w:rsid w:val="001F39F9"/>
    <w:rsid w:val="001F3DEF"/>
    <w:rsid w:val="001F404C"/>
    <w:rsid w:val="001F4305"/>
    <w:rsid w:val="001F4AF6"/>
    <w:rsid w:val="001F4EC0"/>
    <w:rsid w:val="001F4EFA"/>
    <w:rsid w:val="001F4FD7"/>
    <w:rsid w:val="001F5107"/>
    <w:rsid w:val="001F5148"/>
    <w:rsid w:val="001F52B7"/>
    <w:rsid w:val="001F52E7"/>
    <w:rsid w:val="001F5649"/>
    <w:rsid w:val="001F5A12"/>
    <w:rsid w:val="001F5BE6"/>
    <w:rsid w:val="001F5D2A"/>
    <w:rsid w:val="001F5DF2"/>
    <w:rsid w:val="001F63B7"/>
    <w:rsid w:val="001F6498"/>
    <w:rsid w:val="001F66DB"/>
    <w:rsid w:val="001F692D"/>
    <w:rsid w:val="001F6A0D"/>
    <w:rsid w:val="001F6BC1"/>
    <w:rsid w:val="001F6E12"/>
    <w:rsid w:val="001F6E4B"/>
    <w:rsid w:val="001F701F"/>
    <w:rsid w:val="001F732A"/>
    <w:rsid w:val="001F77A9"/>
    <w:rsid w:val="001F7A31"/>
    <w:rsid w:val="001F7BAC"/>
    <w:rsid w:val="001F7BFB"/>
    <w:rsid w:val="001F7F19"/>
    <w:rsid w:val="001F7F7F"/>
    <w:rsid w:val="002003CC"/>
    <w:rsid w:val="002003F9"/>
    <w:rsid w:val="0020065E"/>
    <w:rsid w:val="00200682"/>
    <w:rsid w:val="002008FA"/>
    <w:rsid w:val="00200918"/>
    <w:rsid w:val="00200BDB"/>
    <w:rsid w:val="00200DE3"/>
    <w:rsid w:val="00200EC3"/>
    <w:rsid w:val="00201255"/>
    <w:rsid w:val="00201357"/>
    <w:rsid w:val="002016D7"/>
    <w:rsid w:val="0020183B"/>
    <w:rsid w:val="00201A56"/>
    <w:rsid w:val="00201A6F"/>
    <w:rsid w:val="00201C2F"/>
    <w:rsid w:val="00201D17"/>
    <w:rsid w:val="00201D54"/>
    <w:rsid w:val="00201E32"/>
    <w:rsid w:val="00201EA9"/>
    <w:rsid w:val="00201EB6"/>
    <w:rsid w:val="0020201A"/>
    <w:rsid w:val="00202439"/>
    <w:rsid w:val="0020246F"/>
    <w:rsid w:val="002028E5"/>
    <w:rsid w:val="00202985"/>
    <w:rsid w:val="0020311A"/>
    <w:rsid w:val="00203221"/>
    <w:rsid w:val="0020324E"/>
    <w:rsid w:val="0020338C"/>
    <w:rsid w:val="002033C1"/>
    <w:rsid w:val="00203CAA"/>
    <w:rsid w:val="00203CD8"/>
    <w:rsid w:val="00203DEE"/>
    <w:rsid w:val="002042C8"/>
    <w:rsid w:val="00204420"/>
    <w:rsid w:val="00204863"/>
    <w:rsid w:val="00204B38"/>
    <w:rsid w:val="00204B6B"/>
    <w:rsid w:val="00204BC6"/>
    <w:rsid w:val="00204CE2"/>
    <w:rsid w:val="00204DC6"/>
    <w:rsid w:val="002050E7"/>
    <w:rsid w:val="00205181"/>
    <w:rsid w:val="00205413"/>
    <w:rsid w:val="002054CA"/>
    <w:rsid w:val="002055C2"/>
    <w:rsid w:val="00205652"/>
    <w:rsid w:val="00205722"/>
    <w:rsid w:val="0020591F"/>
    <w:rsid w:val="002059B3"/>
    <w:rsid w:val="00205A4A"/>
    <w:rsid w:val="00205B02"/>
    <w:rsid w:val="002064F7"/>
    <w:rsid w:val="002065B4"/>
    <w:rsid w:val="002066CB"/>
    <w:rsid w:val="0020670C"/>
    <w:rsid w:val="002067A1"/>
    <w:rsid w:val="00206991"/>
    <w:rsid w:val="00206A97"/>
    <w:rsid w:val="00206C08"/>
    <w:rsid w:val="00206C83"/>
    <w:rsid w:val="00206F42"/>
    <w:rsid w:val="002072D8"/>
    <w:rsid w:val="002076E7"/>
    <w:rsid w:val="002078F4"/>
    <w:rsid w:val="00207A3D"/>
    <w:rsid w:val="00207B1C"/>
    <w:rsid w:val="00207D2A"/>
    <w:rsid w:val="00210018"/>
    <w:rsid w:val="002101AF"/>
    <w:rsid w:val="002104D2"/>
    <w:rsid w:val="002105D3"/>
    <w:rsid w:val="002105F8"/>
    <w:rsid w:val="00210678"/>
    <w:rsid w:val="00210B04"/>
    <w:rsid w:val="00210C88"/>
    <w:rsid w:val="00210E37"/>
    <w:rsid w:val="00210F51"/>
    <w:rsid w:val="00210FD9"/>
    <w:rsid w:val="002110CC"/>
    <w:rsid w:val="0021111E"/>
    <w:rsid w:val="002113E9"/>
    <w:rsid w:val="00211419"/>
    <w:rsid w:val="0021171F"/>
    <w:rsid w:val="00211BCD"/>
    <w:rsid w:val="00211D9B"/>
    <w:rsid w:val="00211E3D"/>
    <w:rsid w:val="00211FEC"/>
    <w:rsid w:val="00212007"/>
    <w:rsid w:val="002120F5"/>
    <w:rsid w:val="00212179"/>
    <w:rsid w:val="00212186"/>
    <w:rsid w:val="00212203"/>
    <w:rsid w:val="002123CB"/>
    <w:rsid w:val="002129A6"/>
    <w:rsid w:val="00212B49"/>
    <w:rsid w:val="00212BCE"/>
    <w:rsid w:val="00213040"/>
    <w:rsid w:val="00213235"/>
    <w:rsid w:val="00213267"/>
    <w:rsid w:val="00213302"/>
    <w:rsid w:val="0021361B"/>
    <w:rsid w:val="002136CC"/>
    <w:rsid w:val="00213795"/>
    <w:rsid w:val="002137B2"/>
    <w:rsid w:val="00213E68"/>
    <w:rsid w:val="00213F60"/>
    <w:rsid w:val="00213FD5"/>
    <w:rsid w:val="0021403B"/>
    <w:rsid w:val="00214573"/>
    <w:rsid w:val="00214585"/>
    <w:rsid w:val="00214B17"/>
    <w:rsid w:val="002150C2"/>
    <w:rsid w:val="002150F1"/>
    <w:rsid w:val="0021552F"/>
    <w:rsid w:val="00215687"/>
    <w:rsid w:val="002158BB"/>
    <w:rsid w:val="00215EB4"/>
    <w:rsid w:val="00215EDF"/>
    <w:rsid w:val="00216ACD"/>
    <w:rsid w:val="00216BBC"/>
    <w:rsid w:val="00216BCA"/>
    <w:rsid w:val="00216C7B"/>
    <w:rsid w:val="00216D8C"/>
    <w:rsid w:val="00216ED9"/>
    <w:rsid w:val="00216F20"/>
    <w:rsid w:val="002170CE"/>
    <w:rsid w:val="00217467"/>
    <w:rsid w:val="0021747D"/>
    <w:rsid w:val="002176AB"/>
    <w:rsid w:val="0021783A"/>
    <w:rsid w:val="00217B77"/>
    <w:rsid w:val="00217EB8"/>
    <w:rsid w:val="002200A4"/>
    <w:rsid w:val="002203E4"/>
    <w:rsid w:val="0022062E"/>
    <w:rsid w:val="00220B75"/>
    <w:rsid w:val="00220BE1"/>
    <w:rsid w:val="00220D50"/>
    <w:rsid w:val="00220DEF"/>
    <w:rsid w:val="00220E22"/>
    <w:rsid w:val="00220FA7"/>
    <w:rsid w:val="00220FC9"/>
    <w:rsid w:val="00221042"/>
    <w:rsid w:val="002212D1"/>
    <w:rsid w:val="0022143D"/>
    <w:rsid w:val="002215A5"/>
    <w:rsid w:val="002215E3"/>
    <w:rsid w:val="00221852"/>
    <w:rsid w:val="002219A3"/>
    <w:rsid w:val="002219A6"/>
    <w:rsid w:val="00221A2D"/>
    <w:rsid w:val="00221BDA"/>
    <w:rsid w:val="00221F60"/>
    <w:rsid w:val="002222B9"/>
    <w:rsid w:val="00222647"/>
    <w:rsid w:val="002227DF"/>
    <w:rsid w:val="00222969"/>
    <w:rsid w:val="002229F6"/>
    <w:rsid w:val="00222A8C"/>
    <w:rsid w:val="00222B32"/>
    <w:rsid w:val="00223275"/>
    <w:rsid w:val="002233A7"/>
    <w:rsid w:val="00223470"/>
    <w:rsid w:val="0022349B"/>
    <w:rsid w:val="002235C0"/>
    <w:rsid w:val="002235ED"/>
    <w:rsid w:val="00223984"/>
    <w:rsid w:val="002239D2"/>
    <w:rsid w:val="00223C3E"/>
    <w:rsid w:val="00223C68"/>
    <w:rsid w:val="00223CB1"/>
    <w:rsid w:val="00223D45"/>
    <w:rsid w:val="00223FC7"/>
    <w:rsid w:val="002244F5"/>
    <w:rsid w:val="00224613"/>
    <w:rsid w:val="002247D9"/>
    <w:rsid w:val="00224956"/>
    <w:rsid w:val="00224C5F"/>
    <w:rsid w:val="00224CE2"/>
    <w:rsid w:val="002250F0"/>
    <w:rsid w:val="00225105"/>
    <w:rsid w:val="002253B3"/>
    <w:rsid w:val="00225483"/>
    <w:rsid w:val="00225697"/>
    <w:rsid w:val="00225868"/>
    <w:rsid w:val="00225CC5"/>
    <w:rsid w:val="00226175"/>
    <w:rsid w:val="00226212"/>
    <w:rsid w:val="002263A3"/>
    <w:rsid w:val="002263AF"/>
    <w:rsid w:val="002264FD"/>
    <w:rsid w:val="0022679C"/>
    <w:rsid w:val="002267F0"/>
    <w:rsid w:val="00226A32"/>
    <w:rsid w:val="00226E1E"/>
    <w:rsid w:val="00226E1F"/>
    <w:rsid w:val="00226E43"/>
    <w:rsid w:val="00226EAD"/>
    <w:rsid w:val="00226EF2"/>
    <w:rsid w:val="00226F56"/>
    <w:rsid w:val="00226F96"/>
    <w:rsid w:val="002270DA"/>
    <w:rsid w:val="002270F2"/>
    <w:rsid w:val="00227253"/>
    <w:rsid w:val="00227785"/>
    <w:rsid w:val="0022793D"/>
    <w:rsid w:val="00227BBF"/>
    <w:rsid w:val="00227E2A"/>
    <w:rsid w:val="00230071"/>
    <w:rsid w:val="0023039A"/>
    <w:rsid w:val="0023049B"/>
    <w:rsid w:val="00230649"/>
    <w:rsid w:val="00230B38"/>
    <w:rsid w:val="00230D8E"/>
    <w:rsid w:val="00230DAE"/>
    <w:rsid w:val="00230E39"/>
    <w:rsid w:val="00230E5C"/>
    <w:rsid w:val="00231121"/>
    <w:rsid w:val="002312EC"/>
    <w:rsid w:val="00231383"/>
    <w:rsid w:val="00231562"/>
    <w:rsid w:val="002315B5"/>
    <w:rsid w:val="00231652"/>
    <w:rsid w:val="00231788"/>
    <w:rsid w:val="00231A19"/>
    <w:rsid w:val="00231C1A"/>
    <w:rsid w:val="00231CEE"/>
    <w:rsid w:val="00231D4A"/>
    <w:rsid w:val="00231F28"/>
    <w:rsid w:val="00232048"/>
    <w:rsid w:val="0023206B"/>
    <w:rsid w:val="002320FC"/>
    <w:rsid w:val="00232612"/>
    <w:rsid w:val="0023268A"/>
    <w:rsid w:val="0023276C"/>
    <w:rsid w:val="002327FE"/>
    <w:rsid w:val="002328C7"/>
    <w:rsid w:val="00232B34"/>
    <w:rsid w:val="00232E35"/>
    <w:rsid w:val="00233064"/>
    <w:rsid w:val="002333C9"/>
    <w:rsid w:val="002334F7"/>
    <w:rsid w:val="002338C2"/>
    <w:rsid w:val="00233C94"/>
    <w:rsid w:val="00233DF9"/>
    <w:rsid w:val="00233E75"/>
    <w:rsid w:val="00233ED8"/>
    <w:rsid w:val="00233F96"/>
    <w:rsid w:val="002340D3"/>
    <w:rsid w:val="0023426F"/>
    <w:rsid w:val="00234675"/>
    <w:rsid w:val="00234959"/>
    <w:rsid w:val="00235040"/>
    <w:rsid w:val="00235587"/>
    <w:rsid w:val="002355A0"/>
    <w:rsid w:val="002356BA"/>
    <w:rsid w:val="0023589E"/>
    <w:rsid w:val="002358DA"/>
    <w:rsid w:val="00235B15"/>
    <w:rsid w:val="00235FC4"/>
    <w:rsid w:val="002360CE"/>
    <w:rsid w:val="00236292"/>
    <w:rsid w:val="00236351"/>
    <w:rsid w:val="002369FC"/>
    <w:rsid w:val="00236C1A"/>
    <w:rsid w:val="00236D41"/>
    <w:rsid w:val="00236D7C"/>
    <w:rsid w:val="0023704E"/>
    <w:rsid w:val="00237119"/>
    <w:rsid w:val="0023744E"/>
    <w:rsid w:val="00237587"/>
    <w:rsid w:val="00237836"/>
    <w:rsid w:val="0023786A"/>
    <w:rsid w:val="00237E2E"/>
    <w:rsid w:val="00240192"/>
    <w:rsid w:val="002401DB"/>
    <w:rsid w:val="002404BA"/>
    <w:rsid w:val="002408A0"/>
    <w:rsid w:val="002409BA"/>
    <w:rsid w:val="00240A28"/>
    <w:rsid w:val="00240BAB"/>
    <w:rsid w:val="00240DB3"/>
    <w:rsid w:val="00240E15"/>
    <w:rsid w:val="00240ED6"/>
    <w:rsid w:val="00240F85"/>
    <w:rsid w:val="00241156"/>
    <w:rsid w:val="002412B6"/>
    <w:rsid w:val="002414DF"/>
    <w:rsid w:val="002414EB"/>
    <w:rsid w:val="002416B8"/>
    <w:rsid w:val="002417DF"/>
    <w:rsid w:val="002419F3"/>
    <w:rsid w:val="002420D2"/>
    <w:rsid w:val="00242346"/>
    <w:rsid w:val="00242427"/>
    <w:rsid w:val="00242803"/>
    <w:rsid w:val="00242808"/>
    <w:rsid w:val="00242FF0"/>
    <w:rsid w:val="002431D7"/>
    <w:rsid w:val="002437D8"/>
    <w:rsid w:val="00243930"/>
    <w:rsid w:val="0024399C"/>
    <w:rsid w:val="00243AE4"/>
    <w:rsid w:val="00243D6F"/>
    <w:rsid w:val="00244056"/>
    <w:rsid w:val="002440B2"/>
    <w:rsid w:val="002446E0"/>
    <w:rsid w:val="00244726"/>
    <w:rsid w:val="0024494A"/>
    <w:rsid w:val="00244BD2"/>
    <w:rsid w:val="00244C68"/>
    <w:rsid w:val="00244D28"/>
    <w:rsid w:val="00244D6A"/>
    <w:rsid w:val="00244F42"/>
    <w:rsid w:val="00244F86"/>
    <w:rsid w:val="00245421"/>
    <w:rsid w:val="002456B3"/>
    <w:rsid w:val="00245F1D"/>
    <w:rsid w:val="0024617D"/>
    <w:rsid w:val="002462C1"/>
    <w:rsid w:val="002462D6"/>
    <w:rsid w:val="002463AA"/>
    <w:rsid w:val="002465E5"/>
    <w:rsid w:val="002465FA"/>
    <w:rsid w:val="00246A2C"/>
    <w:rsid w:val="00246AEB"/>
    <w:rsid w:val="00246B80"/>
    <w:rsid w:val="00246D3F"/>
    <w:rsid w:val="00246DC6"/>
    <w:rsid w:val="00247063"/>
    <w:rsid w:val="002473A8"/>
    <w:rsid w:val="002477DF"/>
    <w:rsid w:val="00247844"/>
    <w:rsid w:val="00247F08"/>
    <w:rsid w:val="00247F70"/>
    <w:rsid w:val="00247F81"/>
    <w:rsid w:val="0025008F"/>
    <w:rsid w:val="002500D1"/>
    <w:rsid w:val="0025012A"/>
    <w:rsid w:val="00250448"/>
    <w:rsid w:val="002504A7"/>
    <w:rsid w:val="00250766"/>
    <w:rsid w:val="002507C1"/>
    <w:rsid w:val="0025083A"/>
    <w:rsid w:val="0025084F"/>
    <w:rsid w:val="00250B38"/>
    <w:rsid w:val="002513EF"/>
    <w:rsid w:val="0025160F"/>
    <w:rsid w:val="002516A6"/>
    <w:rsid w:val="002516D6"/>
    <w:rsid w:val="00251808"/>
    <w:rsid w:val="0025180E"/>
    <w:rsid w:val="0025192A"/>
    <w:rsid w:val="00251C6F"/>
    <w:rsid w:val="00251CC4"/>
    <w:rsid w:val="0025250A"/>
    <w:rsid w:val="00252A61"/>
    <w:rsid w:val="00252C73"/>
    <w:rsid w:val="00252DD3"/>
    <w:rsid w:val="00252FFD"/>
    <w:rsid w:val="0025311F"/>
    <w:rsid w:val="00253255"/>
    <w:rsid w:val="002535E2"/>
    <w:rsid w:val="002536C1"/>
    <w:rsid w:val="00253813"/>
    <w:rsid w:val="0025393B"/>
    <w:rsid w:val="002539AE"/>
    <w:rsid w:val="00254307"/>
    <w:rsid w:val="0025432C"/>
    <w:rsid w:val="002546C7"/>
    <w:rsid w:val="00254754"/>
    <w:rsid w:val="002548C6"/>
    <w:rsid w:val="0025496E"/>
    <w:rsid w:val="00254BF7"/>
    <w:rsid w:val="00254DAD"/>
    <w:rsid w:val="00254EF7"/>
    <w:rsid w:val="00255187"/>
    <w:rsid w:val="002555D0"/>
    <w:rsid w:val="002556C5"/>
    <w:rsid w:val="00255782"/>
    <w:rsid w:val="002558AF"/>
    <w:rsid w:val="00255CDA"/>
    <w:rsid w:val="00255F33"/>
    <w:rsid w:val="00255F9E"/>
    <w:rsid w:val="00256427"/>
    <w:rsid w:val="00256551"/>
    <w:rsid w:val="00256A40"/>
    <w:rsid w:val="00256EA1"/>
    <w:rsid w:val="00256FDF"/>
    <w:rsid w:val="002570DD"/>
    <w:rsid w:val="00257250"/>
    <w:rsid w:val="0025728D"/>
    <w:rsid w:val="00257357"/>
    <w:rsid w:val="0025736E"/>
    <w:rsid w:val="0025740C"/>
    <w:rsid w:val="0025753E"/>
    <w:rsid w:val="0025770E"/>
    <w:rsid w:val="0025776D"/>
    <w:rsid w:val="00257A80"/>
    <w:rsid w:val="00257B90"/>
    <w:rsid w:val="00257BB3"/>
    <w:rsid w:val="0026023B"/>
    <w:rsid w:val="00260253"/>
    <w:rsid w:val="002604CF"/>
    <w:rsid w:val="00260531"/>
    <w:rsid w:val="00260BEA"/>
    <w:rsid w:val="00260C35"/>
    <w:rsid w:val="00260DA8"/>
    <w:rsid w:val="00260FDE"/>
    <w:rsid w:val="00261572"/>
    <w:rsid w:val="0026179F"/>
    <w:rsid w:val="00261A36"/>
    <w:rsid w:val="00261ACA"/>
    <w:rsid w:val="00261C94"/>
    <w:rsid w:val="00261E2F"/>
    <w:rsid w:val="00261E39"/>
    <w:rsid w:val="00261EE2"/>
    <w:rsid w:val="00261F30"/>
    <w:rsid w:val="002620B4"/>
    <w:rsid w:val="002621A2"/>
    <w:rsid w:val="0026228D"/>
    <w:rsid w:val="002624EB"/>
    <w:rsid w:val="0026297D"/>
    <w:rsid w:val="00262AD6"/>
    <w:rsid w:val="00262D29"/>
    <w:rsid w:val="00262FA3"/>
    <w:rsid w:val="0026308F"/>
    <w:rsid w:val="002631AC"/>
    <w:rsid w:val="00263320"/>
    <w:rsid w:val="0026356D"/>
    <w:rsid w:val="00263A16"/>
    <w:rsid w:val="00263AFA"/>
    <w:rsid w:val="00263B2D"/>
    <w:rsid w:val="00263B73"/>
    <w:rsid w:val="00263BB2"/>
    <w:rsid w:val="00263BF0"/>
    <w:rsid w:val="00263CF2"/>
    <w:rsid w:val="00263D32"/>
    <w:rsid w:val="00263E8C"/>
    <w:rsid w:val="00263F97"/>
    <w:rsid w:val="002643A5"/>
    <w:rsid w:val="0026442C"/>
    <w:rsid w:val="0026496E"/>
    <w:rsid w:val="002649BC"/>
    <w:rsid w:val="00264A47"/>
    <w:rsid w:val="00264C03"/>
    <w:rsid w:val="00264DFC"/>
    <w:rsid w:val="0026514D"/>
    <w:rsid w:val="00265318"/>
    <w:rsid w:val="002658D8"/>
    <w:rsid w:val="0026598A"/>
    <w:rsid w:val="00265A3E"/>
    <w:rsid w:val="00265A77"/>
    <w:rsid w:val="00265E44"/>
    <w:rsid w:val="00265EF9"/>
    <w:rsid w:val="00265F0A"/>
    <w:rsid w:val="002662C8"/>
    <w:rsid w:val="00266649"/>
    <w:rsid w:val="00266C81"/>
    <w:rsid w:val="00267100"/>
    <w:rsid w:val="0026721A"/>
    <w:rsid w:val="00267510"/>
    <w:rsid w:val="00267604"/>
    <w:rsid w:val="00267B2B"/>
    <w:rsid w:val="00267FE9"/>
    <w:rsid w:val="00270113"/>
    <w:rsid w:val="0027023A"/>
    <w:rsid w:val="0027038F"/>
    <w:rsid w:val="00270632"/>
    <w:rsid w:val="0027063C"/>
    <w:rsid w:val="002709B2"/>
    <w:rsid w:val="00270A26"/>
    <w:rsid w:val="00270DB2"/>
    <w:rsid w:val="00270FA8"/>
    <w:rsid w:val="00271055"/>
    <w:rsid w:val="00271168"/>
    <w:rsid w:val="0027117C"/>
    <w:rsid w:val="0027140D"/>
    <w:rsid w:val="00271691"/>
    <w:rsid w:val="00271813"/>
    <w:rsid w:val="00271880"/>
    <w:rsid w:val="00271D75"/>
    <w:rsid w:val="00271EB4"/>
    <w:rsid w:val="00271FE5"/>
    <w:rsid w:val="0027209D"/>
    <w:rsid w:val="00272291"/>
    <w:rsid w:val="00272471"/>
    <w:rsid w:val="00272473"/>
    <w:rsid w:val="002724D1"/>
    <w:rsid w:val="00272550"/>
    <w:rsid w:val="0027273F"/>
    <w:rsid w:val="002727F4"/>
    <w:rsid w:val="00272863"/>
    <w:rsid w:val="00272A90"/>
    <w:rsid w:val="00272B10"/>
    <w:rsid w:val="002731EF"/>
    <w:rsid w:val="00273487"/>
    <w:rsid w:val="0027364D"/>
    <w:rsid w:val="00273722"/>
    <w:rsid w:val="00273976"/>
    <w:rsid w:val="00273C74"/>
    <w:rsid w:val="00273CB8"/>
    <w:rsid w:val="00274254"/>
    <w:rsid w:val="0027432A"/>
    <w:rsid w:val="0027463B"/>
    <w:rsid w:val="00274BF3"/>
    <w:rsid w:val="00274E28"/>
    <w:rsid w:val="002752CA"/>
    <w:rsid w:val="00275352"/>
    <w:rsid w:val="00275C69"/>
    <w:rsid w:val="00275C7C"/>
    <w:rsid w:val="00275C7F"/>
    <w:rsid w:val="00275D59"/>
    <w:rsid w:val="00275E2B"/>
    <w:rsid w:val="00275F15"/>
    <w:rsid w:val="00275FB4"/>
    <w:rsid w:val="00275FC6"/>
    <w:rsid w:val="002763F1"/>
    <w:rsid w:val="00276467"/>
    <w:rsid w:val="0027646F"/>
    <w:rsid w:val="0027666E"/>
    <w:rsid w:val="00276834"/>
    <w:rsid w:val="00276A45"/>
    <w:rsid w:val="00277366"/>
    <w:rsid w:val="00277690"/>
    <w:rsid w:val="00277B02"/>
    <w:rsid w:val="00277EDE"/>
    <w:rsid w:val="00277FBB"/>
    <w:rsid w:val="0028048D"/>
    <w:rsid w:val="00280656"/>
    <w:rsid w:val="00280820"/>
    <w:rsid w:val="00280D6B"/>
    <w:rsid w:val="0028149F"/>
    <w:rsid w:val="00281681"/>
    <w:rsid w:val="0028178E"/>
    <w:rsid w:val="00281A8C"/>
    <w:rsid w:val="00281C15"/>
    <w:rsid w:val="0028202A"/>
    <w:rsid w:val="0028225C"/>
    <w:rsid w:val="002822E0"/>
    <w:rsid w:val="00282367"/>
    <w:rsid w:val="00282372"/>
    <w:rsid w:val="0028259E"/>
    <w:rsid w:val="00282857"/>
    <w:rsid w:val="00282874"/>
    <w:rsid w:val="00282A86"/>
    <w:rsid w:val="00282AAA"/>
    <w:rsid w:val="00282BB6"/>
    <w:rsid w:val="00283100"/>
    <w:rsid w:val="002831FE"/>
    <w:rsid w:val="002833F5"/>
    <w:rsid w:val="002834A8"/>
    <w:rsid w:val="00283684"/>
    <w:rsid w:val="00283778"/>
    <w:rsid w:val="00283C98"/>
    <w:rsid w:val="00283DE2"/>
    <w:rsid w:val="00283E04"/>
    <w:rsid w:val="00283E9D"/>
    <w:rsid w:val="0028414E"/>
    <w:rsid w:val="00284177"/>
    <w:rsid w:val="002844D7"/>
    <w:rsid w:val="0028454F"/>
    <w:rsid w:val="002845FD"/>
    <w:rsid w:val="00284960"/>
    <w:rsid w:val="00284B88"/>
    <w:rsid w:val="00284D08"/>
    <w:rsid w:val="00284F04"/>
    <w:rsid w:val="00285103"/>
    <w:rsid w:val="0028513C"/>
    <w:rsid w:val="0028525C"/>
    <w:rsid w:val="002852B5"/>
    <w:rsid w:val="00285418"/>
    <w:rsid w:val="0028573B"/>
    <w:rsid w:val="0028585D"/>
    <w:rsid w:val="002858AC"/>
    <w:rsid w:val="00285963"/>
    <w:rsid w:val="00285E46"/>
    <w:rsid w:val="00285F84"/>
    <w:rsid w:val="002863D9"/>
    <w:rsid w:val="002867ED"/>
    <w:rsid w:val="002868F3"/>
    <w:rsid w:val="00286911"/>
    <w:rsid w:val="00286AA1"/>
    <w:rsid w:val="00286BAC"/>
    <w:rsid w:val="00286BF8"/>
    <w:rsid w:val="00286CAA"/>
    <w:rsid w:val="00286F01"/>
    <w:rsid w:val="002871FF"/>
    <w:rsid w:val="0028738B"/>
    <w:rsid w:val="002873E7"/>
    <w:rsid w:val="00287641"/>
    <w:rsid w:val="0028766B"/>
    <w:rsid w:val="00287855"/>
    <w:rsid w:val="002879E6"/>
    <w:rsid w:val="002879EB"/>
    <w:rsid w:val="00287AEE"/>
    <w:rsid w:val="00287B67"/>
    <w:rsid w:val="00287C85"/>
    <w:rsid w:val="00287D85"/>
    <w:rsid w:val="00287DCA"/>
    <w:rsid w:val="00287DDD"/>
    <w:rsid w:val="00290054"/>
    <w:rsid w:val="00290413"/>
    <w:rsid w:val="00290730"/>
    <w:rsid w:val="00290AEB"/>
    <w:rsid w:val="00290C47"/>
    <w:rsid w:val="00290E7A"/>
    <w:rsid w:val="00290F7E"/>
    <w:rsid w:val="002911FA"/>
    <w:rsid w:val="0029130B"/>
    <w:rsid w:val="00291326"/>
    <w:rsid w:val="00291350"/>
    <w:rsid w:val="0029145B"/>
    <w:rsid w:val="002918BB"/>
    <w:rsid w:val="00291C40"/>
    <w:rsid w:val="00291F2D"/>
    <w:rsid w:val="00291F47"/>
    <w:rsid w:val="00292041"/>
    <w:rsid w:val="002921C4"/>
    <w:rsid w:val="002922EE"/>
    <w:rsid w:val="00292803"/>
    <w:rsid w:val="0029286C"/>
    <w:rsid w:val="002928C8"/>
    <w:rsid w:val="00292C24"/>
    <w:rsid w:val="00292D59"/>
    <w:rsid w:val="00292DB7"/>
    <w:rsid w:val="00292E5A"/>
    <w:rsid w:val="00293168"/>
    <w:rsid w:val="002933A3"/>
    <w:rsid w:val="002935B4"/>
    <w:rsid w:val="00293EAC"/>
    <w:rsid w:val="00294065"/>
    <w:rsid w:val="002940B2"/>
    <w:rsid w:val="0029431D"/>
    <w:rsid w:val="002943F5"/>
    <w:rsid w:val="00294624"/>
    <w:rsid w:val="002947DD"/>
    <w:rsid w:val="00294825"/>
    <w:rsid w:val="00294951"/>
    <w:rsid w:val="0029499B"/>
    <w:rsid w:val="00294B0E"/>
    <w:rsid w:val="00294C0E"/>
    <w:rsid w:val="00294D9A"/>
    <w:rsid w:val="00294E4F"/>
    <w:rsid w:val="00295232"/>
    <w:rsid w:val="002954A5"/>
    <w:rsid w:val="00295547"/>
    <w:rsid w:val="002958AD"/>
    <w:rsid w:val="002959F1"/>
    <w:rsid w:val="00295AF8"/>
    <w:rsid w:val="00295C9D"/>
    <w:rsid w:val="00296133"/>
    <w:rsid w:val="002967B8"/>
    <w:rsid w:val="002968DE"/>
    <w:rsid w:val="002968EB"/>
    <w:rsid w:val="00296965"/>
    <w:rsid w:val="002969A4"/>
    <w:rsid w:val="002969BE"/>
    <w:rsid w:val="00296A0A"/>
    <w:rsid w:val="00296CB4"/>
    <w:rsid w:val="00296ED6"/>
    <w:rsid w:val="002974A8"/>
    <w:rsid w:val="002978F4"/>
    <w:rsid w:val="00297C31"/>
    <w:rsid w:val="00297D66"/>
    <w:rsid w:val="00297F39"/>
    <w:rsid w:val="002A036E"/>
    <w:rsid w:val="002A0383"/>
    <w:rsid w:val="002A03FD"/>
    <w:rsid w:val="002A04F6"/>
    <w:rsid w:val="002A0551"/>
    <w:rsid w:val="002A0669"/>
    <w:rsid w:val="002A0690"/>
    <w:rsid w:val="002A0721"/>
    <w:rsid w:val="002A0936"/>
    <w:rsid w:val="002A0D02"/>
    <w:rsid w:val="002A0D26"/>
    <w:rsid w:val="002A0E14"/>
    <w:rsid w:val="002A0F55"/>
    <w:rsid w:val="002A0FEB"/>
    <w:rsid w:val="002A124A"/>
    <w:rsid w:val="002A12DB"/>
    <w:rsid w:val="002A138A"/>
    <w:rsid w:val="002A1541"/>
    <w:rsid w:val="002A1650"/>
    <w:rsid w:val="002A16F1"/>
    <w:rsid w:val="002A1706"/>
    <w:rsid w:val="002A1B2B"/>
    <w:rsid w:val="002A1B50"/>
    <w:rsid w:val="002A1C70"/>
    <w:rsid w:val="002A1F4A"/>
    <w:rsid w:val="002A2035"/>
    <w:rsid w:val="002A23B3"/>
    <w:rsid w:val="002A2653"/>
    <w:rsid w:val="002A276F"/>
    <w:rsid w:val="002A27FF"/>
    <w:rsid w:val="002A2945"/>
    <w:rsid w:val="002A2BCE"/>
    <w:rsid w:val="002A2DB4"/>
    <w:rsid w:val="002A2E4E"/>
    <w:rsid w:val="002A3075"/>
    <w:rsid w:val="002A308B"/>
    <w:rsid w:val="002A3180"/>
    <w:rsid w:val="002A31F2"/>
    <w:rsid w:val="002A3333"/>
    <w:rsid w:val="002A3CCA"/>
    <w:rsid w:val="002A3F08"/>
    <w:rsid w:val="002A406D"/>
    <w:rsid w:val="002A4762"/>
    <w:rsid w:val="002A4830"/>
    <w:rsid w:val="002A487C"/>
    <w:rsid w:val="002A4ABF"/>
    <w:rsid w:val="002A4D8C"/>
    <w:rsid w:val="002A5217"/>
    <w:rsid w:val="002A55BC"/>
    <w:rsid w:val="002A5733"/>
    <w:rsid w:val="002A58DA"/>
    <w:rsid w:val="002A594D"/>
    <w:rsid w:val="002A596F"/>
    <w:rsid w:val="002A5A39"/>
    <w:rsid w:val="002A5BF7"/>
    <w:rsid w:val="002A6136"/>
    <w:rsid w:val="002A6180"/>
    <w:rsid w:val="002A61FB"/>
    <w:rsid w:val="002A63BC"/>
    <w:rsid w:val="002A6A26"/>
    <w:rsid w:val="002A6BBB"/>
    <w:rsid w:val="002A6E1D"/>
    <w:rsid w:val="002A6F20"/>
    <w:rsid w:val="002A6F8E"/>
    <w:rsid w:val="002A7463"/>
    <w:rsid w:val="002A74B3"/>
    <w:rsid w:val="002A768E"/>
    <w:rsid w:val="002A76EF"/>
    <w:rsid w:val="002A77CB"/>
    <w:rsid w:val="002A79AB"/>
    <w:rsid w:val="002A7BC0"/>
    <w:rsid w:val="002A7CDA"/>
    <w:rsid w:val="002A7F75"/>
    <w:rsid w:val="002B05C0"/>
    <w:rsid w:val="002B0629"/>
    <w:rsid w:val="002B0735"/>
    <w:rsid w:val="002B0762"/>
    <w:rsid w:val="002B097D"/>
    <w:rsid w:val="002B0B0E"/>
    <w:rsid w:val="002B0CB0"/>
    <w:rsid w:val="002B0F2B"/>
    <w:rsid w:val="002B108E"/>
    <w:rsid w:val="002B10B1"/>
    <w:rsid w:val="002B1136"/>
    <w:rsid w:val="002B1162"/>
    <w:rsid w:val="002B1390"/>
    <w:rsid w:val="002B1912"/>
    <w:rsid w:val="002B1B36"/>
    <w:rsid w:val="002B1C7A"/>
    <w:rsid w:val="002B1DED"/>
    <w:rsid w:val="002B201A"/>
    <w:rsid w:val="002B23C6"/>
    <w:rsid w:val="002B249C"/>
    <w:rsid w:val="002B295B"/>
    <w:rsid w:val="002B2985"/>
    <w:rsid w:val="002B29EB"/>
    <w:rsid w:val="002B2A14"/>
    <w:rsid w:val="002B2C7E"/>
    <w:rsid w:val="002B32DF"/>
    <w:rsid w:val="002B3328"/>
    <w:rsid w:val="002B3406"/>
    <w:rsid w:val="002B3806"/>
    <w:rsid w:val="002B384B"/>
    <w:rsid w:val="002B392C"/>
    <w:rsid w:val="002B3E65"/>
    <w:rsid w:val="002B3F37"/>
    <w:rsid w:val="002B43A2"/>
    <w:rsid w:val="002B43A9"/>
    <w:rsid w:val="002B4408"/>
    <w:rsid w:val="002B4448"/>
    <w:rsid w:val="002B463C"/>
    <w:rsid w:val="002B47BA"/>
    <w:rsid w:val="002B4972"/>
    <w:rsid w:val="002B4AF0"/>
    <w:rsid w:val="002B50A3"/>
    <w:rsid w:val="002B5138"/>
    <w:rsid w:val="002B51B7"/>
    <w:rsid w:val="002B53DB"/>
    <w:rsid w:val="002B5504"/>
    <w:rsid w:val="002B57BB"/>
    <w:rsid w:val="002B5864"/>
    <w:rsid w:val="002B5A30"/>
    <w:rsid w:val="002B5D72"/>
    <w:rsid w:val="002B5DD1"/>
    <w:rsid w:val="002B5F7A"/>
    <w:rsid w:val="002B603D"/>
    <w:rsid w:val="002B636C"/>
    <w:rsid w:val="002B63AE"/>
    <w:rsid w:val="002B66F2"/>
    <w:rsid w:val="002B6A66"/>
    <w:rsid w:val="002B6BAA"/>
    <w:rsid w:val="002B6C51"/>
    <w:rsid w:val="002B6E6F"/>
    <w:rsid w:val="002B6EC3"/>
    <w:rsid w:val="002B7041"/>
    <w:rsid w:val="002B77E6"/>
    <w:rsid w:val="002B7899"/>
    <w:rsid w:val="002B78DB"/>
    <w:rsid w:val="002B7A10"/>
    <w:rsid w:val="002B7BCC"/>
    <w:rsid w:val="002B7E87"/>
    <w:rsid w:val="002C006F"/>
    <w:rsid w:val="002C0404"/>
    <w:rsid w:val="002C05B5"/>
    <w:rsid w:val="002C06DE"/>
    <w:rsid w:val="002C088F"/>
    <w:rsid w:val="002C0AC6"/>
    <w:rsid w:val="002C0E30"/>
    <w:rsid w:val="002C0EF3"/>
    <w:rsid w:val="002C0F4A"/>
    <w:rsid w:val="002C1353"/>
    <w:rsid w:val="002C19D0"/>
    <w:rsid w:val="002C1B45"/>
    <w:rsid w:val="002C1C89"/>
    <w:rsid w:val="002C2287"/>
    <w:rsid w:val="002C22AC"/>
    <w:rsid w:val="002C22F7"/>
    <w:rsid w:val="002C2401"/>
    <w:rsid w:val="002C24A6"/>
    <w:rsid w:val="002C25DD"/>
    <w:rsid w:val="002C278B"/>
    <w:rsid w:val="002C2A75"/>
    <w:rsid w:val="002C2C98"/>
    <w:rsid w:val="002C2DA0"/>
    <w:rsid w:val="002C2E9E"/>
    <w:rsid w:val="002C2EC9"/>
    <w:rsid w:val="002C2EEA"/>
    <w:rsid w:val="002C3037"/>
    <w:rsid w:val="002C3237"/>
    <w:rsid w:val="002C354B"/>
    <w:rsid w:val="002C357E"/>
    <w:rsid w:val="002C3607"/>
    <w:rsid w:val="002C3C37"/>
    <w:rsid w:val="002C3C8F"/>
    <w:rsid w:val="002C3CDA"/>
    <w:rsid w:val="002C3D6A"/>
    <w:rsid w:val="002C3F50"/>
    <w:rsid w:val="002C3FA7"/>
    <w:rsid w:val="002C404D"/>
    <w:rsid w:val="002C43A1"/>
    <w:rsid w:val="002C44B5"/>
    <w:rsid w:val="002C44DA"/>
    <w:rsid w:val="002C452B"/>
    <w:rsid w:val="002C4B11"/>
    <w:rsid w:val="002C4B5A"/>
    <w:rsid w:val="002C4BF6"/>
    <w:rsid w:val="002C4C88"/>
    <w:rsid w:val="002C4DAD"/>
    <w:rsid w:val="002C4DD2"/>
    <w:rsid w:val="002C4EA1"/>
    <w:rsid w:val="002C50F5"/>
    <w:rsid w:val="002C51A1"/>
    <w:rsid w:val="002C51EE"/>
    <w:rsid w:val="002C5542"/>
    <w:rsid w:val="002C56A0"/>
    <w:rsid w:val="002C584C"/>
    <w:rsid w:val="002C59A6"/>
    <w:rsid w:val="002C5A64"/>
    <w:rsid w:val="002C5D11"/>
    <w:rsid w:val="002C602C"/>
    <w:rsid w:val="002C6104"/>
    <w:rsid w:val="002C6164"/>
    <w:rsid w:val="002C61DC"/>
    <w:rsid w:val="002C684D"/>
    <w:rsid w:val="002C69FE"/>
    <w:rsid w:val="002C6A3F"/>
    <w:rsid w:val="002C6A81"/>
    <w:rsid w:val="002C6B69"/>
    <w:rsid w:val="002C6E44"/>
    <w:rsid w:val="002C6E8C"/>
    <w:rsid w:val="002C6EB0"/>
    <w:rsid w:val="002C7038"/>
    <w:rsid w:val="002C70BD"/>
    <w:rsid w:val="002C71D2"/>
    <w:rsid w:val="002C7259"/>
    <w:rsid w:val="002C7314"/>
    <w:rsid w:val="002C734E"/>
    <w:rsid w:val="002C759B"/>
    <w:rsid w:val="002C77FF"/>
    <w:rsid w:val="002C78D5"/>
    <w:rsid w:val="002C7A56"/>
    <w:rsid w:val="002C7B62"/>
    <w:rsid w:val="002D00BA"/>
    <w:rsid w:val="002D01E7"/>
    <w:rsid w:val="002D02F2"/>
    <w:rsid w:val="002D03F4"/>
    <w:rsid w:val="002D0500"/>
    <w:rsid w:val="002D0703"/>
    <w:rsid w:val="002D07A5"/>
    <w:rsid w:val="002D082E"/>
    <w:rsid w:val="002D08BB"/>
    <w:rsid w:val="002D0A6A"/>
    <w:rsid w:val="002D0B0C"/>
    <w:rsid w:val="002D0CB7"/>
    <w:rsid w:val="002D1385"/>
    <w:rsid w:val="002D14E7"/>
    <w:rsid w:val="002D1517"/>
    <w:rsid w:val="002D1583"/>
    <w:rsid w:val="002D177A"/>
    <w:rsid w:val="002D18EF"/>
    <w:rsid w:val="002D1A47"/>
    <w:rsid w:val="002D1C1F"/>
    <w:rsid w:val="002D1F1D"/>
    <w:rsid w:val="002D1FA1"/>
    <w:rsid w:val="002D2042"/>
    <w:rsid w:val="002D2348"/>
    <w:rsid w:val="002D2A19"/>
    <w:rsid w:val="002D2B15"/>
    <w:rsid w:val="002D2DD0"/>
    <w:rsid w:val="002D2F06"/>
    <w:rsid w:val="002D2F7B"/>
    <w:rsid w:val="002D2FE4"/>
    <w:rsid w:val="002D2FE8"/>
    <w:rsid w:val="002D3037"/>
    <w:rsid w:val="002D33AE"/>
    <w:rsid w:val="002D3484"/>
    <w:rsid w:val="002D3485"/>
    <w:rsid w:val="002D380D"/>
    <w:rsid w:val="002D3900"/>
    <w:rsid w:val="002D395D"/>
    <w:rsid w:val="002D3C3F"/>
    <w:rsid w:val="002D40B4"/>
    <w:rsid w:val="002D481E"/>
    <w:rsid w:val="002D48DC"/>
    <w:rsid w:val="002D4DC2"/>
    <w:rsid w:val="002D4E15"/>
    <w:rsid w:val="002D4FDE"/>
    <w:rsid w:val="002D50C8"/>
    <w:rsid w:val="002D516D"/>
    <w:rsid w:val="002D525A"/>
    <w:rsid w:val="002D53A4"/>
    <w:rsid w:val="002D58C4"/>
    <w:rsid w:val="002D598F"/>
    <w:rsid w:val="002D62DF"/>
    <w:rsid w:val="002D6704"/>
    <w:rsid w:val="002D6754"/>
    <w:rsid w:val="002D6A71"/>
    <w:rsid w:val="002D6B6E"/>
    <w:rsid w:val="002D73DA"/>
    <w:rsid w:val="002D7478"/>
    <w:rsid w:val="002D7615"/>
    <w:rsid w:val="002D7BFA"/>
    <w:rsid w:val="002D7CCD"/>
    <w:rsid w:val="002E033F"/>
    <w:rsid w:val="002E0397"/>
    <w:rsid w:val="002E0680"/>
    <w:rsid w:val="002E091E"/>
    <w:rsid w:val="002E0A96"/>
    <w:rsid w:val="002E0B62"/>
    <w:rsid w:val="002E0E48"/>
    <w:rsid w:val="002E0F47"/>
    <w:rsid w:val="002E1178"/>
    <w:rsid w:val="002E12DE"/>
    <w:rsid w:val="002E1343"/>
    <w:rsid w:val="002E1416"/>
    <w:rsid w:val="002E14E5"/>
    <w:rsid w:val="002E179B"/>
    <w:rsid w:val="002E1CBA"/>
    <w:rsid w:val="002E1E71"/>
    <w:rsid w:val="002E1F0D"/>
    <w:rsid w:val="002E1F62"/>
    <w:rsid w:val="002E22FE"/>
    <w:rsid w:val="002E2504"/>
    <w:rsid w:val="002E2737"/>
    <w:rsid w:val="002E2871"/>
    <w:rsid w:val="002E2A96"/>
    <w:rsid w:val="002E2BDB"/>
    <w:rsid w:val="002E2E0D"/>
    <w:rsid w:val="002E2E5B"/>
    <w:rsid w:val="002E2FA9"/>
    <w:rsid w:val="002E3056"/>
    <w:rsid w:val="002E32CF"/>
    <w:rsid w:val="002E34E4"/>
    <w:rsid w:val="002E38D3"/>
    <w:rsid w:val="002E3C48"/>
    <w:rsid w:val="002E3C67"/>
    <w:rsid w:val="002E4545"/>
    <w:rsid w:val="002E46E1"/>
    <w:rsid w:val="002E4749"/>
    <w:rsid w:val="002E4857"/>
    <w:rsid w:val="002E495F"/>
    <w:rsid w:val="002E4A3B"/>
    <w:rsid w:val="002E4AFF"/>
    <w:rsid w:val="002E4CB1"/>
    <w:rsid w:val="002E4D50"/>
    <w:rsid w:val="002E4F26"/>
    <w:rsid w:val="002E4FF8"/>
    <w:rsid w:val="002E50D0"/>
    <w:rsid w:val="002E520A"/>
    <w:rsid w:val="002E5221"/>
    <w:rsid w:val="002E54D5"/>
    <w:rsid w:val="002E5529"/>
    <w:rsid w:val="002E56BB"/>
    <w:rsid w:val="002E56BD"/>
    <w:rsid w:val="002E5822"/>
    <w:rsid w:val="002E5B7C"/>
    <w:rsid w:val="002E5C8C"/>
    <w:rsid w:val="002E5F63"/>
    <w:rsid w:val="002E5F8A"/>
    <w:rsid w:val="002E6159"/>
    <w:rsid w:val="002E6416"/>
    <w:rsid w:val="002E6603"/>
    <w:rsid w:val="002E6DE1"/>
    <w:rsid w:val="002E6EDA"/>
    <w:rsid w:val="002E75AC"/>
    <w:rsid w:val="002E7A4A"/>
    <w:rsid w:val="002E7B0C"/>
    <w:rsid w:val="002E7E6E"/>
    <w:rsid w:val="002E7F1A"/>
    <w:rsid w:val="002F0066"/>
    <w:rsid w:val="002F021B"/>
    <w:rsid w:val="002F0351"/>
    <w:rsid w:val="002F03CA"/>
    <w:rsid w:val="002F0747"/>
    <w:rsid w:val="002F0D63"/>
    <w:rsid w:val="002F1267"/>
    <w:rsid w:val="002F1593"/>
    <w:rsid w:val="002F15DB"/>
    <w:rsid w:val="002F1ABE"/>
    <w:rsid w:val="002F1AD9"/>
    <w:rsid w:val="002F1D74"/>
    <w:rsid w:val="002F1DE4"/>
    <w:rsid w:val="002F200E"/>
    <w:rsid w:val="002F202A"/>
    <w:rsid w:val="002F2619"/>
    <w:rsid w:val="002F2640"/>
    <w:rsid w:val="002F2686"/>
    <w:rsid w:val="002F2970"/>
    <w:rsid w:val="002F2998"/>
    <w:rsid w:val="002F29A4"/>
    <w:rsid w:val="002F2B38"/>
    <w:rsid w:val="002F2D73"/>
    <w:rsid w:val="002F3265"/>
    <w:rsid w:val="002F378E"/>
    <w:rsid w:val="002F37A6"/>
    <w:rsid w:val="002F3C4F"/>
    <w:rsid w:val="002F3F68"/>
    <w:rsid w:val="002F4008"/>
    <w:rsid w:val="002F4118"/>
    <w:rsid w:val="002F4173"/>
    <w:rsid w:val="002F41FC"/>
    <w:rsid w:val="002F4429"/>
    <w:rsid w:val="002F45B0"/>
    <w:rsid w:val="002F46BE"/>
    <w:rsid w:val="002F46C5"/>
    <w:rsid w:val="002F46E8"/>
    <w:rsid w:val="002F4750"/>
    <w:rsid w:val="002F4A06"/>
    <w:rsid w:val="002F4F43"/>
    <w:rsid w:val="002F5281"/>
    <w:rsid w:val="002F5312"/>
    <w:rsid w:val="002F54B9"/>
    <w:rsid w:val="002F5580"/>
    <w:rsid w:val="002F5594"/>
    <w:rsid w:val="002F5626"/>
    <w:rsid w:val="002F59AD"/>
    <w:rsid w:val="002F5A75"/>
    <w:rsid w:val="002F5AAE"/>
    <w:rsid w:val="002F5F83"/>
    <w:rsid w:val="002F61B5"/>
    <w:rsid w:val="002F6635"/>
    <w:rsid w:val="002F6841"/>
    <w:rsid w:val="002F686D"/>
    <w:rsid w:val="002F68E6"/>
    <w:rsid w:val="002F69B5"/>
    <w:rsid w:val="002F6BC0"/>
    <w:rsid w:val="002F6E99"/>
    <w:rsid w:val="002F7094"/>
    <w:rsid w:val="002F722F"/>
    <w:rsid w:val="002F7610"/>
    <w:rsid w:val="002F79A9"/>
    <w:rsid w:val="002F79C6"/>
    <w:rsid w:val="002F7E49"/>
    <w:rsid w:val="002F7F4C"/>
    <w:rsid w:val="00300082"/>
    <w:rsid w:val="0030037A"/>
    <w:rsid w:val="0030070C"/>
    <w:rsid w:val="0030075E"/>
    <w:rsid w:val="0030088E"/>
    <w:rsid w:val="00300B1F"/>
    <w:rsid w:val="00300CD1"/>
    <w:rsid w:val="00301196"/>
    <w:rsid w:val="003011A8"/>
    <w:rsid w:val="00301282"/>
    <w:rsid w:val="003012E1"/>
    <w:rsid w:val="003014DA"/>
    <w:rsid w:val="0030151B"/>
    <w:rsid w:val="00301A8E"/>
    <w:rsid w:val="003022DA"/>
    <w:rsid w:val="00302507"/>
    <w:rsid w:val="00302605"/>
    <w:rsid w:val="0030283E"/>
    <w:rsid w:val="003028BC"/>
    <w:rsid w:val="00302AE2"/>
    <w:rsid w:val="00302D3E"/>
    <w:rsid w:val="00303098"/>
    <w:rsid w:val="00303157"/>
    <w:rsid w:val="003031EB"/>
    <w:rsid w:val="00303330"/>
    <w:rsid w:val="0030340F"/>
    <w:rsid w:val="00303488"/>
    <w:rsid w:val="00303539"/>
    <w:rsid w:val="00303552"/>
    <w:rsid w:val="003039AC"/>
    <w:rsid w:val="00303CD1"/>
    <w:rsid w:val="00304251"/>
    <w:rsid w:val="003042B3"/>
    <w:rsid w:val="00304412"/>
    <w:rsid w:val="0030449C"/>
    <w:rsid w:val="00304D08"/>
    <w:rsid w:val="00304D25"/>
    <w:rsid w:val="00304DD9"/>
    <w:rsid w:val="00305370"/>
    <w:rsid w:val="00305610"/>
    <w:rsid w:val="00305667"/>
    <w:rsid w:val="0030566B"/>
    <w:rsid w:val="003056C5"/>
    <w:rsid w:val="00305746"/>
    <w:rsid w:val="0030589E"/>
    <w:rsid w:val="003059FC"/>
    <w:rsid w:val="00305A76"/>
    <w:rsid w:val="00305A7A"/>
    <w:rsid w:val="003061BA"/>
    <w:rsid w:val="00306633"/>
    <w:rsid w:val="00306BBD"/>
    <w:rsid w:val="003070AC"/>
    <w:rsid w:val="003070B0"/>
    <w:rsid w:val="003074DC"/>
    <w:rsid w:val="00307526"/>
    <w:rsid w:val="003076D9"/>
    <w:rsid w:val="00307BEA"/>
    <w:rsid w:val="00307C45"/>
    <w:rsid w:val="00307DE4"/>
    <w:rsid w:val="00307FF3"/>
    <w:rsid w:val="0031030B"/>
    <w:rsid w:val="00310594"/>
    <w:rsid w:val="003108AC"/>
    <w:rsid w:val="003108C5"/>
    <w:rsid w:val="003108F2"/>
    <w:rsid w:val="00310A08"/>
    <w:rsid w:val="00310C4C"/>
    <w:rsid w:val="00310C8C"/>
    <w:rsid w:val="00310E6A"/>
    <w:rsid w:val="003110A2"/>
    <w:rsid w:val="00311217"/>
    <w:rsid w:val="00311327"/>
    <w:rsid w:val="003114E0"/>
    <w:rsid w:val="0031155E"/>
    <w:rsid w:val="00311AE9"/>
    <w:rsid w:val="00311AF1"/>
    <w:rsid w:val="00311AF8"/>
    <w:rsid w:val="00311CF9"/>
    <w:rsid w:val="003121E7"/>
    <w:rsid w:val="0031225F"/>
    <w:rsid w:val="003126F4"/>
    <w:rsid w:val="0031280C"/>
    <w:rsid w:val="00312A1B"/>
    <w:rsid w:val="00312AAE"/>
    <w:rsid w:val="00312DE9"/>
    <w:rsid w:val="00312F46"/>
    <w:rsid w:val="003133C4"/>
    <w:rsid w:val="0031340F"/>
    <w:rsid w:val="0031355C"/>
    <w:rsid w:val="003135F8"/>
    <w:rsid w:val="00313EBC"/>
    <w:rsid w:val="00313EDD"/>
    <w:rsid w:val="00313FF2"/>
    <w:rsid w:val="003144A9"/>
    <w:rsid w:val="003145B6"/>
    <w:rsid w:val="00314787"/>
    <w:rsid w:val="00314837"/>
    <w:rsid w:val="00314CEE"/>
    <w:rsid w:val="00314D27"/>
    <w:rsid w:val="00314D34"/>
    <w:rsid w:val="00314ECF"/>
    <w:rsid w:val="00314F0D"/>
    <w:rsid w:val="0031518D"/>
    <w:rsid w:val="0031518F"/>
    <w:rsid w:val="00315556"/>
    <w:rsid w:val="00315563"/>
    <w:rsid w:val="00315975"/>
    <w:rsid w:val="00315D24"/>
    <w:rsid w:val="00316055"/>
    <w:rsid w:val="0031625C"/>
    <w:rsid w:val="00316415"/>
    <w:rsid w:val="00316468"/>
    <w:rsid w:val="003165C7"/>
    <w:rsid w:val="003166B0"/>
    <w:rsid w:val="003166B9"/>
    <w:rsid w:val="003169EE"/>
    <w:rsid w:val="00316DC3"/>
    <w:rsid w:val="00316E99"/>
    <w:rsid w:val="00316FA9"/>
    <w:rsid w:val="00317237"/>
    <w:rsid w:val="0031735E"/>
    <w:rsid w:val="00317501"/>
    <w:rsid w:val="003175A5"/>
    <w:rsid w:val="0031784F"/>
    <w:rsid w:val="00317AB7"/>
    <w:rsid w:val="00317BBB"/>
    <w:rsid w:val="00317CEC"/>
    <w:rsid w:val="00317E9F"/>
    <w:rsid w:val="003204AF"/>
    <w:rsid w:val="0032056D"/>
    <w:rsid w:val="0032062E"/>
    <w:rsid w:val="00320964"/>
    <w:rsid w:val="00320A4F"/>
    <w:rsid w:val="00320AAD"/>
    <w:rsid w:val="00320ADA"/>
    <w:rsid w:val="00320BAD"/>
    <w:rsid w:val="00320C1A"/>
    <w:rsid w:val="00320DA0"/>
    <w:rsid w:val="00320DCD"/>
    <w:rsid w:val="00320FAC"/>
    <w:rsid w:val="003218C2"/>
    <w:rsid w:val="003218E4"/>
    <w:rsid w:val="003219A3"/>
    <w:rsid w:val="00321C0C"/>
    <w:rsid w:val="0032212C"/>
    <w:rsid w:val="00322291"/>
    <w:rsid w:val="00322347"/>
    <w:rsid w:val="0032246A"/>
    <w:rsid w:val="0032277E"/>
    <w:rsid w:val="003227C5"/>
    <w:rsid w:val="00322843"/>
    <w:rsid w:val="003229C7"/>
    <w:rsid w:val="003229EA"/>
    <w:rsid w:val="00322B7B"/>
    <w:rsid w:val="00322CD0"/>
    <w:rsid w:val="00322CFB"/>
    <w:rsid w:val="00322D40"/>
    <w:rsid w:val="00322F58"/>
    <w:rsid w:val="00323146"/>
    <w:rsid w:val="003232BA"/>
    <w:rsid w:val="00323766"/>
    <w:rsid w:val="00323D1B"/>
    <w:rsid w:val="00323D34"/>
    <w:rsid w:val="00323DB3"/>
    <w:rsid w:val="00324163"/>
    <w:rsid w:val="0032419C"/>
    <w:rsid w:val="0032454D"/>
    <w:rsid w:val="00324859"/>
    <w:rsid w:val="0032492C"/>
    <w:rsid w:val="00324DA5"/>
    <w:rsid w:val="0032538B"/>
    <w:rsid w:val="00325446"/>
    <w:rsid w:val="0032549D"/>
    <w:rsid w:val="003256CE"/>
    <w:rsid w:val="0032585F"/>
    <w:rsid w:val="00325D73"/>
    <w:rsid w:val="00325F97"/>
    <w:rsid w:val="0032625E"/>
    <w:rsid w:val="00326654"/>
    <w:rsid w:val="003266BF"/>
    <w:rsid w:val="00326996"/>
    <w:rsid w:val="00326AEF"/>
    <w:rsid w:val="00326B37"/>
    <w:rsid w:val="00326CD5"/>
    <w:rsid w:val="00326D88"/>
    <w:rsid w:val="00327514"/>
    <w:rsid w:val="00327523"/>
    <w:rsid w:val="003275ED"/>
    <w:rsid w:val="00327810"/>
    <w:rsid w:val="003278E7"/>
    <w:rsid w:val="0033002B"/>
    <w:rsid w:val="0033011F"/>
    <w:rsid w:val="0033060E"/>
    <w:rsid w:val="00330789"/>
    <w:rsid w:val="00330D9E"/>
    <w:rsid w:val="00330E92"/>
    <w:rsid w:val="00330EA8"/>
    <w:rsid w:val="00331251"/>
    <w:rsid w:val="003313DD"/>
    <w:rsid w:val="0033160C"/>
    <w:rsid w:val="00331A0B"/>
    <w:rsid w:val="00331B1D"/>
    <w:rsid w:val="00331C37"/>
    <w:rsid w:val="0033201D"/>
    <w:rsid w:val="00332300"/>
    <w:rsid w:val="0033241E"/>
    <w:rsid w:val="00332464"/>
    <w:rsid w:val="0033265E"/>
    <w:rsid w:val="003327A7"/>
    <w:rsid w:val="00332833"/>
    <w:rsid w:val="00332840"/>
    <w:rsid w:val="00332A9F"/>
    <w:rsid w:val="00332C6A"/>
    <w:rsid w:val="00332D98"/>
    <w:rsid w:val="00332E3B"/>
    <w:rsid w:val="00332F75"/>
    <w:rsid w:val="00333154"/>
    <w:rsid w:val="0033333E"/>
    <w:rsid w:val="003335F0"/>
    <w:rsid w:val="00333612"/>
    <w:rsid w:val="0033385F"/>
    <w:rsid w:val="00333881"/>
    <w:rsid w:val="003338BF"/>
    <w:rsid w:val="003339BD"/>
    <w:rsid w:val="00333BF4"/>
    <w:rsid w:val="00333E1D"/>
    <w:rsid w:val="003340EF"/>
    <w:rsid w:val="00334405"/>
    <w:rsid w:val="003345CB"/>
    <w:rsid w:val="00334673"/>
    <w:rsid w:val="00334BDC"/>
    <w:rsid w:val="00334DB5"/>
    <w:rsid w:val="003352B1"/>
    <w:rsid w:val="0033542E"/>
    <w:rsid w:val="00335724"/>
    <w:rsid w:val="00335772"/>
    <w:rsid w:val="0033585B"/>
    <w:rsid w:val="003359DE"/>
    <w:rsid w:val="00335A3E"/>
    <w:rsid w:val="00335C79"/>
    <w:rsid w:val="00335E07"/>
    <w:rsid w:val="0033609E"/>
    <w:rsid w:val="003362E9"/>
    <w:rsid w:val="003367C8"/>
    <w:rsid w:val="00336ED3"/>
    <w:rsid w:val="0033704D"/>
    <w:rsid w:val="003370B1"/>
    <w:rsid w:val="0033774A"/>
    <w:rsid w:val="00337898"/>
    <w:rsid w:val="003379FE"/>
    <w:rsid w:val="00337BC8"/>
    <w:rsid w:val="00337D0C"/>
    <w:rsid w:val="00337D92"/>
    <w:rsid w:val="00337DC5"/>
    <w:rsid w:val="00337E08"/>
    <w:rsid w:val="00337F74"/>
    <w:rsid w:val="0034004D"/>
    <w:rsid w:val="003400F3"/>
    <w:rsid w:val="00340463"/>
    <w:rsid w:val="0034095C"/>
    <w:rsid w:val="00340C2A"/>
    <w:rsid w:val="00340C34"/>
    <w:rsid w:val="00340DD8"/>
    <w:rsid w:val="00340E56"/>
    <w:rsid w:val="00340EC2"/>
    <w:rsid w:val="00340ECC"/>
    <w:rsid w:val="0034128F"/>
    <w:rsid w:val="0034181D"/>
    <w:rsid w:val="00341B16"/>
    <w:rsid w:val="00341B44"/>
    <w:rsid w:val="00341BB8"/>
    <w:rsid w:val="00341D69"/>
    <w:rsid w:val="00341DA0"/>
    <w:rsid w:val="003421A0"/>
    <w:rsid w:val="00342341"/>
    <w:rsid w:val="003424EB"/>
    <w:rsid w:val="00342507"/>
    <w:rsid w:val="003426AC"/>
    <w:rsid w:val="00342700"/>
    <w:rsid w:val="003427AE"/>
    <w:rsid w:val="00342AEB"/>
    <w:rsid w:val="00342C7B"/>
    <w:rsid w:val="003430A6"/>
    <w:rsid w:val="0034328B"/>
    <w:rsid w:val="0034339C"/>
    <w:rsid w:val="00343535"/>
    <w:rsid w:val="003438FC"/>
    <w:rsid w:val="00343BCF"/>
    <w:rsid w:val="00343CE7"/>
    <w:rsid w:val="00343F12"/>
    <w:rsid w:val="00343FF9"/>
    <w:rsid w:val="0034408E"/>
    <w:rsid w:val="003444E0"/>
    <w:rsid w:val="00344A91"/>
    <w:rsid w:val="00344BE9"/>
    <w:rsid w:val="00344D5B"/>
    <w:rsid w:val="00344DE1"/>
    <w:rsid w:val="003450C1"/>
    <w:rsid w:val="00345465"/>
    <w:rsid w:val="003456CC"/>
    <w:rsid w:val="00345707"/>
    <w:rsid w:val="00345CD1"/>
    <w:rsid w:val="0034605B"/>
    <w:rsid w:val="003463A0"/>
    <w:rsid w:val="0034651C"/>
    <w:rsid w:val="00346B99"/>
    <w:rsid w:val="00346BEA"/>
    <w:rsid w:val="00346C2E"/>
    <w:rsid w:val="00346F2F"/>
    <w:rsid w:val="00346FE0"/>
    <w:rsid w:val="003471C2"/>
    <w:rsid w:val="00347225"/>
    <w:rsid w:val="003472CE"/>
    <w:rsid w:val="003474ED"/>
    <w:rsid w:val="00347534"/>
    <w:rsid w:val="00347548"/>
    <w:rsid w:val="003476B2"/>
    <w:rsid w:val="00347759"/>
    <w:rsid w:val="003478AB"/>
    <w:rsid w:val="00347925"/>
    <w:rsid w:val="003479B1"/>
    <w:rsid w:val="00347F5E"/>
    <w:rsid w:val="00347F76"/>
    <w:rsid w:val="00347FD5"/>
    <w:rsid w:val="00350013"/>
    <w:rsid w:val="00350327"/>
    <w:rsid w:val="0035059E"/>
    <w:rsid w:val="00350665"/>
    <w:rsid w:val="00350766"/>
    <w:rsid w:val="003507EE"/>
    <w:rsid w:val="00350B47"/>
    <w:rsid w:val="003510B4"/>
    <w:rsid w:val="003512D6"/>
    <w:rsid w:val="0035132F"/>
    <w:rsid w:val="0035143E"/>
    <w:rsid w:val="003517BD"/>
    <w:rsid w:val="00351810"/>
    <w:rsid w:val="00351FA0"/>
    <w:rsid w:val="00352126"/>
    <w:rsid w:val="00352129"/>
    <w:rsid w:val="0035217C"/>
    <w:rsid w:val="00352257"/>
    <w:rsid w:val="003524EE"/>
    <w:rsid w:val="003528C5"/>
    <w:rsid w:val="00352903"/>
    <w:rsid w:val="00353059"/>
    <w:rsid w:val="00353060"/>
    <w:rsid w:val="0035313D"/>
    <w:rsid w:val="003534FD"/>
    <w:rsid w:val="003536D1"/>
    <w:rsid w:val="00353ADB"/>
    <w:rsid w:val="00353EC2"/>
    <w:rsid w:val="00353F8A"/>
    <w:rsid w:val="0035462E"/>
    <w:rsid w:val="003546ED"/>
    <w:rsid w:val="0035480E"/>
    <w:rsid w:val="00354AE8"/>
    <w:rsid w:val="00354E4F"/>
    <w:rsid w:val="00354F32"/>
    <w:rsid w:val="00354F5F"/>
    <w:rsid w:val="00355371"/>
    <w:rsid w:val="00355437"/>
    <w:rsid w:val="00355694"/>
    <w:rsid w:val="00355766"/>
    <w:rsid w:val="0035578E"/>
    <w:rsid w:val="00355DB1"/>
    <w:rsid w:val="00355F7C"/>
    <w:rsid w:val="003560E7"/>
    <w:rsid w:val="003562FF"/>
    <w:rsid w:val="003563B7"/>
    <w:rsid w:val="00356602"/>
    <w:rsid w:val="00356AB7"/>
    <w:rsid w:val="00356E18"/>
    <w:rsid w:val="00356FBC"/>
    <w:rsid w:val="00357183"/>
    <w:rsid w:val="00357295"/>
    <w:rsid w:val="003576DC"/>
    <w:rsid w:val="00357888"/>
    <w:rsid w:val="0035796D"/>
    <w:rsid w:val="003579F3"/>
    <w:rsid w:val="00357AF7"/>
    <w:rsid w:val="00357C05"/>
    <w:rsid w:val="00357E1A"/>
    <w:rsid w:val="00357E44"/>
    <w:rsid w:val="00357E87"/>
    <w:rsid w:val="003601C1"/>
    <w:rsid w:val="003607EF"/>
    <w:rsid w:val="003608EA"/>
    <w:rsid w:val="00360A08"/>
    <w:rsid w:val="00360B79"/>
    <w:rsid w:val="00360C8A"/>
    <w:rsid w:val="00360DB7"/>
    <w:rsid w:val="00360FEA"/>
    <w:rsid w:val="00361050"/>
    <w:rsid w:val="00361177"/>
    <w:rsid w:val="0036126A"/>
    <w:rsid w:val="00361478"/>
    <w:rsid w:val="003615D4"/>
    <w:rsid w:val="00361ADA"/>
    <w:rsid w:val="00361E31"/>
    <w:rsid w:val="003624BA"/>
    <w:rsid w:val="003624BF"/>
    <w:rsid w:val="00362513"/>
    <w:rsid w:val="003629D5"/>
    <w:rsid w:val="00362F14"/>
    <w:rsid w:val="0036320F"/>
    <w:rsid w:val="0036326A"/>
    <w:rsid w:val="00363587"/>
    <w:rsid w:val="0036374C"/>
    <w:rsid w:val="0036380F"/>
    <w:rsid w:val="00363C31"/>
    <w:rsid w:val="00363C5F"/>
    <w:rsid w:val="00363DA0"/>
    <w:rsid w:val="00363DD1"/>
    <w:rsid w:val="00364069"/>
    <w:rsid w:val="0036407F"/>
    <w:rsid w:val="003641EF"/>
    <w:rsid w:val="0036434E"/>
    <w:rsid w:val="0036476F"/>
    <w:rsid w:val="00364820"/>
    <w:rsid w:val="00364DE3"/>
    <w:rsid w:val="00364E7C"/>
    <w:rsid w:val="00364FF4"/>
    <w:rsid w:val="0036507A"/>
    <w:rsid w:val="003650B2"/>
    <w:rsid w:val="00365251"/>
    <w:rsid w:val="003652D6"/>
    <w:rsid w:val="00365631"/>
    <w:rsid w:val="00365778"/>
    <w:rsid w:val="00365A23"/>
    <w:rsid w:val="00365EB7"/>
    <w:rsid w:val="0036607E"/>
    <w:rsid w:val="00366273"/>
    <w:rsid w:val="00366284"/>
    <w:rsid w:val="00366335"/>
    <w:rsid w:val="00366371"/>
    <w:rsid w:val="00366565"/>
    <w:rsid w:val="003667C3"/>
    <w:rsid w:val="00366ABF"/>
    <w:rsid w:val="00366DCB"/>
    <w:rsid w:val="00366E64"/>
    <w:rsid w:val="0036701E"/>
    <w:rsid w:val="00367361"/>
    <w:rsid w:val="00367483"/>
    <w:rsid w:val="00367575"/>
    <w:rsid w:val="003678C0"/>
    <w:rsid w:val="00367966"/>
    <w:rsid w:val="00367FCB"/>
    <w:rsid w:val="003701EF"/>
    <w:rsid w:val="00370388"/>
    <w:rsid w:val="003706D7"/>
    <w:rsid w:val="003713A2"/>
    <w:rsid w:val="00371449"/>
    <w:rsid w:val="0037150B"/>
    <w:rsid w:val="0037196C"/>
    <w:rsid w:val="003719C2"/>
    <w:rsid w:val="003719DB"/>
    <w:rsid w:val="0037232A"/>
    <w:rsid w:val="00372488"/>
    <w:rsid w:val="00372569"/>
    <w:rsid w:val="003725B0"/>
    <w:rsid w:val="00372676"/>
    <w:rsid w:val="00372739"/>
    <w:rsid w:val="0037278E"/>
    <w:rsid w:val="0037293B"/>
    <w:rsid w:val="00372B41"/>
    <w:rsid w:val="00372BB0"/>
    <w:rsid w:val="003731C9"/>
    <w:rsid w:val="00373338"/>
    <w:rsid w:val="003737CB"/>
    <w:rsid w:val="0037383B"/>
    <w:rsid w:val="003738CF"/>
    <w:rsid w:val="00373CE3"/>
    <w:rsid w:val="00373FD9"/>
    <w:rsid w:val="003740A9"/>
    <w:rsid w:val="0037419C"/>
    <w:rsid w:val="003743FF"/>
    <w:rsid w:val="0037451C"/>
    <w:rsid w:val="00374888"/>
    <w:rsid w:val="00374C86"/>
    <w:rsid w:val="003751A2"/>
    <w:rsid w:val="003751D8"/>
    <w:rsid w:val="003752D4"/>
    <w:rsid w:val="003755F6"/>
    <w:rsid w:val="00375937"/>
    <w:rsid w:val="00375BFA"/>
    <w:rsid w:val="00375C20"/>
    <w:rsid w:val="00375D01"/>
    <w:rsid w:val="00375F9A"/>
    <w:rsid w:val="00376076"/>
    <w:rsid w:val="003761BE"/>
    <w:rsid w:val="0037629E"/>
    <w:rsid w:val="003763A3"/>
    <w:rsid w:val="00376457"/>
    <w:rsid w:val="0037681B"/>
    <w:rsid w:val="00376831"/>
    <w:rsid w:val="0037695D"/>
    <w:rsid w:val="00376D0E"/>
    <w:rsid w:val="00376E51"/>
    <w:rsid w:val="00376F30"/>
    <w:rsid w:val="003770F9"/>
    <w:rsid w:val="003771E9"/>
    <w:rsid w:val="00377241"/>
    <w:rsid w:val="0037763B"/>
    <w:rsid w:val="0037776E"/>
    <w:rsid w:val="003778C9"/>
    <w:rsid w:val="0037796E"/>
    <w:rsid w:val="00377A12"/>
    <w:rsid w:val="00377CE7"/>
    <w:rsid w:val="00377F97"/>
    <w:rsid w:val="003801F5"/>
    <w:rsid w:val="003802CE"/>
    <w:rsid w:val="003807BA"/>
    <w:rsid w:val="00380BB8"/>
    <w:rsid w:val="00380BF3"/>
    <w:rsid w:val="00380EC3"/>
    <w:rsid w:val="00380FC5"/>
    <w:rsid w:val="00381453"/>
    <w:rsid w:val="003816F5"/>
    <w:rsid w:val="003817DA"/>
    <w:rsid w:val="0038197B"/>
    <w:rsid w:val="00381D00"/>
    <w:rsid w:val="00381E25"/>
    <w:rsid w:val="00381E3B"/>
    <w:rsid w:val="003825A0"/>
    <w:rsid w:val="003829CD"/>
    <w:rsid w:val="00382A6E"/>
    <w:rsid w:val="00382AF5"/>
    <w:rsid w:val="00382BE0"/>
    <w:rsid w:val="00382C0D"/>
    <w:rsid w:val="00382D75"/>
    <w:rsid w:val="00382F5F"/>
    <w:rsid w:val="00382FB1"/>
    <w:rsid w:val="0038315C"/>
    <w:rsid w:val="0038338B"/>
    <w:rsid w:val="003835B3"/>
    <w:rsid w:val="00383818"/>
    <w:rsid w:val="00383841"/>
    <w:rsid w:val="00383933"/>
    <w:rsid w:val="00383A57"/>
    <w:rsid w:val="00383B30"/>
    <w:rsid w:val="00383E66"/>
    <w:rsid w:val="00384187"/>
    <w:rsid w:val="0038428F"/>
    <w:rsid w:val="0038450B"/>
    <w:rsid w:val="00384515"/>
    <w:rsid w:val="0038478F"/>
    <w:rsid w:val="003847A0"/>
    <w:rsid w:val="00384D15"/>
    <w:rsid w:val="00385343"/>
    <w:rsid w:val="0038559C"/>
    <w:rsid w:val="0038566D"/>
    <w:rsid w:val="003857DB"/>
    <w:rsid w:val="00385B70"/>
    <w:rsid w:val="00385C18"/>
    <w:rsid w:val="00385DA0"/>
    <w:rsid w:val="00385EB4"/>
    <w:rsid w:val="00385F6B"/>
    <w:rsid w:val="003862F0"/>
    <w:rsid w:val="0038639B"/>
    <w:rsid w:val="00386662"/>
    <w:rsid w:val="0038689C"/>
    <w:rsid w:val="00386994"/>
    <w:rsid w:val="00386A58"/>
    <w:rsid w:val="00386BCD"/>
    <w:rsid w:val="00386C26"/>
    <w:rsid w:val="00387146"/>
    <w:rsid w:val="00387155"/>
    <w:rsid w:val="003871DC"/>
    <w:rsid w:val="00387221"/>
    <w:rsid w:val="0038748D"/>
    <w:rsid w:val="0038756E"/>
    <w:rsid w:val="003876C0"/>
    <w:rsid w:val="00387AD0"/>
    <w:rsid w:val="00387D2C"/>
    <w:rsid w:val="00387E34"/>
    <w:rsid w:val="00387FB0"/>
    <w:rsid w:val="00390124"/>
    <w:rsid w:val="0039071A"/>
    <w:rsid w:val="0039096D"/>
    <w:rsid w:val="003909D8"/>
    <w:rsid w:val="00390C21"/>
    <w:rsid w:val="00390C3F"/>
    <w:rsid w:val="00391193"/>
    <w:rsid w:val="003912AF"/>
    <w:rsid w:val="003913F7"/>
    <w:rsid w:val="003913FF"/>
    <w:rsid w:val="0039161A"/>
    <w:rsid w:val="00391881"/>
    <w:rsid w:val="00391A5A"/>
    <w:rsid w:val="00391B3E"/>
    <w:rsid w:val="00391E23"/>
    <w:rsid w:val="00391FA2"/>
    <w:rsid w:val="0039227E"/>
    <w:rsid w:val="00392388"/>
    <w:rsid w:val="003923BD"/>
    <w:rsid w:val="00392502"/>
    <w:rsid w:val="003925F4"/>
    <w:rsid w:val="00392658"/>
    <w:rsid w:val="003928EC"/>
    <w:rsid w:val="00392DAC"/>
    <w:rsid w:val="0039304D"/>
    <w:rsid w:val="003932B2"/>
    <w:rsid w:val="00393740"/>
    <w:rsid w:val="0039386C"/>
    <w:rsid w:val="00393A48"/>
    <w:rsid w:val="00393D23"/>
    <w:rsid w:val="00393D49"/>
    <w:rsid w:val="00393FCD"/>
    <w:rsid w:val="00394074"/>
    <w:rsid w:val="00394371"/>
    <w:rsid w:val="00394692"/>
    <w:rsid w:val="003946D5"/>
    <w:rsid w:val="00394A36"/>
    <w:rsid w:val="00394D1E"/>
    <w:rsid w:val="00394E51"/>
    <w:rsid w:val="0039530C"/>
    <w:rsid w:val="00395B3F"/>
    <w:rsid w:val="00395F85"/>
    <w:rsid w:val="003960ED"/>
    <w:rsid w:val="00396247"/>
    <w:rsid w:val="0039643C"/>
    <w:rsid w:val="003964CB"/>
    <w:rsid w:val="00396554"/>
    <w:rsid w:val="0039659C"/>
    <w:rsid w:val="0039670D"/>
    <w:rsid w:val="00396A44"/>
    <w:rsid w:val="00396A96"/>
    <w:rsid w:val="00396B68"/>
    <w:rsid w:val="00396FC6"/>
    <w:rsid w:val="0039767C"/>
    <w:rsid w:val="00397956"/>
    <w:rsid w:val="00397999"/>
    <w:rsid w:val="00397AD3"/>
    <w:rsid w:val="00397EC2"/>
    <w:rsid w:val="003A0080"/>
    <w:rsid w:val="003A0144"/>
    <w:rsid w:val="003A052E"/>
    <w:rsid w:val="003A06FF"/>
    <w:rsid w:val="003A0769"/>
    <w:rsid w:val="003A0816"/>
    <w:rsid w:val="003A0F66"/>
    <w:rsid w:val="003A118B"/>
    <w:rsid w:val="003A12B1"/>
    <w:rsid w:val="003A137B"/>
    <w:rsid w:val="003A1407"/>
    <w:rsid w:val="003A1464"/>
    <w:rsid w:val="003A1C4E"/>
    <w:rsid w:val="003A1F53"/>
    <w:rsid w:val="003A2045"/>
    <w:rsid w:val="003A20EE"/>
    <w:rsid w:val="003A211B"/>
    <w:rsid w:val="003A2146"/>
    <w:rsid w:val="003A2366"/>
    <w:rsid w:val="003A2397"/>
    <w:rsid w:val="003A2444"/>
    <w:rsid w:val="003A24ED"/>
    <w:rsid w:val="003A2573"/>
    <w:rsid w:val="003A25C6"/>
    <w:rsid w:val="003A25EB"/>
    <w:rsid w:val="003A26E2"/>
    <w:rsid w:val="003A281D"/>
    <w:rsid w:val="003A2B1C"/>
    <w:rsid w:val="003A2B3D"/>
    <w:rsid w:val="003A2C56"/>
    <w:rsid w:val="003A2F91"/>
    <w:rsid w:val="003A326E"/>
    <w:rsid w:val="003A3492"/>
    <w:rsid w:val="003A3656"/>
    <w:rsid w:val="003A36E8"/>
    <w:rsid w:val="003A3798"/>
    <w:rsid w:val="003A3815"/>
    <w:rsid w:val="003A396C"/>
    <w:rsid w:val="003A39DB"/>
    <w:rsid w:val="003A3FD0"/>
    <w:rsid w:val="003A43BD"/>
    <w:rsid w:val="003A440D"/>
    <w:rsid w:val="003A47C6"/>
    <w:rsid w:val="003A4B6B"/>
    <w:rsid w:val="003A4D30"/>
    <w:rsid w:val="003A4F99"/>
    <w:rsid w:val="003A5363"/>
    <w:rsid w:val="003A55B0"/>
    <w:rsid w:val="003A579F"/>
    <w:rsid w:val="003A588F"/>
    <w:rsid w:val="003A59AF"/>
    <w:rsid w:val="003A59C3"/>
    <w:rsid w:val="003A5DCF"/>
    <w:rsid w:val="003A66EF"/>
    <w:rsid w:val="003A6728"/>
    <w:rsid w:val="003A6733"/>
    <w:rsid w:val="003A6868"/>
    <w:rsid w:val="003A698D"/>
    <w:rsid w:val="003A6D63"/>
    <w:rsid w:val="003A6D6A"/>
    <w:rsid w:val="003A7010"/>
    <w:rsid w:val="003A71AE"/>
    <w:rsid w:val="003A7524"/>
    <w:rsid w:val="003A7615"/>
    <w:rsid w:val="003A78B5"/>
    <w:rsid w:val="003A78E0"/>
    <w:rsid w:val="003A7A5D"/>
    <w:rsid w:val="003A7E7E"/>
    <w:rsid w:val="003A7E90"/>
    <w:rsid w:val="003B0626"/>
    <w:rsid w:val="003B0633"/>
    <w:rsid w:val="003B07C8"/>
    <w:rsid w:val="003B0836"/>
    <w:rsid w:val="003B0932"/>
    <w:rsid w:val="003B0D17"/>
    <w:rsid w:val="003B0FB9"/>
    <w:rsid w:val="003B10DF"/>
    <w:rsid w:val="003B1320"/>
    <w:rsid w:val="003B132D"/>
    <w:rsid w:val="003B15F9"/>
    <w:rsid w:val="003B1918"/>
    <w:rsid w:val="003B1956"/>
    <w:rsid w:val="003B1B23"/>
    <w:rsid w:val="003B1C8A"/>
    <w:rsid w:val="003B1E91"/>
    <w:rsid w:val="003B1F4D"/>
    <w:rsid w:val="003B2272"/>
    <w:rsid w:val="003B2286"/>
    <w:rsid w:val="003B260F"/>
    <w:rsid w:val="003B275F"/>
    <w:rsid w:val="003B2C57"/>
    <w:rsid w:val="003B2D7D"/>
    <w:rsid w:val="003B2E1D"/>
    <w:rsid w:val="003B317D"/>
    <w:rsid w:val="003B336A"/>
    <w:rsid w:val="003B3450"/>
    <w:rsid w:val="003B3456"/>
    <w:rsid w:val="003B358B"/>
    <w:rsid w:val="003B36BB"/>
    <w:rsid w:val="003B37B4"/>
    <w:rsid w:val="003B3EA8"/>
    <w:rsid w:val="003B41CD"/>
    <w:rsid w:val="003B4254"/>
    <w:rsid w:val="003B4282"/>
    <w:rsid w:val="003B43C4"/>
    <w:rsid w:val="003B4737"/>
    <w:rsid w:val="003B47E7"/>
    <w:rsid w:val="003B4803"/>
    <w:rsid w:val="003B480F"/>
    <w:rsid w:val="003B4BC6"/>
    <w:rsid w:val="003B4E81"/>
    <w:rsid w:val="003B529E"/>
    <w:rsid w:val="003B5427"/>
    <w:rsid w:val="003B551F"/>
    <w:rsid w:val="003B5655"/>
    <w:rsid w:val="003B586D"/>
    <w:rsid w:val="003B5A8F"/>
    <w:rsid w:val="003B5D0A"/>
    <w:rsid w:val="003B5DE1"/>
    <w:rsid w:val="003B5F27"/>
    <w:rsid w:val="003B5FED"/>
    <w:rsid w:val="003B61C3"/>
    <w:rsid w:val="003B6599"/>
    <w:rsid w:val="003B691C"/>
    <w:rsid w:val="003B6B3A"/>
    <w:rsid w:val="003B6B50"/>
    <w:rsid w:val="003B6B53"/>
    <w:rsid w:val="003B6CDB"/>
    <w:rsid w:val="003B6DA3"/>
    <w:rsid w:val="003B6DC1"/>
    <w:rsid w:val="003B6E15"/>
    <w:rsid w:val="003B7298"/>
    <w:rsid w:val="003B731F"/>
    <w:rsid w:val="003B739B"/>
    <w:rsid w:val="003B7438"/>
    <w:rsid w:val="003B7441"/>
    <w:rsid w:val="003B7612"/>
    <w:rsid w:val="003B7BEE"/>
    <w:rsid w:val="003B7F36"/>
    <w:rsid w:val="003C01A3"/>
    <w:rsid w:val="003C0432"/>
    <w:rsid w:val="003C0616"/>
    <w:rsid w:val="003C06A8"/>
    <w:rsid w:val="003C06AF"/>
    <w:rsid w:val="003C08BD"/>
    <w:rsid w:val="003C1543"/>
    <w:rsid w:val="003C16CB"/>
    <w:rsid w:val="003C1782"/>
    <w:rsid w:val="003C1882"/>
    <w:rsid w:val="003C1897"/>
    <w:rsid w:val="003C1C02"/>
    <w:rsid w:val="003C1C75"/>
    <w:rsid w:val="003C1CF6"/>
    <w:rsid w:val="003C1D45"/>
    <w:rsid w:val="003C1DF2"/>
    <w:rsid w:val="003C1EBB"/>
    <w:rsid w:val="003C1F43"/>
    <w:rsid w:val="003C23A0"/>
    <w:rsid w:val="003C25CA"/>
    <w:rsid w:val="003C2870"/>
    <w:rsid w:val="003C2930"/>
    <w:rsid w:val="003C297E"/>
    <w:rsid w:val="003C2A99"/>
    <w:rsid w:val="003C2CFE"/>
    <w:rsid w:val="003C30D0"/>
    <w:rsid w:val="003C327F"/>
    <w:rsid w:val="003C3655"/>
    <w:rsid w:val="003C3758"/>
    <w:rsid w:val="003C3771"/>
    <w:rsid w:val="003C3C82"/>
    <w:rsid w:val="003C3DB7"/>
    <w:rsid w:val="003C3DED"/>
    <w:rsid w:val="003C42EC"/>
    <w:rsid w:val="003C4327"/>
    <w:rsid w:val="003C45A9"/>
    <w:rsid w:val="003C48E6"/>
    <w:rsid w:val="003C4A27"/>
    <w:rsid w:val="003C4C1E"/>
    <w:rsid w:val="003C4C41"/>
    <w:rsid w:val="003C569E"/>
    <w:rsid w:val="003C589C"/>
    <w:rsid w:val="003C5976"/>
    <w:rsid w:val="003C5B86"/>
    <w:rsid w:val="003C634C"/>
    <w:rsid w:val="003C6EAE"/>
    <w:rsid w:val="003C6EF6"/>
    <w:rsid w:val="003C70DC"/>
    <w:rsid w:val="003C7296"/>
    <w:rsid w:val="003C745B"/>
    <w:rsid w:val="003C773A"/>
    <w:rsid w:val="003C7C4D"/>
    <w:rsid w:val="003C7D01"/>
    <w:rsid w:val="003C7DBA"/>
    <w:rsid w:val="003C7F7A"/>
    <w:rsid w:val="003D0259"/>
    <w:rsid w:val="003D0343"/>
    <w:rsid w:val="003D08D7"/>
    <w:rsid w:val="003D098B"/>
    <w:rsid w:val="003D09E1"/>
    <w:rsid w:val="003D0C32"/>
    <w:rsid w:val="003D11B0"/>
    <w:rsid w:val="003D11C0"/>
    <w:rsid w:val="003D153B"/>
    <w:rsid w:val="003D1817"/>
    <w:rsid w:val="003D1CC0"/>
    <w:rsid w:val="003D1E39"/>
    <w:rsid w:val="003D20E0"/>
    <w:rsid w:val="003D2116"/>
    <w:rsid w:val="003D235A"/>
    <w:rsid w:val="003D27FB"/>
    <w:rsid w:val="003D2911"/>
    <w:rsid w:val="003D2AB7"/>
    <w:rsid w:val="003D2B64"/>
    <w:rsid w:val="003D2BA8"/>
    <w:rsid w:val="003D2C40"/>
    <w:rsid w:val="003D31F7"/>
    <w:rsid w:val="003D32B7"/>
    <w:rsid w:val="003D3491"/>
    <w:rsid w:val="003D380D"/>
    <w:rsid w:val="003D3B24"/>
    <w:rsid w:val="003D3BB0"/>
    <w:rsid w:val="003D3EC9"/>
    <w:rsid w:val="003D3EF1"/>
    <w:rsid w:val="003D40B4"/>
    <w:rsid w:val="003D45C3"/>
    <w:rsid w:val="003D474B"/>
    <w:rsid w:val="003D4BE6"/>
    <w:rsid w:val="003D4F31"/>
    <w:rsid w:val="003D5126"/>
    <w:rsid w:val="003D5220"/>
    <w:rsid w:val="003D54D4"/>
    <w:rsid w:val="003D5581"/>
    <w:rsid w:val="003D560A"/>
    <w:rsid w:val="003D5658"/>
    <w:rsid w:val="003D567B"/>
    <w:rsid w:val="003D5801"/>
    <w:rsid w:val="003D5990"/>
    <w:rsid w:val="003D5B04"/>
    <w:rsid w:val="003D5B49"/>
    <w:rsid w:val="003D5BDE"/>
    <w:rsid w:val="003D5DDB"/>
    <w:rsid w:val="003D5DFD"/>
    <w:rsid w:val="003D5EA4"/>
    <w:rsid w:val="003D609D"/>
    <w:rsid w:val="003D6461"/>
    <w:rsid w:val="003D666A"/>
    <w:rsid w:val="003D67B2"/>
    <w:rsid w:val="003D68A1"/>
    <w:rsid w:val="003D6C7A"/>
    <w:rsid w:val="003D6EBF"/>
    <w:rsid w:val="003D6EFD"/>
    <w:rsid w:val="003D6F14"/>
    <w:rsid w:val="003D713F"/>
    <w:rsid w:val="003D7161"/>
    <w:rsid w:val="003D72D5"/>
    <w:rsid w:val="003D72FA"/>
    <w:rsid w:val="003D73FC"/>
    <w:rsid w:val="003D749F"/>
    <w:rsid w:val="003D76D6"/>
    <w:rsid w:val="003D7873"/>
    <w:rsid w:val="003D7921"/>
    <w:rsid w:val="003D7924"/>
    <w:rsid w:val="003D7EF9"/>
    <w:rsid w:val="003E011F"/>
    <w:rsid w:val="003E0187"/>
    <w:rsid w:val="003E02BA"/>
    <w:rsid w:val="003E0420"/>
    <w:rsid w:val="003E0639"/>
    <w:rsid w:val="003E07FE"/>
    <w:rsid w:val="003E0A7C"/>
    <w:rsid w:val="003E1334"/>
    <w:rsid w:val="003E13E0"/>
    <w:rsid w:val="003E141C"/>
    <w:rsid w:val="003E154E"/>
    <w:rsid w:val="003E1595"/>
    <w:rsid w:val="003E160F"/>
    <w:rsid w:val="003E16AC"/>
    <w:rsid w:val="003E1741"/>
    <w:rsid w:val="003E1901"/>
    <w:rsid w:val="003E1A14"/>
    <w:rsid w:val="003E1AF6"/>
    <w:rsid w:val="003E2023"/>
    <w:rsid w:val="003E206D"/>
    <w:rsid w:val="003E20F0"/>
    <w:rsid w:val="003E243B"/>
    <w:rsid w:val="003E2511"/>
    <w:rsid w:val="003E2517"/>
    <w:rsid w:val="003E25AD"/>
    <w:rsid w:val="003E2886"/>
    <w:rsid w:val="003E297F"/>
    <w:rsid w:val="003E2DE7"/>
    <w:rsid w:val="003E350C"/>
    <w:rsid w:val="003E3961"/>
    <w:rsid w:val="003E399F"/>
    <w:rsid w:val="003E3AEF"/>
    <w:rsid w:val="003E3E6B"/>
    <w:rsid w:val="003E3FE4"/>
    <w:rsid w:val="003E4040"/>
    <w:rsid w:val="003E4136"/>
    <w:rsid w:val="003E4196"/>
    <w:rsid w:val="003E4361"/>
    <w:rsid w:val="003E44CF"/>
    <w:rsid w:val="003E4515"/>
    <w:rsid w:val="003E45DB"/>
    <w:rsid w:val="003E4A75"/>
    <w:rsid w:val="003E4C51"/>
    <w:rsid w:val="003E4CFE"/>
    <w:rsid w:val="003E4D49"/>
    <w:rsid w:val="003E4E02"/>
    <w:rsid w:val="003E4E10"/>
    <w:rsid w:val="003E593E"/>
    <w:rsid w:val="003E5E04"/>
    <w:rsid w:val="003E60AF"/>
    <w:rsid w:val="003E628A"/>
    <w:rsid w:val="003E6811"/>
    <w:rsid w:val="003E6A28"/>
    <w:rsid w:val="003E708D"/>
    <w:rsid w:val="003E70B9"/>
    <w:rsid w:val="003E7242"/>
    <w:rsid w:val="003E7637"/>
    <w:rsid w:val="003E7795"/>
    <w:rsid w:val="003E78EC"/>
    <w:rsid w:val="003E7969"/>
    <w:rsid w:val="003E7E4C"/>
    <w:rsid w:val="003F0028"/>
    <w:rsid w:val="003F0530"/>
    <w:rsid w:val="003F0826"/>
    <w:rsid w:val="003F08BD"/>
    <w:rsid w:val="003F08E7"/>
    <w:rsid w:val="003F0B26"/>
    <w:rsid w:val="003F0B4F"/>
    <w:rsid w:val="003F0D69"/>
    <w:rsid w:val="003F0EBF"/>
    <w:rsid w:val="003F0F0F"/>
    <w:rsid w:val="003F11FE"/>
    <w:rsid w:val="003F12CC"/>
    <w:rsid w:val="003F1364"/>
    <w:rsid w:val="003F1577"/>
    <w:rsid w:val="003F1639"/>
    <w:rsid w:val="003F18E9"/>
    <w:rsid w:val="003F1E06"/>
    <w:rsid w:val="003F1E0D"/>
    <w:rsid w:val="003F1EBE"/>
    <w:rsid w:val="003F1F48"/>
    <w:rsid w:val="003F20F8"/>
    <w:rsid w:val="003F21C0"/>
    <w:rsid w:val="003F21E3"/>
    <w:rsid w:val="003F2232"/>
    <w:rsid w:val="003F2238"/>
    <w:rsid w:val="003F2391"/>
    <w:rsid w:val="003F280C"/>
    <w:rsid w:val="003F28DD"/>
    <w:rsid w:val="003F2AD7"/>
    <w:rsid w:val="003F2D3D"/>
    <w:rsid w:val="003F3064"/>
    <w:rsid w:val="003F3098"/>
    <w:rsid w:val="003F3227"/>
    <w:rsid w:val="003F3291"/>
    <w:rsid w:val="003F32F1"/>
    <w:rsid w:val="003F39C4"/>
    <w:rsid w:val="003F3D2D"/>
    <w:rsid w:val="003F3EE8"/>
    <w:rsid w:val="003F4500"/>
    <w:rsid w:val="003F463C"/>
    <w:rsid w:val="003F4984"/>
    <w:rsid w:val="003F5128"/>
    <w:rsid w:val="003F5322"/>
    <w:rsid w:val="003F538F"/>
    <w:rsid w:val="003F53AD"/>
    <w:rsid w:val="003F5496"/>
    <w:rsid w:val="003F5902"/>
    <w:rsid w:val="003F5A67"/>
    <w:rsid w:val="003F610D"/>
    <w:rsid w:val="003F61F4"/>
    <w:rsid w:val="003F6385"/>
    <w:rsid w:val="003F6430"/>
    <w:rsid w:val="003F665D"/>
    <w:rsid w:val="003F6936"/>
    <w:rsid w:val="003F6A37"/>
    <w:rsid w:val="003F6B98"/>
    <w:rsid w:val="003F6F3E"/>
    <w:rsid w:val="003F7021"/>
    <w:rsid w:val="003F70E1"/>
    <w:rsid w:val="003F7311"/>
    <w:rsid w:val="003F7749"/>
    <w:rsid w:val="003F78AB"/>
    <w:rsid w:val="003F78C3"/>
    <w:rsid w:val="003F7927"/>
    <w:rsid w:val="003F7B04"/>
    <w:rsid w:val="003F7B80"/>
    <w:rsid w:val="003F7E44"/>
    <w:rsid w:val="004000E1"/>
    <w:rsid w:val="00400AAA"/>
    <w:rsid w:val="00400CDA"/>
    <w:rsid w:val="00400CFC"/>
    <w:rsid w:val="00400F3B"/>
    <w:rsid w:val="004013BA"/>
    <w:rsid w:val="00401543"/>
    <w:rsid w:val="004019E3"/>
    <w:rsid w:val="00401B0F"/>
    <w:rsid w:val="00401DA6"/>
    <w:rsid w:val="00401E92"/>
    <w:rsid w:val="00401EE3"/>
    <w:rsid w:val="00402032"/>
    <w:rsid w:val="004020CA"/>
    <w:rsid w:val="004021B1"/>
    <w:rsid w:val="004022D7"/>
    <w:rsid w:val="00402799"/>
    <w:rsid w:val="00402889"/>
    <w:rsid w:val="00403280"/>
    <w:rsid w:val="00403BB5"/>
    <w:rsid w:val="00403BFF"/>
    <w:rsid w:val="00403F65"/>
    <w:rsid w:val="0040421D"/>
    <w:rsid w:val="00404476"/>
    <w:rsid w:val="00404901"/>
    <w:rsid w:val="0040495B"/>
    <w:rsid w:val="00404A1D"/>
    <w:rsid w:val="004053AF"/>
    <w:rsid w:val="00405714"/>
    <w:rsid w:val="00405CA7"/>
    <w:rsid w:val="00405CE5"/>
    <w:rsid w:val="00405DBC"/>
    <w:rsid w:val="00406140"/>
    <w:rsid w:val="00406202"/>
    <w:rsid w:val="004063CF"/>
    <w:rsid w:val="00406460"/>
    <w:rsid w:val="00406597"/>
    <w:rsid w:val="00406762"/>
    <w:rsid w:val="00406B39"/>
    <w:rsid w:val="00407165"/>
    <w:rsid w:val="004071AE"/>
    <w:rsid w:val="004076ED"/>
    <w:rsid w:val="00407723"/>
    <w:rsid w:val="004077CE"/>
    <w:rsid w:val="00407BF2"/>
    <w:rsid w:val="0041016F"/>
    <w:rsid w:val="004101BA"/>
    <w:rsid w:val="00410325"/>
    <w:rsid w:val="004104B7"/>
    <w:rsid w:val="00410E2C"/>
    <w:rsid w:val="004111D9"/>
    <w:rsid w:val="004112CA"/>
    <w:rsid w:val="0041134B"/>
    <w:rsid w:val="004114A8"/>
    <w:rsid w:val="0041156B"/>
    <w:rsid w:val="00411876"/>
    <w:rsid w:val="00411D70"/>
    <w:rsid w:val="004122A6"/>
    <w:rsid w:val="00412443"/>
    <w:rsid w:val="0041287E"/>
    <w:rsid w:val="00412931"/>
    <w:rsid w:val="00412B7D"/>
    <w:rsid w:val="004132C5"/>
    <w:rsid w:val="004132C6"/>
    <w:rsid w:val="00413D0B"/>
    <w:rsid w:val="00413D3A"/>
    <w:rsid w:val="004142C6"/>
    <w:rsid w:val="00414498"/>
    <w:rsid w:val="004145B4"/>
    <w:rsid w:val="00414626"/>
    <w:rsid w:val="0041488D"/>
    <w:rsid w:val="00414B46"/>
    <w:rsid w:val="00414B8F"/>
    <w:rsid w:val="00415242"/>
    <w:rsid w:val="00415334"/>
    <w:rsid w:val="00415400"/>
    <w:rsid w:val="004155FD"/>
    <w:rsid w:val="004156C6"/>
    <w:rsid w:val="004156F9"/>
    <w:rsid w:val="00415791"/>
    <w:rsid w:val="0041579B"/>
    <w:rsid w:val="004158BA"/>
    <w:rsid w:val="00415913"/>
    <w:rsid w:val="00415A07"/>
    <w:rsid w:val="00416077"/>
    <w:rsid w:val="004163F2"/>
    <w:rsid w:val="0041655D"/>
    <w:rsid w:val="00416592"/>
    <w:rsid w:val="004165B6"/>
    <w:rsid w:val="004165E8"/>
    <w:rsid w:val="004166F5"/>
    <w:rsid w:val="0041670B"/>
    <w:rsid w:val="0041673A"/>
    <w:rsid w:val="0041684E"/>
    <w:rsid w:val="0041698C"/>
    <w:rsid w:val="00416D79"/>
    <w:rsid w:val="00416E54"/>
    <w:rsid w:val="004171BD"/>
    <w:rsid w:val="0041733C"/>
    <w:rsid w:val="0041771C"/>
    <w:rsid w:val="0041775C"/>
    <w:rsid w:val="004178D8"/>
    <w:rsid w:val="00417936"/>
    <w:rsid w:val="00417C03"/>
    <w:rsid w:val="00417C66"/>
    <w:rsid w:val="00417E0A"/>
    <w:rsid w:val="00417F98"/>
    <w:rsid w:val="004207F2"/>
    <w:rsid w:val="004208B2"/>
    <w:rsid w:val="00420ADC"/>
    <w:rsid w:val="00420C3A"/>
    <w:rsid w:val="00420DF4"/>
    <w:rsid w:val="00420FBC"/>
    <w:rsid w:val="004211B9"/>
    <w:rsid w:val="0042137E"/>
    <w:rsid w:val="00421484"/>
    <w:rsid w:val="00421955"/>
    <w:rsid w:val="00421FE4"/>
    <w:rsid w:val="004221A8"/>
    <w:rsid w:val="0042233D"/>
    <w:rsid w:val="00422532"/>
    <w:rsid w:val="00422A7B"/>
    <w:rsid w:val="00422ADD"/>
    <w:rsid w:val="00422DC6"/>
    <w:rsid w:val="00422F65"/>
    <w:rsid w:val="00423063"/>
    <w:rsid w:val="004230B5"/>
    <w:rsid w:val="004232CF"/>
    <w:rsid w:val="004233E7"/>
    <w:rsid w:val="00423794"/>
    <w:rsid w:val="0042390D"/>
    <w:rsid w:val="00423E33"/>
    <w:rsid w:val="00423E76"/>
    <w:rsid w:val="004240DD"/>
    <w:rsid w:val="004240E7"/>
    <w:rsid w:val="0042482F"/>
    <w:rsid w:val="00424BC2"/>
    <w:rsid w:val="00424BDE"/>
    <w:rsid w:val="00424E86"/>
    <w:rsid w:val="0042533E"/>
    <w:rsid w:val="00425361"/>
    <w:rsid w:val="00425444"/>
    <w:rsid w:val="00425450"/>
    <w:rsid w:val="00425577"/>
    <w:rsid w:val="004258BB"/>
    <w:rsid w:val="00425928"/>
    <w:rsid w:val="00425B69"/>
    <w:rsid w:val="00425FB6"/>
    <w:rsid w:val="0042622C"/>
    <w:rsid w:val="004263DC"/>
    <w:rsid w:val="004263FE"/>
    <w:rsid w:val="004265CB"/>
    <w:rsid w:val="004268F1"/>
    <w:rsid w:val="00426991"/>
    <w:rsid w:val="00426AAE"/>
    <w:rsid w:val="00426BAD"/>
    <w:rsid w:val="00426E77"/>
    <w:rsid w:val="004270E4"/>
    <w:rsid w:val="0042713B"/>
    <w:rsid w:val="00427395"/>
    <w:rsid w:val="00427451"/>
    <w:rsid w:val="00427A78"/>
    <w:rsid w:val="00427AB5"/>
    <w:rsid w:val="00427BCD"/>
    <w:rsid w:val="004307B4"/>
    <w:rsid w:val="004309B1"/>
    <w:rsid w:val="00430B39"/>
    <w:rsid w:val="00430E81"/>
    <w:rsid w:val="00430F27"/>
    <w:rsid w:val="00431041"/>
    <w:rsid w:val="00431059"/>
    <w:rsid w:val="004311A2"/>
    <w:rsid w:val="00431437"/>
    <w:rsid w:val="004314D5"/>
    <w:rsid w:val="0043194E"/>
    <w:rsid w:val="00431B9B"/>
    <w:rsid w:val="00431C3C"/>
    <w:rsid w:val="004325A3"/>
    <w:rsid w:val="0043291B"/>
    <w:rsid w:val="00432A48"/>
    <w:rsid w:val="00432E91"/>
    <w:rsid w:val="00432EC0"/>
    <w:rsid w:val="004333F7"/>
    <w:rsid w:val="004336CA"/>
    <w:rsid w:val="004336D9"/>
    <w:rsid w:val="004338CA"/>
    <w:rsid w:val="00433D49"/>
    <w:rsid w:val="00433E05"/>
    <w:rsid w:val="00433E2C"/>
    <w:rsid w:val="00433EA3"/>
    <w:rsid w:val="00433F63"/>
    <w:rsid w:val="00434131"/>
    <w:rsid w:val="00434178"/>
    <w:rsid w:val="004346DB"/>
    <w:rsid w:val="004347D4"/>
    <w:rsid w:val="00434C80"/>
    <w:rsid w:val="0043504C"/>
    <w:rsid w:val="0043527C"/>
    <w:rsid w:val="00435612"/>
    <w:rsid w:val="004358A0"/>
    <w:rsid w:val="004359E9"/>
    <w:rsid w:val="004359F8"/>
    <w:rsid w:val="0043607A"/>
    <w:rsid w:val="004361D0"/>
    <w:rsid w:val="00436359"/>
    <w:rsid w:val="004364A8"/>
    <w:rsid w:val="004367CB"/>
    <w:rsid w:val="00436806"/>
    <w:rsid w:val="00436CFF"/>
    <w:rsid w:val="00436E1E"/>
    <w:rsid w:val="00436F46"/>
    <w:rsid w:val="00437185"/>
    <w:rsid w:val="00437553"/>
    <w:rsid w:val="00437662"/>
    <w:rsid w:val="00437B72"/>
    <w:rsid w:val="00437CD6"/>
    <w:rsid w:val="00437D25"/>
    <w:rsid w:val="004402FB"/>
    <w:rsid w:val="004403CB"/>
    <w:rsid w:val="00440432"/>
    <w:rsid w:val="00440524"/>
    <w:rsid w:val="00440535"/>
    <w:rsid w:val="00440605"/>
    <w:rsid w:val="00440627"/>
    <w:rsid w:val="004408DA"/>
    <w:rsid w:val="00440A88"/>
    <w:rsid w:val="004410EA"/>
    <w:rsid w:val="00441315"/>
    <w:rsid w:val="00441403"/>
    <w:rsid w:val="00441B1E"/>
    <w:rsid w:val="00441D0E"/>
    <w:rsid w:val="00441D29"/>
    <w:rsid w:val="00441D2B"/>
    <w:rsid w:val="004422EE"/>
    <w:rsid w:val="004424FB"/>
    <w:rsid w:val="0044257C"/>
    <w:rsid w:val="004425B6"/>
    <w:rsid w:val="004427CE"/>
    <w:rsid w:val="0044288D"/>
    <w:rsid w:val="00442C74"/>
    <w:rsid w:val="00442E0B"/>
    <w:rsid w:val="00443173"/>
    <w:rsid w:val="00443348"/>
    <w:rsid w:val="00443372"/>
    <w:rsid w:val="0044340D"/>
    <w:rsid w:val="0044374F"/>
    <w:rsid w:val="00443791"/>
    <w:rsid w:val="0044382A"/>
    <w:rsid w:val="00443A20"/>
    <w:rsid w:val="00443B46"/>
    <w:rsid w:val="00443BE6"/>
    <w:rsid w:val="00443CEF"/>
    <w:rsid w:val="00443D40"/>
    <w:rsid w:val="00443F06"/>
    <w:rsid w:val="00443F9A"/>
    <w:rsid w:val="00444088"/>
    <w:rsid w:val="00444258"/>
    <w:rsid w:val="00444952"/>
    <w:rsid w:val="00444D2C"/>
    <w:rsid w:val="00444F22"/>
    <w:rsid w:val="00444F9B"/>
    <w:rsid w:val="00445003"/>
    <w:rsid w:val="0044512F"/>
    <w:rsid w:val="004454EC"/>
    <w:rsid w:val="004457B8"/>
    <w:rsid w:val="004459B1"/>
    <w:rsid w:val="00446037"/>
    <w:rsid w:val="004460DE"/>
    <w:rsid w:val="0044610E"/>
    <w:rsid w:val="00446151"/>
    <w:rsid w:val="00446167"/>
    <w:rsid w:val="00446288"/>
    <w:rsid w:val="004465B7"/>
    <w:rsid w:val="004466E9"/>
    <w:rsid w:val="00446D7D"/>
    <w:rsid w:val="00446DCE"/>
    <w:rsid w:val="00446EAF"/>
    <w:rsid w:val="00447023"/>
    <w:rsid w:val="004470D9"/>
    <w:rsid w:val="004473E5"/>
    <w:rsid w:val="0044754A"/>
    <w:rsid w:val="00447575"/>
    <w:rsid w:val="00447585"/>
    <w:rsid w:val="004478CC"/>
    <w:rsid w:val="00447949"/>
    <w:rsid w:val="004501E2"/>
    <w:rsid w:val="004507D3"/>
    <w:rsid w:val="00450805"/>
    <w:rsid w:val="00450AE6"/>
    <w:rsid w:val="00450DA0"/>
    <w:rsid w:val="00451029"/>
    <w:rsid w:val="0045130F"/>
    <w:rsid w:val="00451480"/>
    <w:rsid w:val="00451597"/>
    <w:rsid w:val="004515EB"/>
    <w:rsid w:val="00451625"/>
    <w:rsid w:val="004517D3"/>
    <w:rsid w:val="004517F1"/>
    <w:rsid w:val="00451924"/>
    <w:rsid w:val="00451C2C"/>
    <w:rsid w:val="00451E44"/>
    <w:rsid w:val="00452153"/>
    <w:rsid w:val="00452251"/>
    <w:rsid w:val="00452268"/>
    <w:rsid w:val="004525BA"/>
    <w:rsid w:val="004526B5"/>
    <w:rsid w:val="00452A1F"/>
    <w:rsid w:val="00452DDE"/>
    <w:rsid w:val="00452E3F"/>
    <w:rsid w:val="00452FAB"/>
    <w:rsid w:val="00453258"/>
    <w:rsid w:val="004532D0"/>
    <w:rsid w:val="00453351"/>
    <w:rsid w:val="004535DC"/>
    <w:rsid w:val="00453774"/>
    <w:rsid w:val="00453957"/>
    <w:rsid w:val="00453D30"/>
    <w:rsid w:val="00454018"/>
    <w:rsid w:val="004548F3"/>
    <w:rsid w:val="00454A96"/>
    <w:rsid w:val="00454AC5"/>
    <w:rsid w:val="00454B3A"/>
    <w:rsid w:val="00454F3B"/>
    <w:rsid w:val="0045546D"/>
    <w:rsid w:val="00455498"/>
    <w:rsid w:val="00455C4D"/>
    <w:rsid w:val="00455C63"/>
    <w:rsid w:val="00455D36"/>
    <w:rsid w:val="00455E5B"/>
    <w:rsid w:val="00456190"/>
    <w:rsid w:val="00456262"/>
    <w:rsid w:val="00456499"/>
    <w:rsid w:val="0045687C"/>
    <w:rsid w:val="004569E5"/>
    <w:rsid w:val="00456A74"/>
    <w:rsid w:val="00456BB0"/>
    <w:rsid w:val="00456F97"/>
    <w:rsid w:val="00456F9C"/>
    <w:rsid w:val="00456FA8"/>
    <w:rsid w:val="00457002"/>
    <w:rsid w:val="00457510"/>
    <w:rsid w:val="004575B8"/>
    <w:rsid w:val="00457663"/>
    <w:rsid w:val="00457683"/>
    <w:rsid w:val="0045775C"/>
    <w:rsid w:val="004577B3"/>
    <w:rsid w:val="00457EB1"/>
    <w:rsid w:val="00460123"/>
    <w:rsid w:val="0046051A"/>
    <w:rsid w:val="004606F8"/>
    <w:rsid w:val="00460752"/>
    <w:rsid w:val="0046084D"/>
    <w:rsid w:val="004609EB"/>
    <w:rsid w:val="00460A86"/>
    <w:rsid w:val="00460B60"/>
    <w:rsid w:val="00460DC9"/>
    <w:rsid w:val="00460F59"/>
    <w:rsid w:val="004619C7"/>
    <w:rsid w:val="00461CD7"/>
    <w:rsid w:val="00461CFD"/>
    <w:rsid w:val="00461F27"/>
    <w:rsid w:val="00461F96"/>
    <w:rsid w:val="00462161"/>
    <w:rsid w:val="00462272"/>
    <w:rsid w:val="004624B2"/>
    <w:rsid w:val="004633D0"/>
    <w:rsid w:val="0046340A"/>
    <w:rsid w:val="004634C2"/>
    <w:rsid w:val="0046379A"/>
    <w:rsid w:val="00463AF5"/>
    <w:rsid w:val="00463B44"/>
    <w:rsid w:val="00463BC1"/>
    <w:rsid w:val="00463F7E"/>
    <w:rsid w:val="00464130"/>
    <w:rsid w:val="004643B7"/>
    <w:rsid w:val="004643BC"/>
    <w:rsid w:val="004650C9"/>
    <w:rsid w:val="00465123"/>
    <w:rsid w:val="004653FA"/>
    <w:rsid w:val="00465780"/>
    <w:rsid w:val="0046579F"/>
    <w:rsid w:val="004657E2"/>
    <w:rsid w:val="00465C6A"/>
    <w:rsid w:val="004666AC"/>
    <w:rsid w:val="00466978"/>
    <w:rsid w:val="00466B6D"/>
    <w:rsid w:val="00466B8D"/>
    <w:rsid w:val="0046713F"/>
    <w:rsid w:val="0046729F"/>
    <w:rsid w:val="004674FB"/>
    <w:rsid w:val="00467619"/>
    <w:rsid w:val="00467659"/>
    <w:rsid w:val="00467817"/>
    <w:rsid w:val="00467855"/>
    <w:rsid w:val="004678B5"/>
    <w:rsid w:val="00467A09"/>
    <w:rsid w:val="00467A21"/>
    <w:rsid w:val="00470020"/>
    <w:rsid w:val="0047015B"/>
    <w:rsid w:val="00470411"/>
    <w:rsid w:val="0047041D"/>
    <w:rsid w:val="00470505"/>
    <w:rsid w:val="004705FB"/>
    <w:rsid w:val="00470650"/>
    <w:rsid w:val="00470792"/>
    <w:rsid w:val="00470ADE"/>
    <w:rsid w:val="00470B71"/>
    <w:rsid w:val="00470D5B"/>
    <w:rsid w:val="00470E34"/>
    <w:rsid w:val="00470F07"/>
    <w:rsid w:val="004711E6"/>
    <w:rsid w:val="0047136E"/>
    <w:rsid w:val="004714CF"/>
    <w:rsid w:val="0047156A"/>
    <w:rsid w:val="0047163C"/>
    <w:rsid w:val="0047191A"/>
    <w:rsid w:val="004719BE"/>
    <w:rsid w:val="00471DD2"/>
    <w:rsid w:val="004721A6"/>
    <w:rsid w:val="00472241"/>
    <w:rsid w:val="00472278"/>
    <w:rsid w:val="004723BB"/>
    <w:rsid w:val="004727DA"/>
    <w:rsid w:val="00472806"/>
    <w:rsid w:val="00472BAC"/>
    <w:rsid w:val="00472BDB"/>
    <w:rsid w:val="00472F0C"/>
    <w:rsid w:val="00473012"/>
    <w:rsid w:val="004737B2"/>
    <w:rsid w:val="00473B7D"/>
    <w:rsid w:val="00473BF0"/>
    <w:rsid w:val="00473C6F"/>
    <w:rsid w:val="00473D45"/>
    <w:rsid w:val="00473D6C"/>
    <w:rsid w:val="00473ED4"/>
    <w:rsid w:val="00474193"/>
    <w:rsid w:val="004741A4"/>
    <w:rsid w:val="00474397"/>
    <w:rsid w:val="0047455B"/>
    <w:rsid w:val="004745E8"/>
    <w:rsid w:val="004746E3"/>
    <w:rsid w:val="00474895"/>
    <w:rsid w:val="004749C6"/>
    <w:rsid w:val="00474C17"/>
    <w:rsid w:val="00474DDB"/>
    <w:rsid w:val="00474E50"/>
    <w:rsid w:val="0047508A"/>
    <w:rsid w:val="00475091"/>
    <w:rsid w:val="00475153"/>
    <w:rsid w:val="0047557B"/>
    <w:rsid w:val="0047595E"/>
    <w:rsid w:val="00475B98"/>
    <w:rsid w:val="004761E3"/>
    <w:rsid w:val="004762CD"/>
    <w:rsid w:val="00476300"/>
    <w:rsid w:val="004769D5"/>
    <w:rsid w:val="00476A6C"/>
    <w:rsid w:val="00476A77"/>
    <w:rsid w:val="00476BCC"/>
    <w:rsid w:val="00476CAA"/>
    <w:rsid w:val="00476CE1"/>
    <w:rsid w:val="00477354"/>
    <w:rsid w:val="004774D5"/>
    <w:rsid w:val="0047793C"/>
    <w:rsid w:val="00477B69"/>
    <w:rsid w:val="00477BB4"/>
    <w:rsid w:val="00477D78"/>
    <w:rsid w:val="00477E47"/>
    <w:rsid w:val="0048008D"/>
    <w:rsid w:val="0048010E"/>
    <w:rsid w:val="0048015C"/>
    <w:rsid w:val="0048028F"/>
    <w:rsid w:val="0048091A"/>
    <w:rsid w:val="004809F4"/>
    <w:rsid w:val="00480A0B"/>
    <w:rsid w:val="00480DEC"/>
    <w:rsid w:val="00480EBD"/>
    <w:rsid w:val="00480F82"/>
    <w:rsid w:val="00480FA7"/>
    <w:rsid w:val="00481105"/>
    <w:rsid w:val="00481150"/>
    <w:rsid w:val="00481244"/>
    <w:rsid w:val="00481914"/>
    <w:rsid w:val="00481A5B"/>
    <w:rsid w:val="00481E2A"/>
    <w:rsid w:val="00482137"/>
    <w:rsid w:val="0048232A"/>
    <w:rsid w:val="0048235D"/>
    <w:rsid w:val="004825B2"/>
    <w:rsid w:val="0048296D"/>
    <w:rsid w:val="00482B01"/>
    <w:rsid w:val="00482EBD"/>
    <w:rsid w:val="00482F9D"/>
    <w:rsid w:val="004832CE"/>
    <w:rsid w:val="004838C9"/>
    <w:rsid w:val="00483A39"/>
    <w:rsid w:val="00483AB9"/>
    <w:rsid w:val="00483D4D"/>
    <w:rsid w:val="00483F1F"/>
    <w:rsid w:val="00484175"/>
    <w:rsid w:val="0048446E"/>
    <w:rsid w:val="00484648"/>
    <w:rsid w:val="00484AE4"/>
    <w:rsid w:val="00484B23"/>
    <w:rsid w:val="00484BD0"/>
    <w:rsid w:val="00484C99"/>
    <w:rsid w:val="00484D51"/>
    <w:rsid w:val="00484E24"/>
    <w:rsid w:val="00484F3B"/>
    <w:rsid w:val="00484FE3"/>
    <w:rsid w:val="0048543F"/>
    <w:rsid w:val="0048546D"/>
    <w:rsid w:val="004855E0"/>
    <w:rsid w:val="0048585C"/>
    <w:rsid w:val="0048585E"/>
    <w:rsid w:val="00485B62"/>
    <w:rsid w:val="00485EB4"/>
    <w:rsid w:val="004860D6"/>
    <w:rsid w:val="0048673C"/>
    <w:rsid w:val="00486EB5"/>
    <w:rsid w:val="0048739E"/>
    <w:rsid w:val="00487721"/>
    <w:rsid w:val="00487A4A"/>
    <w:rsid w:val="00487DF2"/>
    <w:rsid w:val="00487E8A"/>
    <w:rsid w:val="00487EB1"/>
    <w:rsid w:val="00490122"/>
    <w:rsid w:val="00490276"/>
    <w:rsid w:val="004905DF"/>
    <w:rsid w:val="004906DD"/>
    <w:rsid w:val="00490935"/>
    <w:rsid w:val="00490999"/>
    <w:rsid w:val="00490A2D"/>
    <w:rsid w:val="00490A31"/>
    <w:rsid w:val="00490ADF"/>
    <w:rsid w:val="00490B94"/>
    <w:rsid w:val="00490D62"/>
    <w:rsid w:val="00490E19"/>
    <w:rsid w:val="00490E3D"/>
    <w:rsid w:val="00490E8C"/>
    <w:rsid w:val="00490F99"/>
    <w:rsid w:val="004912F4"/>
    <w:rsid w:val="00491331"/>
    <w:rsid w:val="00491506"/>
    <w:rsid w:val="00491552"/>
    <w:rsid w:val="00491734"/>
    <w:rsid w:val="0049186D"/>
    <w:rsid w:val="0049194E"/>
    <w:rsid w:val="00491A4D"/>
    <w:rsid w:val="00491DD2"/>
    <w:rsid w:val="00491E27"/>
    <w:rsid w:val="0049277D"/>
    <w:rsid w:val="00492942"/>
    <w:rsid w:val="00492B79"/>
    <w:rsid w:val="00492E5F"/>
    <w:rsid w:val="00492F1E"/>
    <w:rsid w:val="00493116"/>
    <w:rsid w:val="004934C1"/>
    <w:rsid w:val="0049356E"/>
    <w:rsid w:val="00493609"/>
    <w:rsid w:val="00493A8D"/>
    <w:rsid w:val="00493BA4"/>
    <w:rsid w:val="00493D9D"/>
    <w:rsid w:val="004941F3"/>
    <w:rsid w:val="00494449"/>
    <w:rsid w:val="004948BC"/>
    <w:rsid w:val="004948C6"/>
    <w:rsid w:val="00494941"/>
    <w:rsid w:val="00494A1D"/>
    <w:rsid w:val="00494D5D"/>
    <w:rsid w:val="00494E36"/>
    <w:rsid w:val="004952E1"/>
    <w:rsid w:val="00495466"/>
    <w:rsid w:val="00495501"/>
    <w:rsid w:val="00495911"/>
    <w:rsid w:val="00495C53"/>
    <w:rsid w:val="00495CBB"/>
    <w:rsid w:val="0049602F"/>
    <w:rsid w:val="00496039"/>
    <w:rsid w:val="00496549"/>
    <w:rsid w:val="00496889"/>
    <w:rsid w:val="00497098"/>
    <w:rsid w:val="00497211"/>
    <w:rsid w:val="0049726B"/>
    <w:rsid w:val="00497359"/>
    <w:rsid w:val="0049739F"/>
    <w:rsid w:val="004974F6"/>
    <w:rsid w:val="00497676"/>
    <w:rsid w:val="0049780A"/>
    <w:rsid w:val="004978D2"/>
    <w:rsid w:val="00497BD4"/>
    <w:rsid w:val="00497C20"/>
    <w:rsid w:val="00497C23"/>
    <w:rsid w:val="00497C35"/>
    <w:rsid w:val="00497CED"/>
    <w:rsid w:val="004A02EE"/>
    <w:rsid w:val="004A03DA"/>
    <w:rsid w:val="004A0401"/>
    <w:rsid w:val="004A0601"/>
    <w:rsid w:val="004A063B"/>
    <w:rsid w:val="004A0782"/>
    <w:rsid w:val="004A0A00"/>
    <w:rsid w:val="004A0A3B"/>
    <w:rsid w:val="004A0BEC"/>
    <w:rsid w:val="004A0DC8"/>
    <w:rsid w:val="004A1071"/>
    <w:rsid w:val="004A11D9"/>
    <w:rsid w:val="004A14D9"/>
    <w:rsid w:val="004A156E"/>
    <w:rsid w:val="004A15B6"/>
    <w:rsid w:val="004A1664"/>
    <w:rsid w:val="004A175B"/>
    <w:rsid w:val="004A1F11"/>
    <w:rsid w:val="004A247E"/>
    <w:rsid w:val="004A25C7"/>
    <w:rsid w:val="004A25DC"/>
    <w:rsid w:val="004A281C"/>
    <w:rsid w:val="004A28CC"/>
    <w:rsid w:val="004A29A9"/>
    <w:rsid w:val="004A29AE"/>
    <w:rsid w:val="004A2DF4"/>
    <w:rsid w:val="004A33C7"/>
    <w:rsid w:val="004A33CB"/>
    <w:rsid w:val="004A33F9"/>
    <w:rsid w:val="004A36C1"/>
    <w:rsid w:val="004A375A"/>
    <w:rsid w:val="004A376A"/>
    <w:rsid w:val="004A384B"/>
    <w:rsid w:val="004A39BD"/>
    <w:rsid w:val="004A3AA7"/>
    <w:rsid w:val="004A3BA0"/>
    <w:rsid w:val="004A3BEC"/>
    <w:rsid w:val="004A3C6C"/>
    <w:rsid w:val="004A412D"/>
    <w:rsid w:val="004A46C3"/>
    <w:rsid w:val="004A4785"/>
    <w:rsid w:val="004A489F"/>
    <w:rsid w:val="004A4A1F"/>
    <w:rsid w:val="004A4B1A"/>
    <w:rsid w:val="004A4BC1"/>
    <w:rsid w:val="004A4BCA"/>
    <w:rsid w:val="004A4DF1"/>
    <w:rsid w:val="004A4F84"/>
    <w:rsid w:val="004A4FD6"/>
    <w:rsid w:val="004A5608"/>
    <w:rsid w:val="004A56BF"/>
    <w:rsid w:val="004A575B"/>
    <w:rsid w:val="004A5801"/>
    <w:rsid w:val="004A58C0"/>
    <w:rsid w:val="004A595C"/>
    <w:rsid w:val="004A5B62"/>
    <w:rsid w:val="004A61FA"/>
    <w:rsid w:val="004A62E1"/>
    <w:rsid w:val="004A635C"/>
    <w:rsid w:val="004A6591"/>
    <w:rsid w:val="004A65EE"/>
    <w:rsid w:val="004A676A"/>
    <w:rsid w:val="004A6874"/>
    <w:rsid w:val="004A68D6"/>
    <w:rsid w:val="004A6A2B"/>
    <w:rsid w:val="004A6EA6"/>
    <w:rsid w:val="004A6EEA"/>
    <w:rsid w:val="004A6F85"/>
    <w:rsid w:val="004A704D"/>
    <w:rsid w:val="004A73A4"/>
    <w:rsid w:val="004A7A9D"/>
    <w:rsid w:val="004A7CC7"/>
    <w:rsid w:val="004A7D93"/>
    <w:rsid w:val="004A7E07"/>
    <w:rsid w:val="004A7EA2"/>
    <w:rsid w:val="004B0082"/>
    <w:rsid w:val="004B0891"/>
    <w:rsid w:val="004B0904"/>
    <w:rsid w:val="004B0AD8"/>
    <w:rsid w:val="004B0F02"/>
    <w:rsid w:val="004B140C"/>
    <w:rsid w:val="004B14EB"/>
    <w:rsid w:val="004B1654"/>
    <w:rsid w:val="004B16BD"/>
    <w:rsid w:val="004B1BAA"/>
    <w:rsid w:val="004B1BF5"/>
    <w:rsid w:val="004B22CE"/>
    <w:rsid w:val="004B22CF"/>
    <w:rsid w:val="004B2766"/>
    <w:rsid w:val="004B2A14"/>
    <w:rsid w:val="004B2AFA"/>
    <w:rsid w:val="004B2C82"/>
    <w:rsid w:val="004B2FE1"/>
    <w:rsid w:val="004B31BE"/>
    <w:rsid w:val="004B31EA"/>
    <w:rsid w:val="004B338A"/>
    <w:rsid w:val="004B3452"/>
    <w:rsid w:val="004B3464"/>
    <w:rsid w:val="004B34AD"/>
    <w:rsid w:val="004B3638"/>
    <w:rsid w:val="004B3725"/>
    <w:rsid w:val="004B38FD"/>
    <w:rsid w:val="004B3ABE"/>
    <w:rsid w:val="004B3BDB"/>
    <w:rsid w:val="004B3E06"/>
    <w:rsid w:val="004B3E7B"/>
    <w:rsid w:val="004B413F"/>
    <w:rsid w:val="004B420A"/>
    <w:rsid w:val="004B43D0"/>
    <w:rsid w:val="004B441A"/>
    <w:rsid w:val="004B4746"/>
    <w:rsid w:val="004B47C7"/>
    <w:rsid w:val="004B4E6F"/>
    <w:rsid w:val="004B51A3"/>
    <w:rsid w:val="004B5270"/>
    <w:rsid w:val="004B53F8"/>
    <w:rsid w:val="004B55AE"/>
    <w:rsid w:val="004B55BE"/>
    <w:rsid w:val="004B564F"/>
    <w:rsid w:val="004B5884"/>
    <w:rsid w:val="004B59CB"/>
    <w:rsid w:val="004B5B8A"/>
    <w:rsid w:val="004B5F0D"/>
    <w:rsid w:val="004B63C5"/>
    <w:rsid w:val="004B6498"/>
    <w:rsid w:val="004B6A48"/>
    <w:rsid w:val="004B6BE9"/>
    <w:rsid w:val="004B6C24"/>
    <w:rsid w:val="004B6CB2"/>
    <w:rsid w:val="004B6D6B"/>
    <w:rsid w:val="004B6ECA"/>
    <w:rsid w:val="004B6EE2"/>
    <w:rsid w:val="004B721E"/>
    <w:rsid w:val="004B7789"/>
    <w:rsid w:val="004B7884"/>
    <w:rsid w:val="004B7A14"/>
    <w:rsid w:val="004B7AA1"/>
    <w:rsid w:val="004B7C34"/>
    <w:rsid w:val="004B7CD3"/>
    <w:rsid w:val="004B7F24"/>
    <w:rsid w:val="004B7FB5"/>
    <w:rsid w:val="004C0028"/>
    <w:rsid w:val="004C032B"/>
    <w:rsid w:val="004C0559"/>
    <w:rsid w:val="004C05FA"/>
    <w:rsid w:val="004C0B50"/>
    <w:rsid w:val="004C0C58"/>
    <w:rsid w:val="004C0E60"/>
    <w:rsid w:val="004C10CB"/>
    <w:rsid w:val="004C11EC"/>
    <w:rsid w:val="004C1232"/>
    <w:rsid w:val="004C135C"/>
    <w:rsid w:val="004C1619"/>
    <w:rsid w:val="004C190B"/>
    <w:rsid w:val="004C19F0"/>
    <w:rsid w:val="004C1A0F"/>
    <w:rsid w:val="004C1A16"/>
    <w:rsid w:val="004C1A76"/>
    <w:rsid w:val="004C1F26"/>
    <w:rsid w:val="004C2449"/>
    <w:rsid w:val="004C248F"/>
    <w:rsid w:val="004C2530"/>
    <w:rsid w:val="004C25D7"/>
    <w:rsid w:val="004C2795"/>
    <w:rsid w:val="004C2869"/>
    <w:rsid w:val="004C2929"/>
    <w:rsid w:val="004C2C03"/>
    <w:rsid w:val="004C2F0C"/>
    <w:rsid w:val="004C3074"/>
    <w:rsid w:val="004C3255"/>
    <w:rsid w:val="004C33C9"/>
    <w:rsid w:val="004C34ED"/>
    <w:rsid w:val="004C35F4"/>
    <w:rsid w:val="004C38D8"/>
    <w:rsid w:val="004C3C94"/>
    <w:rsid w:val="004C3CF8"/>
    <w:rsid w:val="004C3DAA"/>
    <w:rsid w:val="004C3E0A"/>
    <w:rsid w:val="004C3E62"/>
    <w:rsid w:val="004C3F18"/>
    <w:rsid w:val="004C3FF4"/>
    <w:rsid w:val="004C428E"/>
    <w:rsid w:val="004C4BD3"/>
    <w:rsid w:val="004C4C18"/>
    <w:rsid w:val="004C4ED5"/>
    <w:rsid w:val="004C5100"/>
    <w:rsid w:val="004C514C"/>
    <w:rsid w:val="004C5537"/>
    <w:rsid w:val="004C553B"/>
    <w:rsid w:val="004C55ED"/>
    <w:rsid w:val="004C577E"/>
    <w:rsid w:val="004C5AC7"/>
    <w:rsid w:val="004C5BC6"/>
    <w:rsid w:val="004C5CDF"/>
    <w:rsid w:val="004C5DBF"/>
    <w:rsid w:val="004C5EED"/>
    <w:rsid w:val="004C5F4E"/>
    <w:rsid w:val="004C6426"/>
    <w:rsid w:val="004C66A6"/>
    <w:rsid w:val="004C68F9"/>
    <w:rsid w:val="004C69BD"/>
    <w:rsid w:val="004C69F7"/>
    <w:rsid w:val="004C6A03"/>
    <w:rsid w:val="004C6DCA"/>
    <w:rsid w:val="004C6F00"/>
    <w:rsid w:val="004C6F87"/>
    <w:rsid w:val="004C748C"/>
    <w:rsid w:val="004C77DA"/>
    <w:rsid w:val="004C7823"/>
    <w:rsid w:val="004C7962"/>
    <w:rsid w:val="004C7B14"/>
    <w:rsid w:val="004C7F2E"/>
    <w:rsid w:val="004C7F5D"/>
    <w:rsid w:val="004D0264"/>
    <w:rsid w:val="004D0396"/>
    <w:rsid w:val="004D03D8"/>
    <w:rsid w:val="004D05CC"/>
    <w:rsid w:val="004D06C0"/>
    <w:rsid w:val="004D06DD"/>
    <w:rsid w:val="004D0B81"/>
    <w:rsid w:val="004D0BEE"/>
    <w:rsid w:val="004D0E55"/>
    <w:rsid w:val="004D0EE9"/>
    <w:rsid w:val="004D0FA2"/>
    <w:rsid w:val="004D1594"/>
    <w:rsid w:val="004D15D0"/>
    <w:rsid w:val="004D16CB"/>
    <w:rsid w:val="004D17F9"/>
    <w:rsid w:val="004D186B"/>
    <w:rsid w:val="004D1937"/>
    <w:rsid w:val="004D1E15"/>
    <w:rsid w:val="004D1EB7"/>
    <w:rsid w:val="004D216A"/>
    <w:rsid w:val="004D24B5"/>
    <w:rsid w:val="004D24D1"/>
    <w:rsid w:val="004D25A0"/>
    <w:rsid w:val="004D28D6"/>
    <w:rsid w:val="004D28E0"/>
    <w:rsid w:val="004D2AF9"/>
    <w:rsid w:val="004D2B59"/>
    <w:rsid w:val="004D2C0A"/>
    <w:rsid w:val="004D31F8"/>
    <w:rsid w:val="004D3356"/>
    <w:rsid w:val="004D345A"/>
    <w:rsid w:val="004D37EE"/>
    <w:rsid w:val="004D38BC"/>
    <w:rsid w:val="004D3954"/>
    <w:rsid w:val="004D3E6E"/>
    <w:rsid w:val="004D3E93"/>
    <w:rsid w:val="004D40F7"/>
    <w:rsid w:val="004D42B2"/>
    <w:rsid w:val="004D44A4"/>
    <w:rsid w:val="004D476F"/>
    <w:rsid w:val="004D482D"/>
    <w:rsid w:val="004D49E3"/>
    <w:rsid w:val="004D4AA8"/>
    <w:rsid w:val="004D4BC1"/>
    <w:rsid w:val="004D4D8C"/>
    <w:rsid w:val="004D5039"/>
    <w:rsid w:val="004D5228"/>
    <w:rsid w:val="004D5480"/>
    <w:rsid w:val="004D54D2"/>
    <w:rsid w:val="004D550E"/>
    <w:rsid w:val="004D568E"/>
    <w:rsid w:val="004D5B3F"/>
    <w:rsid w:val="004D5BE4"/>
    <w:rsid w:val="004D5D28"/>
    <w:rsid w:val="004D5DBA"/>
    <w:rsid w:val="004D5DF6"/>
    <w:rsid w:val="004D5F72"/>
    <w:rsid w:val="004D62B5"/>
    <w:rsid w:val="004D64D3"/>
    <w:rsid w:val="004D650B"/>
    <w:rsid w:val="004D6AEE"/>
    <w:rsid w:val="004D6CAC"/>
    <w:rsid w:val="004D6ECC"/>
    <w:rsid w:val="004D723F"/>
    <w:rsid w:val="004D726D"/>
    <w:rsid w:val="004D7432"/>
    <w:rsid w:val="004D7561"/>
    <w:rsid w:val="004D758C"/>
    <w:rsid w:val="004D7791"/>
    <w:rsid w:val="004D7F50"/>
    <w:rsid w:val="004D7FA6"/>
    <w:rsid w:val="004D7FF2"/>
    <w:rsid w:val="004E0274"/>
    <w:rsid w:val="004E03DE"/>
    <w:rsid w:val="004E078E"/>
    <w:rsid w:val="004E07D6"/>
    <w:rsid w:val="004E08B8"/>
    <w:rsid w:val="004E08FE"/>
    <w:rsid w:val="004E0CBC"/>
    <w:rsid w:val="004E0F52"/>
    <w:rsid w:val="004E1289"/>
    <w:rsid w:val="004E1483"/>
    <w:rsid w:val="004E16BA"/>
    <w:rsid w:val="004E1BE3"/>
    <w:rsid w:val="004E1C91"/>
    <w:rsid w:val="004E1D0F"/>
    <w:rsid w:val="004E1DFB"/>
    <w:rsid w:val="004E206B"/>
    <w:rsid w:val="004E2624"/>
    <w:rsid w:val="004E28A5"/>
    <w:rsid w:val="004E2992"/>
    <w:rsid w:val="004E2C3C"/>
    <w:rsid w:val="004E3053"/>
    <w:rsid w:val="004E3079"/>
    <w:rsid w:val="004E3226"/>
    <w:rsid w:val="004E32E5"/>
    <w:rsid w:val="004E3355"/>
    <w:rsid w:val="004E34FA"/>
    <w:rsid w:val="004E3772"/>
    <w:rsid w:val="004E3783"/>
    <w:rsid w:val="004E3789"/>
    <w:rsid w:val="004E3790"/>
    <w:rsid w:val="004E3A04"/>
    <w:rsid w:val="004E3EA0"/>
    <w:rsid w:val="004E4273"/>
    <w:rsid w:val="004E4551"/>
    <w:rsid w:val="004E49AF"/>
    <w:rsid w:val="004E4BE2"/>
    <w:rsid w:val="004E4C01"/>
    <w:rsid w:val="004E4C2D"/>
    <w:rsid w:val="004E4EA8"/>
    <w:rsid w:val="004E53F0"/>
    <w:rsid w:val="004E54B6"/>
    <w:rsid w:val="004E59D8"/>
    <w:rsid w:val="004E5A5F"/>
    <w:rsid w:val="004E5CEA"/>
    <w:rsid w:val="004E5E05"/>
    <w:rsid w:val="004E5E0D"/>
    <w:rsid w:val="004E5ECC"/>
    <w:rsid w:val="004E607B"/>
    <w:rsid w:val="004E6164"/>
    <w:rsid w:val="004E634C"/>
    <w:rsid w:val="004E688A"/>
    <w:rsid w:val="004E6B08"/>
    <w:rsid w:val="004E6C28"/>
    <w:rsid w:val="004E6CA1"/>
    <w:rsid w:val="004E6D86"/>
    <w:rsid w:val="004E6E06"/>
    <w:rsid w:val="004E7888"/>
    <w:rsid w:val="004E7965"/>
    <w:rsid w:val="004E79ED"/>
    <w:rsid w:val="004E7B25"/>
    <w:rsid w:val="004E7E4A"/>
    <w:rsid w:val="004F0446"/>
    <w:rsid w:val="004F0548"/>
    <w:rsid w:val="004F0CA7"/>
    <w:rsid w:val="004F0FC2"/>
    <w:rsid w:val="004F1688"/>
    <w:rsid w:val="004F1783"/>
    <w:rsid w:val="004F1797"/>
    <w:rsid w:val="004F17B6"/>
    <w:rsid w:val="004F1820"/>
    <w:rsid w:val="004F19EE"/>
    <w:rsid w:val="004F2AE5"/>
    <w:rsid w:val="004F2C90"/>
    <w:rsid w:val="004F316C"/>
    <w:rsid w:val="004F341F"/>
    <w:rsid w:val="004F35FA"/>
    <w:rsid w:val="004F3633"/>
    <w:rsid w:val="004F3656"/>
    <w:rsid w:val="004F36E3"/>
    <w:rsid w:val="004F375E"/>
    <w:rsid w:val="004F3772"/>
    <w:rsid w:val="004F38EB"/>
    <w:rsid w:val="004F3A22"/>
    <w:rsid w:val="004F3A9D"/>
    <w:rsid w:val="004F3F11"/>
    <w:rsid w:val="004F3F5F"/>
    <w:rsid w:val="004F3FD7"/>
    <w:rsid w:val="004F41B6"/>
    <w:rsid w:val="004F41DA"/>
    <w:rsid w:val="004F4682"/>
    <w:rsid w:val="004F475A"/>
    <w:rsid w:val="004F4C8F"/>
    <w:rsid w:val="004F4EEE"/>
    <w:rsid w:val="004F4FDA"/>
    <w:rsid w:val="004F5181"/>
    <w:rsid w:val="004F54D8"/>
    <w:rsid w:val="004F5725"/>
    <w:rsid w:val="004F57D7"/>
    <w:rsid w:val="004F5925"/>
    <w:rsid w:val="004F5A8D"/>
    <w:rsid w:val="004F5C6C"/>
    <w:rsid w:val="004F6276"/>
    <w:rsid w:val="004F64D4"/>
    <w:rsid w:val="004F64F3"/>
    <w:rsid w:val="004F65BB"/>
    <w:rsid w:val="004F671C"/>
    <w:rsid w:val="004F68DC"/>
    <w:rsid w:val="004F6B15"/>
    <w:rsid w:val="004F6ED6"/>
    <w:rsid w:val="004F6FE1"/>
    <w:rsid w:val="004F7057"/>
    <w:rsid w:val="004F73FA"/>
    <w:rsid w:val="004F7463"/>
    <w:rsid w:val="004F758C"/>
    <w:rsid w:val="004F75FF"/>
    <w:rsid w:val="004F7AE4"/>
    <w:rsid w:val="004F7E71"/>
    <w:rsid w:val="004F7F5A"/>
    <w:rsid w:val="0050013E"/>
    <w:rsid w:val="00500171"/>
    <w:rsid w:val="005009A5"/>
    <w:rsid w:val="00500B4E"/>
    <w:rsid w:val="00500E20"/>
    <w:rsid w:val="0050112E"/>
    <w:rsid w:val="00501368"/>
    <w:rsid w:val="005013AA"/>
    <w:rsid w:val="00501661"/>
    <w:rsid w:val="005020B4"/>
    <w:rsid w:val="0050234C"/>
    <w:rsid w:val="00502582"/>
    <w:rsid w:val="005027CB"/>
    <w:rsid w:val="005029DF"/>
    <w:rsid w:val="00502BE8"/>
    <w:rsid w:val="00502F03"/>
    <w:rsid w:val="00502F14"/>
    <w:rsid w:val="00503092"/>
    <w:rsid w:val="005030B4"/>
    <w:rsid w:val="0050316C"/>
    <w:rsid w:val="00503B37"/>
    <w:rsid w:val="00503B4B"/>
    <w:rsid w:val="00503C8B"/>
    <w:rsid w:val="00503E1C"/>
    <w:rsid w:val="005046A4"/>
    <w:rsid w:val="00504737"/>
    <w:rsid w:val="005047E8"/>
    <w:rsid w:val="00504815"/>
    <w:rsid w:val="00504BC3"/>
    <w:rsid w:val="00504C48"/>
    <w:rsid w:val="00504DC6"/>
    <w:rsid w:val="00505A48"/>
    <w:rsid w:val="00505CA4"/>
    <w:rsid w:val="00505E19"/>
    <w:rsid w:val="00506CE4"/>
    <w:rsid w:val="00506D54"/>
    <w:rsid w:val="00506E46"/>
    <w:rsid w:val="00506F35"/>
    <w:rsid w:val="00506FA5"/>
    <w:rsid w:val="005072F0"/>
    <w:rsid w:val="00507599"/>
    <w:rsid w:val="00507826"/>
    <w:rsid w:val="00507930"/>
    <w:rsid w:val="005079BD"/>
    <w:rsid w:val="00507C35"/>
    <w:rsid w:val="00507D80"/>
    <w:rsid w:val="00507DE1"/>
    <w:rsid w:val="00510832"/>
    <w:rsid w:val="00510C07"/>
    <w:rsid w:val="00510FFE"/>
    <w:rsid w:val="00511221"/>
    <w:rsid w:val="005114D4"/>
    <w:rsid w:val="00511570"/>
    <w:rsid w:val="0051169D"/>
    <w:rsid w:val="00511762"/>
    <w:rsid w:val="00511998"/>
    <w:rsid w:val="00511D11"/>
    <w:rsid w:val="00511D52"/>
    <w:rsid w:val="00511D94"/>
    <w:rsid w:val="00512040"/>
    <w:rsid w:val="005121F6"/>
    <w:rsid w:val="00512279"/>
    <w:rsid w:val="0051244F"/>
    <w:rsid w:val="005126AE"/>
    <w:rsid w:val="00512B40"/>
    <w:rsid w:val="00512B9D"/>
    <w:rsid w:val="00512D28"/>
    <w:rsid w:val="00512D4E"/>
    <w:rsid w:val="0051319B"/>
    <w:rsid w:val="005136B5"/>
    <w:rsid w:val="0051374D"/>
    <w:rsid w:val="005137FF"/>
    <w:rsid w:val="005139AE"/>
    <w:rsid w:val="00513B98"/>
    <w:rsid w:val="00513E98"/>
    <w:rsid w:val="00513ECE"/>
    <w:rsid w:val="0051435E"/>
    <w:rsid w:val="0051460F"/>
    <w:rsid w:val="00514A5E"/>
    <w:rsid w:val="00514B82"/>
    <w:rsid w:val="00514CFF"/>
    <w:rsid w:val="00514D86"/>
    <w:rsid w:val="00514DFA"/>
    <w:rsid w:val="00514E8B"/>
    <w:rsid w:val="00515013"/>
    <w:rsid w:val="00515112"/>
    <w:rsid w:val="0051552A"/>
    <w:rsid w:val="0051580C"/>
    <w:rsid w:val="00515831"/>
    <w:rsid w:val="005159EA"/>
    <w:rsid w:val="00515AAB"/>
    <w:rsid w:val="00516378"/>
    <w:rsid w:val="0051642E"/>
    <w:rsid w:val="0051653B"/>
    <w:rsid w:val="005166B8"/>
    <w:rsid w:val="00516726"/>
    <w:rsid w:val="00516899"/>
    <w:rsid w:val="00516912"/>
    <w:rsid w:val="00516C42"/>
    <w:rsid w:val="00516D2B"/>
    <w:rsid w:val="00516F26"/>
    <w:rsid w:val="00517015"/>
    <w:rsid w:val="005173E8"/>
    <w:rsid w:val="005178AD"/>
    <w:rsid w:val="00517922"/>
    <w:rsid w:val="00517953"/>
    <w:rsid w:val="00517C58"/>
    <w:rsid w:val="00520004"/>
    <w:rsid w:val="005202F5"/>
    <w:rsid w:val="005204DF"/>
    <w:rsid w:val="005207C1"/>
    <w:rsid w:val="00520B68"/>
    <w:rsid w:val="00520D4D"/>
    <w:rsid w:val="00520D84"/>
    <w:rsid w:val="00520DE9"/>
    <w:rsid w:val="005211FF"/>
    <w:rsid w:val="00521744"/>
    <w:rsid w:val="00521886"/>
    <w:rsid w:val="00521C9C"/>
    <w:rsid w:val="00521EB9"/>
    <w:rsid w:val="00521FDC"/>
    <w:rsid w:val="005221EB"/>
    <w:rsid w:val="00522662"/>
    <w:rsid w:val="0052290F"/>
    <w:rsid w:val="00522D3A"/>
    <w:rsid w:val="00522F9F"/>
    <w:rsid w:val="005233C0"/>
    <w:rsid w:val="00523AF1"/>
    <w:rsid w:val="00523B01"/>
    <w:rsid w:val="005244A8"/>
    <w:rsid w:val="005249B6"/>
    <w:rsid w:val="00524C30"/>
    <w:rsid w:val="00524E7D"/>
    <w:rsid w:val="0052500A"/>
    <w:rsid w:val="00525017"/>
    <w:rsid w:val="00525020"/>
    <w:rsid w:val="00525215"/>
    <w:rsid w:val="00525216"/>
    <w:rsid w:val="00525397"/>
    <w:rsid w:val="00525645"/>
    <w:rsid w:val="00525838"/>
    <w:rsid w:val="00525860"/>
    <w:rsid w:val="00525910"/>
    <w:rsid w:val="005259C0"/>
    <w:rsid w:val="00525A52"/>
    <w:rsid w:val="00525CBB"/>
    <w:rsid w:val="00525DE2"/>
    <w:rsid w:val="005260D5"/>
    <w:rsid w:val="005261F4"/>
    <w:rsid w:val="005263D3"/>
    <w:rsid w:val="00526615"/>
    <w:rsid w:val="0052681A"/>
    <w:rsid w:val="00526AB4"/>
    <w:rsid w:val="00526C77"/>
    <w:rsid w:val="0052723C"/>
    <w:rsid w:val="005273FF"/>
    <w:rsid w:val="00527B16"/>
    <w:rsid w:val="00527B34"/>
    <w:rsid w:val="00527C3C"/>
    <w:rsid w:val="00527C5C"/>
    <w:rsid w:val="00527FBC"/>
    <w:rsid w:val="0053015F"/>
    <w:rsid w:val="0053028A"/>
    <w:rsid w:val="00530342"/>
    <w:rsid w:val="00530392"/>
    <w:rsid w:val="005303AC"/>
    <w:rsid w:val="005304CB"/>
    <w:rsid w:val="005305A1"/>
    <w:rsid w:val="005305F8"/>
    <w:rsid w:val="00530CED"/>
    <w:rsid w:val="00530DBD"/>
    <w:rsid w:val="00530F0B"/>
    <w:rsid w:val="00531115"/>
    <w:rsid w:val="0053122C"/>
    <w:rsid w:val="00531305"/>
    <w:rsid w:val="00531831"/>
    <w:rsid w:val="00531849"/>
    <w:rsid w:val="0053188D"/>
    <w:rsid w:val="00531F91"/>
    <w:rsid w:val="0053266B"/>
    <w:rsid w:val="005327E0"/>
    <w:rsid w:val="00532859"/>
    <w:rsid w:val="00532906"/>
    <w:rsid w:val="00532D25"/>
    <w:rsid w:val="005335FA"/>
    <w:rsid w:val="0053392E"/>
    <w:rsid w:val="00533B34"/>
    <w:rsid w:val="00533BE5"/>
    <w:rsid w:val="00533D4D"/>
    <w:rsid w:val="00533F7C"/>
    <w:rsid w:val="00533F99"/>
    <w:rsid w:val="00533FDC"/>
    <w:rsid w:val="0053417B"/>
    <w:rsid w:val="00534570"/>
    <w:rsid w:val="005345DF"/>
    <w:rsid w:val="00534868"/>
    <w:rsid w:val="00534BAC"/>
    <w:rsid w:val="00534CC0"/>
    <w:rsid w:val="00534F10"/>
    <w:rsid w:val="005351D9"/>
    <w:rsid w:val="00535265"/>
    <w:rsid w:val="005354CE"/>
    <w:rsid w:val="00535502"/>
    <w:rsid w:val="0053558A"/>
    <w:rsid w:val="00535613"/>
    <w:rsid w:val="00535709"/>
    <w:rsid w:val="00535796"/>
    <w:rsid w:val="0053591A"/>
    <w:rsid w:val="00535B04"/>
    <w:rsid w:val="00535D78"/>
    <w:rsid w:val="00535DE5"/>
    <w:rsid w:val="00535F65"/>
    <w:rsid w:val="0053606D"/>
    <w:rsid w:val="00536074"/>
    <w:rsid w:val="0053607A"/>
    <w:rsid w:val="0053613B"/>
    <w:rsid w:val="00536451"/>
    <w:rsid w:val="005364C5"/>
    <w:rsid w:val="0053657A"/>
    <w:rsid w:val="00536664"/>
    <w:rsid w:val="005366F4"/>
    <w:rsid w:val="00536863"/>
    <w:rsid w:val="00536AD8"/>
    <w:rsid w:val="005370DF"/>
    <w:rsid w:val="005374EE"/>
    <w:rsid w:val="0053759F"/>
    <w:rsid w:val="0053771F"/>
    <w:rsid w:val="0053773E"/>
    <w:rsid w:val="00537915"/>
    <w:rsid w:val="00537B12"/>
    <w:rsid w:val="00537B45"/>
    <w:rsid w:val="00537F85"/>
    <w:rsid w:val="005400DD"/>
    <w:rsid w:val="00540236"/>
    <w:rsid w:val="005405A3"/>
    <w:rsid w:val="0054081E"/>
    <w:rsid w:val="00540918"/>
    <w:rsid w:val="00540C1B"/>
    <w:rsid w:val="00540CC9"/>
    <w:rsid w:val="00540EFF"/>
    <w:rsid w:val="00541303"/>
    <w:rsid w:val="00541378"/>
    <w:rsid w:val="0054137A"/>
    <w:rsid w:val="00541923"/>
    <w:rsid w:val="00541B6B"/>
    <w:rsid w:val="00541CC0"/>
    <w:rsid w:val="0054244C"/>
    <w:rsid w:val="005425BF"/>
    <w:rsid w:val="0054268C"/>
    <w:rsid w:val="005427C0"/>
    <w:rsid w:val="00542AAD"/>
    <w:rsid w:val="00542C21"/>
    <w:rsid w:val="00543022"/>
    <w:rsid w:val="0054325F"/>
    <w:rsid w:val="00543528"/>
    <w:rsid w:val="00543A7E"/>
    <w:rsid w:val="00543B90"/>
    <w:rsid w:val="005440F9"/>
    <w:rsid w:val="005441FD"/>
    <w:rsid w:val="00544276"/>
    <w:rsid w:val="00544363"/>
    <w:rsid w:val="00544674"/>
    <w:rsid w:val="00544803"/>
    <w:rsid w:val="00544A8F"/>
    <w:rsid w:val="00544AE7"/>
    <w:rsid w:val="00544C7A"/>
    <w:rsid w:val="00544F8E"/>
    <w:rsid w:val="00545212"/>
    <w:rsid w:val="00545246"/>
    <w:rsid w:val="00545396"/>
    <w:rsid w:val="0054553C"/>
    <w:rsid w:val="005455E7"/>
    <w:rsid w:val="005456FA"/>
    <w:rsid w:val="00545A78"/>
    <w:rsid w:val="00545B8F"/>
    <w:rsid w:val="00545E85"/>
    <w:rsid w:val="00545EF3"/>
    <w:rsid w:val="00546481"/>
    <w:rsid w:val="005464AC"/>
    <w:rsid w:val="00546576"/>
    <w:rsid w:val="005465E4"/>
    <w:rsid w:val="0054678C"/>
    <w:rsid w:val="00546C02"/>
    <w:rsid w:val="005470C8"/>
    <w:rsid w:val="0054721B"/>
    <w:rsid w:val="005472FE"/>
    <w:rsid w:val="00547367"/>
    <w:rsid w:val="0054743D"/>
    <w:rsid w:val="0054753D"/>
    <w:rsid w:val="005478B8"/>
    <w:rsid w:val="00547A46"/>
    <w:rsid w:val="00550237"/>
    <w:rsid w:val="00550262"/>
    <w:rsid w:val="00550552"/>
    <w:rsid w:val="00550790"/>
    <w:rsid w:val="00550C2C"/>
    <w:rsid w:val="00550E4E"/>
    <w:rsid w:val="00550FBC"/>
    <w:rsid w:val="005510E2"/>
    <w:rsid w:val="00551160"/>
    <w:rsid w:val="00551336"/>
    <w:rsid w:val="005514FD"/>
    <w:rsid w:val="005515EE"/>
    <w:rsid w:val="00551624"/>
    <w:rsid w:val="005517FF"/>
    <w:rsid w:val="005519F7"/>
    <w:rsid w:val="00551BB1"/>
    <w:rsid w:val="00551D1C"/>
    <w:rsid w:val="00551F26"/>
    <w:rsid w:val="00551FB9"/>
    <w:rsid w:val="0055232E"/>
    <w:rsid w:val="00552635"/>
    <w:rsid w:val="005527BE"/>
    <w:rsid w:val="005529C9"/>
    <w:rsid w:val="00552A63"/>
    <w:rsid w:val="00552B41"/>
    <w:rsid w:val="00552CFA"/>
    <w:rsid w:val="00552D64"/>
    <w:rsid w:val="005532B3"/>
    <w:rsid w:val="005534E5"/>
    <w:rsid w:val="0055351F"/>
    <w:rsid w:val="00553556"/>
    <w:rsid w:val="00553883"/>
    <w:rsid w:val="00553924"/>
    <w:rsid w:val="005539DA"/>
    <w:rsid w:val="00553A01"/>
    <w:rsid w:val="00553A31"/>
    <w:rsid w:val="00553CBC"/>
    <w:rsid w:val="00553D1D"/>
    <w:rsid w:val="00553D7E"/>
    <w:rsid w:val="00554164"/>
    <w:rsid w:val="00554886"/>
    <w:rsid w:val="0055488B"/>
    <w:rsid w:val="00554B1D"/>
    <w:rsid w:val="00554B7B"/>
    <w:rsid w:val="00554C24"/>
    <w:rsid w:val="00555255"/>
    <w:rsid w:val="00555425"/>
    <w:rsid w:val="005555D1"/>
    <w:rsid w:val="00555788"/>
    <w:rsid w:val="0055580D"/>
    <w:rsid w:val="005558BA"/>
    <w:rsid w:val="00555993"/>
    <w:rsid w:val="00555B5B"/>
    <w:rsid w:val="00555FD8"/>
    <w:rsid w:val="0055629C"/>
    <w:rsid w:val="00556555"/>
    <w:rsid w:val="0055659B"/>
    <w:rsid w:val="00556605"/>
    <w:rsid w:val="00556701"/>
    <w:rsid w:val="005568B3"/>
    <w:rsid w:val="00556940"/>
    <w:rsid w:val="00556AD8"/>
    <w:rsid w:val="00556C38"/>
    <w:rsid w:val="00556CBF"/>
    <w:rsid w:val="00556CC8"/>
    <w:rsid w:val="00556E59"/>
    <w:rsid w:val="00556FF0"/>
    <w:rsid w:val="00557040"/>
    <w:rsid w:val="00557330"/>
    <w:rsid w:val="005576D2"/>
    <w:rsid w:val="00557A74"/>
    <w:rsid w:val="00557D3E"/>
    <w:rsid w:val="00557D51"/>
    <w:rsid w:val="00557DD5"/>
    <w:rsid w:val="00557E29"/>
    <w:rsid w:val="005600F0"/>
    <w:rsid w:val="0056016A"/>
    <w:rsid w:val="0056025D"/>
    <w:rsid w:val="00560829"/>
    <w:rsid w:val="00560B67"/>
    <w:rsid w:val="00560C87"/>
    <w:rsid w:val="00560D02"/>
    <w:rsid w:val="00560E2C"/>
    <w:rsid w:val="00560FAB"/>
    <w:rsid w:val="0056103D"/>
    <w:rsid w:val="005610F6"/>
    <w:rsid w:val="0056113D"/>
    <w:rsid w:val="00561615"/>
    <w:rsid w:val="0056175D"/>
    <w:rsid w:val="005617C2"/>
    <w:rsid w:val="00561826"/>
    <w:rsid w:val="00561AF4"/>
    <w:rsid w:val="00561BC1"/>
    <w:rsid w:val="00561CF3"/>
    <w:rsid w:val="00561E3A"/>
    <w:rsid w:val="005622A1"/>
    <w:rsid w:val="0056246C"/>
    <w:rsid w:val="00562588"/>
    <w:rsid w:val="00562774"/>
    <w:rsid w:val="00562974"/>
    <w:rsid w:val="00562EE2"/>
    <w:rsid w:val="00562FC0"/>
    <w:rsid w:val="00563172"/>
    <w:rsid w:val="005631FF"/>
    <w:rsid w:val="005634FF"/>
    <w:rsid w:val="0056359B"/>
    <w:rsid w:val="00563CB9"/>
    <w:rsid w:val="00563EC7"/>
    <w:rsid w:val="005643C4"/>
    <w:rsid w:val="00564548"/>
    <w:rsid w:val="00564718"/>
    <w:rsid w:val="005648CE"/>
    <w:rsid w:val="005649B9"/>
    <w:rsid w:val="0056526D"/>
    <w:rsid w:val="00565434"/>
    <w:rsid w:val="005654DF"/>
    <w:rsid w:val="00565565"/>
    <w:rsid w:val="0056569A"/>
    <w:rsid w:val="005656C3"/>
    <w:rsid w:val="00565C5A"/>
    <w:rsid w:val="00565C68"/>
    <w:rsid w:val="00565D26"/>
    <w:rsid w:val="00565EA6"/>
    <w:rsid w:val="00566088"/>
    <w:rsid w:val="00566A50"/>
    <w:rsid w:val="00566B17"/>
    <w:rsid w:val="00566FB1"/>
    <w:rsid w:val="00567002"/>
    <w:rsid w:val="005670CE"/>
    <w:rsid w:val="00567427"/>
    <w:rsid w:val="0056743F"/>
    <w:rsid w:val="00567702"/>
    <w:rsid w:val="005677FC"/>
    <w:rsid w:val="00567AD0"/>
    <w:rsid w:val="00567CC9"/>
    <w:rsid w:val="0057044A"/>
    <w:rsid w:val="005704CA"/>
    <w:rsid w:val="005709AB"/>
    <w:rsid w:val="00570F3A"/>
    <w:rsid w:val="00570F66"/>
    <w:rsid w:val="005712B2"/>
    <w:rsid w:val="005712B8"/>
    <w:rsid w:val="00571331"/>
    <w:rsid w:val="0057133D"/>
    <w:rsid w:val="0057141B"/>
    <w:rsid w:val="0057148A"/>
    <w:rsid w:val="00571664"/>
    <w:rsid w:val="0057229F"/>
    <w:rsid w:val="005726F8"/>
    <w:rsid w:val="00572843"/>
    <w:rsid w:val="0057289E"/>
    <w:rsid w:val="00572B15"/>
    <w:rsid w:val="00572ED0"/>
    <w:rsid w:val="005730D5"/>
    <w:rsid w:val="005731CF"/>
    <w:rsid w:val="0057334E"/>
    <w:rsid w:val="0057391E"/>
    <w:rsid w:val="00573B6F"/>
    <w:rsid w:val="00573EFA"/>
    <w:rsid w:val="005740E0"/>
    <w:rsid w:val="0057431C"/>
    <w:rsid w:val="005744DD"/>
    <w:rsid w:val="00574560"/>
    <w:rsid w:val="00574793"/>
    <w:rsid w:val="00574993"/>
    <w:rsid w:val="00574BD7"/>
    <w:rsid w:val="00574C90"/>
    <w:rsid w:val="0057515C"/>
    <w:rsid w:val="00575311"/>
    <w:rsid w:val="00575332"/>
    <w:rsid w:val="0057561D"/>
    <w:rsid w:val="00575809"/>
    <w:rsid w:val="00575EE5"/>
    <w:rsid w:val="00576234"/>
    <w:rsid w:val="005765E8"/>
    <w:rsid w:val="005766C4"/>
    <w:rsid w:val="0057674E"/>
    <w:rsid w:val="005768C1"/>
    <w:rsid w:val="00576B2C"/>
    <w:rsid w:val="00576DE8"/>
    <w:rsid w:val="00577008"/>
    <w:rsid w:val="00577391"/>
    <w:rsid w:val="005775F5"/>
    <w:rsid w:val="005777CA"/>
    <w:rsid w:val="00577D5D"/>
    <w:rsid w:val="005800D8"/>
    <w:rsid w:val="005802E5"/>
    <w:rsid w:val="005803C4"/>
    <w:rsid w:val="0058043C"/>
    <w:rsid w:val="00580F94"/>
    <w:rsid w:val="005812C3"/>
    <w:rsid w:val="005812E4"/>
    <w:rsid w:val="00581375"/>
    <w:rsid w:val="005814A6"/>
    <w:rsid w:val="005815AB"/>
    <w:rsid w:val="005817A3"/>
    <w:rsid w:val="00581970"/>
    <w:rsid w:val="00581A20"/>
    <w:rsid w:val="00581FAB"/>
    <w:rsid w:val="00582180"/>
    <w:rsid w:val="0058226A"/>
    <w:rsid w:val="0058236E"/>
    <w:rsid w:val="00582544"/>
    <w:rsid w:val="005826A6"/>
    <w:rsid w:val="00582737"/>
    <w:rsid w:val="0058287F"/>
    <w:rsid w:val="00582ACA"/>
    <w:rsid w:val="00582B69"/>
    <w:rsid w:val="005830FE"/>
    <w:rsid w:val="0058329D"/>
    <w:rsid w:val="00583372"/>
    <w:rsid w:val="005835FF"/>
    <w:rsid w:val="00583880"/>
    <w:rsid w:val="00583893"/>
    <w:rsid w:val="00583A4A"/>
    <w:rsid w:val="00583A88"/>
    <w:rsid w:val="00583B18"/>
    <w:rsid w:val="00583B9E"/>
    <w:rsid w:val="00583CB3"/>
    <w:rsid w:val="00583CCD"/>
    <w:rsid w:val="00584281"/>
    <w:rsid w:val="005842B0"/>
    <w:rsid w:val="005843F8"/>
    <w:rsid w:val="005845BF"/>
    <w:rsid w:val="005846F2"/>
    <w:rsid w:val="00584986"/>
    <w:rsid w:val="005849B4"/>
    <w:rsid w:val="005849E8"/>
    <w:rsid w:val="00584A1C"/>
    <w:rsid w:val="00584B4A"/>
    <w:rsid w:val="00585514"/>
    <w:rsid w:val="005855B8"/>
    <w:rsid w:val="00585A5D"/>
    <w:rsid w:val="00585CAD"/>
    <w:rsid w:val="00585E4C"/>
    <w:rsid w:val="00585FC7"/>
    <w:rsid w:val="005860F5"/>
    <w:rsid w:val="00586331"/>
    <w:rsid w:val="005863D5"/>
    <w:rsid w:val="00586458"/>
    <w:rsid w:val="005866EF"/>
    <w:rsid w:val="00586ABC"/>
    <w:rsid w:val="00586B22"/>
    <w:rsid w:val="00587017"/>
    <w:rsid w:val="005870AA"/>
    <w:rsid w:val="00587159"/>
    <w:rsid w:val="00587463"/>
    <w:rsid w:val="00587466"/>
    <w:rsid w:val="0058747E"/>
    <w:rsid w:val="005874B5"/>
    <w:rsid w:val="005874D8"/>
    <w:rsid w:val="005875E7"/>
    <w:rsid w:val="00587751"/>
    <w:rsid w:val="00587B4A"/>
    <w:rsid w:val="00587BC0"/>
    <w:rsid w:val="00587F96"/>
    <w:rsid w:val="0059022B"/>
    <w:rsid w:val="0059044D"/>
    <w:rsid w:val="00590646"/>
    <w:rsid w:val="00590B03"/>
    <w:rsid w:val="00590B69"/>
    <w:rsid w:val="00590CFA"/>
    <w:rsid w:val="00590D99"/>
    <w:rsid w:val="00590E38"/>
    <w:rsid w:val="005917DF"/>
    <w:rsid w:val="005927B1"/>
    <w:rsid w:val="005927E1"/>
    <w:rsid w:val="00592ABD"/>
    <w:rsid w:val="00592B4C"/>
    <w:rsid w:val="005931E8"/>
    <w:rsid w:val="005932B8"/>
    <w:rsid w:val="00593451"/>
    <w:rsid w:val="00593A71"/>
    <w:rsid w:val="00593A96"/>
    <w:rsid w:val="00593B16"/>
    <w:rsid w:val="00593C50"/>
    <w:rsid w:val="00594034"/>
    <w:rsid w:val="00594042"/>
    <w:rsid w:val="0059422C"/>
    <w:rsid w:val="00594352"/>
    <w:rsid w:val="00594419"/>
    <w:rsid w:val="00594584"/>
    <w:rsid w:val="0059514B"/>
    <w:rsid w:val="00595194"/>
    <w:rsid w:val="00595305"/>
    <w:rsid w:val="005954A3"/>
    <w:rsid w:val="00595745"/>
    <w:rsid w:val="0059589F"/>
    <w:rsid w:val="00595B2D"/>
    <w:rsid w:val="00595E46"/>
    <w:rsid w:val="00595F04"/>
    <w:rsid w:val="00596114"/>
    <w:rsid w:val="0059623D"/>
    <w:rsid w:val="005962A3"/>
    <w:rsid w:val="005965A7"/>
    <w:rsid w:val="005969D0"/>
    <w:rsid w:val="00596DEC"/>
    <w:rsid w:val="00596DEE"/>
    <w:rsid w:val="00596F55"/>
    <w:rsid w:val="005970E0"/>
    <w:rsid w:val="005979D5"/>
    <w:rsid w:val="005A02FE"/>
    <w:rsid w:val="005A040D"/>
    <w:rsid w:val="005A0435"/>
    <w:rsid w:val="005A066C"/>
    <w:rsid w:val="005A0785"/>
    <w:rsid w:val="005A08FC"/>
    <w:rsid w:val="005A0B7D"/>
    <w:rsid w:val="005A0C5E"/>
    <w:rsid w:val="005A0C62"/>
    <w:rsid w:val="005A11E6"/>
    <w:rsid w:val="005A13A2"/>
    <w:rsid w:val="005A143C"/>
    <w:rsid w:val="005A14EE"/>
    <w:rsid w:val="005A1766"/>
    <w:rsid w:val="005A1B89"/>
    <w:rsid w:val="005A1B8C"/>
    <w:rsid w:val="005A1D08"/>
    <w:rsid w:val="005A1DA6"/>
    <w:rsid w:val="005A2217"/>
    <w:rsid w:val="005A2462"/>
    <w:rsid w:val="005A2579"/>
    <w:rsid w:val="005A2AA9"/>
    <w:rsid w:val="005A2C63"/>
    <w:rsid w:val="005A2CDC"/>
    <w:rsid w:val="005A2DA7"/>
    <w:rsid w:val="005A2E51"/>
    <w:rsid w:val="005A2FAF"/>
    <w:rsid w:val="005A2FFD"/>
    <w:rsid w:val="005A30E2"/>
    <w:rsid w:val="005A3341"/>
    <w:rsid w:val="005A354F"/>
    <w:rsid w:val="005A3673"/>
    <w:rsid w:val="005A371E"/>
    <w:rsid w:val="005A39FA"/>
    <w:rsid w:val="005A3F61"/>
    <w:rsid w:val="005A406E"/>
    <w:rsid w:val="005A40C9"/>
    <w:rsid w:val="005A4559"/>
    <w:rsid w:val="005A4A13"/>
    <w:rsid w:val="005A4CC3"/>
    <w:rsid w:val="005A4F59"/>
    <w:rsid w:val="005A52A1"/>
    <w:rsid w:val="005A55A6"/>
    <w:rsid w:val="005A56C9"/>
    <w:rsid w:val="005A5711"/>
    <w:rsid w:val="005A574F"/>
    <w:rsid w:val="005A5841"/>
    <w:rsid w:val="005A5860"/>
    <w:rsid w:val="005A58C6"/>
    <w:rsid w:val="005A58F3"/>
    <w:rsid w:val="005A5947"/>
    <w:rsid w:val="005A5B15"/>
    <w:rsid w:val="005A5BD7"/>
    <w:rsid w:val="005A5E94"/>
    <w:rsid w:val="005A6095"/>
    <w:rsid w:val="005A6331"/>
    <w:rsid w:val="005A6771"/>
    <w:rsid w:val="005A6869"/>
    <w:rsid w:val="005A6AE9"/>
    <w:rsid w:val="005A6D58"/>
    <w:rsid w:val="005A70D0"/>
    <w:rsid w:val="005A7291"/>
    <w:rsid w:val="005A7486"/>
    <w:rsid w:val="005A7495"/>
    <w:rsid w:val="005A7ABF"/>
    <w:rsid w:val="005A7AF6"/>
    <w:rsid w:val="005A7B20"/>
    <w:rsid w:val="005A7BCC"/>
    <w:rsid w:val="005A7D29"/>
    <w:rsid w:val="005B0063"/>
    <w:rsid w:val="005B0237"/>
    <w:rsid w:val="005B062D"/>
    <w:rsid w:val="005B068E"/>
    <w:rsid w:val="005B083F"/>
    <w:rsid w:val="005B0968"/>
    <w:rsid w:val="005B0A72"/>
    <w:rsid w:val="005B0AF4"/>
    <w:rsid w:val="005B0B87"/>
    <w:rsid w:val="005B0C04"/>
    <w:rsid w:val="005B0C1F"/>
    <w:rsid w:val="005B0D1A"/>
    <w:rsid w:val="005B0DB5"/>
    <w:rsid w:val="005B0E42"/>
    <w:rsid w:val="005B0E59"/>
    <w:rsid w:val="005B1271"/>
    <w:rsid w:val="005B158B"/>
    <w:rsid w:val="005B1E51"/>
    <w:rsid w:val="005B23D8"/>
    <w:rsid w:val="005B2487"/>
    <w:rsid w:val="005B297E"/>
    <w:rsid w:val="005B3518"/>
    <w:rsid w:val="005B370D"/>
    <w:rsid w:val="005B39BB"/>
    <w:rsid w:val="005B3A4E"/>
    <w:rsid w:val="005B3DD0"/>
    <w:rsid w:val="005B3E77"/>
    <w:rsid w:val="005B4081"/>
    <w:rsid w:val="005B41B0"/>
    <w:rsid w:val="005B425C"/>
    <w:rsid w:val="005B440C"/>
    <w:rsid w:val="005B4458"/>
    <w:rsid w:val="005B457D"/>
    <w:rsid w:val="005B46C3"/>
    <w:rsid w:val="005B4780"/>
    <w:rsid w:val="005B4B6B"/>
    <w:rsid w:val="005B4C86"/>
    <w:rsid w:val="005B4E04"/>
    <w:rsid w:val="005B4EEB"/>
    <w:rsid w:val="005B4F37"/>
    <w:rsid w:val="005B5050"/>
    <w:rsid w:val="005B533C"/>
    <w:rsid w:val="005B5376"/>
    <w:rsid w:val="005B53D9"/>
    <w:rsid w:val="005B5644"/>
    <w:rsid w:val="005B56C8"/>
    <w:rsid w:val="005B59FD"/>
    <w:rsid w:val="005B5B4E"/>
    <w:rsid w:val="005B5C7B"/>
    <w:rsid w:val="005B5E51"/>
    <w:rsid w:val="005B5E82"/>
    <w:rsid w:val="005B6148"/>
    <w:rsid w:val="005B61CA"/>
    <w:rsid w:val="005B6393"/>
    <w:rsid w:val="005B63CB"/>
    <w:rsid w:val="005B6525"/>
    <w:rsid w:val="005B6A8E"/>
    <w:rsid w:val="005B6D11"/>
    <w:rsid w:val="005B6FE2"/>
    <w:rsid w:val="005B7278"/>
    <w:rsid w:val="005B738B"/>
    <w:rsid w:val="005B7453"/>
    <w:rsid w:val="005B75B2"/>
    <w:rsid w:val="005B76CC"/>
    <w:rsid w:val="005B771C"/>
    <w:rsid w:val="005B7BAF"/>
    <w:rsid w:val="005C0419"/>
    <w:rsid w:val="005C0495"/>
    <w:rsid w:val="005C0646"/>
    <w:rsid w:val="005C0732"/>
    <w:rsid w:val="005C0C57"/>
    <w:rsid w:val="005C0C83"/>
    <w:rsid w:val="005C0D54"/>
    <w:rsid w:val="005C15CF"/>
    <w:rsid w:val="005C18EC"/>
    <w:rsid w:val="005C195C"/>
    <w:rsid w:val="005C1B2C"/>
    <w:rsid w:val="005C1EC8"/>
    <w:rsid w:val="005C1F1E"/>
    <w:rsid w:val="005C2015"/>
    <w:rsid w:val="005C2096"/>
    <w:rsid w:val="005C22D0"/>
    <w:rsid w:val="005C232E"/>
    <w:rsid w:val="005C24C6"/>
    <w:rsid w:val="005C273A"/>
    <w:rsid w:val="005C27D5"/>
    <w:rsid w:val="005C2949"/>
    <w:rsid w:val="005C317B"/>
    <w:rsid w:val="005C361C"/>
    <w:rsid w:val="005C3A60"/>
    <w:rsid w:val="005C3AC3"/>
    <w:rsid w:val="005C3B7D"/>
    <w:rsid w:val="005C4160"/>
    <w:rsid w:val="005C41A4"/>
    <w:rsid w:val="005C4395"/>
    <w:rsid w:val="005C475C"/>
    <w:rsid w:val="005C476D"/>
    <w:rsid w:val="005C4988"/>
    <w:rsid w:val="005C4A33"/>
    <w:rsid w:val="005C4C38"/>
    <w:rsid w:val="005C4DA4"/>
    <w:rsid w:val="005C4E4F"/>
    <w:rsid w:val="005C55CD"/>
    <w:rsid w:val="005C5834"/>
    <w:rsid w:val="005C591E"/>
    <w:rsid w:val="005C5969"/>
    <w:rsid w:val="005C5B5F"/>
    <w:rsid w:val="005C5B98"/>
    <w:rsid w:val="005C60DE"/>
    <w:rsid w:val="005C642B"/>
    <w:rsid w:val="005C6C6B"/>
    <w:rsid w:val="005C7720"/>
    <w:rsid w:val="005C77AE"/>
    <w:rsid w:val="005C7A06"/>
    <w:rsid w:val="005C7BEF"/>
    <w:rsid w:val="005D03F8"/>
    <w:rsid w:val="005D0E67"/>
    <w:rsid w:val="005D10F8"/>
    <w:rsid w:val="005D1437"/>
    <w:rsid w:val="005D1442"/>
    <w:rsid w:val="005D1525"/>
    <w:rsid w:val="005D157B"/>
    <w:rsid w:val="005D15F7"/>
    <w:rsid w:val="005D1E33"/>
    <w:rsid w:val="005D1ED3"/>
    <w:rsid w:val="005D1F33"/>
    <w:rsid w:val="005D1FFB"/>
    <w:rsid w:val="005D279D"/>
    <w:rsid w:val="005D2824"/>
    <w:rsid w:val="005D2896"/>
    <w:rsid w:val="005D28D2"/>
    <w:rsid w:val="005D28DD"/>
    <w:rsid w:val="005D2D2A"/>
    <w:rsid w:val="005D3100"/>
    <w:rsid w:val="005D37B5"/>
    <w:rsid w:val="005D3923"/>
    <w:rsid w:val="005D39EE"/>
    <w:rsid w:val="005D3A0D"/>
    <w:rsid w:val="005D446C"/>
    <w:rsid w:val="005D448F"/>
    <w:rsid w:val="005D45B8"/>
    <w:rsid w:val="005D5017"/>
    <w:rsid w:val="005D5048"/>
    <w:rsid w:val="005D5273"/>
    <w:rsid w:val="005D55E8"/>
    <w:rsid w:val="005D5671"/>
    <w:rsid w:val="005D575F"/>
    <w:rsid w:val="005D58F4"/>
    <w:rsid w:val="005D5E2D"/>
    <w:rsid w:val="005D5E53"/>
    <w:rsid w:val="005D5FE4"/>
    <w:rsid w:val="005D5FFF"/>
    <w:rsid w:val="005D6103"/>
    <w:rsid w:val="005D6367"/>
    <w:rsid w:val="005D63DB"/>
    <w:rsid w:val="005D6489"/>
    <w:rsid w:val="005D66CC"/>
    <w:rsid w:val="005D6A7E"/>
    <w:rsid w:val="005D6A9F"/>
    <w:rsid w:val="005D6BC9"/>
    <w:rsid w:val="005D6EAC"/>
    <w:rsid w:val="005D6EF8"/>
    <w:rsid w:val="005D703A"/>
    <w:rsid w:val="005D70DF"/>
    <w:rsid w:val="005D7481"/>
    <w:rsid w:val="005D74DA"/>
    <w:rsid w:val="005D7810"/>
    <w:rsid w:val="005D78D0"/>
    <w:rsid w:val="005D79EC"/>
    <w:rsid w:val="005D7B65"/>
    <w:rsid w:val="005E016E"/>
    <w:rsid w:val="005E0872"/>
    <w:rsid w:val="005E0A57"/>
    <w:rsid w:val="005E0CEF"/>
    <w:rsid w:val="005E0DAE"/>
    <w:rsid w:val="005E0E44"/>
    <w:rsid w:val="005E0F28"/>
    <w:rsid w:val="005E0FDF"/>
    <w:rsid w:val="005E12DA"/>
    <w:rsid w:val="005E19B2"/>
    <w:rsid w:val="005E19E5"/>
    <w:rsid w:val="005E1C28"/>
    <w:rsid w:val="005E1C83"/>
    <w:rsid w:val="005E1E4F"/>
    <w:rsid w:val="005E2042"/>
    <w:rsid w:val="005E214F"/>
    <w:rsid w:val="005E257B"/>
    <w:rsid w:val="005E2698"/>
    <w:rsid w:val="005E2AB5"/>
    <w:rsid w:val="005E2DBF"/>
    <w:rsid w:val="005E2EF5"/>
    <w:rsid w:val="005E2F4C"/>
    <w:rsid w:val="005E304E"/>
    <w:rsid w:val="005E33EB"/>
    <w:rsid w:val="005E3B4C"/>
    <w:rsid w:val="005E3CA0"/>
    <w:rsid w:val="005E3F6A"/>
    <w:rsid w:val="005E4108"/>
    <w:rsid w:val="005E42A0"/>
    <w:rsid w:val="005E45D4"/>
    <w:rsid w:val="005E45E5"/>
    <w:rsid w:val="005E467C"/>
    <w:rsid w:val="005E48FE"/>
    <w:rsid w:val="005E4AAE"/>
    <w:rsid w:val="005E50D7"/>
    <w:rsid w:val="005E511B"/>
    <w:rsid w:val="005E52FC"/>
    <w:rsid w:val="005E5744"/>
    <w:rsid w:val="005E5789"/>
    <w:rsid w:val="005E5842"/>
    <w:rsid w:val="005E58D4"/>
    <w:rsid w:val="005E5B5F"/>
    <w:rsid w:val="005E6006"/>
    <w:rsid w:val="005E6386"/>
    <w:rsid w:val="005E67C0"/>
    <w:rsid w:val="005E6B53"/>
    <w:rsid w:val="005E6FFF"/>
    <w:rsid w:val="005E7167"/>
    <w:rsid w:val="005E7232"/>
    <w:rsid w:val="005E72DF"/>
    <w:rsid w:val="005E7332"/>
    <w:rsid w:val="005E74A9"/>
    <w:rsid w:val="005E7593"/>
    <w:rsid w:val="005E75C6"/>
    <w:rsid w:val="005E75F8"/>
    <w:rsid w:val="005E7967"/>
    <w:rsid w:val="005E79F9"/>
    <w:rsid w:val="005E7FED"/>
    <w:rsid w:val="005F01A4"/>
    <w:rsid w:val="005F0398"/>
    <w:rsid w:val="005F05D5"/>
    <w:rsid w:val="005F0AC9"/>
    <w:rsid w:val="005F0C40"/>
    <w:rsid w:val="005F0E6D"/>
    <w:rsid w:val="005F0EEE"/>
    <w:rsid w:val="005F1557"/>
    <w:rsid w:val="005F18B6"/>
    <w:rsid w:val="005F18D6"/>
    <w:rsid w:val="005F1A60"/>
    <w:rsid w:val="005F1B4D"/>
    <w:rsid w:val="005F1C4B"/>
    <w:rsid w:val="005F1CAE"/>
    <w:rsid w:val="005F1DF9"/>
    <w:rsid w:val="005F1E66"/>
    <w:rsid w:val="005F2079"/>
    <w:rsid w:val="005F231D"/>
    <w:rsid w:val="005F2324"/>
    <w:rsid w:val="005F2394"/>
    <w:rsid w:val="005F23BC"/>
    <w:rsid w:val="005F27B8"/>
    <w:rsid w:val="005F293B"/>
    <w:rsid w:val="005F2CC1"/>
    <w:rsid w:val="005F2DBC"/>
    <w:rsid w:val="005F31EA"/>
    <w:rsid w:val="005F32F9"/>
    <w:rsid w:val="005F355B"/>
    <w:rsid w:val="005F399F"/>
    <w:rsid w:val="005F3E62"/>
    <w:rsid w:val="005F4049"/>
    <w:rsid w:val="005F4148"/>
    <w:rsid w:val="005F41D6"/>
    <w:rsid w:val="005F4337"/>
    <w:rsid w:val="005F4478"/>
    <w:rsid w:val="005F45DE"/>
    <w:rsid w:val="005F4648"/>
    <w:rsid w:val="005F4928"/>
    <w:rsid w:val="005F4E17"/>
    <w:rsid w:val="005F4F26"/>
    <w:rsid w:val="005F4F8B"/>
    <w:rsid w:val="005F5003"/>
    <w:rsid w:val="005F52C2"/>
    <w:rsid w:val="005F52DC"/>
    <w:rsid w:val="005F52FD"/>
    <w:rsid w:val="005F5378"/>
    <w:rsid w:val="005F53C5"/>
    <w:rsid w:val="005F54CA"/>
    <w:rsid w:val="005F5522"/>
    <w:rsid w:val="005F5837"/>
    <w:rsid w:val="005F5936"/>
    <w:rsid w:val="005F5C29"/>
    <w:rsid w:val="005F5E22"/>
    <w:rsid w:val="005F6618"/>
    <w:rsid w:val="005F66AC"/>
    <w:rsid w:val="005F6B0D"/>
    <w:rsid w:val="005F6D21"/>
    <w:rsid w:val="005F7266"/>
    <w:rsid w:val="005F7402"/>
    <w:rsid w:val="005F75B5"/>
    <w:rsid w:val="005F7681"/>
    <w:rsid w:val="005F7FB2"/>
    <w:rsid w:val="00600064"/>
    <w:rsid w:val="006000DC"/>
    <w:rsid w:val="00600114"/>
    <w:rsid w:val="006001EA"/>
    <w:rsid w:val="0060048C"/>
    <w:rsid w:val="006004B4"/>
    <w:rsid w:val="00600785"/>
    <w:rsid w:val="006008F4"/>
    <w:rsid w:val="006011A9"/>
    <w:rsid w:val="006015E2"/>
    <w:rsid w:val="00601629"/>
    <w:rsid w:val="0060169F"/>
    <w:rsid w:val="006016F7"/>
    <w:rsid w:val="006016FC"/>
    <w:rsid w:val="00601701"/>
    <w:rsid w:val="006017B0"/>
    <w:rsid w:val="00601C3C"/>
    <w:rsid w:val="00601DA0"/>
    <w:rsid w:val="0060203D"/>
    <w:rsid w:val="0060208F"/>
    <w:rsid w:val="0060281D"/>
    <w:rsid w:val="00602858"/>
    <w:rsid w:val="00602929"/>
    <w:rsid w:val="006029F4"/>
    <w:rsid w:val="00602AFD"/>
    <w:rsid w:val="00602BEE"/>
    <w:rsid w:val="00602CF6"/>
    <w:rsid w:val="00602E6E"/>
    <w:rsid w:val="00602EBD"/>
    <w:rsid w:val="00603134"/>
    <w:rsid w:val="006034A5"/>
    <w:rsid w:val="006036B2"/>
    <w:rsid w:val="006037C3"/>
    <w:rsid w:val="00603825"/>
    <w:rsid w:val="00603840"/>
    <w:rsid w:val="00603AA7"/>
    <w:rsid w:val="00603BC8"/>
    <w:rsid w:val="00603DD7"/>
    <w:rsid w:val="00603FB6"/>
    <w:rsid w:val="006041DA"/>
    <w:rsid w:val="00604575"/>
    <w:rsid w:val="006045DA"/>
    <w:rsid w:val="006049CE"/>
    <w:rsid w:val="00604B53"/>
    <w:rsid w:val="00604BAB"/>
    <w:rsid w:val="00604CD1"/>
    <w:rsid w:val="00604E50"/>
    <w:rsid w:val="006052FC"/>
    <w:rsid w:val="00605300"/>
    <w:rsid w:val="0060538F"/>
    <w:rsid w:val="006059EC"/>
    <w:rsid w:val="00605A35"/>
    <w:rsid w:val="00605B9B"/>
    <w:rsid w:val="00605C08"/>
    <w:rsid w:val="00605C94"/>
    <w:rsid w:val="00606033"/>
    <w:rsid w:val="0060609E"/>
    <w:rsid w:val="006060A0"/>
    <w:rsid w:val="00606179"/>
    <w:rsid w:val="006061B1"/>
    <w:rsid w:val="006065DF"/>
    <w:rsid w:val="006066FF"/>
    <w:rsid w:val="006067B4"/>
    <w:rsid w:val="00606AFD"/>
    <w:rsid w:val="00606BFA"/>
    <w:rsid w:val="00606C2C"/>
    <w:rsid w:val="00606C96"/>
    <w:rsid w:val="00606CE0"/>
    <w:rsid w:val="00606E62"/>
    <w:rsid w:val="006072CD"/>
    <w:rsid w:val="00607507"/>
    <w:rsid w:val="006075E5"/>
    <w:rsid w:val="006075F7"/>
    <w:rsid w:val="0060768F"/>
    <w:rsid w:val="006077DF"/>
    <w:rsid w:val="006079C0"/>
    <w:rsid w:val="00607AC6"/>
    <w:rsid w:val="00607CA5"/>
    <w:rsid w:val="00607FB1"/>
    <w:rsid w:val="00610224"/>
    <w:rsid w:val="0061022C"/>
    <w:rsid w:val="00610270"/>
    <w:rsid w:val="006104B6"/>
    <w:rsid w:val="006105BC"/>
    <w:rsid w:val="0061072B"/>
    <w:rsid w:val="00610834"/>
    <w:rsid w:val="00610D4F"/>
    <w:rsid w:val="00612142"/>
    <w:rsid w:val="0061220C"/>
    <w:rsid w:val="00612801"/>
    <w:rsid w:val="00612B9E"/>
    <w:rsid w:val="00612E12"/>
    <w:rsid w:val="00613084"/>
    <w:rsid w:val="00613804"/>
    <w:rsid w:val="0061391E"/>
    <w:rsid w:val="00613941"/>
    <w:rsid w:val="00613B35"/>
    <w:rsid w:val="0061421F"/>
    <w:rsid w:val="006144A1"/>
    <w:rsid w:val="006146E5"/>
    <w:rsid w:val="006147F8"/>
    <w:rsid w:val="00614A27"/>
    <w:rsid w:val="00614C36"/>
    <w:rsid w:val="00614ECC"/>
    <w:rsid w:val="0061502C"/>
    <w:rsid w:val="006154A0"/>
    <w:rsid w:val="00615694"/>
    <w:rsid w:val="0061580C"/>
    <w:rsid w:val="0061590C"/>
    <w:rsid w:val="00615924"/>
    <w:rsid w:val="00615954"/>
    <w:rsid w:val="00615A43"/>
    <w:rsid w:val="006162F2"/>
    <w:rsid w:val="0061639E"/>
    <w:rsid w:val="00616544"/>
    <w:rsid w:val="006167F6"/>
    <w:rsid w:val="00616B57"/>
    <w:rsid w:val="00616BED"/>
    <w:rsid w:val="00616E1C"/>
    <w:rsid w:val="00617173"/>
    <w:rsid w:val="0061743D"/>
    <w:rsid w:val="0061752E"/>
    <w:rsid w:val="00617806"/>
    <w:rsid w:val="0061788D"/>
    <w:rsid w:val="00617BED"/>
    <w:rsid w:val="00617CB6"/>
    <w:rsid w:val="00617FB5"/>
    <w:rsid w:val="00620061"/>
    <w:rsid w:val="0062033D"/>
    <w:rsid w:val="00620493"/>
    <w:rsid w:val="00620C40"/>
    <w:rsid w:val="006210F3"/>
    <w:rsid w:val="00621146"/>
    <w:rsid w:val="0062124D"/>
    <w:rsid w:val="00621459"/>
    <w:rsid w:val="00621629"/>
    <w:rsid w:val="00621825"/>
    <w:rsid w:val="0062182E"/>
    <w:rsid w:val="0062185A"/>
    <w:rsid w:val="0062185B"/>
    <w:rsid w:val="00621B39"/>
    <w:rsid w:val="00621E66"/>
    <w:rsid w:val="00621F63"/>
    <w:rsid w:val="006223A4"/>
    <w:rsid w:val="006223D9"/>
    <w:rsid w:val="00622583"/>
    <w:rsid w:val="00622674"/>
    <w:rsid w:val="006227E4"/>
    <w:rsid w:val="00622ED6"/>
    <w:rsid w:val="00622F74"/>
    <w:rsid w:val="00622FAB"/>
    <w:rsid w:val="00623093"/>
    <w:rsid w:val="006231A2"/>
    <w:rsid w:val="006231B0"/>
    <w:rsid w:val="006233C1"/>
    <w:rsid w:val="00623454"/>
    <w:rsid w:val="00623530"/>
    <w:rsid w:val="0062353A"/>
    <w:rsid w:val="0062374D"/>
    <w:rsid w:val="00623AA2"/>
    <w:rsid w:val="00623DD6"/>
    <w:rsid w:val="00624004"/>
    <w:rsid w:val="006240E8"/>
    <w:rsid w:val="0062420C"/>
    <w:rsid w:val="00624224"/>
    <w:rsid w:val="0062479A"/>
    <w:rsid w:val="00624807"/>
    <w:rsid w:val="0062562B"/>
    <w:rsid w:val="00625865"/>
    <w:rsid w:val="00625BCC"/>
    <w:rsid w:val="00625D01"/>
    <w:rsid w:val="00625F7F"/>
    <w:rsid w:val="00626073"/>
    <w:rsid w:val="006263DD"/>
    <w:rsid w:val="00626613"/>
    <w:rsid w:val="00626849"/>
    <w:rsid w:val="00626991"/>
    <w:rsid w:val="00626A6A"/>
    <w:rsid w:val="00627466"/>
    <w:rsid w:val="0062791C"/>
    <w:rsid w:val="00627CE0"/>
    <w:rsid w:val="00627F99"/>
    <w:rsid w:val="006302F2"/>
    <w:rsid w:val="006309CE"/>
    <w:rsid w:val="00630C88"/>
    <w:rsid w:val="00630F88"/>
    <w:rsid w:val="0063101C"/>
    <w:rsid w:val="0063121F"/>
    <w:rsid w:val="006312E5"/>
    <w:rsid w:val="0063142E"/>
    <w:rsid w:val="00631695"/>
    <w:rsid w:val="00631730"/>
    <w:rsid w:val="00631851"/>
    <w:rsid w:val="00631957"/>
    <w:rsid w:val="00631CB1"/>
    <w:rsid w:val="0063253B"/>
    <w:rsid w:val="00632700"/>
    <w:rsid w:val="006329CB"/>
    <w:rsid w:val="00632A3D"/>
    <w:rsid w:val="00632B3A"/>
    <w:rsid w:val="00632CED"/>
    <w:rsid w:val="00633061"/>
    <w:rsid w:val="00633131"/>
    <w:rsid w:val="00633304"/>
    <w:rsid w:val="006335E9"/>
    <w:rsid w:val="006337FE"/>
    <w:rsid w:val="00633BA1"/>
    <w:rsid w:val="00633EFC"/>
    <w:rsid w:val="00633FA9"/>
    <w:rsid w:val="00633FEF"/>
    <w:rsid w:val="006345C4"/>
    <w:rsid w:val="00634835"/>
    <w:rsid w:val="006348B4"/>
    <w:rsid w:val="0063490E"/>
    <w:rsid w:val="00634B3D"/>
    <w:rsid w:val="00634D25"/>
    <w:rsid w:val="00634D4C"/>
    <w:rsid w:val="00634DF9"/>
    <w:rsid w:val="00634E29"/>
    <w:rsid w:val="00635473"/>
    <w:rsid w:val="006354FD"/>
    <w:rsid w:val="0063565C"/>
    <w:rsid w:val="006356B9"/>
    <w:rsid w:val="00635B5E"/>
    <w:rsid w:val="00635C90"/>
    <w:rsid w:val="00635E28"/>
    <w:rsid w:val="00635F16"/>
    <w:rsid w:val="00635F8A"/>
    <w:rsid w:val="00636226"/>
    <w:rsid w:val="006362ED"/>
    <w:rsid w:val="0063661F"/>
    <w:rsid w:val="006367FD"/>
    <w:rsid w:val="006369C9"/>
    <w:rsid w:val="00636A1E"/>
    <w:rsid w:val="00636A97"/>
    <w:rsid w:val="00636C17"/>
    <w:rsid w:val="00637204"/>
    <w:rsid w:val="0063744D"/>
    <w:rsid w:val="006375FE"/>
    <w:rsid w:val="006376E1"/>
    <w:rsid w:val="00637716"/>
    <w:rsid w:val="00637999"/>
    <w:rsid w:val="00637ACB"/>
    <w:rsid w:val="00637CBD"/>
    <w:rsid w:val="00637CEC"/>
    <w:rsid w:val="006400AE"/>
    <w:rsid w:val="006400CA"/>
    <w:rsid w:val="00640174"/>
    <w:rsid w:val="00640507"/>
    <w:rsid w:val="00640511"/>
    <w:rsid w:val="0064052F"/>
    <w:rsid w:val="006406A5"/>
    <w:rsid w:val="0064080B"/>
    <w:rsid w:val="0064091D"/>
    <w:rsid w:val="00640951"/>
    <w:rsid w:val="00640B8B"/>
    <w:rsid w:val="00640DA0"/>
    <w:rsid w:val="00640E43"/>
    <w:rsid w:val="00640FC0"/>
    <w:rsid w:val="00641117"/>
    <w:rsid w:val="00641373"/>
    <w:rsid w:val="00641CEB"/>
    <w:rsid w:val="00641E73"/>
    <w:rsid w:val="00641F0B"/>
    <w:rsid w:val="00642019"/>
    <w:rsid w:val="0064207F"/>
    <w:rsid w:val="00642383"/>
    <w:rsid w:val="00642421"/>
    <w:rsid w:val="00642708"/>
    <w:rsid w:val="00642827"/>
    <w:rsid w:val="0064283B"/>
    <w:rsid w:val="00642880"/>
    <w:rsid w:val="00642895"/>
    <w:rsid w:val="00642A70"/>
    <w:rsid w:val="00642AE0"/>
    <w:rsid w:val="00642D3B"/>
    <w:rsid w:val="006430A5"/>
    <w:rsid w:val="0064328B"/>
    <w:rsid w:val="00643538"/>
    <w:rsid w:val="00643A0E"/>
    <w:rsid w:val="00643BA4"/>
    <w:rsid w:val="00644071"/>
    <w:rsid w:val="0064437A"/>
    <w:rsid w:val="0064473B"/>
    <w:rsid w:val="0064490C"/>
    <w:rsid w:val="006449B1"/>
    <w:rsid w:val="006449DC"/>
    <w:rsid w:val="00644AEA"/>
    <w:rsid w:val="00644B52"/>
    <w:rsid w:val="00645317"/>
    <w:rsid w:val="006454EF"/>
    <w:rsid w:val="006458BA"/>
    <w:rsid w:val="00645A7E"/>
    <w:rsid w:val="00645C0B"/>
    <w:rsid w:val="00645CB9"/>
    <w:rsid w:val="00645D8F"/>
    <w:rsid w:val="00645DFE"/>
    <w:rsid w:val="00646017"/>
    <w:rsid w:val="00646163"/>
    <w:rsid w:val="00646744"/>
    <w:rsid w:val="00646893"/>
    <w:rsid w:val="00646BFA"/>
    <w:rsid w:val="00646EE8"/>
    <w:rsid w:val="006470A1"/>
    <w:rsid w:val="00647103"/>
    <w:rsid w:val="00647793"/>
    <w:rsid w:val="00647902"/>
    <w:rsid w:val="00647BAB"/>
    <w:rsid w:val="00650026"/>
    <w:rsid w:val="006504C3"/>
    <w:rsid w:val="006505CA"/>
    <w:rsid w:val="0065074E"/>
    <w:rsid w:val="006507FB"/>
    <w:rsid w:val="0065099F"/>
    <w:rsid w:val="006509BB"/>
    <w:rsid w:val="00650C9D"/>
    <w:rsid w:val="00650CAC"/>
    <w:rsid w:val="00650D50"/>
    <w:rsid w:val="00650E1E"/>
    <w:rsid w:val="00650F3D"/>
    <w:rsid w:val="006512A8"/>
    <w:rsid w:val="00651482"/>
    <w:rsid w:val="006514A8"/>
    <w:rsid w:val="00651548"/>
    <w:rsid w:val="006516D8"/>
    <w:rsid w:val="0065172F"/>
    <w:rsid w:val="006517D1"/>
    <w:rsid w:val="006519D3"/>
    <w:rsid w:val="006519F3"/>
    <w:rsid w:val="00651CFB"/>
    <w:rsid w:val="00652342"/>
    <w:rsid w:val="00652381"/>
    <w:rsid w:val="006523B5"/>
    <w:rsid w:val="0065247B"/>
    <w:rsid w:val="006526B1"/>
    <w:rsid w:val="006526EC"/>
    <w:rsid w:val="00652764"/>
    <w:rsid w:val="00652B50"/>
    <w:rsid w:val="00653185"/>
    <w:rsid w:val="006531E8"/>
    <w:rsid w:val="006532F5"/>
    <w:rsid w:val="00653507"/>
    <w:rsid w:val="0065364C"/>
    <w:rsid w:val="00653B18"/>
    <w:rsid w:val="00653CD3"/>
    <w:rsid w:val="00653F22"/>
    <w:rsid w:val="00653F5C"/>
    <w:rsid w:val="0065400A"/>
    <w:rsid w:val="00654025"/>
    <w:rsid w:val="0065408F"/>
    <w:rsid w:val="006544F6"/>
    <w:rsid w:val="0065457A"/>
    <w:rsid w:val="00654775"/>
    <w:rsid w:val="00654A4C"/>
    <w:rsid w:val="00654ADD"/>
    <w:rsid w:val="00654B43"/>
    <w:rsid w:val="00654B68"/>
    <w:rsid w:val="00654B97"/>
    <w:rsid w:val="00654BD9"/>
    <w:rsid w:val="00654DB8"/>
    <w:rsid w:val="00654F97"/>
    <w:rsid w:val="00654FF3"/>
    <w:rsid w:val="0065511E"/>
    <w:rsid w:val="00655241"/>
    <w:rsid w:val="00655667"/>
    <w:rsid w:val="0065578C"/>
    <w:rsid w:val="006558D3"/>
    <w:rsid w:val="00655924"/>
    <w:rsid w:val="00655B67"/>
    <w:rsid w:val="00655EF6"/>
    <w:rsid w:val="00655F53"/>
    <w:rsid w:val="0065630B"/>
    <w:rsid w:val="006563FC"/>
    <w:rsid w:val="006565F5"/>
    <w:rsid w:val="006566D8"/>
    <w:rsid w:val="006566E5"/>
    <w:rsid w:val="0065672D"/>
    <w:rsid w:val="006568B2"/>
    <w:rsid w:val="0065690F"/>
    <w:rsid w:val="00656971"/>
    <w:rsid w:val="00656B9E"/>
    <w:rsid w:val="00656C68"/>
    <w:rsid w:val="00656DE9"/>
    <w:rsid w:val="00657121"/>
    <w:rsid w:val="00657366"/>
    <w:rsid w:val="00657598"/>
    <w:rsid w:val="006577CA"/>
    <w:rsid w:val="00657A14"/>
    <w:rsid w:val="00657EE0"/>
    <w:rsid w:val="00657FED"/>
    <w:rsid w:val="00660407"/>
    <w:rsid w:val="00660538"/>
    <w:rsid w:val="00660925"/>
    <w:rsid w:val="006609C4"/>
    <w:rsid w:val="00660BAD"/>
    <w:rsid w:val="00660E78"/>
    <w:rsid w:val="00660F06"/>
    <w:rsid w:val="00660F9B"/>
    <w:rsid w:val="00660FED"/>
    <w:rsid w:val="0066116D"/>
    <w:rsid w:val="00661318"/>
    <w:rsid w:val="0066142E"/>
    <w:rsid w:val="00661490"/>
    <w:rsid w:val="006617A3"/>
    <w:rsid w:val="00661808"/>
    <w:rsid w:val="00661A36"/>
    <w:rsid w:val="00661C0D"/>
    <w:rsid w:val="00662010"/>
    <w:rsid w:val="006624DA"/>
    <w:rsid w:val="00662514"/>
    <w:rsid w:val="00662662"/>
    <w:rsid w:val="00662B8F"/>
    <w:rsid w:val="00662C26"/>
    <w:rsid w:val="00662EF3"/>
    <w:rsid w:val="00662EF9"/>
    <w:rsid w:val="00662F58"/>
    <w:rsid w:val="00663189"/>
    <w:rsid w:val="0066332A"/>
    <w:rsid w:val="00663A51"/>
    <w:rsid w:val="00663A7C"/>
    <w:rsid w:val="00663CB8"/>
    <w:rsid w:val="00663D4B"/>
    <w:rsid w:val="00664081"/>
    <w:rsid w:val="006640AF"/>
    <w:rsid w:val="0066450C"/>
    <w:rsid w:val="006645AB"/>
    <w:rsid w:val="0066465B"/>
    <w:rsid w:val="0066493C"/>
    <w:rsid w:val="00664AA9"/>
    <w:rsid w:val="00664D5D"/>
    <w:rsid w:val="00664FF1"/>
    <w:rsid w:val="006654B1"/>
    <w:rsid w:val="0066550B"/>
    <w:rsid w:val="00665547"/>
    <w:rsid w:val="006656B8"/>
    <w:rsid w:val="0066570D"/>
    <w:rsid w:val="00665752"/>
    <w:rsid w:val="006657E6"/>
    <w:rsid w:val="0066584A"/>
    <w:rsid w:val="00665B10"/>
    <w:rsid w:val="00665B6D"/>
    <w:rsid w:val="00665C24"/>
    <w:rsid w:val="0066622D"/>
    <w:rsid w:val="006669B2"/>
    <w:rsid w:val="00666BCB"/>
    <w:rsid w:val="00666E71"/>
    <w:rsid w:val="0066702C"/>
    <w:rsid w:val="00667067"/>
    <w:rsid w:val="00667075"/>
    <w:rsid w:val="0066711C"/>
    <w:rsid w:val="00667355"/>
    <w:rsid w:val="006673CC"/>
    <w:rsid w:val="006673FB"/>
    <w:rsid w:val="0066762E"/>
    <w:rsid w:val="00667710"/>
    <w:rsid w:val="00667782"/>
    <w:rsid w:val="0066780D"/>
    <w:rsid w:val="00667BA4"/>
    <w:rsid w:val="00667FBA"/>
    <w:rsid w:val="006700B8"/>
    <w:rsid w:val="006700FB"/>
    <w:rsid w:val="006701BF"/>
    <w:rsid w:val="00670313"/>
    <w:rsid w:val="006703A4"/>
    <w:rsid w:val="00670417"/>
    <w:rsid w:val="006708D4"/>
    <w:rsid w:val="006708D9"/>
    <w:rsid w:val="00670AEE"/>
    <w:rsid w:val="00670D7A"/>
    <w:rsid w:val="00670D82"/>
    <w:rsid w:val="00670DAC"/>
    <w:rsid w:val="00670E32"/>
    <w:rsid w:val="00670F09"/>
    <w:rsid w:val="0067100C"/>
    <w:rsid w:val="00671137"/>
    <w:rsid w:val="00671214"/>
    <w:rsid w:val="00671740"/>
    <w:rsid w:val="00671868"/>
    <w:rsid w:val="00671899"/>
    <w:rsid w:val="00671946"/>
    <w:rsid w:val="00671A3E"/>
    <w:rsid w:val="00671AC9"/>
    <w:rsid w:val="00671C9E"/>
    <w:rsid w:val="00671F56"/>
    <w:rsid w:val="0067210F"/>
    <w:rsid w:val="00672146"/>
    <w:rsid w:val="00672181"/>
    <w:rsid w:val="00672221"/>
    <w:rsid w:val="00672684"/>
    <w:rsid w:val="00672759"/>
    <w:rsid w:val="006727F4"/>
    <w:rsid w:val="00672A56"/>
    <w:rsid w:val="00672C66"/>
    <w:rsid w:val="00672D12"/>
    <w:rsid w:val="00672DA4"/>
    <w:rsid w:val="00672DF8"/>
    <w:rsid w:val="00673160"/>
    <w:rsid w:val="006733E0"/>
    <w:rsid w:val="006736FF"/>
    <w:rsid w:val="00673965"/>
    <w:rsid w:val="006739AA"/>
    <w:rsid w:val="00673CC0"/>
    <w:rsid w:val="00673F8B"/>
    <w:rsid w:val="00674017"/>
    <w:rsid w:val="00674149"/>
    <w:rsid w:val="0067415B"/>
    <w:rsid w:val="00674285"/>
    <w:rsid w:val="006742E0"/>
    <w:rsid w:val="00674419"/>
    <w:rsid w:val="0067470A"/>
    <w:rsid w:val="006748BC"/>
    <w:rsid w:val="00674CBD"/>
    <w:rsid w:val="006751B4"/>
    <w:rsid w:val="006753A0"/>
    <w:rsid w:val="00675752"/>
    <w:rsid w:val="00675BDC"/>
    <w:rsid w:val="00675C40"/>
    <w:rsid w:val="00676079"/>
    <w:rsid w:val="00676252"/>
    <w:rsid w:val="006762A8"/>
    <w:rsid w:val="00676313"/>
    <w:rsid w:val="006764EE"/>
    <w:rsid w:val="006766A1"/>
    <w:rsid w:val="006769A1"/>
    <w:rsid w:val="00676A65"/>
    <w:rsid w:val="00676B18"/>
    <w:rsid w:val="00676CB2"/>
    <w:rsid w:val="00676D52"/>
    <w:rsid w:val="00676F1A"/>
    <w:rsid w:val="00677017"/>
    <w:rsid w:val="006770D5"/>
    <w:rsid w:val="0067713D"/>
    <w:rsid w:val="006775B5"/>
    <w:rsid w:val="006775D4"/>
    <w:rsid w:val="0067791D"/>
    <w:rsid w:val="00677E4B"/>
    <w:rsid w:val="0068006E"/>
    <w:rsid w:val="00680380"/>
    <w:rsid w:val="00680704"/>
    <w:rsid w:val="00680999"/>
    <w:rsid w:val="00680B53"/>
    <w:rsid w:val="00680F8C"/>
    <w:rsid w:val="00680FAE"/>
    <w:rsid w:val="00680FE6"/>
    <w:rsid w:val="00681457"/>
    <w:rsid w:val="00681861"/>
    <w:rsid w:val="00681B1F"/>
    <w:rsid w:val="006820CD"/>
    <w:rsid w:val="00682805"/>
    <w:rsid w:val="00682993"/>
    <w:rsid w:val="00682BA6"/>
    <w:rsid w:val="00682E34"/>
    <w:rsid w:val="00683129"/>
    <w:rsid w:val="006832A6"/>
    <w:rsid w:val="00683341"/>
    <w:rsid w:val="00683426"/>
    <w:rsid w:val="006835BC"/>
    <w:rsid w:val="00683833"/>
    <w:rsid w:val="00683854"/>
    <w:rsid w:val="006838F6"/>
    <w:rsid w:val="00683E09"/>
    <w:rsid w:val="00683FFC"/>
    <w:rsid w:val="00684069"/>
    <w:rsid w:val="006841AF"/>
    <w:rsid w:val="00684523"/>
    <w:rsid w:val="0068475A"/>
    <w:rsid w:val="00684B93"/>
    <w:rsid w:val="00684C64"/>
    <w:rsid w:val="00684CE1"/>
    <w:rsid w:val="00684D55"/>
    <w:rsid w:val="0068527D"/>
    <w:rsid w:val="0068537A"/>
    <w:rsid w:val="006854F9"/>
    <w:rsid w:val="006857D1"/>
    <w:rsid w:val="006857DA"/>
    <w:rsid w:val="0068588D"/>
    <w:rsid w:val="00685B91"/>
    <w:rsid w:val="00685CA0"/>
    <w:rsid w:val="00686008"/>
    <w:rsid w:val="00686051"/>
    <w:rsid w:val="006860D3"/>
    <w:rsid w:val="006868E9"/>
    <w:rsid w:val="00686DFA"/>
    <w:rsid w:val="00686F91"/>
    <w:rsid w:val="0068703F"/>
    <w:rsid w:val="006871AA"/>
    <w:rsid w:val="006875F8"/>
    <w:rsid w:val="00687708"/>
    <w:rsid w:val="00687C00"/>
    <w:rsid w:val="00687CE3"/>
    <w:rsid w:val="00687D5E"/>
    <w:rsid w:val="00687F51"/>
    <w:rsid w:val="00687F7D"/>
    <w:rsid w:val="00687F87"/>
    <w:rsid w:val="00690046"/>
    <w:rsid w:val="006900D3"/>
    <w:rsid w:val="0069034B"/>
    <w:rsid w:val="00690742"/>
    <w:rsid w:val="00690780"/>
    <w:rsid w:val="00690788"/>
    <w:rsid w:val="00690AD2"/>
    <w:rsid w:val="00690BCD"/>
    <w:rsid w:val="00690C27"/>
    <w:rsid w:val="00690FF8"/>
    <w:rsid w:val="006913CC"/>
    <w:rsid w:val="0069194E"/>
    <w:rsid w:val="00691C5D"/>
    <w:rsid w:val="00691D5F"/>
    <w:rsid w:val="00691E5F"/>
    <w:rsid w:val="00691F9F"/>
    <w:rsid w:val="00692014"/>
    <w:rsid w:val="00692494"/>
    <w:rsid w:val="0069284C"/>
    <w:rsid w:val="00692ED3"/>
    <w:rsid w:val="00693404"/>
    <w:rsid w:val="0069354C"/>
    <w:rsid w:val="00693682"/>
    <w:rsid w:val="00693C2E"/>
    <w:rsid w:val="00694137"/>
    <w:rsid w:val="00694184"/>
    <w:rsid w:val="006943A6"/>
    <w:rsid w:val="006943E5"/>
    <w:rsid w:val="006944AD"/>
    <w:rsid w:val="00694613"/>
    <w:rsid w:val="00694758"/>
    <w:rsid w:val="006949BA"/>
    <w:rsid w:val="00694BDE"/>
    <w:rsid w:val="00694ED5"/>
    <w:rsid w:val="006951BC"/>
    <w:rsid w:val="006951E4"/>
    <w:rsid w:val="0069527F"/>
    <w:rsid w:val="00695306"/>
    <w:rsid w:val="00695384"/>
    <w:rsid w:val="006957E6"/>
    <w:rsid w:val="00695857"/>
    <w:rsid w:val="0069587F"/>
    <w:rsid w:val="0069590F"/>
    <w:rsid w:val="006959C6"/>
    <w:rsid w:val="00695CDC"/>
    <w:rsid w:val="00695E4E"/>
    <w:rsid w:val="00695F63"/>
    <w:rsid w:val="00696311"/>
    <w:rsid w:val="0069631D"/>
    <w:rsid w:val="006963C3"/>
    <w:rsid w:val="006963D9"/>
    <w:rsid w:val="00696427"/>
    <w:rsid w:val="006965E6"/>
    <w:rsid w:val="00696665"/>
    <w:rsid w:val="006968BB"/>
    <w:rsid w:val="0069694D"/>
    <w:rsid w:val="00696B94"/>
    <w:rsid w:val="00696BC3"/>
    <w:rsid w:val="00696F16"/>
    <w:rsid w:val="00696FF4"/>
    <w:rsid w:val="0069704A"/>
    <w:rsid w:val="0069712A"/>
    <w:rsid w:val="006972DF"/>
    <w:rsid w:val="00697474"/>
    <w:rsid w:val="0069774A"/>
    <w:rsid w:val="00697C39"/>
    <w:rsid w:val="00697D5E"/>
    <w:rsid w:val="00697F3A"/>
    <w:rsid w:val="006A070A"/>
    <w:rsid w:val="006A08BE"/>
    <w:rsid w:val="006A09C3"/>
    <w:rsid w:val="006A1113"/>
    <w:rsid w:val="006A16D4"/>
    <w:rsid w:val="006A1766"/>
    <w:rsid w:val="006A1D23"/>
    <w:rsid w:val="006A2026"/>
    <w:rsid w:val="006A2AA0"/>
    <w:rsid w:val="006A2B0A"/>
    <w:rsid w:val="006A30AD"/>
    <w:rsid w:val="006A31C1"/>
    <w:rsid w:val="006A3201"/>
    <w:rsid w:val="006A3895"/>
    <w:rsid w:val="006A3AFC"/>
    <w:rsid w:val="006A3B53"/>
    <w:rsid w:val="006A3BD6"/>
    <w:rsid w:val="006A3EBB"/>
    <w:rsid w:val="006A3FAD"/>
    <w:rsid w:val="006A3FE8"/>
    <w:rsid w:val="006A4177"/>
    <w:rsid w:val="006A4213"/>
    <w:rsid w:val="006A4485"/>
    <w:rsid w:val="006A4696"/>
    <w:rsid w:val="006A480F"/>
    <w:rsid w:val="006A4B58"/>
    <w:rsid w:val="006A4DC4"/>
    <w:rsid w:val="006A4FE6"/>
    <w:rsid w:val="006A500C"/>
    <w:rsid w:val="006A5188"/>
    <w:rsid w:val="006A53A3"/>
    <w:rsid w:val="006A5427"/>
    <w:rsid w:val="006A56B4"/>
    <w:rsid w:val="006A58A9"/>
    <w:rsid w:val="006A5CFC"/>
    <w:rsid w:val="006A5D0D"/>
    <w:rsid w:val="006A5E31"/>
    <w:rsid w:val="006A612C"/>
    <w:rsid w:val="006A617D"/>
    <w:rsid w:val="006A62F4"/>
    <w:rsid w:val="006A6376"/>
    <w:rsid w:val="006A63BD"/>
    <w:rsid w:val="006A6529"/>
    <w:rsid w:val="006A6663"/>
    <w:rsid w:val="006A68C2"/>
    <w:rsid w:val="006A6A35"/>
    <w:rsid w:val="006A6D79"/>
    <w:rsid w:val="006A70FA"/>
    <w:rsid w:val="006A7628"/>
    <w:rsid w:val="006A7890"/>
    <w:rsid w:val="006A7C88"/>
    <w:rsid w:val="006A7CDC"/>
    <w:rsid w:val="006A7D27"/>
    <w:rsid w:val="006A7ED9"/>
    <w:rsid w:val="006A7EEA"/>
    <w:rsid w:val="006A7FB2"/>
    <w:rsid w:val="006B00B8"/>
    <w:rsid w:val="006B00E2"/>
    <w:rsid w:val="006B03EF"/>
    <w:rsid w:val="006B0425"/>
    <w:rsid w:val="006B0591"/>
    <w:rsid w:val="006B067E"/>
    <w:rsid w:val="006B0727"/>
    <w:rsid w:val="006B08B5"/>
    <w:rsid w:val="006B0CFE"/>
    <w:rsid w:val="006B0E2A"/>
    <w:rsid w:val="006B0E99"/>
    <w:rsid w:val="006B1529"/>
    <w:rsid w:val="006B15D4"/>
    <w:rsid w:val="006B1677"/>
    <w:rsid w:val="006B1C12"/>
    <w:rsid w:val="006B1D80"/>
    <w:rsid w:val="006B1DBB"/>
    <w:rsid w:val="006B1FB1"/>
    <w:rsid w:val="006B1FCE"/>
    <w:rsid w:val="006B1FFE"/>
    <w:rsid w:val="006B229F"/>
    <w:rsid w:val="006B2342"/>
    <w:rsid w:val="006B2553"/>
    <w:rsid w:val="006B25FF"/>
    <w:rsid w:val="006B2784"/>
    <w:rsid w:val="006B283A"/>
    <w:rsid w:val="006B285E"/>
    <w:rsid w:val="006B2961"/>
    <w:rsid w:val="006B29F7"/>
    <w:rsid w:val="006B2AF9"/>
    <w:rsid w:val="006B2AFD"/>
    <w:rsid w:val="006B2F54"/>
    <w:rsid w:val="006B3009"/>
    <w:rsid w:val="006B326C"/>
    <w:rsid w:val="006B344B"/>
    <w:rsid w:val="006B3491"/>
    <w:rsid w:val="006B3BF2"/>
    <w:rsid w:val="006B3E4B"/>
    <w:rsid w:val="006B3F78"/>
    <w:rsid w:val="006B4145"/>
    <w:rsid w:val="006B42B6"/>
    <w:rsid w:val="006B4392"/>
    <w:rsid w:val="006B43F3"/>
    <w:rsid w:val="006B476D"/>
    <w:rsid w:val="006B4810"/>
    <w:rsid w:val="006B4FD1"/>
    <w:rsid w:val="006B5513"/>
    <w:rsid w:val="006B56D3"/>
    <w:rsid w:val="006B5B02"/>
    <w:rsid w:val="006B5B2E"/>
    <w:rsid w:val="006B5B63"/>
    <w:rsid w:val="006B5DC8"/>
    <w:rsid w:val="006B5F08"/>
    <w:rsid w:val="006B617D"/>
    <w:rsid w:val="006B6203"/>
    <w:rsid w:val="006B66CE"/>
    <w:rsid w:val="006B67CB"/>
    <w:rsid w:val="006B6B1C"/>
    <w:rsid w:val="006B6F53"/>
    <w:rsid w:val="006B6F76"/>
    <w:rsid w:val="006B708D"/>
    <w:rsid w:val="006B71DA"/>
    <w:rsid w:val="006B74E8"/>
    <w:rsid w:val="006B7AFE"/>
    <w:rsid w:val="006B7B28"/>
    <w:rsid w:val="006B7C5B"/>
    <w:rsid w:val="006B7D86"/>
    <w:rsid w:val="006B7F12"/>
    <w:rsid w:val="006B7F26"/>
    <w:rsid w:val="006C07B0"/>
    <w:rsid w:val="006C0A1E"/>
    <w:rsid w:val="006C0E45"/>
    <w:rsid w:val="006C1089"/>
    <w:rsid w:val="006C13CE"/>
    <w:rsid w:val="006C17AC"/>
    <w:rsid w:val="006C1809"/>
    <w:rsid w:val="006C18DB"/>
    <w:rsid w:val="006C197A"/>
    <w:rsid w:val="006C1BE3"/>
    <w:rsid w:val="006C1D9E"/>
    <w:rsid w:val="006C1F9E"/>
    <w:rsid w:val="006C1FAD"/>
    <w:rsid w:val="006C1FD9"/>
    <w:rsid w:val="006C21B5"/>
    <w:rsid w:val="006C26E7"/>
    <w:rsid w:val="006C2D8D"/>
    <w:rsid w:val="006C2DA7"/>
    <w:rsid w:val="006C2DD0"/>
    <w:rsid w:val="006C2DD5"/>
    <w:rsid w:val="006C2FD1"/>
    <w:rsid w:val="006C3075"/>
    <w:rsid w:val="006C30AE"/>
    <w:rsid w:val="006C31D6"/>
    <w:rsid w:val="006C32CD"/>
    <w:rsid w:val="006C33F2"/>
    <w:rsid w:val="006C36C1"/>
    <w:rsid w:val="006C3B2A"/>
    <w:rsid w:val="006C3B2C"/>
    <w:rsid w:val="006C4144"/>
    <w:rsid w:val="006C42D9"/>
    <w:rsid w:val="006C4312"/>
    <w:rsid w:val="006C4329"/>
    <w:rsid w:val="006C437D"/>
    <w:rsid w:val="006C46EF"/>
    <w:rsid w:val="006C4A06"/>
    <w:rsid w:val="006C4AB5"/>
    <w:rsid w:val="006C4F86"/>
    <w:rsid w:val="006C52BB"/>
    <w:rsid w:val="006C56AB"/>
    <w:rsid w:val="006C59CC"/>
    <w:rsid w:val="006C5ACA"/>
    <w:rsid w:val="006C5B2D"/>
    <w:rsid w:val="006C5BA8"/>
    <w:rsid w:val="006C5E04"/>
    <w:rsid w:val="006C6209"/>
    <w:rsid w:val="006C6279"/>
    <w:rsid w:val="006C6337"/>
    <w:rsid w:val="006C6449"/>
    <w:rsid w:val="006C66B0"/>
    <w:rsid w:val="006C6782"/>
    <w:rsid w:val="006C6A25"/>
    <w:rsid w:val="006C6DA9"/>
    <w:rsid w:val="006C70FF"/>
    <w:rsid w:val="006C7172"/>
    <w:rsid w:val="006C7311"/>
    <w:rsid w:val="006C7374"/>
    <w:rsid w:val="006C7487"/>
    <w:rsid w:val="006C762D"/>
    <w:rsid w:val="006C76AA"/>
    <w:rsid w:val="006C7715"/>
    <w:rsid w:val="006C7754"/>
    <w:rsid w:val="006C778A"/>
    <w:rsid w:val="006C77F5"/>
    <w:rsid w:val="006C7A45"/>
    <w:rsid w:val="006C7BA7"/>
    <w:rsid w:val="006C7E19"/>
    <w:rsid w:val="006C7FB0"/>
    <w:rsid w:val="006D01BE"/>
    <w:rsid w:val="006D0417"/>
    <w:rsid w:val="006D081A"/>
    <w:rsid w:val="006D0AE7"/>
    <w:rsid w:val="006D0D4C"/>
    <w:rsid w:val="006D0DA7"/>
    <w:rsid w:val="006D0DEC"/>
    <w:rsid w:val="006D0E67"/>
    <w:rsid w:val="006D0E81"/>
    <w:rsid w:val="006D1054"/>
    <w:rsid w:val="006D1103"/>
    <w:rsid w:val="006D12EF"/>
    <w:rsid w:val="006D1389"/>
    <w:rsid w:val="006D1895"/>
    <w:rsid w:val="006D18CF"/>
    <w:rsid w:val="006D1C21"/>
    <w:rsid w:val="006D20A4"/>
    <w:rsid w:val="006D20DC"/>
    <w:rsid w:val="006D258A"/>
    <w:rsid w:val="006D283C"/>
    <w:rsid w:val="006D2A93"/>
    <w:rsid w:val="006D2B03"/>
    <w:rsid w:val="006D2C18"/>
    <w:rsid w:val="006D2FFA"/>
    <w:rsid w:val="006D30EA"/>
    <w:rsid w:val="006D337F"/>
    <w:rsid w:val="006D34B8"/>
    <w:rsid w:val="006D378C"/>
    <w:rsid w:val="006D381D"/>
    <w:rsid w:val="006D3A35"/>
    <w:rsid w:val="006D3AB2"/>
    <w:rsid w:val="006D3F5D"/>
    <w:rsid w:val="006D43D1"/>
    <w:rsid w:val="006D4591"/>
    <w:rsid w:val="006D45A3"/>
    <w:rsid w:val="006D470A"/>
    <w:rsid w:val="006D48E2"/>
    <w:rsid w:val="006D492E"/>
    <w:rsid w:val="006D4B45"/>
    <w:rsid w:val="006D4C0C"/>
    <w:rsid w:val="006D4E1B"/>
    <w:rsid w:val="006D53C5"/>
    <w:rsid w:val="006D5487"/>
    <w:rsid w:val="006D5569"/>
    <w:rsid w:val="006D559F"/>
    <w:rsid w:val="006D5918"/>
    <w:rsid w:val="006D5AC7"/>
    <w:rsid w:val="006D5ADC"/>
    <w:rsid w:val="006D5C2A"/>
    <w:rsid w:val="006D6412"/>
    <w:rsid w:val="006D6426"/>
    <w:rsid w:val="006D65A5"/>
    <w:rsid w:val="006D65CF"/>
    <w:rsid w:val="006D66A4"/>
    <w:rsid w:val="006D676B"/>
    <w:rsid w:val="006D7405"/>
    <w:rsid w:val="006D74D1"/>
    <w:rsid w:val="006D7648"/>
    <w:rsid w:val="006D78D9"/>
    <w:rsid w:val="006D7A92"/>
    <w:rsid w:val="006D7B95"/>
    <w:rsid w:val="006D7BE7"/>
    <w:rsid w:val="006D7E84"/>
    <w:rsid w:val="006E005E"/>
    <w:rsid w:val="006E0097"/>
    <w:rsid w:val="006E01F4"/>
    <w:rsid w:val="006E0558"/>
    <w:rsid w:val="006E06D6"/>
    <w:rsid w:val="006E09A7"/>
    <w:rsid w:val="006E0D7B"/>
    <w:rsid w:val="006E0DF6"/>
    <w:rsid w:val="006E0ECE"/>
    <w:rsid w:val="006E105D"/>
    <w:rsid w:val="006E1257"/>
    <w:rsid w:val="006E131F"/>
    <w:rsid w:val="006E1715"/>
    <w:rsid w:val="006E174C"/>
    <w:rsid w:val="006E1768"/>
    <w:rsid w:val="006E1A4A"/>
    <w:rsid w:val="006E1AE8"/>
    <w:rsid w:val="006E1CA2"/>
    <w:rsid w:val="006E1CC7"/>
    <w:rsid w:val="006E1EC0"/>
    <w:rsid w:val="006E2021"/>
    <w:rsid w:val="006E2058"/>
    <w:rsid w:val="006E2230"/>
    <w:rsid w:val="006E25BA"/>
    <w:rsid w:val="006E2722"/>
    <w:rsid w:val="006E28D8"/>
    <w:rsid w:val="006E29AA"/>
    <w:rsid w:val="006E2AB0"/>
    <w:rsid w:val="006E2BEC"/>
    <w:rsid w:val="006E3031"/>
    <w:rsid w:val="006E32F7"/>
    <w:rsid w:val="006E3328"/>
    <w:rsid w:val="006E339D"/>
    <w:rsid w:val="006E3C1E"/>
    <w:rsid w:val="006E3DF5"/>
    <w:rsid w:val="006E3E0A"/>
    <w:rsid w:val="006E3ED5"/>
    <w:rsid w:val="006E3F37"/>
    <w:rsid w:val="006E485D"/>
    <w:rsid w:val="006E4A87"/>
    <w:rsid w:val="006E4EA8"/>
    <w:rsid w:val="006E526A"/>
    <w:rsid w:val="006E5360"/>
    <w:rsid w:val="006E569D"/>
    <w:rsid w:val="006E60A5"/>
    <w:rsid w:val="006E61F2"/>
    <w:rsid w:val="006E6618"/>
    <w:rsid w:val="006E6880"/>
    <w:rsid w:val="006E6BD3"/>
    <w:rsid w:val="006E6CD8"/>
    <w:rsid w:val="006E6EC6"/>
    <w:rsid w:val="006E6FF1"/>
    <w:rsid w:val="006E7015"/>
    <w:rsid w:val="006E7081"/>
    <w:rsid w:val="006E722A"/>
    <w:rsid w:val="006E7425"/>
    <w:rsid w:val="006E7649"/>
    <w:rsid w:val="006E7705"/>
    <w:rsid w:val="006E7767"/>
    <w:rsid w:val="006E7964"/>
    <w:rsid w:val="006E79F3"/>
    <w:rsid w:val="006E7C7C"/>
    <w:rsid w:val="006E7D2F"/>
    <w:rsid w:val="006E7DAA"/>
    <w:rsid w:val="006E7E03"/>
    <w:rsid w:val="006E7F06"/>
    <w:rsid w:val="006E7FF0"/>
    <w:rsid w:val="006F0000"/>
    <w:rsid w:val="006F00FB"/>
    <w:rsid w:val="006F0251"/>
    <w:rsid w:val="006F0580"/>
    <w:rsid w:val="006F05A2"/>
    <w:rsid w:val="006F0A68"/>
    <w:rsid w:val="006F0B22"/>
    <w:rsid w:val="006F0F81"/>
    <w:rsid w:val="006F10B4"/>
    <w:rsid w:val="006F130F"/>
    <w:rsid w:val="006F1583"/>
    <w:rsid w:val="006F1689"/>
    <w:rsid w:val="006F16F2"/>
    <w:rsid w:val="006F171C"/>
    <w:rsid w:val="006F181C"/>
    <w:rsid w:val="006F18F5"/>
    <w:rsid w:val="006F1970"/>
    <w:rsid w:val="006F1BC7"/>
    <w:rsid w:val="006F1CCE"/>
    <w:rsid w:val="006F1F54"/>
    <w:rsid w:val="006F200D"/>
    <w:rsid w:val="006F228C"/>
    <w:rsid w:val="006F2466"/>
    <w:rsid w:val="006F2559"/>
    <w:rsid w:val="006F27E7"/>
    <w:rsid w:val="006F28F1"/>
    <w:rsid w:val="006F2921"/>
    <w:rsid w:val="006F2BB3"/>
    <w:rsid w:val="006F3019"/>
    <w:rsid w:val="006F307D"/>
    <w:rsid w:val="006F3797"/>
    <w:rsid w:val="006F38D8"/>
    <w:rsid w:val="006F38ED"/>
    <w:rsid w:val="006F3921"/>
    <w:rsid w:val="006F3FCA"/>
    <w:rsid w:val="006F4557"/>
    <w:rsid w:val="006F4937"/>
    <w:rsid w:val="006F4A5F"/>
    <w:rsid w:val="006F4C9E"/>
    <w:rsid w:val="006F4DEC"/>
    <w:rsid w:val="006F534F"/>
    <w:rsid w:val="006F59EF"/>
    <w:rsid w:val="006F5BDA"/>
    <w:rsid w:val="006F5D7C"/>
    <w:rsid w:val="006F61A1"/>
    <w:rsid w:val="006F623C"/>
    <w:rsid w:val="006F63B5"/>
    <w:rsid w:val="006F6435"/>
    <w:rsid w:val="006F6672"/>
    <w:rsid w:val="006F6684"/>
    <w:rsid w:val="006F66D2"/>
    <w:rsid w:val="006F66F8"/>
    <w:rsid w:val="006F69D7"/>
    <w:rsid w:val="006F6AA8"/>
    <w:rsid w:val="006F6CA8"/>
    <w:rsid w:val="006F6FBD"/>
    <w:rsid w:val="006F7113"/>
    <w:rsid w:val="006F7311"/>
    <w:rsid w:val="006F752E"/>
    <w:rsid w:val="006F7693"/>
    <w:rsid w:val="006F7794"/>
    <w:rsid w:val="006F7A8B"/>
    <w:rsid w:val="006F7BF5"/>
    <w:rsid w:val="006F7E91"/>
    <w:rsid w:val="006F7FB1"/>
    <w:rsid w:val="00700076"/>
    <w:rsid w:val="00700231"/>
    <w:rsid w:val="0070024C"/>
    <w:rsid w:val="00700568"/>
    <w:rsid w:val="00700660"/>
    <w:rsid w:val="0070066B"/>
    <w:rsid w:val="00700709"/>
    <w:rsid w:val="00700A2A"/>
    <w:rsid w:val="00700AD1"/>
    <w:rsid w:val="00700FBB"/>
    <w:rsid w:val="00701181"/>
    <w:rsid w:val="007012C0"/>
    <w:rsid w:val="00701408"/>
    <w:rsid w:val="007014E3"/>
    <w:rsid w:val="00701695"/>
    <w:rsid w:val="00701EA3"/>
    <w:rsid w:val="00702184"/>
    <w:rsid w:val="007023D2"/>
    <w:rsid w:val="00702630"/>
    <w:rsid w:val="0070273A"/>
    <w:rsid w:val="00702812"/>
    <w:rsid w:val="007028A4"/>
    <w:rsid w:val="00702A79"/>
    <w:rsid w:val="00702B85"/>
    <w:rsid w:val="00702CD8"/>
    <w:rsid w:val="00702FAE"/>
    <w:rsid w:val="00703027"/>
    <w:rsid w:val="00703177"/>
    <w:rsid w:val="007031D6"/>
    <w:rsid w:val="00703236"/>
    <w:rsid w:val="00703500"/>
    <w:rsid w:val="00703650"/>
    <w:rsid w:val="007039A8"/>
    <w:rsid w:val="00703C90"/>
    <w:rsid w:val="00703E7B"/>
    <w:rsid w:val="00703E83"/>
    <w:rsid w:val="00704563"/>
    <w:rsid w:val="0070468B"/>
    <w:rsid w:val="007046DD"/>
    <w:rsid w:val="00704BA2"/>
    <w:rsid w:val="00704F88"/>
    <w:rsid w:val="0070500A"/>
    <w:rsid w:val="007051CE"/>
    <w:rsid w:val="007053A7"/>
    <w:rsid w:val="00705735"/>
    <w:rsid w:val="0070580E"/>
    <w:rsid w:val="00705FAC"/>
    <w:rsid w:val="0070607D"/>
    <w:rsid w:val="0070608A"/>
    <w:rsid w:val="007060B2"/>
    <w:rsid w:val="00706106"/>
    <w:rsid w:val="00706306"/>
    <w:rsid w:val="007065BB"/>
    <w:rsid w:val="00706922"/>
    <w:rsid w:val="00706929"/>
    <w:rsid w:val="00706AB5"/>
    <w:rsid w:val="00706D20"/>
    <w:rsid w:val="00707038"/>
    <w:rsid w:val="00707149"/>
    <w:rsid w:val="007073BC"/>
    <w:rsid w:val="00707558"/>
    <w:rsid w:val="007075C4"/>
    <w:rsid w:val="007079FF"/>
    <w:rsid w:val="00707A94"/>
    <w:rsid w:val="00707F18"/>
    <w:rsid w:val="00707FDD"/>
    <w:rsid w:val="00710063"/>
    <w:rsid w:val="00710112"/>
    <w:rsid w:val="00710248"/>
    <w:rsid w:val="00710513"/>
    <w:rsid w:val="00710736"/>
    <w:rsid w:val="00710A64"/>
    <w:rsid w:val="00710AE3"/>
    <w:rsid w:val="00710B1D"/>
    <w:rsid w:val="00710BA0"/>
    <w:rsid w:val="00710D00"/>
    <w:rsid w:val="00710D3D"/>
    <w:rsid w:val="00710E70"/>
    <w:rsid w:val="00711279"/>
    <w:rsid w:val="00711284"/>
    <w:rsid w:val="007112C4"/>
    <w:rsid w:val="00711397"/>
    <w:rsid w:val="00711589"/>
    <w:rsid w:val="00711632"/>
    <w:rsid w:val="00711965"/>
    <w:rsid w:val="00711F46"/>
    <w:rsid w:val="00711F49"/>
    <w:rsid w:val="00712421"/>
    <w:rsid w:val="00712595"/>
    <w:rsid w:val="0071263F"/>
    <w:rsid w:val="00712780"/>
    <w:rsid w:val="007127CB"/>
    <w:rsid w:val="00712901"/>
    <w:rsid w:val="00712E73"/>
    <w:rsid w:val="007130E3"/>
    <w:rsid w:val="00713179"/>
    <w:rsid w:val="00713186"/>
    <w:rsid w:val="007131A7"/>
    <w:rsid w:val="00713479"/>
    <w:rsid w:val="007134E0"/>
    <w:rsid w:val="00713520"/>
    <w:rsid w:val="00713535"/>
    <w:rsid w:val="0071362D"/>
    <w:rsid w:val="0071376A"/>
    <w:rsid w:val="007137E1"/>
    <w:rsid w:val="007138F5"/>
    <w:rsid w:val="00713A28"/>
    <w:rsid w:val="00713DBB"/>
    <w:rsid w:val="00713ECE"/>
    <w:rsid w:val="00714545"/>
    <w:rsid w:val="00714914"/>
    <w:rsid w:val="00714D7D"/>
    <w:rsid w:val="007151DB"/>
    <w:rsid w:val="007154B6"/>
    <w:rsid w:val="00715BB6"/>
    <w:rsid w:val="00715CD2"/>
    <w:rsid w:val="00715F05"/>
    <w:rsid w:val="00715FF0"/>
    <w:rsid w:val="007160A2"/>
    <w:rsid w:val="00716191"/>
    <w:rsid w:val="00716221"/>
    <w:rsid w:val="00716723"/>
    <w:rsid w:val="00716AB1"/>
    <w:rsid w:val="00716CE4"/>
    <w:rsid w:val="00716D4D"/>
    <w:rsid w:val="0071727E"/>
    <w:rsid w:val="007173B4"/>
    <w:rsid w:val="00717470"/>
    <w:rsid w:val="007175CF"/>
    <w:rsid w:val="007178C6"/>
    <w:rsid w:val="00717BCC"/>
    <w:rsid w:val="00717BD3"/>
    <w:rsid w:val="007202FD"/>
    <w:rsid w:val="00720621"/>
    <w:rsid w:val="00720700"/>
    <w:rsid w:val="0072087D"/>
    <w:rsid w:val="00720A80"/>
    <w:rsid w:val="00720B4A"/>
    <w:rsid w:val="00720BA1"/>
    <w:rsid w:val="00720C14"/>
    <w:rsid w:val="00720F30"/>
    <w:rsid w:val="00720F4C"/>
    <w:rsid w:val="00720F53"/>
    <w:rsid w:val="0072102D"/>
    <w:rsid w:val="00721599"/>
    <w:rsid w:val="00721862"/>
    <w:rsid w:val="00721936"/>
    <w:rsid w:val="007219F8"/>
    <w:rsid w:val="00721B3E"/>
    <w:rsid w:val="0072239E"/>
    <w:rsid w:val="0072268B"/>
    <w:rsid w:val="007229FD"/>
    <w:rsid w:val="00722C50"/>
    <w:rsid w:val="00722CDF"/>
    <w:rsid w:val="00722D8E"/>
    <w:rsid w:val="00722E6A"/>
    <w:rsid w:val="00722F4F"/>
    <w:rsid w:val="00723130"/>
    <w:rsid w:val="00723544"/>
    <w:rsid w:val="00723747"/>
    <w:rsid w:val="007237AC"/>
    <w:rsid w:val="00723855"/>
    <w:rsid w:val="00723B08"/>
    <w:rsid w:val="00723B99"/>
    <w:rsid w:val="00723EBE"/>
    <w:rsid w:val="0072413A"/>
    <w:rsid w:val="00724B0E"/>
    <w:rsid w:val="0072504F"/>
    <w:rsid w:val="00725197"/>
    <w:rsid w:val="007251C4"/>
    <w:rsid w:val="00725474"/>
    <w:rsid w:val="00725570"/>
    <w:rsid w:val="007255A7"/>
    <w:rsid w:val="007256AF"/>
    <w:rsid w:val="007259D1"/>
    <w:rsid w:val="00725A7F"/>
    <w:rsid w:val="00726200"/>
    <w:rsid w:val="00726653"/>
    <w:rsid w:val="00726708"/>
    <w:rsid w:val="007269A7"/>
    <w:rsid w:val="007269CD"/>
    <w:rsid w:val="00726B25"/>
    <w:rsid w:val="00726EBB"/>
    <w:rsid w:val="00726EF9"/>
    <w:rsid w:val="007271C3"/>
    <w:rsid w:val="00727495"/>
    <w:rsid w:val="00727611"/>
    <w:rsid w:val="00727915"/>
    <w:rsid w:val="007279B6"/>
    <w:rsid w:val="00727C9C"/>
    <w:rsid w:val="00727D46"/>
    <w:rsid w:val="00727DEC"/>
    <w:rsid w:val="0073007E"/>
    <w:rsid w:val="00730131"/>
    <w:rsid w:val="007306FF"/>
    <w:rsid w:val="007308A3"/>
    <w:rsid w:val="00730A26"/>
    <w:rsid w:val="00730A74"/>
    <w:rsid w:val="00730E4C"/>
    <w:rsid w:val="00730F10"/>
    <w:rsid w:val="0073128C"/>
    <w:rsid w:val="007312C8"/>
    <w:rsid w:val="007313C0"/>
    <w:rsid w:val="00731538"/>
    <w:rsid w:val="0073162A"/>
    <w:rsid w:val="00731A7A"/>
    <w:rsid w:val="00731ACD"/>
    <w:rsid w:val="00731CFE"/>
    <w:rsid w:val="00731ED2"/>
    <w:rsid w:val="00732128"/>
    <w:rsid w:val="00732BCF"/>
    <w:rsid w:val="00732C7C"/>
    <w:rsid w:val="00732CA7"/>
    <w:rsid w:val="00732CCE"/>
    <w:rsid w:val="00733153"/>
    <w:rsid w:val="0073342A"/>
    <w:rsid w:val="00733614"/>
    <w:rsid w:val="00733622"/>
    <w:rsid w:val="00733BDA"/>
    <w:rsid w:val="00733F6A"/>
    <w:rsid w:val="00734053"/>
    <w:rsid w:val="0073407C"/>
    <w:rsid w:val="007342E9"/>
    <w:rsid w:val="007343CF"/>
    <w:rsid w:val="0073452C"/>
    <w:rsid w:val="00734816"/>
    <w:rsid w:val="00734D50"/>
    <w:rsid w:val="00734F2A"/>
    <w:rsid w:val="007350B6"/>
    <w:rsid w:val="0073570E"/>
    <w:rsid w:val="00735851"/>
    <w:rsid w:val="00735897"/>
    <w:rsid w:val="007358C3"/>
    <w:rsid w:val="00735B6D"/>
    <w:rsid w:val="00735D20"/>
    <w:rsid w:val="00735DAC"/>
    <w:rsid w:val="00735EBB"/>
    <w:rsid w:val="0073629B"/>
    <w:rsid w:val="007365FC"/>
    <w:rsid w:val="00736602"/>
    <w:rsid w:val="0073679A"/>
    <w:rsid w:val="0073689C"/>
    <w:rsid w:val="007368CA"/>
    <w:rsid w:val="00736A99"/>
    <w:rsid w:val="00736DFB"/>
    <w:rsid w:val="00736E4E"/>
    <w:rsid w:val="00737096"/>
    <w:rsid w:val="007371F8"/>
    <w:rsid w:val="0073721F"/>
    <w:rsid w:val="007374E2"/>
    <w:rsid w:val="00737527"/>
    <w:rsid w:val="007376E7"/>
    <w:rsid w:val="00737733"/>
    <w:rsid w:val="00737B04"/>
    <w:rsid w:val="00737C85"/>
    <w:rsid w:val="00737D37"/>
    <w:rsid w:val="007400F2"/>
    <w:rsid w:val="0074017C"/>
    <w:rsid w:val="007405B3"/>
    <w:rsid w:val="00740A2B"/>
    <w:rsid w:val="00740D1A"/>
    <w:rsid w:val="00740E96"/>
    <w:rsid w:val="007411B2"/>
    <w:rsid w:val="00741803"/>
    <w:rsid w:val="00742084"/>
    <w:rsid w:val="0074230F"/>
    <w:rsid w:val="00742349"/>
    <w:rsid w:val="0074259F"/>
    <w:rsid w:val="007425FA"/>
    <w:rsid w:val="007426E7"/>
    <w:rsid w:val="0074294F"/>
    <w:rsid w:val="0074360E"/>
    <w:rsid w:val="0074390B"/>
    <w:rsid w:val="00743C1D"/>
    <w:rsid w:val="00743D06"/>
    <w:rsid w:val="00743DBE"/>
    <w:rsid w:val="00743E26"/>
    <w:rsid w:val="00744135"/>
    <w:rsid w:val="00744251"/>
    <w:rsid w:val="00744352"/>
    <w:rsid w:val="0074482E"/>
    <w:rsid w:val="00744A6E"/>
    <w:rsid w:val="00744A9B"/>
    <w:rsid w:val="00744A9C"/>
    <w:rsid w:val="00744B74"/>
    <w:rsid w:val="00744E7C"/>
    <w:rsid w:val="00745016"/>
    <w:rsid w:val="0074503B"/>
    <w:rsid w:val="007453D5"/>
    <w:rsid w:val="007456DD"/>
    <w:rsid w:val="007459DF"/>
    <w:rsid w:val="00745A63"/>
    <w:rsid w:val="00745AE0"/>
    <w:rsid w:val="00745D32"/>
    <w:rsid w:val="00745E2E"/>
    <w:rsid w:val="00746203"/>
    <w:rsid w:val="0074645A"/>
    <w:rsid w:val="00746578"/>
    <w:rsid w:val="007465B3"/>
    <w:rsid w:val="0074688F"/>
    <w:rsid w:val="00746902"/>
    <w:rsid w:val="00746F59"/>
    <w:rsid w:val="00747179"/>
    <w:rsid w:val="007477C2"/>
    <w:rsid w:val="00747855"/>
    <w:rsid w:val="00747B4E"/>
    <w:rsid w:val="00747E9A"/>
    <w:rsid w:val="0075002A"/>
    <w:rsid w:val="0075051E"/>
    <w:rsid w:val="007505C5"/>
    <w:rsid w:val="00750D46"/>
    <w:rsid w:val="00750E23"/>
    <w:rsid w:val="0075126B"/>
    <w:rsid w:val="00751521"/>
    <w:rsid w:val="00751615"/>
    <w:rsid w:val="00751628"/>
    <w:rsid w:val="0075192C"/>
    <w:rsid w:val="00751E73"/>
    <w:rsid w:val="00751ED3"/>
    <w:rsid w:val="00752011"/>
    <w:rsid w:val="00752215"/>
    <w:rsid w:val="0075258B"/>
    <w:rsid w:val="007525D8"/>
    <w:rsid w:val="007526AA"/>
    <w:rsid w:val="007526DA"/>
    <w:rsid w:val="00752772"/>
    <w:rsid w:val="007528C8"/>
    <w:rsid w:val="00752A68"/>
    <w:rsid w:val="00752BAB"/>
    <w:rsid w:val="00752C34"/>
    <w:rsid w:val="00753089"/>
    <w:rsid w:val="0075323A"/>
    <w:rsid w:val="00753446"/>
    <w:rsid w:val="00753482"/>
    <w:rsid w:val="007538B6"/>
    <w:rsid w:val="007539C2"/>
    <w:rsid w:val="00753AB2"/>
    <w:rsid w:val="00753D50"/>
    <w:rsid w:val="00753FE6"/>
    <w:rsid w:val="00754121"/>
    <w:rsid w:val="007546BB"/>
    <w:rsid w:val="00754816"/>
    <w:rsid w:val="00754949"/>
    <w:rsid w:val="0075548E"/>
    <w:rsid w:val="007554C3"/>
    <w:rsid w:val="007555C3"/>
    <w:rsid w:val="00755654"/>
    <w:rsid w:val="00755B0C"/>
    <w:rsid w:val="00755C3E"/>
    <w:rsid w:val="00755EB8"/>
    <w:rsid w:val="0075609A"/>
    <w:rsid w:val="007565BA"/>
    <w:rsid w:val="0075662B"/>
    <w:rsid w:val="007567CE"/>
    <w:rsid w:val="00756AD9"/>
    <w:rsid w:val="00756CBA"/>
    <w:rsid w:val="00756F5F"/>
    <w:rsid w:val="007570B7"/>
    <w:rsid w:val="007571E0"/>
    <w:rsid w:val="00757360"/>
    <w:rsid w:val="007574BB"/>
    <w:rsid w:val="00757B29"/>
    <w:rsid w:val="00757B4C"/>
    <w:rsid w:val="00757D1D"/>
    <w:rsid w:val="00757F4D"/>
    <w:rsid w:val="00757FCE"/>
    <w:rsid w:val="007600D3"/>
    <w:rsid w:val="0076010C"/>
    <w:rsid w:val="00760386"/>
    <w:rsid w:val="0076064D"/>
    <w:rsid w:val="007606CE"/>
    <w:rsid w:val="007607E8"/>
    <w:rsid w:val="00760BB3"/>
    <w:rsid w:val="00760C96"/>
    <w:rsid w:val="007611C4"/>
    <w:rsid w:val="007611E6"/>
    <w:rsid w:val="00761261"/>
    <w:rsid w:val="00761C26"/>
    <w:rsid w:val="00761D64"/>
    <w:rsid w:val="00761FBA"/>
    <w:rsid w:val="007622D2"/>
    <w:rsid w:val="007625C7"/>
    <w:rsid w:val="007626B9"/>
    <w:rsid w:val="00762E84"/>
    <w:rsid w:val="00763109"/>
    <w:rsid w:val="00763201"/>
    <w:rsid w:val="007632B2"/>
    <w:rsid w:val="00763541"/>
    <w:rsid w:val="007635CB"/>
    <w:rsid w:val="00763DDA"/>
    <w:rsid w:val="0076453B"/>
    <w:rsid w:val="00764764"/>
    <w:rsid w:val="0076483A"/>
    <w:rsid w:val="0076483C"/>
    <w:rsid w:val="00764AA0"/>
    <w:rsid w:val="00764BB7"/>
    <w:rsid w:val="00764D9F"/>
    <w:rsid w:val="00764E0E"/>
    <w:rsid w:val="0076514B"/>
    <w:rsid w:val="007656F4"/>
    <w:rsid w:val="007657B5"/>
    <w:rsid w:val="00765FF0"/>
    <w:rsid w:val="00766013"/>
    <w:rsid w:val="007661E2"/>
    <w:rsid w:val="0076623F"/>
    <w:rsid w:val="007662DF"/>
    <w:rsid w:val="007664C3"/>
    <w:rsid w:val="007664E5"/>
    <w:rsid w:val="00766517"/>
    <w:rsid w:val="0076656C"/>
    <w:rsid w:val="00766BE1"/>
    <w:rsid w:val="0076709C"/>
    <w:rsid w:val="007674BF"/>
    <w:rsid w:val="00767918"/>
    <w:rsid w:val="007679A8"/>
    <w:rsid w:val="00767A70"/>
    <w:rsid w:val="00767CDA"/>
    <w:rsid w:val="0077000A"/>
    <w:rsid w:val="0077006E"/>
    <w:rsid w:val="0077037A"/>
    <w:rsid w:val="007708F0"/>
    <w:rsid w:val="00770EE4"/>
    <w:rsid w:val="00771577"/>
    <w:rsid w:val="007715D3"/>
    <w:rsid w:val="00771AF1"/>
    <w:rsid w:val="00771E01"/>
    <w:rsid w:val="00771E4C"/>
    <w:rsid w:val="00771F5A"/>
    <w:rsid w:val="007720F0"/>
    <w:rsid w:val="0077247E"/>
    <w:rsid w:val="00772636"/>
    <w:rsid w:val="007728DE"/>
    <w:rsid w:val="007728FB"/>
    <w:rsid w:val="00772D4B"/>
    <w:rsid w:val="00772E64"/>
    <w:rsid w:val="00772F31"/>
    <w:rsid w:val="0077329D"/>
    <w:rsid w:val="0077361C"/>
    <w:rsid w:val="00773ACB"/>
    <w:rsid w:val="00773B64"/>
    <w:rsid w:val="00773BF2"/>
    <w:rsid w:val="00773BFC"/>
    <w:rsid w:val="00773C44"/>
    <w:rsid w:val="00773DE7"/>
    <w:rsid w:val="00773EC7"/>
    <w:rsid w:val="00774130"/>
    <w:rsid w:val="007742BA"/>
    <w:rsid w:val="0077455C"/>
    <w:rsid w:val="00774823"/>
    <w:rsid w:val="00774A71"/>
    <w:rsid w:val="00774B6C"/>
    <w:rsid w:val="00775456"/>
    <w:rsid w:val="00775489"/>
    <w:rsid w:val="007755E6"/>
    <w:rsid w:val="00775600"/>
    <w:rsid w:val="0077592C"/>
    <w:rsid w:val="00775A34"/>
    <w:rsid w:val="00775AFD"/>
    <w:rsid w:val="00775C69"/>
    <w:rsid w:val="00775FCE"/>
    <w:rsid w:val="007761A7"/>
    <w:rsid w:val="007761F2"/>
    <w:rsid w:val="007764F4"/>
    <w:rsid w:val="007768B5"/>
    <w:rsid w:val="007768C4"/>
    <w:rsid w:val="007770DE"/>
    <w:rsid w:val="00777382"/>
    <w:rsid w:val="007776F0"/>
    <w:rsid w:val="007777AE"/>
    <w:rsid w:val="00777A5F"/>
    <w:rsid w:val="00777A83"/>
    <w:rsid w:val="00777B89"/>
    <w:rsid w:val="00777EB3"/>
    <w:rsid w:val="00777FF3"/>
    <w:rsid w:val="00780276"/>
    <w:rsid w:val="007805B5"/>
    <w:rsid w:val="007809DB"/>
    <w:rsid w:val="00780BF5"/>
    <w:rsid w:val="00780C48"/>
    <w:rsid w:val="00781039"/>
    <w:rsid w:val="00781290"/>
    <w:rsid w:val="00781611"/>
    <w:rsid w:val="00781789"/>
    <w:rsid w:val="0078178A"/>
    <w:rsid w:val="00781CAA"/>
    <w:rsid w:val="00781E8B"/>
    <w:rsid w:val="007820CE"/>
    <w:rsid w:val="007821EE"/>
    <w:rsid w:val="00782955"/>
    <w:rsid w:val="007829C8"/>
    <w:rsid w:val="00782BFF"/>
    <w:rsid w:val="007830E6"/>
    <w:rsid w:val="007833D8"/>
    <w:rsid w:val="007835EA"/>
    <w:rsid w:val="007838AA"/>
    <w:rsid w:val="00783B24"/>
    <w:rsid w:val="00783B39"/>
    <w:rsid w:val="00783B8C"/>
    <w:rsid w:val="00783CB5"/>
    <w:rsid w:val="00783D7B"/>
    <w:rsid w:val="00783D9C"/>
    <w:rsid w:val="00783E6F"/>
    <w:rsid w:val="00783E75"/>
    <w:rsid w:val="0078406A"/>
    <w:rsid w:val="00784229"/>
    <w:rsid w:val="00784329"/>
    <w:rsid w:val="00784429"/>
    <w:rsid w:val="007845B1"/>
    <w:rsid w:val="007846A1"/>
    <w:rsid w:val="007847A3"/>
    <w:rsid w:val="00784B2E"/>
    <w:rsid w:val="00784BBC"/>
    <w:rsid w:val="00784C05"/>
    <w:rsid w:val="00784FA9"/>
    <w:rsid w:val="0078520E"/>
    <w:rsid w:val="0078547E"/>
    <w:rsid w:val="007856B5"/>
    <w:rsid w:val="00785792"/>
    <w:rsid w:val="0078594E"/>
    <w:rsid w:val="00785AD0"/>
    <w:rsid w:val="00785F17"/>
    <w:rsid w:val="00785F1A"/>
    <w:rsid w:val="00786671"/>
    <w:rsid w:val="007868BD"/>
    <w:rsid w:val="00786A2A"/>
    <w:rsid w:val="00786A5F"/>
    <w:rsid w:val="00786CFE"/>
    <w:rsid w:val="00786EBA"/>
    <w:rsid w:val="007872C7"/>
    <w:rsid w:val="007875A9"/>
    <w:rsid w:val="007876FD"/>
    <w:rsid w:val="0078795D"/>
    <w:rsid w:val="007879F8"/>
    <w:rsid w:val="00787A39"/>
    <w:rsid w:val="00787F4A"/>
    <w:rsid w:val="0079014B"/>
    <w:rsid w:val="00790286"/>
    <w:rsid w:val="0079059C"/>
    <w:rsid w:val="007905B1"/>
    <w:rsid w:val="00790701"/>
    <w:rsid w:val="0079088C"/>
    <w:rsid w:val="00790898"/>
    <w:rsid w:val="00790930"/>
    <w:rsid w:val="00790BA3"/>
    <w:rsid w:val="00790F81"/>
    <w:rsid w:val="00791244"/>
    <w:rsid w:val="0079126D"/>
    <w:rsid w:val="007912D5"/>
    <w:rsid w:val="0079131D"/>
    <w:rsid w:val="00791463"/>
    <w:rsid w:val="0079189B"/>
    <w:rsid w:val="007919AA"/>
    <w:rsid w:val="00792AE6"/>
    <w:rsid w:val="00792E69"/>
    <w:rsid w:val="00792E8C"/>
    <w:rsid w:val="00792F08"/>
    <w:rsid w:val="00793059"/>
    <w:rsid w:val="007930C2"/>
    <w:rsid w:val="00793106"/>
    <w:rsid w:val="00793737"/>
    <w:rsid w:val="00793744"/>
    <w:rsid w:val="00793774"/>
    <w:rsid w:val="00793828"/>
    <w:rsid w:val="007939EA"/>
    <w:rsid w:val="00793B86"/>
    <w:rsid w:val="00793E85"/>
    <w:rsid w:val="00794526"/>
    <w:rsid w:val="0079456B"/>
    <w:rsid w:val="007945C9"/>
    <w:rsid w:val="007946F7"/>
    <w:rsid w:val="00794A67"/>
    <w:rsid w:val="00794B6D"/>
    <w:rsid w:val="00795293"/>
    <w:rsid w:val="00795333"/>
    <w:rsid w:val="00795394"/>
    <w:rsid w:val="007953F3"/>
    <w:rsid w:val="007954C8"/>
    <w:rsid w:val="00795579"/>
    <w:rsid w:val="007958F6"/>
    <w:rsid w:val="00795B26"/>
    <w:rsid w:val="00795F6A"/>
    <w:rsid w:val="00796001"/>
    <w:rsid w:val="007966D4"/>
    <w:rsid w:val="00796719"/>
    <w:rsid w:val="00796734"/>
    <w:rsid w:val="00796980"/>
    <w:rsid w:val="00796994"/>
    <w:rsid w:val="00796C47"/>
    <w:rsid w:val="00796E86"/>
    <w:rsid w:val="00796F9C"/>
    <w:rsid w:val="007973F2"/>
    <w:rsid w:val="0079764C"/>
    <w:rsid w:val="00797677"/>
    <w:rsid w:val="007976C4"/>
    <w:rsid w:val="0079793E"/>
    <w:rsid w:val="00797B8F"/>
    <w:rsid w:val="00797F58"/>
    <w:rsid w:val="00797FCE"/>
    <w:rsid w:val="007A029E"/>
    <w:rsid w:val="007A087F"/>
    <w:rsid w:val="007A16B5"/>
    <w:rsid w:val="007A186E"/>
    <w:rsid w:val="007A1A00"/>
    <w:rsid w:val="007A1DE4"/>
    <w:rsid w:val="007A1FD3"/>
    <w:rsid w:val="007A212A"/>
    <w:rsid w:val="007A21F9"/>
    <w:rsid w:val="007A22A3"/>
    <w:rsid w:val="007A2657"/>
    <w:rsid w:val="007A265E"/>
    <w:rsid w:val="007A2B2F"/>
    <w:rsid w:val="007A2BC3"/>
    <w:rsid w:val="007A2C09"/>
    <w:rsid w:val="007A2E8A"/>
    <w:rsid w:val="007A2F46"/>
    <w:rsid w:val="007A31FC"/>
    <w:rsid w:val="007A352D"/>
    <w:rsid w:val="007A38E4"/>
    <w:rsid w:val="007A3C2F"/>
    <w:rsid w:val="007A3D9B"/>
    <w:rsid w:val="007A3F60"/>
    <w:rsid w:val="007A432E"/>
    <w:rsid w:val="007A4619"/>
    <w:rsid w:val="007A4B04"/>
    <w:rsid w:val="007A4F1C"/>
    <w:rsid w:val="007A505B"/>
    <w:rsid w:val="007A55A9"/>
    <w:rsid w:val="007A5644"/>
    <w:rsid w:val="007A5845"/>
    <w:rsid w:val="007A58B7"/>
    <w:rsid w:val="007A5A8A"/>
    <w:rsid w:val="007A5B6D"/>
    <w:rsid w:val="007A5E79"/>
    <w:rsid w:val="007A5EB5"/>
    <w:rsid w:val="007A614C"/>
    <w:rsid w:val="007A6456"/>
    <w:rsid w:val="007A688F"/>
    <w:rsid w:val="007A689E"/>
    <w:rsid w:val="007A6948"/>
    <w:rsid w:val="007A6A94"/>
    <w:rsid w:val="007A6C65"/>
    <w:rsid w:val="007A6CB9"/>
    <w:rsid w:val="007A6F54"/>
    <w:rsid w:val="007A72E1"/>
    <w:rsid w:val="007A741A"/>
    <w:rsid w:val="007A7484"/>
    <w:rsid w:val="007A75F4"/>
    <w:rsid w:val="007A7763"/>
    <w:rsid w:val="007A77EF"/>
    <w:rsid w:val="007A78D5"/>
    <w:rsid w:val="007A78D8"/>
    <w:rsid w:val="007A7940"/>
    <w:rsid w:val="007A79BE"/>
    <w:rsid w:val="007A7B4A"/>
    <w:rsid w:val="007A7B7A"/>
    <w:rsid w:val="007A7D8D"/>
    <w:rsid w:val="007A7E62"/>
    <w:rsid w:val="007B00CB"/>
    <w:rsid w:val="007B0190"/>
    <w:rsid w:val="007B02BD"/>
    <w:rsid w:val="007B03A1"/>
    <w:rsid w:val="007B0878"/>
    <w:rsid w:val="007B0F0C"/>
    <w:rsid w:val="007B1150"/>
    <w:rsid w:val="007B1228"/>
    <w:rsid w:val="007B1AD5"/>
    <w:rsid w:val="007B1EBA"/>
    <w:rsid w:val="007B226C"/>
    <w:rsid w:val="007B2ABB"/>
    <w:rsid w:val="007B2C20"/>
    <w:rsid w:val="007B2D0C"/>
    <w:rsid w:val="007B2E31"/>
    <w:rsid w:val="007B2E7F"/>
    <w:rsid w:val="007B332C"/>
    <w:rsid w:val="007B385D"/>
    <w:rsid w:val="007B3941"/>
    <w:rsid w:val="007B3B4C"/>
    <w:rsid w:val="007B3C10"/>
    <w:rsid w:val="007B44F6"/>
    <w:rsid w:val="007B457D"/>
    <w:rsid w:val="007B45DC"/>
    <w:rsid w:val="007B4861"/>
    <w:rsid w:val="007B4976"/>
    <w:rsid w:val="007B5200"/>
    <w:rsid w:val="007B5221"/>
    <w:rsid w:val="007B5261"/>
    <w:rsid w:val="007B52DD"/>
    <w:rsid w:val="007B5386"/>
    <w:rsid w:val="007B5455"/>
    <w:rsid w:val="007B56E7"/>
    <w:rsid w:val="007B5DEE"/>
    <w:rsid w:val="007B6169"/>
    <w:rsid w:val="007B6217"/>
    <w:rsid w:val="007B66EA"/>
    <w:rsid w:val="007B682C"/>
    <w:rsid w:val="007B682D"/>
    <w:rsid w:val="007B685F"/>
    <w:rsid w:val="007B6A52"/>
    <w:rsid w:val="007B6CEE"/>
    <w:rsid w:val="007B70ED"/>
    <w:rsid w:val="007B73F3"/>
    <w:rsid w:val="007B74A2"/>
    <w:rsid w:val="007B74AF"/>
    <w:rsid w:val="007C0110"/>
    <w:rsid w:val="007C0276"/>
    <w:rsid w:val="007C02AF"/>
    <w:rsid w:val="007C03F2"/>
    <w:rsid w:val="007C05EE"/>
    <w:rsid w:val="007C088D"/>
    <w:rsid w:val="007C0A3C"/>
    <w:rsid w:val="007C1033"/>
    <w:rsid w:val="007C1181"/>
    <w:rsid w:val="007C1340"/>
    <w:rsid w:val="007C15E1"/>
    <w:rsid w:val="007C1640"/>
    <w:rsid w:val="007C179B"/>
    <w:rsid w:val="007C18A9"/>
    <w:rsid w:val="007C19D5"/>
    <w:rsid w:val="007C1CD9"/>
    <w:rsid w:val="007C1E1E"/>
    <w:rsid w:val="007C2137"/>
    <w:rsid w:val="007C22AA"/>
    <w:rsid w:val="007C25A0"/>
    <w:rsid w:val="007C25AB"/>
    <w:rsid w:val="007C2674"/>
    <w:rsid w:val="007C2748"/>
    <w:rsid w:val="007C282C"/>
    <w:rsid w:val="007C2998"/>
    <w:rsid w:val="007C2B9F"/>
    <w:rsid w:val="007C2C40"/>
    <w:rsid w:val="007C2D10"/>
    <w:rsid w:val="007C2E82"/>
    <w:rsid w:val="007C2EE8"/>
    <w:rsid w:val="007C2F45"/>
    <w:rsid w:val="007C2FC7"/>
    <w:rsid w:val="007C2FF0"/>
    <w:rsid w:val="007C3420"/>
    <w:rsid w:val="007C3498"/>
    <w:rsid w:val="007C35DA"/>
    <w:rsid w:val="007C3631"/>
    <w:rsid w:val="007C36FB"/>
    <w:rsid w:val="007C386B"/>
    <w:rsid w:val="007C39E5"/>
    <w:rsid w:val="007C3D44"/>
    <w:rsid w:val="007C3EA6"/>
    <w:rsid w:val="007C3F36"/>
    <w:rsid w:val="007C4A1E"/>
    <w:rsid w:val="007C4D4D"/>
    <w:rsid w:val="007C4E9E"/>
    <w:rsid w:val="007C56EF"/>
    <w:rsid w:val="007C5B85"/>
    <w:rsid w:val="007C5C78"/>
    <w:rsid w:val="007C5DEE"/>
    <w:rsid w:val="007C6548"/>
    <w:rsid w:val="007C6658"/>
    <w:rsid w:val="007C672E"/>
    <w:rsid w:val="007C67F5"/>
    <w:rsid w:val="007C6BF5"/>
    <w:rsid w:val="007C746A"/>
    <w:rsid w:val="007C7521"/>
    <w:rsid w:val="007C764B"/>
    <w:rsid w:val="007C7790"/>
    <w:rsid w:val="007C7827"/>
    <w:rsid w:val="007C782E"/>
    <w:rsid w:val="007C7A1C"/>
    <w:rsid w:val="007C7ECA"/>
    <w:rsid w:val="007D00B6"/>
    <w:rsid w:val="007D0147"/>
    <w:rsid w:val="007D0335"/>
    <w:rsid w:val="007D0419"/>
    <w:rsid w:val="007D04E2"/>
    <w:rsid w:val="007D0B48"/>
    <w:rsid w:val="007D0B6F"/>
    <w:rsid w:val="007D12F3"/>
    <w:rsid w:val="007D1529"/>
    <w:rsid w:val="007D1562"/>
    <w:rsid w:val="007D1585"/>
    <w:rsid w:val="007D18C5"/>
    <w:rsid w:val="007D19E1"/>
    <w:rsid w:val="007D1A81"/>
    <w:rsid w:val="007D1F6E"/>
    <w:rsid w:val="007D1F88"/>
    <w:rsid w:val="007D2246"/>
    <w:rsid w:val="007D22DC"/>
    <w:rsid w:val="007D2800"/>
    <w:rsid w:val="007D295D"/>
    <w:rsid w:val="007D2A28"/>
    <w:rsid w:val="007D2CB5"/>
    <w:rsid w:val="007D3387"/>
    <w:rsid w:val="007D362B"/>
    <w:rsid w:val="007D39FD"/>
    <w:rsid w:val="007D3A2D"/>
    <w:rsid w:val="007D3C00"/>
    <w:rsid w:val="007D3DF9"/>
    <w:rsid w:val="007D40DE"/>
    <w:rsid w:val="007D4118"/>
    <w:rsid w:val="007D416C"/>
    <w:rsid w:val="007D427D"/>
    <w:rsid w:val="007D4359"/>
    <w:rsid w:val="007D4399"/>
    <w:rsid w:val="007D4483"/>
    <w:rsid w:val="007D44EB"/>
    <w:rsid w:val="007D4807"/>
    <w:rsid w:val="007D4846"/>
    <w:rsid w:val="007D4941"/>
    <w:rsid w:val="007D4C85"/>
    <w:rsid w:val="007D4CAE"/>
    <w:rsid w:val="007D4D5B"/>
    <w:rsid w:val="007D4D94"/>
    <w:rsid w:val="007D4EAD"/>
    <w:rsid w:val="007D4ED6"/>
    <w:rsid w:val="007D4FC1"/>
    <w:rsid w:val="007D500E"/>
    <w:rsid w:val="007D5034"/>
    <w:rsid w:val="007D50A9"/>
    <w:rsid w:val="007D515B"/>
    <w:rsid w:val="007D51D4"/>
    <w:rsid w:val="007D526A"/>
    <w:rsid w:val="007D5288"/>
    <w:rsid w:val="007D5295"/>
    <w:rsid w:val="007D5442"/>
    <w:rsid w:val="007D5D17"/>
    <w:rsid w:val="007D5D70"/>
    <w:rsid w:val="007D5D97"/>
    <w:rsid w:val="007D5F64"/>
    <w:rsid w:val="007D6096"/>
    <w:rsid w:val="007D61CC"/>
    <w:rsid w:val="007D6254"/>
    <w:rsid w:val="007D62A2"/>
    <w:rsid w:val="007D63AD"/>
    <w:rsid w:val="007D63BC"/>
    <w:rsid w:val="007D67CD"/>
    <w:rsid w:val="007D6BF2"/>
    <w:rsid w:val="007D6FF6"/>
    <w:rsid w:val="007D7019"/>
    <w:rsid w:val="007D70FA"/>
    <w:rsid w:val="007D7131"/>
    <w:rsid w:val="007D7145"/>
    <w:rsid w:val="007D73A9"/>
    <w:rsid w:val="007D73DC"/>
    <w:rsid w:val="007D742C"/>
    <w:rsid w:val="007D749F"/>
    <w:rsid w:val="007D752A"/>
    <w:rsid w:val="007D75F8"/>
    <w:rsid w:val="007D787B"/>
    <w:rsid w:val="007D7A94"/>
    <w:rsid w:val="007D7A9E"/>
    <w:rsid w:val="007D7E2F"/>
    <w:rsid w:val="007D7F0C"/>
    <w:rsid w:val="007D7F3A"/>
    <w:rsid w:val="007D7F7A"/>
    <w:rsid w:val="007E0002"/>
    <w:rsid w:val="007E0418"/>
    <w:rsid w:val="007E04F8"/>
    <w:rsid w:val="007E055E"/>
    <w:rsid w:val="007E07F8"/>
    <w:rsid w:val="007E0996"/>
    <w:rsid w:val="007E09CA"/>
    <w:rsid w:val="007E0A88"/>
    <w:rsid w:val="007E0B40"/>
    <w:rsid w:val="007E0D71"/>
    <w:rsid w:val="007E0FA6"/>
    <w:rsid w:val="007E1256"/>
    <w:rsid w:val="007E1261"/>
    <w:rsid w:val="007E12EC"/>
    <w:rsid w:val="007E1616"/>
    <w:rsid w:val="007E168E"/>
    <w:rsid w:val="007E1789"/>
    <w:rsid w:val="007E182D"/>
    <w:rsid w:val="007E1971"/>
    <w:rsid w:val="007E1DF8"/>
    <w:rsid w:val="007E20D1"/>
    <w:rsid w:val="007E222F"/>
    <w:rsid w:val="007E2324"/>
    <w:rsid w:val="007E23A9"/>
    <w:rsid w:val="007E23C4"/>
    <w:rsid w:val="007E2511"/>
    <w:rsid w:val="007E25BE"/>
    <w:rsid w:val="007E2755"/>
    <w:rsid w:val="007E30D6"/>
    <w:rsid w:val="007E32C3"/>
    <w:rsid w:val="007E337F"/>
    <w:rsid w:val="007E33CE"/>
    <w:rsid w:val="007E36B5"/>
    <w:rsid w:val="007E377F"/>
    <w:rsid w:val="007E3A0F"/>
    <w:rsid w:val="007E4553"/>
    <w:rsid w:val="007E4BE0"/>
    <w:rsid w:val="007E4C0E"/>
    <w:rsid w:val="007E4F57"/>
    <w:rsid w:val="007E5612"/>
    <w:rsid w:val="007E573F"/>
    <w:rsid w:val="007E596D"/>
    <w:rsid w:val="007E5BCB"/>
    <w:rsid w:val="007E60CC"/>
    <w:rsid w:val="007E65D8"/>
    <w:rsid w:val="007E678D"/>
    <w:rsid w:val="007E68A5"/>
    <w:rsid w:val="007E6A18"/>
    <w:rsid w:val="007E6A77"/>
    <w:rsid w:val="007E6CC5"/>
    <w:rsid w:val="007E6D71"/>
    <w:rsid w:val="007E6D76"/>
    <w:rsid w:val="007E7143"/>
    <w:rsid w:val="007E714F"/>
    <w:rsid w:val="007E78B3"/>
    <w:rsid w:val="007E7931"/>
    <w:rsid w:val="007E7A7F"/>
    <w:rsid w:val="007E7B38"/>
    <w:rsid w:val="007E7DC1"/>
    <w:rsid w:val="007F0287"/>
    <w:rsid w:val="007F0654"/>
    <w:rsid w:val="007F0A1A"/>
    <w:rsid w:val="007F0D00"/>
    <w:rsid w:val="007F0DC8"/>
    <w:rsid w:val="007F0F77"/>
    <w:rsid w:val="007F1035"/>
    <w:rsid w:val="007F146C"/>
    <w:rsid w:val="007F1558"/>
    <w:rsid w:val="007F15BE"/>
    <w:rsid w:val="007F162D"/>
    <w:rsid w:val="007F16FA"/>
    <w:rsid w:val="007F1713"/>
    <w:rsid w:val="007F1C8B"/>
    <w:rsid w:val="007F1E72"/>
    <w:rsid w:val="007F1F0E"/>
    <w:rsid w:val="007F2106"/>
    <w:rsid w:val="007F2177"/>
    <w:rsid w:val="007F2597"/>
    <w:rsid w:val="007F25DB"/>
    <w:rsid w:val="007F289F"/>
    <w:rsid w:val="007F29D5"/>
    <w:rsid w:val="007F2AC1"/>
    <w:rsid w:val="007F2C34"/>
    <w:rsid w:val="007F2C4C"/>
    <w:rsid w:val="007F2CCD"/>
    <w:rsid w:val="007F30A9"/>
    <w:rsid w:val="007F3119"/>
    <w:rsid w:val="007F322B"/>
    <w:rsid w:val="007F3460"/>
    <w:rsid w:val="007F3BEA"/>
    <w:rsid w:val="007F4078"/>
    <w:rsid w:val="007F42B5"/>
    <w:rsid w:val="007F43D5"/>
    <w:rsid w:val="007F4557"/>
    <w:rsid w:val="007F48DF"/>
    <w:rsid w:val="007F4956"/>
    <w:rsid w:val="007F4A9D"/>
    <w:rsid w:val="007F4C6D"/>
    <w:rsid w:val="007F4DC9"/>
    <w:rsid w:val="007F4E71"/>
    <w:rsid w:val="007F538E"/>
    <w:rsid w:val="007F53DF"/>
    <w:rsid w:val="007F5430"/>
    <w:rsid w:val="007F5432"/>
    <w:rsid w:val="007F553E"/>
    <w:rsid w:val="007F582B"/>
    <w:rsid w:val="007F584C"/>
    <w:rsid w:val="007F5BA0"/>
    <w:rsid w:val="007F5BA7"/>
    <w:rsid w:val="007F5F00"/>
    <w:rsid w:val="007F60BC"/>
    <w:rsid w:val="007F612F"/>
    <w:rsid w:val="007F613F"/>
    <w:rsid w:val="007F626D"/>
    <w:rsid w:val="007F6285"/>
    <w:rsid w:val="007F62EA"/>
    <w:rsid w:val="007F65E3"/>
    <w:rsid w:val="007F6608"/>
    <w:rsid w:val="007F6F7E"/>
    <w:rsid w:val="007F6F97"/>
    <w:rsid w:val="007F6F9A"/>
    <w:rsid w:val="007F6FD3"/>
    <w:rsid w:val="007F7160"/>
    <w:rsid w:val="007F7263"/>
    <w:rsid w:val="007F7487"/>
    <w:rsid w:val="007F7781"/>
    <w:rsid w:val="007F79EE"/>
    <w:rsid w:val="007F7BC1"/>
    <w:rsid w:val="007F7EF4"/>
    <w:rsid w:val="008001B3"/>
    <w:rsid w:val="00800250"/>
    <w:rsid w:val="00800476"/>
    <w:rsid w:val="008005AC"/>
    <w:rsid w:val="00800665"/>
    <w:rsid w:val="008008D2"/>
    <w:rsid w:val="008009C0"/>
    <w:rsid w:val="00800ABC"/>
    <w:rsid w:val="00800C80"/>
    <w:rsid w:val="00800D3E"/>
    <w:rsid w:val="00800F1C"/>
    <w:rsid w:val="0080116C"/>
    <w:rsid w:val="008011FB"/>
    <w:rsid w:val="008012F0"/>
    <w:rsid w:val="008015F3"/>
    <w:rsid w:val="008015F5"/>
    <w:rsid w:val="00801964"/>
    <w:rsid w:val="008019E5"/>
    <w:rsid w:val="00801CEF"/>
    <w:rsid w:val="00801F05"/>
    <w:rsid w:val="00802128"/>
    <w:rsid w:val="008022FA"/>
    <w:rsid w:val="0080250A"/>
    <w:rsid w:val="0080259E"/>
    <w:rsid w:val="00802609"/>
    <w:rsid w:val="00802656"/>
    <w:rsid w:val="00802859"/>
    <w:rsid w:val="00802D56"/>
    <w:rsid w:val="00802DBE"/>
    <w:rsid w:val="00802F46"/>
    <w:rsid w:val="00802FE9"/>
    <w:rsid w:val="00803240"/>
    <w:rsid w:val="0080359D"/>
    <w:rsid w:val="00803AFF"/>
    <w:rsid w:val="00804167"/>
    <w:rsid w:val="00804353"/>
    <w:rsid w:val="008043A0"/>
    <w:rsid w:val="008044B0"/>
    <w:rsid w:val="00804614"/>
    <w:rsid w:val="0080478D"/>
    <w:rsid w:val="00804A9E"/>
    <w:rsid w:val="00804D69"/>
    <w:rsid w:val="00804E59"/>
    <w:rsid w:val="0080517A"/>
    <w:rsid w:val="008052E0"/>
    <w:rsid w:val="00805495"/>
    <w:rsid w:val="0080579B"/>
    <w:rsid w:val="00805F31"/>
    <w:rsid w:val="00805FD7"/>
    <w:rsid w:val="008062F1"/>
    <w:rsid w:val="0080645C"/>
    <w:rsid w:val="00806894"/>
    <w:rsid w:val="00806907"/>
    <w:rsid w:val="00806AD6"/>
    <w:rsid w:val="00806E3D"/>
    <w:rsid w:val="00806F37"/>
    <w:rsid w:val="00807033"/>
    <w:rsid w:val="00807060"/>
    <w:rsid w:val="00807075"/>
    <w:rsid w:val="0080742A"/>
    <w:rsid w:val="008074E7"/>
    <w:rsid w:val="00807AD1"/>
    <w:rsid w:val="00807C80"/>
    <w:rsid w:val="00807CFB"/>
    <w:rsid w:val="00807E80"/>
    <w:rsid w:val="00807F37"/>
    <w:rsid w:val="00810786"/>
    <w:rsid w:val="00810B78"/>
    <w:rsid w:val="00810DCD"/>
    <w:rsid w:val="00810E72"/>
    <w:rsid w:val="008110F4"/>
    <w:rsid w:val="008110FE"/>
    <w:rsid w:val="00811232"/>
    <w:rsid w:val="0081133F"/>
    <w:rsid w:val="00811458"/>
    <w:rsid w:val="008114CB"/>
    <w:rsid w:val="008115BA"/>
    <w:rsid w:val="008115F7"/>
    <w:rsid w:val="00811757"/>
    <w:rsid w:val="0081179B"/>
    <w:rsid w:val="00811A03"/>
    <w:rsid w:val="00811BC3"/>
    <w:rsid w:val="00811C8E"/>
    <w:rsid w:val="00812180"/>
    <w:rsid w:val="008121A2"/>
    <w:rsid w:val="00812214"/>
    <w:rsid w:val="008124E6"/>
    <w:rsid w:val="00812620"/>
    <w:rsid w:val="008126BC"/>
    <w:rsid w:val="00812BA5"/>
    <w:rsid w:val="00812D23"/>
    <w:rsid w:val="008130DB"/>
    <w:rsid w:val="00813247"/>
    <w:rsid w:val="0081346D"/>
    <w:rsid w:val="00813537"/>
    <w:rsid w:val="00813595"/>
    <w:rsid w:val="00813597"/>
    <w:rsid w:val="00813810"/>
    <w:rsid w:val="008139A1"/>
    <w:rsid w:val="00813AA0"/>
    <w:rsid w:val="00813D62"/>
    <w:rsid w:val="00813E51"/>
    <w:rsid w:val="0081400A"/>
    <w:rsid w:val="0081401B"/>
    <w:rsid w:val="008144BE"/>
    <w:rsid w:val="00814956"/>
    <w:rsid w:val="00814BBB"/>
    <w:rsid w:val="00814C46"/>
    <w:rsid w:val="00814D26"/>
    <w:rsid w:val="00814E57"/>
    <w:rsid w:val="0081501F"/>
    <w:rsid w:val="00815119"/>
    <w:rsid w:val="00815259"/>
    <w:rsid w:val="00815261"/>
    <w:rsid w:val="008152D0"/>
    <w:rsid w:val="00815465"/>
    <w:rsid w:val="0081579F"/>
    <w:rsid w:val="00815A61"/>
    <w:rsid w:val="00815C6C"/>
    <w:rsid w:val="00815CCC"/>
    <w:rsid w:val="00815DA8"/>
    <w:rsid w:val="00815E09"/>
    <w:rsid w:val="00815E35"/>
    <w:rsid w:val="008162D8"/>
    <w:rsid w:val="00816575"/>
    <w:rsid w:val="008165E0"/>
    <w:rsid w:val="0081669F"/>
    <w:rsid w:val="008168B4"/>
    <w:rsid w:val="008168DE"/>
    <w:rsid w:val="0081695E"/>
    <w:rsid w:val="008169CE"/>
    <w:rsid w:val="00816F19"/>
    <w:rsid w:val="0081706D"/>
    <w:rsid w:val="0081707A"/>
    <w:rsid w:val="00817080"/>
    <w:rsid w:val="0081731A"/>
    <w:rsid w:val="0081765E"/>
    <w:rsid w:val="00820345"/>
    <w:rsid w:val="008203AA"/>
    <w:rsid w:val="0082053A"/>
    <w:rsid w:val="0082072A"/>
    <w:rsid w:val="00820BD0"/>
    <w:rsid w:val="00820D90"/>
    <w:rsid w:val="00820E7E"/>
    <w:rsid w:val="00821185"/>
    <w:rsid w:val="008211EF"/>
    <w:rsid w:val="00821289"/>
    <w:rsid w:val="00821337"/>
    <w:rsid w:val="00821461"/>
    <w:rsid w:val="0082175D"/>
    <w:rsid w:val="00821821"/>
    <w:rsid w:val="00821870"/>
    <w:rsid w:val="00821886"/>
    <w:rsid w:val="00821922"/>
    <w:rsid w:val="00821DCE"/>
    <w:rsid w:val="00821E68"/>
    <w:rsid w:val="0082204F"/>
    <w:rsid w:val="00822186"/>
    <w:rsid w:val="008221AC"/>
    <w:rsid w:val="00822329"/>
    <w:rsid w:val="00822D89"/>
    <w:rsid w:val="00822DE2"/>
    <w:rsid w:val="00823091"/>
    <w:rsid w:val="00823208"/>
    <w:rsid w:val="00823365"/>
    <w:rsid w:val="008233F8"/>
    <w:rsid w:val="008236E9"/>
    <w:rsid w:val="008239BF"/>
    <w:rsid w:val="00823B4A"/>
    <w:rsid w:val="00823BF6"/>
    <w:rsid w:val="00823E89"/>
    <w:rsid w:val="008240ED"/>
    <w:rsid w:val="008242C8"/>
    <w:rsid w:val="00824409"/>
    <w:rsid w:val="0082445D"/>
    <w:rsid w:val="0082474A"/>
    <w:rsid w:val="00824984"/>
    <w:rsid w:val="00824C80"/>
    <w:rsid w:val="00824E28"/>
    <w:rsid w:val="00824E69"/>
    <w:rsid w:val="00824F5D"/>
    <w:rsid w:val="0082504B"/>
    <w:rsid w:val="00825090"/>
    <w:rsid w:val="00825556"/>
    <w:rsid w:val="008257D6"/>
    <w:rsid w:val="00825A0B"/>
    <w:rsid w:val="00825A1B"/>
    <w:rsid w:val="00825A82"/>
    <w:rsid w:val="00825E62"/>
    <w:rsid w:val="00825ED1"/>
    <w:rsid w:val="00825EEA"/>
    <w:rsid w:val="00826007"/>
    <w:rsid w:val="00826282"/>
    <w:rsid w:val="00826B9D"/>
    <w:rsid w:val="00826CE1"/>
    <w:rsid w:val="00827246"/>
    <w:rsid w:val="008274AD"/>
    <w:rsid w:val="0082756C"/>
    <w:rsid w:val="008275B5"/>
    <w:rsid w:val="0082779D"/>
    <w:rsid w:val="00827BA3"/>
    <w:rsid w:val="0083003E"/>
    <w:rsid w:val="008301A4"/>
    <w:rsid w:val="008308D0"/>
    <w:rsid w:val="00830AEE"/>
    <w:rsid w:val="00830C09"/>
    <w:rsid w:val="00830D16"/>
    <w:rsid w:val="00830DC2"/>
    <w:rsid w:val="008310F7"/>
    <w:rsid w:val="00831215"/>
    <w:rsid w:val="008313FE"/>
    <w:rsid w:val="00831498"/>
    <w:rsid w:val="008314A0"/>
    <w:rsid w:val="008314C3"/>
    <w:rsid w:val="00831883"/>
    <w:rsid w:val="00831DB5"/>
    <w:rsid w:val="00831F39"/>
    <w:rsid w:val="00832122"/>
    <w:rsid w:val="008321C7"/>
    <w:rsid w:val="0083238E"/>
    <w:rsid w:val="008326ED"/>
    <w:rsid w:val="0083283E"/>
    <w:rsid w:val="00832867"/>
    <w:rsid w:val="008328FF"/>
    <w:rsid w:val="00832E20"/>
    <w:rsid w:val="00832EAF"/>
    <w:rsid w:val="008332C8"/>
    <w:rsid w:val="0083337F"/>
    <w:rsid w:val="008333C0"/>
    <w:rsid w:val="0083348C"/>
    <w:rsid w:val="00833DE5"/>
    <w:rsid w:val="00833E40"/>
    <w:rsid w:val="008341AA"/>
    <w:rsid w:val="0083458A"/>
    <w:rsid w:val="00834CB5"/>
    <w:rsid w:val="0083501F"/>
    <w:rsid w:val="008350FF"/>
    <w:rsid w:val="0083521D"/>
    <w:rsid w:val="00835604"/>
    <w:rsid w:val="00835828"/>
    <w:rsid w:val="0083582C"/>
    <w:rsid w:val="0083594C"/>
    <w:rsid w:val="00836276"/>
    <w:rsid w:val="00836287"/>
    <w:rsid w:val="00836317"/>
    <w:rsid w:val="008365E0"/>
    <w:rsid w:val="008369D8"/>
    <w:rsid w:val="008369F4"/>
    <w:rsid w:val="00836CC2"/>
    <w:rsid w:val="00836CFF"/>
    <w:rsid w:val="0083747F"/>
    <w:rsid w:val="00837682"/>
    <w:rsid w:val="008377AE"/>
    <w:rsid w:val="008377B8"/>
    <w:rsid w:val="00837887"/>
    <w:rsid w:val="00837BB0"/>
    <w:rsid w:val="00837FB4"/>
    <w:rsid w:val="0084010E"/>
    <w:rsid w:val="00840205"/>
    <w:rsid w:val="00840267"/>
    <w:rsid w:val="00840318"/>
    <w:rsid w:val="00840613"/>
    <w:rsid w:val="0084080C"/>
    <w:rsid w:val="008409ED"/>
    <w:rsid w:val="00840A55"/>
    <w:rsid w:val="00840A67"/>
    <w:rsid w:val="00840B15"/>
    <w:rsid w:val="00840E5D"/>
    <w:rsid w:val="00840FAF"/>
    <w:rsid w:val="0084131F"/>
    <w:rsid w:val="008415AE"/>
    <w:rsid w:val="008415F2"/>
    <w:rsid w:val="0084196A"/>
    <w:rsid w:val="008419DE"/>
    <w:rsid w:val="00841D2B"/>
    <w:rsid w:val="00841D5B"/>
    <w:rsid w:val="00841E16"/>
    <w:rsid w:val="008420E9"/>
    <w:rsid w:val="0084256C"/>
    <w:rsid w:val="0084279F"/>
    <w:rsid w:val="00842ACC"/>
    <w:rsid w:val="00842B3E"/>
    <w:rsid w:val="008430F1"/>
    <w:rsid w:val="0084355E"/>
    <w:rsid w:val="008435CD"/>
    <w:rsid w:val="008435FA"/>
    <w:rsid w:val="008436DC"/>
    <w:rsid w:val="00843D2C"/>
    <w:rsid w:val="00843E2A"/>
    <w:rsid w:val="00843FBD"/>
    <w:rsid w:val="0084410A"/>
    <w:rsid w:val="00844178"/>
    <w:rsid w:val="008441DC"/>
    <w:rsid w:val="0084436C"/>
    <w:rsid w:val="008444E1"/>
    <w:rsid w:val="00844502"/>
    <w:rsid w:val="00844530"/>
    <w:rsid w:val="0084466B"/>
    <w:rsid w:val="008448FA"/>
    <w:rsid w:val="00844AB8"/>
    <w:rsid w:val="00844DA4"/>
    <w:rsid w:val="0084507A"/>
    <w:rsid w:val="008450CC"/>
    <w:rsid w:val="0084519E"/>
    <w:rsid w:val="008451F6"/>
    <w:rsid w:val="00845566"/>
    <w:rsid w:val="008457B8"/>
    <w:rsid w:val="008459A8"/>
    <w:rsid w:val="00845EB3"/>
    <w:rsid w:val="00845FF0"/>
    <w:rsid w:val="00846243"/>
    <w:rsid w:val="00846474"/>
    <w:rsid w:val="008466C0"/>
    <w:rsid w:val="00846817"/>
    <w:rsid w:val="0084687E"/>
    <w:rsid w:val="00846887"/>
    <w:rsid w:val="00846D9E"/>
    <w:rsid w:val="008471F1"/>
    <w:rsid w:val="00847258"/>
    <w:rsid w:val="008474BB"/>
    <w:rsid w:val="008474EA"/>
    <w:rsid w:val="008475A0"/>
    <w:rsid w:val="008475CB"/>
    <w:rsid w:val="0084762A"/>
    <w:rsid w:val="00847777"/>
    <w:rsid w:val="008478BF"/>
    <w:rsid w:val="00847B94"/>
    <w:rsid w:val="00847D83"/>
    <w:rsid w:val="00847EDA"/>
    <w:rsid w:val="00850526"/>
    <w:rsid w:val="00850D34"/>
    <w:rsid w:val="00850F17"/>
    <w:rsid w:val="00850F5D"/>
    <w:rsid w:val="00851210"/>
    <w:rsid w:val="0085132F"/>
    <w:rsid w:val="00851357"/>
    <w:rsid w:val="008513B5"/>
    <w:rsid w:val="008515D9"/>
    <w:rsid w:val="00851743"/>
    <w:rsid w:val="00851B2A"/>
    <w:rsid w:val="00851B31"/>
    <w:rsid w:val="00851D38"/>
    <w:rsid w:val="00851DE5"/>
    <w:rsid w:val="00851F20"/>
    <w:rsid w:val="00851F2B"/>
    <w:rsid w:val="00851FC1"/>
    <w:rsid w:val="008523CD"/>
    <w:rsid w:val="0085243E"/>
    <w:rsid w:val="008525EE"/>
    <w:rsid w:val="00852957"/>
    <w:rsid w:val="00852F17"/>
    <w:rsid w:val="0085328E"/>
    <w:rsid w:val="008532AB"/>
    <w:rsid w:val="008533A8"/>
    <w:rsid w:val="0085352E"/>
    <w:rsid w:val="008538B1"/>
    <w:rsid w:val="00853E58"/>
    <w:rsid w:val="00853F6C"/>
    <w:rsid w:val="008542C7"/>
    <w:rsid w:val="00854946"/>
    <w:rsid w:val="008553E7"/>
    <w:rsid w:val="00855475"/>
    <w:rsid w:val="00855573"/>
    <w:rsid w:val="0085573C"/>
    <w:rsid w:val="00855965"/>
    <w:rsid w:val="00855C48"/>
    <w:rsid w:val="00855D20"/>
    <w:rsid w:val="00855D4A"/>
    <w:rsid w:val="00855D97"/>
    <w:rsid w:val="0085615F"/>
    <w:rsid w:val="00856565"/>
    <w:rsid w:val="008567E7"/>
    <w:rsid w:val="008568E9"/>
    <w:rsid w:val="00856A58"/>
    <w:rsid w:val="00856A77"/>
    <w:rsid w:val="00856AB0"/>
    <w:rsid w:val="0085716E"/>
    <w:rsid w:val="0085717C"/>
    <w:rsid w:val="008572DA"/>
    <w:rsid w:val="0085739A"/>
    <w:rsid w:val="00857903"/>
    <w:rsid w:val="00857B94"/>
    <w:rsid w:val="00857DDB"/>
    <w:rsid w:val="00857E8B"/>
    <w:rsid w:val="00857EFD"/>
    <w:rsid w:val="00857F06"/>
    <w:rsid w:val="00860613"/>
    <w:rsid w:val="0086061C"/>
    <w:rsid w:val="0086081B"/>
    <w:rsid w:val="008608F3"/>
    <w:rsid w:val="00860921"/>
    <w:rsid w:val="008609BC"/>
    <w:rsid w:val="00860A0C"/>
    <w:rsid w:val="00860A2E"/>
    <w:rsid w:val="00860D20"/>
    <w:rsid w:val="008610D7"/>
    <w:rsid w:val="00861315"/>
    <w:rsid w:val="00861346"/>
    <w:rsid w:val="008614B8"/>
    <w:rsid w:val="008615CD"/>
    <w:rsid w:val="00861771"/>
    <w:rsid w:val="00861833"/>
    <w:rsid w:val="008618BC"/>
    <w:rsid w:val="00861C45"/>
    <w:rsid w:val="00861D17"/>
    <w:rsid w:val="00861EEB"/>
    <w:rsid w:val="00862028"/>
    <w:rsid w:val="00862297"/>
    <w:rsid w:val="00862815"/>
    <w:rsid w:val="008628E5"/>
    <w:rsid w:val="00862A3A"/>
    <w:rsid w:val="00862BEB"/>
    <w:rsid w:val="00862C0A"/>
    <w:rsid w:val="00862D91"/>
    <w:rsid w:val="0086317A"/>
    <w:rsid w:val="008631CE"/>
    <w:rsid w:val="0086332C"/>
    <w:rsid w:val="008635E6"/>
    <w:rsid w:val="008636E6"/>
    <w:rsid w:val="00863D9A"/>
    <w:rsid w:val="00863EE2"/>
    <w:rsid w:val="00863F6A"/>
    <w:rsid w:val="0086423E"/>
    <w:rsid w:val="0086446F"/>
    <w:rsid w:val="0086451A"/>
    <w:rsid w:val="00864678"/>
    <w:rsid w:val="00864889"/>
    <w:rsid w:val="008649DB"/>
    <w:rsid w:val="00864A68"/>
    <w:rsid w:val="00864BDF"/>
    <w:rsid w:val="00864FC9"/>
    <w:rsid w:val="008650EE"/>
    <w:rsid w:val="0086518C"/>
    <w:rsid w:val="00865581"/>
    <w:rsid w:val="00865634"/>
    <w:rsid w:val="00865726"/>
    <w:rsid w:val="00865959"/>
    <w:rsid w:val="00865AD3"/>
    <w:rsid w:val="00865B29"/>
    <w:rsid w:val="00865D18"/>
    <w:rsid w:val="0086616A"/>
    <w:rsid w:val="0086617D"/>
    <w:rsid w:val="008663DF"/>
    <w:rsid w:val="00866412"/>
    <w:rsid w:val="00866BF3"/>
    <w:rsid w:val="00866DAC"/>
    <w:rsid w:val="00866F55"/>
    <w:rsid w:val="00867238"/>
    <w:rsid w:val="0086765E"/>
    <w:rsid w:val="00867B8D"/>
    <w:rsid w:val="00867C2F"/>
    <w:rsid w:val="00867D11"/>
    <w:rsid w:val="008709F9"/>
    <w:rsid w:val="00870A93"/>
    <w:rsid w:val="00870BB7"/>
    <w:rsid w:val="00870CFF"/>
    <w:rsid w:val="0087112B"/>
    <w:rsid w:val="00871226"/>
    <w:rsid w:val="008718EC"/>
    <w:rsid w:val="00871967"/>
    <w:rsid w:val="00871F0E"/>
    <w:rsid w:val="00872827"/>
    <w:rsid w:val="0087298D"/>
    <w:rsid w:val="008729FF"/>
    <w:rsid w:val="00872A38"/>
    <w:rsid w:val="00872AD4"/>
    <w:rsid w:val="00872C76"/>
    <w:rsid w:val="00872DB4"/>
    <w:rsid w:val="00873749"/>
    <w:rsid w:val="008739AD"/>
    <w:rsid w:val="00873EB8"/>
    <w:rsid w:val="008743F8"/>
    <w:rsid w:val="008744E1"/>
    <w:rsid w:val="00874785"/>
    <w:rsid w:val="00874961"/>
    <w:rsid w:val="00874CEF"/>
    <w:rsid w:val="00874D89"/>
    <w:rsid w:val="008753DB"/>
    <w:rsid w:val="008754FD"/>
    <w:rsid w:val="00875A85"/>
    <w:rsid w:val="00875AAC"/>
    <w:rsid w:val="00875AF9"/>
    <w:rsid w:val="00875C45"/>
    <w:rsid w:val="00875D6B"/>
    <w:rsid w:val="00875F70"/>
    <w:rsid w:val="00876642"/>
    <w:rsid w:val="00876660"/>
    <w:rsid w:val="008766E9"/>
    <w:rsid w:val="008767E1"/>
    <w:rsid w:val="008769F4"/>
    <w:rsid w:val="00876C77"/>
    <w:rsid w:val="00876CA9"/>
    <w:rsid w:val="00876D10"/>
    <w:rsid w:val="00876DFD"/>
    <w:rsid w:val="00876E59"/>
    <w:rsid w:val="00877081"/>
    <w:rsid w:val="00877758"/>
    <w:rsid w:val="008779A3"/>
    <w:rsid w:val="00877A0A"/>
    <w:rsid w:val="00877AEE"/>
    <w:rsid w:val="00877F29"/>
    <w:rsid w:val="00880760"/>
    <w:rsid w:val="00880818"/>
    <w:rsid w:val="00880A32"/>
    <w:rsid w:val="00880B32"/>
    <w:rsid w:val="00880B46"/>
    <w:rsid w:val="00880BEB"/>
    <w:rsid w:val="00881566"/>
    <w:rsid w:val="00881782"/>
    <w:rsid w:val="00881A27"/>
    <w:rsid w:val="00881ACA"/>
    <w:rsid w:val="00881E6E"/>
    <w:rsid w:val="00881FFE"/>
    <w:rsid w:val="008821BD"/>
    <w:rsid w:val="008822FE"/>
    <w:rsid w:val="008824FF"/>
    <w:rsid w:val="00882762"/>
    <w:rsid w:val="00882945"/>
    <w:rsid w:val="00882A05"/>
    <w:rsid w:val="00882C99"/>
    <w:rsid w:val="00883064"/>
    <w:rsid w:val="00883295"/>
    <w:rsid w:val="008833DA"/>
    <w:rsid w:val="00883426"/>
    <w:rsid w:val="008836E6"/>
    <w:rsid w:val="0088389E"/>
    <w:rsid w:val="008839BB"/>
    <w:rsid w:val="00883A0F"/>
    <w:rsid w:val="00884734"/>
    <w:rsid w:val="00884A7C"/>
    <w:rsid w:val="00884BF5"/>
    <w:rsid w:val="00884CC3"/>
    <w:rsid w:val="00884DFB"/>
    <w:rsid w:val="00884E71"/>
    <w:rsid w:val="00885350"/>
    <w:rsid w:val="00885359"/>
    <w:rsid w:val="00885581"/>
    <w:rsid w:val="008855C3"/>
    <w:rsid w:val="00885B9D"/>
    <w:rsid w:val="00885C08"/>
    <w:rsid w:val="00885C4D"/>
    <w:rsid w:val="00885C53"/>
    <w:rsid w:val="00885C77"/>
    <w:rsid w:val="00885CC8"/>
    <w:rsid w:val="00885F32"/>
    <w:rsid w:val="00886118"/>
    <w:rsid w:val="008862EE"/>
    <w:rsid w:val="0088642D"/>
    <w:rsid w:val="008864E5"/>
    <w:rsid w:val="00886969"/>
    <w:rsid w:val="00886AB0"/>
    <w:rsid w:val="00886C43"/>
    <w:rsid w:val="00886E87"/>
    <w:rsid w:val="00886FF7"/>
    <w:rsid w:val="00887107"/>
    <w:rsid w:val="008871C7"/>
    <w:rsid w:val="00887362"/>
    <w:rsid w:val="0088747E"/>
    <w:rsid w:val="008874E1"/>
    <w:rsid w:val="00887600"/>
    <w:rsid w:val="0088779E"/>
    <w:rsid w:val="00887887"/>
    <w:rsid w:val="0088799D"/>
    <w:rsid w:val="00887A7A"/>
    <w:rsid w:val="00887A92"/>
    <w:rsid w:val="00887AB4"/>
    <w:rsid w:val="00887D25"/>
    <w:rsid w:val="00890154"/>
    <w:rsid w:val="008902EA"/>
    <w:rsid w:val="00890322"/>
    <w:rsid w:val="0089053C"/>
    <w:rsid w:val="008906E8"/>
    <w:rsid w:val="008909C1"/>
    <w:rsid w:val="00890B80"/>
    <w:rsid w:val="00890CD8"/>
    <w:rsid w:val="00890CDC"/>
    <w:rsid w:val="0089103F"/>
    <w:rsid w:val="0089148A"/>
    <w:rsid w:val="008914DC"/>
    <w:rsid w:val="008916F8"/>
    <w:rsid w:val="008919DB"/>
    <w:rsid w:val="00891A68"/>
    <w:rsid w:val="00891B87"/>
    <w:rsid w:val="00891C25"/>
    <w:rsid w:val="00891DE0"/>
    <w:rsid w:val="00891F4D"/>
    <w:rsid w:val="00892813"/>
    <w:rsid w:val="00892CC7"/>
    <w:rsid w:val="00892DD1"/>
    <w:rsid w:val="00892EA0"/>
    <w:rsid w:val="00893028"/>
    <w:rsid w:val="008930C0"/>
    <w:rsid w:val="00893177"/>
    <w:rsid w:val="008932D2"/>
    <w:rsid w:val="008934D8"/>
    <w:rsid w:val="008936CE"/>
    <w:rsid w:val="008937A8"/>
    <w:rsid w:val="00893917"/>
    <w:rsid w:val="00893BBE"/>
    <w:rsid w:val="00893D9A"/>
    <w:rsid w:val="00893E01"/>
    <w:rsid w:val="00893E6A"/>
    <w:rsid w:val="008941B0"/>
    <w:rsid w:val="008941F2"/>
    <w:rsid w:val="008946B9"/>
    <w:rsid w:val="008948C7"/>
    <w:rsid w:val="00894C3A"/>
    <w:rsid w:val="00894CB7"/>
    <w:rsid w:val="00894DBB"/>
    <w:rsid w:val="008951D0"/>
    <w:rsid w:val="00895586"/>
    <w:rsid w:val="00895788"/>
    <w:rsid w:val="0089585D"/>
    <w:rsid w:val="00895FF3"/>
    <w:rsid w:val="0089643B"/>
    <w:rsid w:val="00896741"/>
    <w:rsid w:val="00896AEF"/>
    <w:rsid w:val="00896B7A"/>
    <w:rsid w:val="00896BB7"/>
    <w:rsid w:val="00896C7F"/>
    <w:rsid w:val="00896D46"/>
    <w:rsid w:val="00896E24"/>
    <w:rsid w:val="00896F8B"/>
    <w:rsid w:val="00897058"/>
    <w:rsid w:val="008977B4"/>
    <w:rsid w:val="00897966"/>
    <w:rsid w:val="00897A17"/>
    <w:rsid w:val="00897ABA"/>
    <w:rsid w:val="008A0092"/>
    <w:rsid w:val="008A016A"/>
    <w:rsid w:val="008A02CF"/>
    <w:rsid w:val="008A03D1"/>
    <w:rsid w:val="008A06AA"/>
    <w:rsid w:val="008A096B"/>
    <w:rsid w:val="008A19C2"/>
    <w:rsid w:val="008A21E3"/>
    <w:rsid w:val="008A228C"/>
    <w:rsid w:val="008A22F3"/>
    <w:rsid w:val="008A272A"/>
    <w:rsid w:val="008A2778"/>
    <w:rsid w:val="008A2867"/>
    <w:rsid w:val="008A28C5"/>
    <w:rsid w:val="008A28CD"/>
    <w:rsid w:val="008A295C"/>
    <w:rsid w:val="008A2B81"/>
    <w:rsid w:val="008A2C84"/>
    <w:rsid w:val="008A2CB7"/>
    <w:rsid w:val="008A2D46"/>
    <w:rsid w:val="008A2D5A"/>
    <w:rsid w:val="008A31AF"/>
    <w:rsid w:val="008A31F3"/>
    <w:rsid w:val="008A3291"/>
    <w:rsid w:val="008A33F2"/>
    <w:rsid w:val="008A39C4"/>
    <w:rsid w:val="008A3A60"/>
    <w:rsid w:val="008A3AF2"/>
    <w:rsid w:val="008A3C3B"/>
    <w:rsid w:val="008A3DC3"/>
    <w:rsid w:val="008A3E51"/>
    <w:rsid w:val="008A3F25"/>
    <w:rsid w:val="008A41E1"/>
    <w:rsid w:val="008A4255"/>
    <w:rsid w:val="008A43EC"/>
    <w:rsid w:val="008A44D2"/>
    <w:rsid w:val="008A45FC"/>
    <w:rsid w:val="008A4602"/>
    <w:rsid w:val="008A4700"/>
    <w:rsid w:val="008A47EB"/>
    <w:rsid w:val="008A4ABE"/>
    <w:rsid w:val="008A4BA9"/>
    <w:rsid w:val="008A4C1D"/>
    <w:rsid w:val="008A4FB8"/>
    <w:rsid w:val="008A4FCB"/>
    <w:rsid w:val="008A5064"/>
    <w:rsid w:val="008A549F"/>
    <w:rsid w:val="008A5E19"/>
    <w:rsid w:val="008A5ECB"/>
    <w:rsid w:val="008A5F06"/>
    <w:rsid w:val="008A60A1"/>
    <w:rsid w:val="008A6115"/>
    <w:rsid w:val="008A611B"/>
    <w:rsid w:val="008A67C6"/>
    <w:rsid w:val="008A67DF"/>
    <w:rsid w:val="008A6FF2"/>
    <w:rsid w:val="008A70A6"/>
    <w:rsid w:val="008A73A9"/>
    <w:rsid w:val="008A7487"/>
    <w:rsid w:val="008A7582"/>
    <w:rsid w:val="008A7600"/>
    <w:rsid w:val="008A7872"/>
    <w:rsid w:val="008A7B4D"/>
    <w:rsid w:val="008A7C41"/>
    <w:rsid w:val="008A7EC8"/>
    <w:rsid w:val="008A7F3C"/>
    <w:rsid w:val="008A7FA2"/>
    <w:rsid w:val="008A7FB2"/>
    <w:rsid w:val="008B0138"/>
    <w:rsid w:val="008B0241"/>
    <w:rsid w:val="008B0486"/>
    <w:rsid w:val="008B0505"/>
    <w:rsid w:val="008B0575"/>
    <w:rsid w:val="008B05E3"/>
    <w:rsid w:val="008B069C"/>
    <w:rsid w:val="008B0787"/>
    <w:rsid w:val="008B0914"/>
    <w:rsid w:val="008B0A46"/>
    <w:rsid w:val="008B0BCD"/>
    <w:rsid w:val="008B0FD0"/>
    <w:rsid w:val="008B0FDC"/>
    <w:rsid w:val="008B10A2"/>
    <w:rsid w:val="008B1190"/>
    <w:rsid w:val="008B1277"/>
    <w:rsid w:val="008B12B1"/>
    <w:rsid w:val="008B1325"/>
    <w:rsid w:val="008B133E"/>
    <w:rsid w:val="008B1444"/>
    <w:rsid w:val="008B1562"/>
    <w:rsid w:val="008B1733"/>
    <w:rsid w:val="008B199D"/>
    <w:rsid w:val="008B1D34"/>
    <w:rsid w:val="008B1E3A"/>
    <w:rsid w:val="008B2371"/>
    <w:rsid w:val="008B28B0"/>
    <w:rsid w:val="008B2AD6"/>
    <w:rsid w:val="008B2FB5"/>
    <w:rsid w:val="008B3159"/>
    <w:rsid w:val="008B4384"/>
    <w:rsid w:val="008B453D"/>
    <w:rsid w:val="008B47BB"/>
    <w:rsid w:val="008B48C0"/>
    <w:rsid w:val="008B4C12"/>
    <w:rsid w:val="008B4C35"/>
    <w:rsid w:val="008B4CA9"/>
    <w:rsid w:val="008B5192"/>
    <w:rsid w:val="008B51A3"/>
    <w:rsid w:val="008B562A"/>
    <w:rsid w:val="008B572A"/>
    <w:rsid w:val="008B58F6"/>
    <w:rsid w:val="008B5AB0"/>
    <w:rsid w:val="008B5ACF"/>
    <w:rsid w:val="008B5DA8"/>
    <w:rsid w:val="008B5EF0"/>
    <w:rsid w:val="008B61FB"/>
    <w:rsid w:val="008B6863"/>
    <w:rsid w:val="008B68B6"/>
    <w:rsid w:val="008B692C"/>
    <w:rsid w:val="008B6B52"/>
    <w:rsid w:val="008B6D0A"/>
    <w:rsid w:val="008B73B6"/>
    <w:rsid w:val="008B7494"/>
    <w:rsid w:val="008B7575"/>
    <w:rsid w:val="008B7D5B"/>
    <w:rsid w:val="008B7EF0"/>
    <w:rsid w:val="008B7F3A"/>
    <w:rsid w:val="008C0187"/>
    <w:rsid w:val="008C01A6"/>
    <w:rsid w:val="008C04AE"/>
    <w:rsid w:val="008C06E0"/>
    <w:rsid w:val="008C0805"/>
    <w:rsid w:val="008C0B51"/>
    <w:rsid w:val="008C0B67"/>
    <w:rsid w:val="008C0C2E"/>
    <w:rsid w:val="008C0C6C"/>
    <w:rsid w:val="008C0CA3"/>
    <w:rsid w:val="008C0D79"/>
    <w:rsid w:val="008C111B"/>
    <w:rsid w:val="008C1B78"/>
    <w:rsid w:val="008C1C76"/>
    <w:rsid w:val="008C1EB3"/>
    <w:rsid w:val="008C2378"/>
    <w:rsid w:val="008C24A5"/>
    <w:rsid w:val="008C2535"/>
    <w:rsid w:val="008C27D7"/>
    <w:rsid w:val="008C292E"/>
    <w:rsid w:val="008C29EB"/>
    <w:rsid w:val="008C2F17"/>
    <w:rsid w:val="008C3084"/>
    <w:rsid w:val="008C31AC"/>
    <w:rsid w:val="008C36E9"/>
    <w:rsid w:val="008C3934"/>
    <w:rsid w:val="008C3A56"/>
    <w:rsid w:val="008C4174"/>
    <w:rsid w:val="008C429E"/>
    <w:rsid w:val="008C449D"/>
    <w:rsid w:val="008C4688"/>
    <w:rsid w:val="008C4736"/>
    <w:rsid w:val="008C4886"/>
    <w:rsid w:val="008C499A"/>
    <w:rsid w:val="008C49CD"/>
    <w:rsid w:val="008C4DFF"/>
    <w:rsid w:val="008C4FD4"/>
    <w:rsid w:val="008C5BBE"/>
    <w:rsid w:val="008C5C6C"/>
    <w:rsid w:val="008C5CBA"/>
    <w:rsid w:val="008C5DD0"/>
    <w:rsid w:val="008C60DD"/>
    <w:rsid w:val="008C62A8"/>
    <w:rsid w:val="008C6635"/>
    <w:rsid w:val="008C6719"/>
    <w:rsid w:val="008C6974"/>
    <w:rsid w:val="008C69EA"/>
    <w:rsid w:val="008C6CC5"/>
    <w:rsid w:val="008C6CE3"/>
    <w:rsid w:val="008C6D5F"/>
    <w:rsid w:val="008C6E2C"/>
    <w:rsid w:val="008C6E98"/>
    <w:rsid w:val="008C7181"/>
    <w:rsid w:val="008C73DF"/>
    <w:rsid w:val="008C740E"/>
    <w:rsid w:val="008C746F"/>
    <w:rsid w:val="008C777F"/>
    <w:rsid w:val="008C77A0"/>
    <w:rsid w:val="008C7869"/>
    <w:rsid w:val="008C7B8E"/>
    <w:rsid w:val="008C7BF9"/>
    <w:rsid w:val="008C7E9E"/>
    <w:rsid w:val="008C7FE9"/>
    <w:rsid w:val="008D0143"/>
    <w:rsid w:val="008D0166"/>
    <w:rsid w:val="008D0435"/>
    <w:rsid w:val="008D0484"/>
    <w:rsid w:val="008D070B"/>
    <w:rsid w:val="008D0900"/>
    <w:rsid w:val="008D0B43"/>
    <w:rsid w:val="008D0E73"/>
    <w:rsid w:val="008D0EF5"/>
    <w:rsid w:val="008D1071"/>
    <w:rsid w:val="008D1208"/>
    <w:rsid w:val="008D1353"/>
    <w:rsid w:val="008D1422"/>
    <w:rsid w:val="008D15F0"/>
    <w:rsid w:val="008D167F"/>
    <w:rsid w:val="008D18D9"/>
    <w:rsid w:val="008D1C2E"/>
    <w:rsid w:val="008D2002"/>
    <w:rsid w:val="008D2318"/>
    <w:rsid w:val="008D2666"/>
    <w:rsid w:val="008D28D0"/>
    <w:rsid w:val="008D2EF6"/>
    <w:rsid w:val="008D3096"/>
    <w:rsid w:val="008D366C"/>
    <w:rsid w:val="008D3D41"/>
    <w:rsid w:val="008D3E47"/>
    <w:rsid w:val="008D3E90"/>
    <w:rsid w:val="008D3F55"/>
    <w:rsid w:val="008D40D0"/>
    <w:rsid w:val="008D42EE"/>
    <w:rsid w:val="008D43EA"/>
    <w:rsid w:val="008D4472"/>
    <w:rsid w:val="008D45C6"/>
    <w:rsid w:val="008D466D"/>
    <w:rsid w:val="008D48F0"/>
    <w:rsid w:val="008D49D8"/>
    <w:rsid w:val="008D4CB2"/>
    <w:rsid w:val="008D4D5F"/>
    <w:rsid w:val="008D4E8E"/>
    <w:rsid w:val="008D53E8"/>
    <w:rsid w:val="008D56E2"/>
    <w:rsid w:val="008D57CD"/>
    <w:rsid w:val="008D5B28"/>
    <w:rsid w:val="008D5C88"/>
    <w:rsid w:val="008D617A"/>
    <w:rsid w:val="008D6261"/>
    <w:rsid w:val="008D6270"/>
    <w:rsid w:val="008D65E5"/>
    <w:rsid w:val="008D678D"/>
    <w:rsid w:val="008D68E9"/>
    <w:rsid w:val="008D693F"/>
    <w:rsid w:val="008D69B6"/>
    <w:rsid w:val="008D6DB3"/>
    <w:rsid w:val="008D6F49"/>
    <w:rsid w:val="008D7113"/>
    <w:rsid w:val="008D7216"/>
    <w:rsid w:val="008D7312"/>
    <w:rsid w:val="008D784A"/>
    <w:rsid w:val="008D7898"/>
    <w:rsid w:val="008D78DB"/>
    <w:rsid w:val="008D7932"/>
    <w:rsid w:val="008D7CF9"/>
    <w:rsid w:val="008D7E1C"/>
    <w:rsid w:val="008D7E1E"/>
    <w:rsid w:val="008D7F5F"/>
    <w:rsid w:val="008D7FA3"/>
    <w:rsid w:val="008E0256"/>
    <w:rsid w:val="008E0590"/>
    <w:rsid w:val="008E0771"/>
    <w:rsid w:val="008E0A6B"/>
    <w:rsid w:val="008E0AD1"/>
    <w:rsid w:val="008E0B50"/>
    <w:rsid w:val="008E0BDE"/>
    <w:rsid w:val="008E0D5E"/>
    <w:rsid w:val="008E114D"/>
    <w:rsid w:val="008E1203"/>
    <w:rsid w:val="008E12CE"/>
    <w:rsid w:val="008E13A3"/>
    <w:rsid w:val="008E144F"/>
    <w:rsid w:val="008E172B"/>
    <w:rsid w:val="008E19CE"/>
    <w:rsid w:val="008E1E2A"/>
    <w:rsid w:val="008E2341"/>
    <w:rsid w:val="008E26B8"/>
    <w:rsid w:val="008E2828"/>
    <w:rsid w:val="008E2960"/>
    <w:rsid w:val="008E2A52"/>
    <w:rsid w:val="008E2A5E"/>
    <w:rsid w:val="008E2E12"/>
    <w:rsid w:val="008E2E28"/>
    <w:rsid w:val="008E2EBF"/>
    <w:rsid w:val="008E341D"/>
    <w:rsid w:val="008E3A43"/>
    <w:rsid w:val="008E3C9F"/>
    <w:rsid w:val="008E3CAB"/>
    <w:rsid w:val="008E3D09"/>
    <w:rsid w:val="008E3D0D"/>
    <w:rsid w:val="008E3D8B"/>
    <w:rsid w:val="008E42A0"/>
    <w:rsid w:val="008E4528"/>
    <w:rsid w:val="008E483B"/>
    <w:rsid w:val="008E4922"/>
    <w:rsid w:val="008E4974"/>
    <w:rsid w:val="008E4A35"/>
    <w:rsid w:val="008E4A3F"/>
    <w:rsid w:val="008E4B2F"/>
    <w:rsid w:val="008E4D00"/>
    <w:rsid w:val="008E4F81"/>
    <w:rsid w:val="008E5069"/>
    <w:rsid w:val="008E5095"/>
    <w:rsid w:val="008E5351"/>
    <w:rsid w:val="008E57B6"/>
    <w:rsid w:val="008E57F7"/>
    <w:rsid w:val="008E5922"/>
    <w:rsid w:val="008E5C64"/>
    <w:rsid w:val="008E5FF2"/>
    <w:rsid w:val="008E636D"/>
    <w:rsid w:val="008E68AD"/>
    <w:rsid w:val="008E6BD4"/>
    <w:rsid w:val="008E6D89"/>
    <w:rsid w:val="008E7146"/>
    <w:rsid w:val="008E7232"/>
    <w:rsid w:val="008E767C"/>
    <w:rsid w:val="008E76BF"/>
    <w:rsid w:val="008E7C22"/>
    <w:rsid w:val="008E7E07"/>
    <w:rsid w:val="008E7EBA"/>
    <w:rsid w:val="008E7FC9"/>
    <w:rsid w:val="008F02FC"/>
    <w:rsid w:val="008F0312"/>
    <w:rsid w:val="008F03CE"/>
    <w:rsid w:val="008F0530"/>
    <w:rsid w:val="008F0610"/>
    <w:rsid w:val="008F0708"/>
    <w:rsid w:val="008F088A"/>
    <w:rsid w:val="008F08C6"/>
    <w:rsid w:val="008F0BE1"/>
    <w:rsid w:val="008F0C6A"/>
    <w:rsid w:val="008F0CF3"/>
    <w:rsid w:val="008F1179"/>
    <w:rsid w:val="008F118A"/>
    <w:rsid w:val="008F11F0"/>
    <w:rsid w:val="008F1420"/>
    <w:rsid w:val="008F1507"/>
    <w:rsid w:val="008F1553"/>
    <w:rsid w:val="008F1962"/>
    <w:rsid w:val="008F1B34"/>
    <w:rsid w:val="008F1E16"/>
    <w:rsid w:val="008F1F30"/>
    <w:rsid w:val="008F1F51"/>
    <w:rsid w:val="008F1FB7"/>
    <w:rsid w:val="008F20B0"/>
    <w:rsid w:val="008F291B"/>
    <w:rsid w:val="008F2942"/>
    <w:rsid w:val="008F29D6"/>
    <w:rsid w:val="008F2C67"/>
    <w:rsid w:val="008F2FDB"/>
    <w:rsid w:val="008F31CC"/>
    <w:rsid w:val="008F31D1"/>
    <w:rsid w:val="008F3270"/>
    <w:rsid w:val="008F35C4"/>
    <w:rsid w:val="008F36B0"/>
    <w:rsid w:val="008F39D1"/>
    <w:rsid w:val="008F3A8A"/>
    <w:rsid w:val="008F3ACF"/>
    <w:rsid w:val="008F3BF5"/>
    <w:rsid w:val="008F3EBB"/>
    <w:rsid w:val="008F3ED1"/>
    <w:rsid w:val="008F44DC"/>
    <w:rsid w:val="008F479B"/>
    <w:rsid w:val="008F4B48"/>
    <w:rsid w:val="008F4EDF"/>
    <w:rsid w:val="008F51BD"/>
    <w:rsid w:val="008F5487"/>
    <w:rsid w:val="008F5671"/>
    <w:rsid w:val="008F5723"/>
    <w:rsid w:val="008F5A11"/>
    <w:rsid w:val="008F5EF1"/>
    <w:rsid w:val="008F5F34"/>
    <w:rsid w:val="008F618F"/>
    <w:rsid w:val="008F64D8"/>
    <w:rsid w:val="008F66EF"/>
    <w:rsid w:val="008F6BB4"/>
    <w:rsid w:val="008F6C5C"/>
    <w:rsid w:val="008F6D7C"/>
    <w:rsid w:val="008F6F0F"/>
    <w:rsid w:val="008F6F47"/>
    <w:rsid w:val="008F6F52"/>
    <w:rsid w:val="008F7092"/>
    <w:rsid w:val="008F713B"/>
    <w:rsid w:val="008F757F"/>
    <w:rsid w:val="008F7857"/>
    <w:rsid w:val="008F7949"/>
    <w:rsid w:val="008F7B4B"/>
    <w:rsid w:val="008F7B68"/>
    <w:rsid w:val="008F7D50"/>
    <w:rsid w:val="008F7E1C"/>
    <w:rsid w:val="00900076"/>
    <w:rsid w:val="009004F4"/>
    <w:rsid w:val="0090062A"/>
    <w:rsid w:val="00900631"/>
    <w:rsid w:val="0090131D"/>
    <w:rsid w:val="009015D6"/>
    <w:rsid w:val="009015F3"/>
    <w:rsid w:val="009018B8"/>
    <w:rsid w:val="00901A9E"/>
    <w:rsid w:val="00901CF9"/>
    <w:rsid w:val="00901E54"/>
    <w:rsid w:val="009020BD"/>
    <w:rsid w:val="009020D5"/>
    <w:rsid w:val="009021E6"/>
    <w:rsid w:val="0090259E"/>
    <w:rsid w:val="00902A14"/>
    <w:rsid w:val="00902D62"/>
    <w:rsid w:val="00902D78"/>
    <w:rsid w:val="00903151"/>
    <w:rsid w:val="009032DC"/>
    <w:rsid w:val="00903677"/>
    <w:rsid w:val="009037B8"/>
    <w:rsid w:val="00903878"/>
    <w:rsid w:val="00903B43"/>
    <w:rsid w:val="00903D18"/>
    <w:rsid w:val="00903D62"/>
    <w:rsid w:val="00903F22"/>
    <w:rsid w:val="009040F7"/>
    <w:rsid w:val="0090469A"/>
    <w:rsid w:val="0090491F"/>
    <w:rsid w:val="00904DB7"/>
    <w:rsid w:val="00904EC0"/>
    <w:rsid w:val="00905485"/>
    <w:rsid w:val="00905656"/>
    <w:rsid w:val="0090569D"/>
    <w:rsid w:val="00905E9C"/>
    <w:rsid w:val="00905FAA"/>
    <w:rsid w:val="00906083"/>
    <w:rsid w:val="009060B3"/>
    <w:rsid w:val="00906223"/>
    <w:rsid w:val="00906357"/>
    <w:rsid w:val="009064E6"/>
    <w:rsid w:val="00906571"/>
    <w:rsid w:val="00906C5F"/>
    <w:rsid w:val="00906DB5"/>
    <w:rsid w:val="00906FBB"/>
    <w:rsid w:val="00907036"/>
    <w:rsid w:val="009077CF"/>
    <w:rsid w:val="0090797D"/>
    <w:rsid w:val="00907B66"/>
    <w:rsid w:val="00907C71"/>
    <w:rsid w:val="00907DA2"/>
    <w:rsid w:val="00910094"/>
    <w:rsid w:val="00910215"/>
    <w:rsid w:val="009102DF"/>
    <w:rsid w:val="00910338"/>
    <w:rsid w:val="00910389"/>
    <w:rsid w:val="00910498"/>
    <w:rsid w:val="009104DF"/>
    <w:rsid w:val="0091065E"/>
    <w:rsid w:val="00910CE1"/>
    <w:rsid w:val="00910ECC"/>
    <w:rsid w:val="00911969"/>
    <w:rsid w:val="00911AEC"/>
    <w:rsid w:val="00911D0C"/>
    <w:rsid w:val="00911E4F"/>
    <w:rsid w:val="00912032"/>
    <w:rsid w:val="0091238D"/>
    <w:rsid w:val="0091249B"/>
    <w:rsid w:val="009124C6"/>
    <w:rsid w:val="00912723"/>
    <w:rsid w:val="00912A4A"/>
    <w:rsid w:val="00912C1A"/>
    <w:rsid w:val="00912D0D"/>
    <w:rsid w:val="00912DAB"/>
    <w:rsid w:val="00913144"/>
    <w:rsid w:val="00913286"/>
    <w:rsid w:val="0091361D"/>
    <w:rsid w:val="0091370D"/>
    <w:rsid w:val="0091373C"/>
    <w:rsid w:val="009137C6"/>
    <w:rsid w:val="0091385A"/>
    <w:rsid w:val="00913B6C"/>
    <w:rsid w:val="00913E14"/>
    <w:rsid w:val="0091431D"/>
    <w:rsid w:val="009143F1"/>
    <w:rsid w:val="0091444E"/>
    <w:rsid w:val="009144AA"/>
    <w:rsid w:val="009145CC"/>
    <w:rsid w:val="00914616"/>
    <w:rsid w:val="0091481D"/>
    <w:rsid w:val="00914B33"/>
    <w:rsid w:val="0091507A"/>
    <w:rsid w:val="00915451"/>
    <w:rsid w:val="00915B05"/>
    <w:rsid w:val="00915C6C"/>
    <w:rsid w:val="00915DDD"/>
    <w:rsid w:val="00916069"/>
    <w:rsid w:val="0091624E"/>
    <w:rsid w:val="00916DB0"/>
    <w:rsid w:val="00916DE0"/>
    <w:rsid w:val="00917065"/>
    <w:rsid w:val="00917150"/>
    <w:rsid w:val="009179C3"/>
    <w:rsid w:val="009179D9"/>
    <w:rsid w:val="00917BE6"/>
    <w:rsid w:val="00917C4C"/>
    <w:rsid w:val="00917C59"/>
    <w:rsid w:val="00917D51"/>
    <w:rsid w:val="00917D7B"/>
    <w:rsid w:val="00917D94"/>
    <w:rsid w:val="00917EB3"/>
    <w:rsid w:val="00920072"/>
    <w:rsid w:val="009200D8"/>
    <w:rsid w:val="009206EA"/>
    <w:rsid w:val="009207D7"/>
    <w:rsid w:val="00920B77"/>
    <w:rsid w:val="00920C55"/>
    <w:rsid w:val="009212E8"/>
    <w:rsid w:val="009214B5"/>
    <w:rsid w:val="00921965"/>
    <w:rsid w:val="00921B95"/>
    <w:rsid w:val="00922806"/>
    <w:rsid w:val="009229CF"/>
    <w:rsid w:val="00922BE7"/>
    <w:rsid w:val="00922ED5"/>
    <w:rsid w:val="00922F26"/>
    <w:rsid w:val="00923011"/>
    <w:rsid w:val="009232AF"/>
    <w:rsid w:val="00923447"/>
    <w:rsid w:val="009234DC"/>
    <w:rsid w:val="0092353F"/>
    <w:rsid w:val="009238C3"/>
    <w:rsid w:val="009238CF"/>
    <w:rsid w:val="0092412A"/>
    <w:rsid w:val="009241FF"/>
    <w:rsid w:val="0092496B"/>
    <w:rsid w:val="009249B1"/>
    <w:rsid w:val="00924AA3"/>
    <w:rsid w:val="00924B26"/>
    <w:rsid w:val="00924DA3"/>
    <w:rsid w:val="00924DD4"/>
    <w:rsid w:val="00924FFD"/>
    <w:rsid w:val="0092518B"/>
    <w:rsid w:val="00925229"/>
    <w:rsid w:val="00925321"/>
    <w:rsid w:val="00925367"/>
    <w:rsid w:val="009255BA"/>
    <w:rsid w:val="009256FC"/>
    <w:rsid w:val="009259E3"/>
    <w:rsid w:val="00925C65"/>
    <w:rsid w:val="00925DB0"/>
    <w:rsid w:val="0092622F"/>
    <w:rsid w:val="00926558"/>
    <w:rsid w:val="009265A6"/>
    <w:rsid w:val="0092666F"/>
    <w:rsid w:val="00926723"/>
    <w:rsid w:val="00926BE1"/>
    <w:rsid w:val="00926C00"/>
    <w:rsid w:val="00926CE0"/>
    <w:rsid w:val="00926DBE"/>
    <w:rsid w:val="00927094"/>
    <w:rsid w:val="0092714B"/>
    <w:rsid w:val="0092721F"/>
    <w:rsid w:val="00927294"/>
    <w:rsid w:val="00927529"/>
    <w:rsid w:val="00927972"/>
    <w:rsid w:val="00927F48"/>
    <w:rsid w:val="0093016C"/>
    <w:rsid w:val="009301B5"/>
    <w:rsid w:val="009303DA"/>
    <w:rsid w:val="009308BC"/>
    <w:rsid w:val="00930992"/>
    <w:rsid w:val="0093099C"/>
    <w:rsid w:val="009309EF"/>
    <w:rsid w:val="00930FAB"/>
    <w:rsid w:val="009310ED"/>
    <w:rsid w:val="0093154C"/>
    <w:rsid w:val="009317C7"/>
    <w:rsid w:val="00931968"/>
    <w:rsid w:val="00931CCB"/>
    <w:rsid w:val="0093206C"/>
    <w:rsid w:val="0093209F"/>
    <w:rsid w:val="009321CB"/>
    <w:rsid w:val="00932225"/>
    <w:rsid w:val="00932409"/>
    <w:rsid w:val="00932866"/>
    <w:rsid w:val="00932880"/>
    <w:rsid w:val="009329C0"/>
    <w:rsid w:val="00932C53"/>
    <w:rsid w:val="00932CC1"/>
    <w:rsid w:val="00932E97"/>
    <w:rsid w:val="00933430"/>
    <w:rsid w:val="009335F8"/>
    <w:rsid w:val="009336B8"/>
    <w:rsid w:val="00933803"/>
    <w:rsid w:val="009339ED"/>
    <w:rsid w:val="00933CAA"/>
    <w:rsid w:val="00933DF4"/>
    <w:rsid w:val="00933E7A"/>
    <w:rsid w:val="0093401F"/>
    <w:rsid w:val="009340CB"/>
    <w:rsid w:val="0093432E"/>
    <w:rsid w:val="00934544"/>
    <w:rsid w:val="009347D9"/>
    <w:rsid w:val="00934A03"/>
    <w:rsid w:val="00934A11"/>
    <w:rsid w:val="00934A6C"/>
    <w:rsid w:val="00934B92"/>
    <w:rsid w:val="00934D47"/>
    <w:rsid w:val="00934DA0"/>
    <w:rsid w:val="00934E37"/>
    <w:rsid w:val="00934F82"/>
    <w:rsid w:val="00935084"/>
    <w:rsid w:val="009350B7"/>
    <w:rsid w:val="009356E7"/>
    <w:rsid w:val="00935B8F"/>
    <w:rsid w:val="00935C6E"/>
    <w:rsid w:val="0093606B"/>
    <w:rsid w:val="0093628B"/>
    <w:rsid w:val="0093634E"/>
    <w:rsid w:val="00936398"/>
    <w:rsid w:val="0093677A"/>
    <w:rsid w:val="00936908"/>
    <w:rsid w:val="00936CA2"/>
    <w:rsid w:val="00936DB3"/>
    <w:rsid w:val="00936E98"/>
    <w:rsid w:val="009372FC"/>
    <w:rsid w:val="0093736E"/>
    <w:rsid w:val="009375CB"/>
    <w:rsid w:val="00937751"/>
    <w:rsid w:val="009377BD"/>
    <w:rsid w:val="009379B3"/>
    <w:rsid w:val="00937B3E"/>
    <w:rsid w:val="00937D07"/>
    <w:rsid w:val="0094011A"/>
    <w:rsid w:val="009401E7"/>
    <w:rsid w:val="00940489"/>
    <w:rsid w:val="0094073B"/>
    <w:rsid w:val="00940B25"/>
    <w:rsid w:val="00940EB9"/>
    <w:rsid w:val="0094124A"/>
    <w:rsid w:val="00941D5D"/>
    <w:rsid w:val="00941D72"/>
    <w:rsid w:val="00942070"/>
    <w:rsid w:val="0094226D"/>
    <w:rsid w:val="0094231B"/>
    <w:rsid w:val="0094231F"/>
    <w:rsid w:val="0094237A"/>
    <w:rsid w:val="00942442"/>
    <w:rsid w:val="009424CD"/>
    <w:rsid w:val="00942E82"/>
    <w:rsid w:val="009430ED"/>
    <w:rsid w:val="009433C0"/>
    <w:rsid w:val="00943579"/>
    <w:rsid w:val="00943A76"/>
    <w:rsid w:val="00943B6B"/>
    <w:rsid w:val="00943B8B"/>
    <w:rsid w:val="00943CEB"/>
    <w:rsid w:val="00943FDE"/>
    <w:rsid w:val="009440EA"/>
    <w:rsid w:val="00944248"/>
    <w:rsid w:val="00944542"/>
    <w:rsid w:val="00944774"/>
    <w:rsid w:val="00944936"/>
    <w:rsid w:val="00944FD3"/>
    <w:rsid w:val="00944FFB"/>
    <w:rsid w:val="00945021"/>
    <w:rsid w:val="009450DA"/>
    <w:rsid w:val="00945297"/>
    <w:rsid w:val="0094553F"/>
    <w:rsid w:val="009456C0"/>
    <w:rsid w:val="00945781"/>
    <w:rsid w:val="00945DBA"/>
    <w:rsid w:val="00945F79"/>
    <w:rsid w:val="0094623C"/>
    <w:rsid w:val="00946553"/>
    <w:rsid w:val="009465EB"/>
    <w:rsid w:val="009465FD"/>
    <w:rsid w:val="0094666B"/>
    <w:rsid w:val="00946EEC"/>
    <w:rsid w:val="0094723F"/>
    <w:rsid w:val="00947380"/>
    <w:rsid w:val="00947602"/>
    <w:rsid w:val="00947729"/>
    <w:rsid w:val="0094773C"/>
    <w:rsid w:val="00947920"/>
    <w:rsid w:val="00947AD3"/>
    <w:rsid w:val="00947B83"/>
    <w:rsid w:val="00947B84"/>
    <w:rsid w:val="00947B99"/>
    <w:rsid w:val="00947E0C"/>
    <w:rsid w:val="00947E21"/>
    <w:rsid w:val="00947E30"/>
    <w:rsid w:val="00947EE8"/>
    <w:rsid w:val="00947F1E"/>
    <w:rsid w:val="00947F2E"/>
    <w:rsid w:val="00947F5E"/>
    <w:rsid w:val="00947FA9"/>
    <w:rsid w:val="00950081"/>
    <w:rsid w:val="009501D5"/>
    <w:rsid w:val="009502CC"/>
    <w:rsid w:val="0095078B"/>
    <w:rsid w:val="009509CF"/>
    <w:rsid w:val="00950C01"/>
    <w:rsid w:val="00951261"/>
    <w:rsid w:val="009514D4"/>
    <w:rsid w:val="009515A0"/>
    <w:rsid w:val="00951603"/>
    <w:rsid w:val="00951691"/>
    <w:rsid w:val="009519C0"/>
    <w:rsid w:val="00951A3D"/>
    <w:rsid w:val="00951BB6"/>
    <w:rsid w:val="00951E2C"/>
    <w:rsid w:val="00951FA5"/>
    <w:rsid w:val="00952319"/>
    <w:rsid w:val="0095234E"/>
    <w:rsid w:val="00952605"/>
    <w:rsid w:val="009529BC"/>
    <w:rsid w:val="00952E17"/>
    <w:rsid w:val="0095304B"/>
    <w:rsid w:val="00953281"/>
    <w:rsid w:val="009532B9"/>
    <w:rsid w:val="009532F7"/>
    <w:rsid w:val="00953516"/>
    <w:rsid w:val="00953786"/>
    <w:rsid w:val="00953DF3"/>
    <w:rsid w:val="00954066"/>
    <w:rsid w:val="009540D0"/>
    <w:rsid w:val="009540E9"/>
    <w:rsid w:val="0095421D"/>
    <w:rsid w:val="00954281"/>
    <w:rsid w:val="009543E3"/>
    <w:rsid w:val="009545F6"/>
    <w:rsid w:val="00954779"/>
    <w:rsid w:val="00954CEA"/>
    <w:rsid w:val="00954D89"/>
    <w:rsid w:val="0095524D"/>
    <w:rsid w:val="009552AB"/>
    <w:rsid w:val="009557D0"/>
    <w:rsid w:val="009558FC"/>
    <w:rsid w:val="00955944"/>
    <w:rsid w:val="00955A24"/>
    <w:rsid w:val="00955B2B"/>
    <w:rsid w:val="00955C36"/>
    <w:rsid w:val="00955D7C"/>
    <w:rsid w:val="00956141"/>
    <w:rsid w:val="0095623A"/>
    <w:rsid w:val="00956403"/>
    <w:rsid w:val="00956818"/>
    <w:rsid w:val="00956D98"/>
    <w:rsid w:val="00956DAB"/>
    <w:rsid w:val="009573C7"/>
    <w:rsid w:val="0095750A"/>
    <w:rsid w:val="009575E6"/>
    <w:rsid w:val="00957721"/>
    <w:rsid w:val="00957783"/>
    <w:rsid w:val="00957854"/>
    <w:rsid w:val="00957A08"/>
    <w:rsid w:val="00957A2F"/>
    <w:rsid w:val="00957AC4"/>
    <w:rsid w:val="00957E93"/>
    <w:rsid w:val="00957EA3"/>
    <w:rsid w:val="00957F4F"/>
    <w:rsid w:val="00957FC6"/>
    <w:rsid w:val="00960064"/>
    <w:rsid w:val="00960085"/>
    <w:rsid w:val="00960291"/>
    <w:rsid w:val="00960565"/>
    <w:rsid w:val="009609B8"/>
    <w:rsid w:val="009609E9"/>
    <w:rsid w:val="00960CAF"/>
    <w:rsid w:val="00960D68"/>
    <w:rsid w:val="00961473"/>
    <w:rsid w:val="00961E6E"/>
    <w:rsid w:val="00962460"/>
    <w:rsid w:val="009626B1"/>
    <w:rsid w:val="00962923"/>
    <w:rsid w:val="00962A9B"/>
    <w:rsid w:val="00962BF1"/>
    <w:rsid w:val="00962DCF"/>
    <w:rsid w:val="00962F09"/>
    <w:rsid w:val="00963074"/>
    <w:rsid w:val="0096333E"/>
    <w:rsid w:val="0096344C"/>
    <w:rsid w:val="00963B54"/>
    <w:rsid w:val="00963B6F"/>
    <w:rsid w:val="00963D59"/>
    <w:rsid w:val="00963D63"/>
    <w:rsid w:val="00963E5B"/>
    <w:rsid w:val="00963F16"/>
    <w:rsid w:val="00964055"/>
    <w:rsid w:val="00964098"/>
    <w:rsid w:val="00964273"/>
    <w:rsid w:val="009648EB"/>
    <w:rsid w:val="00964ABD"/>
    <w:rsid w:val="00964ADF"/>
    <w:rsid w:val="00964BA9"/>
    <w:rsid w:val="00964BBA"/>
    <w:rsid w:val="00964BE9"/>
    <w:rsid w:val="00964CE5"/>
    <w:rsid w:val="009653F5"/>
    <w:rsid w:val="009654FD"/>
    <w:rsid w:val="00965683"/>
    <w:rsid w:val="00965859"/>
    <w:rsid w:val="009658E7"/>
    <w:rsid w:val="00965C39"/>
    <w:rsid w:val="00965CB8"/>
    <w:rsid w:val="00965E84"/>
    <w:rsid w:val="009661D3"/>
    <w:rsid w:val="009662F6"/>
    <w:rsid w:val="009666AC"/>
    <w:rsid w:val="00966807"/>
    <w:rsid w:val="00966B08"/>
    <w:rsid w:val="00966BDF"/>
    <w:rsid w:val="00966C40"/>
    <w:rsid w:val="00966D49"/>
    <w:rsid w:val="00966D51"/>
    <w:rsid w:val="00966D5D"/>
    <w:rsid w:val="00966DA6"/>
    <w:rsid w:val="00967157"/>
    <w:rsid w:val="009672E7"/>
    <w:rsid w:val="009673C6"/>
    <w:rsid w:val="00967453"/>
    <w:rsid w:val="00967685"/>
    <w:rsid w:val="00967961"/>
    <w:rsid w:val="00967AF9"/>
    <w:rsid w:val="00967BB2"/>
    <w:rsid w:val="00967CC5"/>
    <w:rsid w:val="00967E52"/>
    <w:rsid w:val="0097016B"/>
    <w:rsid w:val="0097067C"/>
    <w:rsid w:val="00970A68"/>
    <w:rsid w:val="00970C8B"/>
    <w:rsid w:val="00970D98"/>
    <w:rsid w:val="00970E00"/>
    <w:rsid w:val="00970ECE"/>
    <w:rsid w:val="009710ED"/>
    <w:rsid w:val="00971126"/>
    <w:rsid w:val="009712EA"/>
    <w:rsid w:val="0097168F"/>
    <w:rsid w:val="00971AD9"/>
    <w:rsid w:val="00971CC4"/>
    <w:rsid w:val="00971DCA"/>
    <w:rsid w:val="009724F1"/>
    <w:rsid w:val="009725CB"/>
    <w:rsid w:val="00972824"/>
    <w:rsid w:val="00972AAF"/>
    <w:rsid w:val="00972B53"/>
    <w:rsid w:val="00972D04"/>
    <w:rsid w:val="00972D66"/>
    <w:rsid w:val="00972D6D"/>
    <w:rsid w:val="00972E02"/>
    <w:rsid w:val="00972FF8"/>
    <w:rsid w:val="0097313C"/>
    <w:rsid w:val="0097337C"/>
    <w:rsid w:val="0097349D"/>
    <w:rsid w:val="009735C1"/>
    <w:rsid w:val="00973868"/>
    <w:rsid w:val="00973ADE"/>
    <w:rsid w:val="00973FAD"/>
    <w:rsid w:val="009740AD"/>
    <w:rsid w:val="00974131"/>
    <w:rsid w:val="009743A8"/>
    <w:rsid w:val="00974406"/>
    <w:rsid w:val="00974751"/>
    <w:rsid w:val="00974A91"/>
    <w:rsid w:val="00974C04"/>
    <w:rsid w:val="00974C25"/>
    <w:rsid w:val="00974C35"/>
    <w:rsid w:val="00974C5A"/>
    <w:rsid w:val="00974DDB"/>
    <w:rsid w:val="00974F66"/>
    <w:rsid w:val="0097573E"/>
    <w:rsid w:val="0097578E"/>
    <w:rsid w:val="0097588C"/>
    <w:rsid w:val="00975ACA"/>
    <w:rsid w:val="00975BBF"/>
    <w:rsid w:val="00975E6E"/>
    <w:rsid w:val="00976345"/>
    <w:rsid w:val="00976442"/>
    <w:rsid w:val="009766BD"/>
    <w:rsid w:val="00976737"/>
    <w:rsid w:val="00976C1E"/>
    <w:rsid w:val="00976C6D"/>
    <w:rsid w:val="009772BD"/>
    <w:rsid w:val="00977306"/>
    <w:rsid w:val="009775AD"/>
    <w:rsid w:val="00977A12"/>
    <w:rsid w:val="00977A19"/>
    <w:rsid w:val="00977A34"/>
    <w:rsid w:val="00977E0C"/>
    <w:rsid w:val="00977F0B"/>
    <w:rsid w:val="009803DA"/>
    <w:rsid w:val="009807CC"/>
    <w:rsid w:val="00980AEA"/>
    <w:rsid w:val="0098114B"/>
    <w:rsid w:val="009813B2"/>
    <w:rsid w:val="00981BB5"/>
    <w:rsid w:val="00981BB7"/>
    <w:rsid w:val="00981C2E"/>
    <w:rsid w:val="00981E08"/>
    <w:rsid w:val="00981FF6"/>
    <w:rsid w:val="009820E6"/>
    <w:rsid w:val="009823A3"/>
    <w:rsid w:val="00982709"/>
    <w:rsid w:val="0098300D"/>
    <w:rsid w:val="009832A7"/>
    <w:rsid w:val="009833AE"/>
    <w:rsid w:val="00983657"/>
    <w:rsid w:val="00983A94"/>
    <w:rsid w:val="00983CCD"/>
    <w:rsid w:val="0098427E"/>
    <w:rsid w:val="00984468"/>
    <w:rsid w:val="009848CA"/>
    <w:rsid w:val="00984B30"/>
    <w:rsid w:val="00984C45"/>
    <w:rsid w:val="00984CA8"/>
    <w:rsid w:val="00984D08"/>
    <w:rsid w:val="00984D67"/>
    <w:rsid w:val="0098500F"/>
    <w:rsid w:val="0098509A"/>
    <w:rsid w:val="009853EF"/>
    <w:rsid w:val="00985888"/>
    <w:rsid w:val="00985DBA"/>
    <w:rsid w:val="00985DE7"/>
    <w:rsid w:val="009865AF"/>
    <w:rsid w:val="009865D2"/>
    <w:rsid w:val="009865F4"/>
    <w:rsid w:val="009867B7"/>
    <w:rsid w:val="00986864"/>
    <w:rsid w:val="009869D6"/>
    <w:rsid w:val="00986A84"/>
    <w:rsid w:val="00986C54"/>
    <w:rsid w:val="0098708A"/>
    <w:rsid w:val="009877AD"/>
    <w:rsid w:val="009879C3"/>
    <w:rsid w:val="00987C31"/>
    <w:rsid w:val="00987C87"/>
    <w:rsid w:val="00987F86"/>
    <w:rsid w:val="00987FE0"/>
    <w:rsid w:val="00990076"/>
    <w:rsid w:val="00990466"/>
    <w:rsid w:val="009905A3"/>
    <w:rsid w:val="00990623"/>
    <w:rsid w:val="0099067F"/>
    <w:rsid w:val="009906F2"/>
    <w:rsid w:val="00990703"/>
    <w:rsid w:val="0099089C"/>
    <w:rsid w:val="00990B68"/>
    <w:rsid w:val="00990BF1"/>
    <w:rsid w:val="00990FF4"/>
    <w:rsid w:val="009910C5"/>
    <w:rsid w:val="009911CB"/>
    <w:rsid w:val="0099128A"/>
    <w:rsid w:val="00991341"/>
    <w:rsid w:val="00991386"/>
    <w:rsid w:val="00991549"/>
    <w:rsid w:val="009915A5"/>
    <w:rsid w:val="009916AF"/>
    <w:rsid w:val="00991701"/>
    <w:rsid w:val="00991834"/>
    <w:rsid w:val="009919AF"/>
    <w:rsid w:val="00991EDD"/>
    <w:rsid w:val="00991F30"/>
    <w:rsid w:val="00992397"/>
    <w:rsid w:val="009924EC"/>
    <w:rsid w:val="009925AA"/>
    <w:rsid w:val="0099288D"/>
    <w:rsid w:val="00992BBB"/>
    <w:rsid w:val="00993103"/>
    <w:rsid w:val="00993261"/>
    <w:rsid w:val="009932CD"/>
    <w:rsid w:val="0099331A"/>
    <w:rsid w:val="0099371E"/>
    <w:rsid w:val="00993865"/>
    <w:rsid w:val="00993AE3"/>
    <w:rsid w:val="00993B30"/>
    <w:rsid w:val="00993DC4"/>
    <w:rsid w:val="009940BD"/>
    <w:rsid w:val="00994179"/>
    <w:rsid w:val="009942C1"/>
    <w:rsid w:val="0099454C"/>
    <w:rsid w:val="009948B9"/>
    <w:rsid w:val="00994C28"/>
    <w:rsid w:val="00994D37"/>
    <w:rsid w:val="00994D53"/>
    <w:rsid w:val="00994DDE"/>
    <w:rsid w:val="00994F03"/>
    <w:rsid w:val="0099537E"/>
    <w:rsid w:val="00995457"/>
    <w:rsid w:val="0099566E"/>
    <w:rsid w:val="009957BB"/>
    <w:rsid w:val="00995C36"/>
    <w:rsid w:val="00995F24"/>
    <w:rsid w:val="009960D6"/>
    <w:rsid w:val="00996162"/>
    <w:rsid w:val="009963A5"/>
    <w:rsid w:val="00996714"/>
    <w:rsid w:val="0099696D"/>
    <w:rsid w:val="00996A40"/>
    <w:rsid w:val="00996E8C"/>
    <w:rsid w:val="00997029"/>
    <w:rsid w:val="00997106"/>
    <w:rsid w:val="009971EA"/>
    <w:rsid w:val="009972C0"/>
    <w:rsid w:val="0099740F"/>
    <w:rsid w:val="009974C9"/>
    <w:rsid w:val="00997538"/>
    <w:rsid w:val="009976E6"/>
    <w:rsid w:val="00997A45"/>
    <w:rsid w:val="009A0170"/>
    <w:rsid w:val="009A03E2"/>
    <w:rsid w:val="009A05A9"/>
    <w:rsid w:val="009A0B18"/>
    <w:rsid w:val="009A183C"/>
    <w:rsid w:val="009A1954"/>
    <w:rsid w:val="009A1A09"/>
    <w:rsid w:val="009A1ABB"/>
    <w:rsid w:val="009A1C86"/>
    <w:rsid w:val="009A1CDE"/>
    <w:rsid w:val="009A1D65"/>
    <w:rsid w:val="009A1D74"/>
    <w:rsid w:val="009A1E0E"/>
    <w:rsid w:val="009A2065"/>
    <w:rsid w:val="009A2113"/>
    <w:rsid w:val="009A289C"/>
    <w:rsid w:val="009A2A2A"/>
    <w:rsid w:val="009A2A8F"/>
    <w:rsid w:val="009A2C70"/>
    <w:rsid w:val="009A2E3E"/>
    <w:rsid w:val="009A2F3A"/>
    <w:rsid w:val="009A3258"/>
    <w:rsid w:val="009A3346"/>
    <w:rsid w:val="009A3685"/>
    <w:rsid w:val="009A36EB"/>
    <w:rsid w:val="009A3CF8"/>
    <w:rsid w:val="009A3D2D"/>
    <w:rsid w:val="009A3E0A"/>
    <w:rsid w:val="009A3E9C"/>
    <w:rsid w:val="009A435A"/>
    <w:rsid w:val="009A439E"/>
    <w:rsid w:val="009A4746"/>
    <w:rsid w:val="009A47B3"/>
    <w:rsid w:val="009A4859"/>
    <w:rsid w:val="009A4C0A"/>
    <w:rsid w:val="009A4D42"/>
    <w:rsid w:val="009A4E90"/>
    <w:rsid w:val="009A5169"/>
    <w:rsid w:val="009A54DD"/>
    <w:rsid w:val="009A5673"/>
    <w:rsid w:val="009A57BC"/>
    <w:rsid w:val="009A5FD1"/>
    <w:rsid w:val="009A6002"/>
    <w:rsid w:val="009A602C"/>
    <w:rsid w:val="009A615E"/>
    <w:rsid w:val="009A61FF"/>
    <w:rsid w:val="009A64BB"/>
    <w:rsid w:val="009A66B9"/>
    <w:rsid w:val="009A6A07"/>
    <w:rsid w:val="009A6B2D"/>
    <w:rsid w:val="009A6B61"/>
    <w:rsid w:val="009A6E89"/>
    <w:rsid w:val="009A6F66"/>
    <w:rsid w:val="009A6FB8"/>
    <w:rsid w:val="009A6FBB"/>
    <w:rsid w:val="009A70A9"/>
    <w:rsid w:val="009A7187"/>
    <w:rsid w:val="009A7208"/>
    <w:rsid w:val="009A7216"/>
    <w:rsid w:val="009A742F"/>
    <w:rsid w:val="009A7546"/>
    <w:rsid w:val="009A7974"/>
    <w:rsid w:val="009A7CE6"/>
    <w:rsid w:val="009A7D9C"/>
    <w:rsid w:val="009A7DAB"/>
    <w:rsid w:val="009A7E0B"/>
    <w:rsid w:val="009A7F0F"/>
    <w:rsid w:val="009A7F70"/>
    <w:rsid w:val="009B0055"/>
    <w:rsid w:val="009B04F4"/>
    <w:rsid w:val="009B0548"/>
    <w:rsid w:val="009B079B"/>
    <w:rsid w:val="009B0AF7"/>
    <w:rsid w:val="009B11B9"/>
    <w:rsid w:val="009B1218"/>
    <w:rsid w:val="009B14AB"/>
    <w:rsid w:val="009B1535"/>
    <w:rsid w:val="009B16C2"/>
    <w:rsid w:val="009B1715"/>
    <w:rsid w:val="009B186A"/>
    <w:rsid w:val="009B192A"/>
    <w:rsid w:val="009B1951"/>
    <w:rsid w:val="009B1A8C"/>
    <w:rsid w:val="009B1B0F"/>
    <w:rsid w:val="009B1B9D"/>
    <w:rsid w:val="009B1FA2"/>
    <w:rsid w:val="009B2087"/>
    <w:rsid w:val="009B2314"/>
    <w:rsid w:val="009B23C9"/>
    <w:rsid w:val="009B259F"/>
    <w:rsid w:val="009B26FD"/>
    <w:rsid w:val="009B29F9"/>
    <w:rsid w:val="009B2A5B"/>
    <w:rsid w:val="009B2CDC"/>
    <w:rsid w:val="009B2DC4"/>
    <w:rsid w:val="009B334F"/>
    <w:rsid w:val="009B335D"/>
    <w:rsid w:val="009B3368"/>
    <w:rsid w:val="009B3907"/>
    <w:rsid w:val="009B3A40"/>
    <w:rsid w:val="009B3B48"/>
    <w:rsid w:val="009B3C22"/>
    <w:rsid w:val="009B3F3D"/>
    <w:rsid w:val="009B4322"/>
    <w:rsid w:val="009B437A"/>
    <w:rsid w:val="009B444A"/>
    <w:rsid w:val="009B4509"/>
    <w:rsid w:val="009B4528"/>
    <w:rsid w:val="009B4833"/>
    <w:rsid w:val="009B4870"/>
    <w:rsid w:val="009B4D0A"/>
    <w:rsid w:val="009B514B"/>
    <w:rsid w:val="009B51B6"/>
    <w:rsid w:val="009B5910"/>
    <w:rsid w:val="009B5C20"/>
    <w:rsid w:val="009B5DBD"/>
    <w:rsid w:val="009B60FE"/>
    <w:rsid w:val="009B62C6"/>
    <w:rsid w:val="009B6598"/>
    <w:rsid w:val="009B667B"/>
    <w:rsid w:val="009B683E"/>
    <w:rsid w:val="009B6A93"/>
    <w:rsid w:val="009B6C03"/>
    <w:rsid w:val="009B6CE8"/>
    <w:rsid w:val="009B6FC7"/>
    <w:rsid w:val="009B70DF"/>
    <w:rsid w:val="009B73B5"/>
    <w:rsid w:val="009B7470"/>
    <w:rsid w:val="009B7739"/>
    <w:rsid w:val="009B77FF"/>
    <w:rsid w:val="009B7B02"/>
    <w:rsid w:val="009B7FF8"/>
    <w:rsid w:val="009C0071"/>
    <w:rsid w:val="009C019E"/>
    <w:rsid w:val="009C0332"/>
    <w:rsid w:val="009C0899"/>
    <w:rsid w:val="009C0CEF"/>
    <w:rsid w:val="009C0D6B"/>
    <w:rsid w:val="009C1493"/>
    <w:rsid w:val="009C15C7"/>
    <w:rsid w:val="009C18E3"/>
    <w:rsid w:val="009C19E2"/>
    <w:rsid w:val="009C1FAC"/>
    <w:rsid w:val="009C21DD"/>
    <w:rsid w:val="009C25A7"/>
    <w:rsid w:val="009C2A87"/>
    <w:rsid w:val="009C2B24"/>
    <w:rsid w:val="009C2DE5"/>
    <w:rsid w:val="009C2E90"/>
    <w:rsid w:val="009C2EE8"/>
    <w:rsid w:val="009C303E"/>
    <w:rsid w:val="009C328F"/>
    <w:rsid w:val="009C3502"/>
    <w:rsid w:val="009C357D"/>
    <w:rsid w:val="009C35C9"/>
    <w:rsid w:val="009C3750"/>
    <w:rsid w:val="009C3A00"/>
    <w:rsid w:val="009C3E32"/>
    <w:rsid w:val="009C3E90"/>
    <w:rsid w:val="009C3F40"/>
    <w:rsid w:val="009C42E2"/>
    <w:rsid w:val="009C44B4"/>
    <w:rsid w:val="009C4DBE"/>
    <w:rsid w:val="009C5053"/>
    <w:rsid w:val="009C56BC"/>
    <w:rsid w:val="009C5721"/>
    <w:rsid w:val="009C57F8"/>
    <w:rsid w:val="009C5B4E"/>
    <w:rsid w:val="009C5D17"/>
    <w:rsid w:val="009C5F7D"/>
    <w:rsid w:val="009C60BD"/>
    <w:rsid w:val="009C63A0"/>
    <w:rsid w:val="009C69FD"/>
    <w:rsid w:val="009C6AF6"/>
    <w:rsid w:val="009C6CA1"/>
    <w:rsid w:val="009C6D3F"/>
    <w:rsid w:val="009C6D46"/>
    <w:rsid w:val="009C6F4B"/>
    <w:rsid w:val="009C7004"/>
    <w:rsid w:val="009C7A5D"/>
    <w:rsid w:val="009C7EB9"/>
    <w:rsid w:val="009C7EFE"/>
    <w:rsid w:val="009C7F43"/>
    <w:rsid w:val="009C7FFC"/>
    <w:rsid w:val="009D02FD"/>
    <w:rsid w:val="009D0E39"/>
    <w:rsid w:val="009D0E53"/>
    <w:rsid w:val="009D102D"/>
    <w:rsid w:val="009D1268"/>
    <w:rsid w:val="009D14D3"/>
    <w:rsid w:val="009D15F1"/>
    <w:rsid w:val="009D1662"/>
    <w:rsid w:val="009D199C"/>
    <w:rsid w:val="009D1A25"/>
    <w:rsid w:val="009D1A3C"/>
    <w:rsid w:val="009D1D32"/>
    <w:rsid w:val="009D1D4F"/>
    <w:rsid w:val="009D1E65"/>
    <w:rsid w:val="009D1F56"/>
    <w:rsid w:val="009D21B4"/>
    <w:rsid w:val="009D2416"/>
    <w:rsid w:val="009D247C"/>
    <w:rsid w:val="009D25DB"/>
    <w:rsid w:val="009D2BF6"/>
    <w:rsid w:val="009D2E8E"/>
    <w:rsid w:val="009D31AA"/>
    <w:rsid w:val="009D3348"/>
    <w:rsid w:val="009D3891"/>
    <w:rsid w:val="009D38E7"/>
    <w:rsid w:val="009D3D4B"/>
    <w:rsid w:val="009D4124"/>
    <w:rsid w:val="009D4288"/>
    <w:rsid w:val="009D45A4"/>
    <w:rsid w:val="009D475A"/>
    <w:rsid w:val="009D4C6D"/>
    <w:rsid w:val="009D4EF3"/>
    <w:rsid w:val="009D5002"/>
    <w:rsid w:val="009D518D"/>
    <w:rsid w:val="009D5515"/>
    <w:rsid w:val="009D55D9"/>
    <w:rsid w:val="009D577E"/>
    <w:rsid w:val="009D593E"/>
    <w:rsid w:val="009D59EF"/>
    <w:rsid w:val="009D5A2C"/>
    <w:rsid w:val="009D5CA5"/>
    <w:rsid w:val="009D5FC9"/>
    <w:rsid w:val="009D63B2"/>
    <w:rsid w:val="009D65FA"/>
    <w:rsid w:val="009D669F"/>
    <w:rsid w:val="009D67E8"/>
    <w:rsid w:val="009D6809"/>
    <w:rsid w:val="009D6831"/>
    <w:rsid w:val="009D70F7"/>
    <w:rsid w:val="009D718F"/>
    <w:rsid w:val="009D72EC"/>
    <w:rsid w:val="009D73C4"/>
    <w:rsid w:val="009D74E8"/>
    <w:rsid w:val="009D7692"/>
    <w:rsid w:val="009D77B8"/>
    <w:rsid w:val="009D7901"/>
    <w:rsid w:val="009D7919"/>
    <w:rsid w:val="009D7B6E"/>
    <w:rsid w:val="009D7C42"/>
    <w:rsid w:val="009D7D7E"/>
    <w:rsid w:val="009D7FF5"/>
    <w:rsid w:val="009E0117"/>
    <w:rsid w:val="009E05B1"/>
    <w:rsid w:val="009E0630"/>
    <w:rsid w:val="009E0850"/>
    <w:rsid w:val="009E08AC"/>
    <w:rsid w:val="009E09C5"/>
    <w:rsid w:val="009E0AB1"/>
    <w:rsid w:val="009E0C40"/>
    <w:rsid w:val="009E0FE3"/>
    <w:rsid w:val="009E1659"/>
    <w:rsid w:val="009E17B2"/>
    <w:rsid w:val="009E1833"/>
    <w:rsid w:val="009E18C5"/>
    <w:rsid w:val="009E1A65"/>
    <w:rsid w:val="009E1F5E"/>
    <w:rsid w:val="009E208E"/>
    <w:rsid w:val="009E211F"/>
    <w:rsid w:val="009E217E"/>
    <w:rsid w:val="009E22D8"/>
    <w:rsid w:val="009E2484"/>
    <w:rsid w:val="009E2616"/>
    <w:rsid w:val="009E26A4"/>
    <w:rsid w:val="009E26C7"/>
    <w:rsid w:val="009E2912"/>
    <w:rsid w:val="009E294C"/>
    <w:rsid w:val="009E2AC1"/>
    <w:rsid w:val="009E2C9E"/>
    <w:rsid w:val="009E2D9E"/>
    <w:rsid w:val="009E2DB0"/>
    <w:rsid w:val="009E2EAB"/>
    <w:rsid w:val="009E311F"/>
    <w:rsid w:val="009E335E"/>
    <w:rsid w:val="009E35E6"/>
    <w:rsid w:val="009E373F"/>
    <w:rsid w:val="009E3A21"/>
    <w:rsid w:val="009E3A26"/>
    <w:rsid w:val="009E3B91"/>
    <w:rsid w:val="009E3C53"/>
    <w:rsid w:val="009E3E55"/>
    <w:rsid w:val="009E4022"/>
    <w:rsid w:val="009E4194"/>
    <w:rsid w:val="009E4299"/>
    <w:rsid w:val="009E4594"/>
    <w:rsid w:val="009E4A7C"/>
    <w:rsid w:val="009E4B1B"/>
    <w:rsid w:val="009E4CA6"/>
    <w:rsid w:val="009E5336"/>
    <w:rsid w:val="009E54AF"/>
    <w:rsid w:val="009E5679"/>
    <w:rsid w:val="009E5747"/>
    <w:rsid w:val="009E57D1"/>
    <w:rsid w:val="009E5A48"/>
    <w:rsid w:val="009E5BA1"/>
    <w:rsid w:val="009E5CBC"/>
    <w:rsid w:val="009E5F6A"/>
    <w:rsid w:val="009E6050"/>
    <w:rsid w:val="009E607F"/>
    <w:rsid w:val="009E60E0"/>
    <w:rsid w:val="009E60F0"/>
    <w:rsid w:val="009E61FB"/>
    <w:rsid w:val="009E62CC"/>
    <w:rsid w:val="009E64D4"/>
    <w:rsid w:val="009E6627"/>
    <w:rsid w:val="009E6706"/>
    <w:rsid w:val="009E6794"/>
    <w:rsid w:val="009E68E9"/>
    <w:rsid w:val="009E690B"/>
    <w:rsid w:val="009E6A27"/>
    <w:rsid w:val="009E6D3E"/>
    <w:rsid w:val="009E6E17"/>
    <w:rsid w:val="009E6E93"/>
    <w:rsid w:val="009E6F82"/>
    <w:rsid w:val="009E72AA"/>
    <w:rsid w:val="009E72B6"/>
    <w:rsid w:val="009E76E3"/>
    <w:rsid w:val="009E791C"/>
    <w:rsid w:val="009E7A24"/>
    <w:rsid w:val="009E7AF1"/>
    <w:rsid w:val="009F0519"/>
    <w:rsid w:val="009F0970"/>
    <w:rsid w:val="009F0DA8"/>
    <w:rsid w:val="009F0DDF"/>
    <w:rsid w:val="009F0FAA"/>
    <w:rsid w:val="009F10A0"/>
    <w:rsid w:val="009F10AF"/>
    <w:rsid w:val="009F11AD"/>
    <w:rsid w:val="009F1386"/>
    <w:rsid w:val="009F13C1"/>
    <w:rsid w:val="009F163E"/>
    <w:rsid w:val="009F187A"/>
    <w:rsid w:val="009F19FA"/>
    <w:rsid w:val="009F1AA2"/>
    <w:rsid w:val="009F1EA7"/>
    <w:rsid w:val="009F2351"/>
    <w:rsid w:val="009F2403"/>
    <w:rsid w:val="009F2438"/>
    <w:rsid w:val="009F2440"/>
    <w:rsid w:val="009F2A8B"/>
    <w:rsid w:val="009F2E92"/>
    <w:rsid w:val="009F31AC"/>
    <w:rsid w:val="009F34A2"/>
    <w:rsid w:val="009F3602"/>
    <w:rsid w:val="009F374F"/>
    <w:rsid w:val="009F3883"/>
    <w:rsid w:val="009F3D68"/>
    <w:rsid w:val="009F3E2D"/>
    <w:rsid w:val="009F3FD7"/>
    <w:rsid w:val="009F40AE"/>
    <w:rsid w:val="009F41B5"/>
    <w:rsid w:val="009F41D3"/>
    <w:rsid w:val="009F456E"/>
    <w:rsid w:val="009F4612"/>
    <w:rsid w:val="009F49CA"/>
    <w:rsid w:val="009F4B4A"/>
    <w:rsid w:val="009F4C55"/>
    <w:rsid w:val="009F4E28"/>
    <w:rsid w:val="009F4E52"/>
    <w:rsid w:val="009F5041"/>
    <w:rsid w:val="009F518F"/>
    <w:rsid w:val="009F5310"/>
    <w:rsid w:val="009F5BD9"/>
    <w:rsid w:val="009F626C"/>
    <w:rsid w:val="009F64BF"/>
    <w:rsid w:val="009F64C7"/>
    <w:rsid w:val="009F68EF"/>
    <w:rsid w:val="009F6916"/>
    <w:rsid w:val="009F708B"/>
    <w:rsid w:val="009F70DB"/>
    <w:rsid w:val="009F71EB"/>
    <w:rsid w:val="009F72F2"/>
    <w:rsid w:val="009F7386"/>
    <w:rsid w:val="009F79FB"/>
    <w:rsid w:val="009F7C1A"/>
    <w:rsid w:val="009F7E3F"/>
    <w:rsid w:val="00A0018E"/>
    <w:rsid w:val="00A0019C"/>
    <w:rsid w:val="00A0032B"/>
    <w:rsid w:val="00A004CD"/>
    <w:rsid w:val="00A005FC"/>
    <w:rsid w:val="00A006C1"/>
    <w:rsid w:val="00A00A04"/>
    <w:rsid w:val="00A00E6B"/>
    <w:rsid w:val="00A00EFA"/>
    <w:rsid w:val="00A01032"/>
    <w:rsid w:val="00A011BB"/>
    <w:rsid w:val="00A011BF"/>
    <w:rsid w:val="00A011D6"/>
    <w:rsid w:val="00A014C9"/>
    <w:rsid w:val="00A01510"/>
    <w:rsid w:val="00A017A7"/>
    <w:rsid w:val="00A01956"/>
    <w:rsid w:val="00A01F4F"/>
    <w:rsid w:val="00A0202A"/>
    <w:rsid w:val="00A021BA"/>
    <w:rsid w:val="00A0291B"/>
    <w:rsid w:val="00A02ABE"/>
    <w:rsid w:val="00A02C95"/>
    <w:rsid w:val="00A02DB5"/>
    <w:rsid w:val="00A02E8D"/>
    <w:rsid w:val="00A03182"/>
    <w:rsid w:val="00A03333"/>
    <w:rsid w:val="00A0344D"/>
    <w:rsid w:val="00A037D7"/>
    <w:rsid w:val="00A03969"/>
    <w:rsid w:val="00A039BE"/>
    <w:rsid w:val="00A03AD7"/>
    <w:rsid w:val="00A03D5B"/>
    <w:rsid w:val="00A04132"/>
    <w:rsid w:val="00A04142"/>
    <w:rsid w:val="00A04320"/>
    <w:rsid w:val="00A0492E"/>
    <w:rsid w:val="00A04BF7"/>
    <w:rsid w:val="00A04D56"/>
    <w:rsid w:val="00A04E1B"/>
    <w:rsid w:val="00A05209"/>
    <w:rsid w:val="00A0557C"/>
    <w:rsid w:val="00A05780"/>
    <w:rsid w:val="00A0582E"/>
    <w:rsid w:val="00A05995"/>
    <w:rsid w:val="00A05C5D"/>
    <w:rsid w:val="00A05CEE"/>
    <w:rsid w:val="00A05DEB"/>
    <w:rsid w:val="00A05E06"/>
    <w:rsid w:val="00A05EC7"/>
    <w:rsid w:val="00A06593"/>
    <w:rsid w:val="00A06852"/>
    <w:rsid w:val="00A06BB0"/>
    <w:rsid w:val="00A07042"/>
    <w:rsid w:val="00A07095"/>
    <w:rsid w:val="00A071F3"/>
    <w:rsid w:val="00A07290"/>
    <w:rsid w:val="00A07295"/>
    <w:rsid w:val="00A07410"/>
    <w:rsid w:val="00A07427"/>
    <w:rsid w:val="00A07760"/>
    <w:rsid w:val="00A07C1F"/>
    <w:rsid w:val="00A07C21"/>
    <w:rsid w:val="00A07F63"/>
    <w:rsid w:val="00A07FE1"/>
    <w:rsid w:val="00A100A7"/>
    <w:rsid w:val="00A10162"/>
    <w:rsid w:val="00A101BE"/>
    <w:rsid w:val="00A1041B"/>
    <w:rsid w:val="00A10766"/>
    <w:rsid w:val="00A10C05"/>
    <w:rsid w:val="00A10E95"/>
    <w:rsid w:val="00A10F81"/>
    <w:rsid w:val="00A1106A"/>
    <w:rsid w:val="00A111B3"/>
    <w:rsid w:val="00A111CA"/>
    <w:rsid w:val="00A1121F"/>
    <w:rsid w:val="00A112E1"/>
    <w:rsid w:val="00A11633"/>
    <w:rsid w:val="00A118DE"/>
    <w:rsid w:val="00A11A50"/>
    <w:rsid w:val="00A11B08"/>
    <w:rsid w:val="00A11C52"/>
    <w:rsid w:val="00A11C90"/>
    <w:rsid w:val="00A11EEE"/>
    <w:rsid w:val="00A12123"/>
    <w:rsid w:val="00A123D4"/>
    <w:rsid w:val="00A1266A"/>
    <w:rsid w:val="00A12675"/>
    <w:rsid w:val="00A12883"/>
    <w:rsid w:val="00A1299B"/>
    <w:rsid w:val="00A129C6"/>
    <w:rsid w:val="00A129EF"/>
    <w:rsid w:val="00A12A98"/>
    <w:rsid w:val="00A12B1D"/>
    <w:rsid w:val="00A12DB7"/>
    <w:rsid w:val="00A12DD6"/>
    <w:rsid w:val="00A12FDD"/>
    <w:rsid w:val="00A132F1"/>
    <w:rsid w:val="00A134FF"/>
    <w:rsid w:val="00A135DF"/>
    <w:rsid w:val="00A135EF"/>
    <w:rsid w:val="00A138AF"/>
    <w:rsid w:val="00A1399D"/>
    <w:rsid w:val="00A139F8"/>
    <w:rsid w:val="00A13A2F"/>
    <w:rsid w:val="00A13ABD"/>
    <w:rsid w:val="00A13B36"/>
    <w:rsid w:val="00A13BC7"/>
    <w:rsid w:val="00A13DE0"/>
    <w:rsid w:val="00A13F87"/>
    <w:rsid w:val="00A14009"/>
    <w:rsid w:val="00A14023"/>
    <w:rsid w:val="00A140F2"/>
    <w:rsid w:val="00A14169"/>
    <w:rsid w:val="00A14212"/>
    <w:rsid w:val="00A148F8"/>
    <w:rsid w:val="00A14AC3"/>
    <w:rsid w:val="00A14BBB"/>
    <w:rsid w:val="00A14CFA"/>
    <w:rsid w:val="00A14D3B"/>
    <w:rsid w:val="00A14DF3"/>
    <w:rsid w:val="00A14EC0"/>
    <w:rsid w:val="00A14F20"/>
    <w:rsid w:val="00A151F8"/>
    <w:rsid w:val="00A1522B"/>
    <w:rsid w:val="00A15513"/>
    <w:rsid w:val="00A15550"/>
    <w:rsid w:val="00A1569A"/>
    <w:rsid w:val="00A15B83"/>
    <w:rsid w:val="00A15C96"/>
    <w:rsid w:val="00A15C9B"/>
    <w:rsid w:val="00A15E83"/>
    <w:rsid w:val="00A15F02"/>
    <w:rsid w:val="00A1622F"/>
    <w:rsid w:val="00A162BF"/>
    <w:rsid w:val="00A16426"/>
    <w:rsid w:val="00A166CB"/>
    <w:rsid w:val="00A166F3"/>
    <w:rsid w:val="00A16B97"/>
    <w:rsid w:val="00A16CCA"/>
    <w:rsid w:val="00A16CE5"/>
    <w:rsid w:val="00A16E1A"/>
    <w:rsid w:val="00A16F51"/>
    <w:rsid w:val="00A1710D"/>
    <w:rsid w:val="00A17172"/>
    <w:rsid w:val="00A172FE"/>
    <w:rsid w:val="00A17307"/>
    <w:rsid w:val="00A17786"/>
    <w:rsid w:val="00A1792F"/>
    <w:rsid w:val="00A1799D"/>
    <w:rsid w:val="00A17C6F"/>
    <w:rsid w:val="00A17DCC"/>
    <w:rsid w:val="00A17FC0"/>
    <w:rsid w:val="00A17FEC"/>
    <w:rsid w:val="00A20355"/>
    <w:rsid w:val="00A2049B"/>
    <w:rsid w:val="00A2069B"/>
    <w:rsid w:val="00A20777"/>
    <w:rsid w:val="00A20C23"/>
    <w:rsid w:val="00A20D03"/>
    <w:rsid w:val="00A20DA3"/>
    <w:rsid w:val="00A21227"/>
    <w:rsid w:val="00A21445"/>
    <w:rsid w:val="00A21646"/>
    <w:rsid w:val="00A21936"/>
    <w:rsid w:val="00A21AFD"/>
    <w:rsid w:val="00A21B52"/>
    <w:rsid w:val="00A21E12"/>
    <w:rsid w:val="00A22286"/>
    <w:rsid w:val="00A222CF"/>
    <w:rsid w:val="00A22450"/>
    <w:rsid w:val="00A22803"/>
    <w:rsid w:val="00A22843"/>
    <w:rsid w:val="00A2289F"/>
    <w:rsid w:val="00A22A0D"/>
    <w:rsid w:val="00A22A4B"/>
    <w:rsid w:val="00A22BFD"/>
    <w:rsid w:val="00A22C3D"/>
    <w:rsid w:val="00A231E2"/>
    <w:rsid w:val="00A2332D"/>
    <w:rsid w:val="00A233EC"/>
    <w:rsid w:val="00A23572"/>
    <w:rsid w:val="00A235EA"/>
    <w:rsid w:val="00A23AC5"/>
    <w:rsid w:val="00A23D28"/>
    <w:rsid w:val="00A23D8A"/>
    <w:rsid w:val="00A23E0B"/>
    <w:rsid w:val="00A23E46"/>
    <w:rsid w:val="00A240C6"/>
    <w:rsid w:val="00A24115"/>
    <w:rsid w:val="00A243DA"/>
    <w:rsid w:val="00A2461D"/>
    <w:rsid w:val="00A2539C"/>
    <w:rsid w:val="00A253FA"/>
    <w:rsid w:val="00A254B4"/>
    <w:rsid w:val="00A25541"/>
    <w:rsid w:val="00A2572C"/>
    <w:rsid w:val="00A2661D"/>
    <w:rsid w:val="00A2664E"/>
    <w:rsid w:val="00A26736"/>
    <w:rsid w:val="00A26A17"/>
    <w:rsid w:val="00A26A75"/>
    <w:rsid w:val="00A26D8A"/>
    <w:rsid w:val="00A26F94"/>
    <w:rsid w:val="00A27394"/>
    <w:rsid w:val="00A2755F"/>
    <w:rsid w:val="00A276D0"/>
    <w:rsid w:val="00A279BC"/>
    <w:rsid w:val="00A27F23"/>
    <w:rsid w:val="00A3051E"/>
    <w:rsid w:val="00A3055A"/>
    <w:rsid w:val="00A30634"/>
    <w:rsid w:val="00A30C36"/>
    <w:rsid w:val="00A30D10"/>
    <w:rsid w:val="00A31090"/>
    <w:rsid w:val="00A316AF"/>
    <w:rsid w:val="00A316B7"/>
    <w:rsid w:val="00A319E4"/>
    <w:rsid w:val="00A31A1A"/>
    <w:rsid w:val="00A31B09"/>
    <w:rsid w:val="00A31BA6"/>
    <w:rsid w:val="00A31C80"/>
    <w:rsid w:val="00A31C9F"/>
    <w:rsid w:val="00A31E6A"/>
    <w:rsid w:val="00A31ED8"/>
    <w:rsid w:val="00A3221B"/>
    <w:rsid w:val="00A3222E"/>
    <w:rsid w:val="00A32285"/>
    <w:rsid w:val="00A322B4"/>
    <w:rsid w:val="00A32352"/>
    <w:rsid w:val="00A32361"/>
    <w:rsid w:val="00A324BD"/>
    <w:rsid w:val="00A325E1"/>
    <w:rsid w:val="00A32942"/>
    <w:rsid w:val="00A32A0F"/>
    <w:rsid w:val="00A330AD"/>
    <w:rsid w:val="00A3360C"/>
    <w:rsid w:val="00A337C2"/>
    <w:rsid w:val="00A33AE1"/>
    <w:rsid w:val="00A33BD4"/>
    <w:rsid w:val="00A340A5"/>
    <w:rsid w:val="00A341AF"/>
    <w:rsid w:val="00A344E5"/>
    <w:rsid w:val="00A3459E"/>
    <w:rsid w:val="00A345B5"/>
    <w:rsid w:val="00A3525D"/>
    <w:rsid w:val="00A35487"/>
    <w:rsid w:val="00A3583E"/>
    <w:rsid w:val="00A35A71"/>
    <w:rsid w:val="00A3605C"/>
    <w:rsid w:val="00A3627D"/>
    <w:rsid w:val="00A362B4"/>
    <w:rsid w:val="00A363A3"/>
    <w:rsid w:val="00A365B0"/>
    <w:rsid w:val="00A365CF"/>
    <w:rsid w:val="00A3674D"/>
    <w:rsid w:val="00A369ED"/>
    <w:rsid w:val="00A36D29"/>
    <w:rsid w:val="00A37118"/>
    <w:rsid w:val="00A3761F"/>
    <w:rsid w:val="00A3765E"/>
    <w:rsid w:val="00A376A9"/>
    <w:rsid w:val="00A377E2"/>
    <w:rsid w:val="00A378EC"/>
    <w:rsid w:val="00A3791B"/>
    <w:rsid w:val="00A37CCB"/>
    <w:rsid w:val="00A40042"/>
    <w:rsid w:val="00A400EC"/>
    <w:rsid w:val="00A40155"/>
    <w:rsid w:val="00A40267"/>
    <w:rsid w:val="00A40348"/>
    <w:rsid w:val="00A4057A"/>
    <w:rsid w:val="00A407F5"/>
    <w:rsid w:val="00A40840"/>
    <w:rsid w:val="00A40896"/>
    <w:rsid w:val="00A4093F"/>
    <w:rsid w:val="00A40D54"/>
    <w:rsid w:val="00A40E16"/>
    <w:rsid w:val="00A40E64"/>
    <w:rsid w:val="00A413C5"/>
    <w:rsid w:val="00A4177C"/>
    <w:rsid w:val="00A418D0"/>
    <w:rsid w:val="00A41AAC"/>
    <w:rsid w:val="00A41D8A"/>
    <w:rsid w:val="00A41DAE"/>
    <w:rsid w:val="00A42224"/>
    <w:rsid w:val="00A42237"/>
    <w:rsid w:val="00A42358"/>
    <w:rsid w:val="00A424CD"/>
    <w:rsid w:val="00A42531"/>
    <w:rsid w:val="00A4259F"/>
    <w:rsid w:val="00A426B9"/>
    <w:rsid w:val="00A427DA"/>
    <w:rsid w:val="00A42884"/>
    <w:rsid w:val="00A429E5"/>
    <w:rsid w:val="00A42D9B"/>
    <w:rsid w:val="00A42DBB"/>
    <w:rsid w:val="00A42E26"/>
    <w:rsid w:val="00A43104"/>
    <w:rsid w:val="00A431EE"/>
    <w:rsid w:val="00A434C0"/>
    <w:rsid w:val="00A43A29"/>
    <w:rsid w:val="00A43E28"/>
    <w:rsid w:val="00A43F72"/>
    <w:rsid w:val="00A43F92"/>
    <w:rsid w:val="00A4435A"/>
    <w:rsid w:val="00A443D1"/>
    <w:rsid w:val="00A448DF"/>
    <w:rsid w:val="00A44A01"/>
    <w:rsid w:val="00A44AE2"/>
    <w:rsid w:val="00A44B42"/>
    <w:rsid w:val="00A44C21"/>
    <w:rsid w:val="00A44D28"/>
    <w:rsid w:val="00A44E23"/>
    <w:rsid w:val="00A45106"/>
    <w:rsid w:val="00A45209"/>
    <w:rsid w:val="00A45794"/>
    <w:rsid w:val="00A45B4A"/>
    <w:rsid w:val="00A45E1C"/>
    <w:rsid w:val="00A46398"/>
    <w:rsid w:val="00A4650D"/>
    <w:rsid w:val="00A467C9"/>
    <w:rsid w:val="00A46B4F"/>
    <w:rsid w:val="00A46D83"/>
    <w:rsid w:val="00A46DA1"/>
    <w:rsid w:val="00A46E0D"/>
    <w:rsid w:val="00A46E9A"/>
    <w:rsid w:val="00A46EA4"/>
    <w:rsid w:val="00A46FB0"/>
    <w:rsid w:val="00A4704C"/>
    <w:rsid w:val="00A470C1"/>
    <w:rsid w:val="00A470DC"/>
    <w:rsid w:val="00A472F2"/>
    <w:rsid w:val="00A47706"/>
    <w:rsid w:val="00A47A7E"/>
    <w:rsid w:val="00A47B11"/>
    <w:rsid w:val="00A47B8A"/>
    <w:rsid w:val="00A47DBA"/>
    <w:rsid w:val="00A47DCE"/>
    <w:rsid w:val="00A5099D"/>
    <w:rsid w:val="00A50C50"/>
    <w:rsid w:val="00A50CC7"/>
    <w:rsid w:val="00A50EB3"/>
    <w:rsid w:val="00A51666"/>
    <w:rsid w:val="00A5189C"/>
    <w:rsid w:val="00A51B03"/>
    <w:rsid w:val="00A51CAE"/>
    <w:rsid w:val="00A51FC3"/>
    <w:rsid w:val="00A520D2"/>
    <w:rsid w:val="00A52201"/>
    <w:rsid w:val="00A5234E"/>
    <w:rsid w:val="00A52755"/>
    <w:rsid w:val="00A527B0"/>
    <w:rsid w:val="00A52881"/>
    <w:rsid w:val="00A529C5"/>
    <w:rsid w:val="00A52B0E"/>
    <w:rsid w:val="00A52D0E"/>
    <w:rsid w:val="00A52D85"/>
    <w:rsid w:val="00A52F05"/>
    <w:rsid w:val="00A53E51"/>
    <w:rsid w:val="00A54567"/>
    <w:rsid w:val="00A5462C"/>
    <w:rsid w:val="00A54950"/>
    <w:rsid w:val="00A54E51"/>
    <w:rsid w:val="00A55056"/>
    <w:rsid w:val="00A552D9"/>
    <w:rsid w:val="00A55586"/>
    <w:rsid w:val="00A5582E"/>
    <w:rsid w:val="00A55AD7"/>
    <w:rsid w:val="00A55C67"/>
    <w:rsid w:val="00A55DA6"/>
    <w:rsid w:val="00A55E62"/>
    <w:rsid w:val="00A55F7B"/>
    <w:rsid w:val="00A5618D"/>
    <w:rsid w:val="00A5624E"/>
    <w:rsid w:val="00A56375"/>
    <w:rsid w:val="00A569A7"/>
    <w:rsid w:val="00A56A9D"/>
    <w:rsid w:val="00A56CA0"/>
    <w:rsid w:val="00A56D12"/>
    <w:rsid w:val="00A571EC"/>
    <w:rsid w:val="00A57339"/>
    <w:rsid w:val="00A573FF"/>
    <w:rsid w:val="00A577C0"/>
    <w:rsid w:val="00A57B82"/>
    <w:rsid w:val="00A57F3C"/>
    <w:rsid w:val="00A57FD5"/>
    <w:rsid w:val="00A600AC"/>
    <w:rsid w:val="00A60214"/>
    <w:rsid w:val="00A6045C"/>
    <w:rsid w:val="00A60570"/>
    <w:rsid w:val="00A609D5"/>
    <w:rsid w:val="00A60A6D"/>
    <w:rsid w:val="00A60A98"/>
    <w:rsid w:val="00A60B9D"/>
    <w:rsid w:val="00A60D96"/>
    <w:rsid w:val="00A60DE7"/>
    <w:rsid w:val="00A61253"/>
    <w:rsid w:val="00A61322"/>
    <w:rsid w:val="00A6167C"/>
    <w:rsid w:val="00A6194A"/>
    <w:rsid w:val="00A61A59"/>
    <w:rsid w:val="00A61B73"/>
    <w:rsid w:val="00A61B77"/>
    <w:rsid w:val="00A61CAB"/>
    <w:rsid w:val="00A62586"/>
    <w:rsid w:val="00A625A4"/>
    <w:rsid w:val="00A625E5"/>
    <w:rsid w:val="00A626A7"/>
    <w:rsid w:val="00A62AB2"/>
    <w:rsid w:val="00A62BC8"/>
    <w:rsid w:val="00A62BD8"/>
    <w:rsid w:val="00A62C00"/>
    <w:rsid w:val="00A62D3C"/>
    <w:rsid w:val="00A62DA1"/>
    <w:rsid w:val="00A62F43"/>
    <w:rsid w:val="00A631D4"/>
    <w:rsid w:val="00A6323A"/>
    <w:rsid w:val="00A63564"/>
    <w:rsid w:val="00A638EA"/>
    <w:rsid w:val="00A63A57"/>
    <w:rsid w:val="00A63F02"/>
    <w:rsid w:val="00A640E5"/>
    <w:rsid w:val="00A64230"/>
    <w:rsid w:val="00A64314"/>
    <w:rsid w:val="00A64464"/>
    <w:rsid w:val="00A64483"/>
    <w:rsid w:val="00A64744"/>
    <w:rsid w:val="00A648FF"/>
    <w:rsid w:val="00A6495E"/>
    <w:rsid w:val="00A64B5D"/>
    <w:rsid w:val="00A64E14"/>
    <w:rsid w:val="00A65158"/>
    <w:rsid w:val="00A6526E"/>
    <w:rsid w:val="00A6534E"/>
    <w:rsid w:val="00A6557D"/>
    <w:rsid w:val="00A65773"/>
    <w:rsid w:val="00A65CD8"/>
    <w:rsid w:val="00A65D1B"/>
    <w:rsid w:val="00A65E82"/>
    <w:rsid w:val="00A66098"/>
    <w:rsid w:val="00A66309"/>
    <w:rsid w:val="00A6631C"/>
    <w:rsid w:val="00A6639F"/>
    <w:rsid w:val="00A66AAB"/>
    <w:rsid w:val="00A66DE8"/>
    <w:rsid w:val="00A674A2"/>
    <w:rsid w:val="00A675CC"/>
    <w:rsid w:val="00A67765"/>
    <w:rsid w:val="00A67876"/>
    <w:rsid w:val="00A67A56"/>
    <w:rsid w:val="00A70021"/>
    <w:rsid w:val="00A7045A"/>
    <w:rsid w:val="00A705CB"/>
    <w:rsid w:val="00A70631"/>
    <w:rsid w:val="00A708BB"/>
    <w:rsid w:val="00A70DC0"/>
    <w:rsid w:val="00A70F23"/>
    <w:rsid w:val="00A710D4"/>
    <w:rsid w:val="00A712F3"/>
    <w:rsid w:val="00A7149A"/>
    <w:rsid w:val="00A71835"/>
    <w:rsid w:val="00A7183C"/>
    <w:rsid w:val="00A71A10"/>
    <w:rsid w:val="00A71B88"/>
    <w:rsid w:val="00A71C04"/>
    <w:rsid w:val="00A71CE5"/>
    <w:rsid w:val="00A720CF"/>
    <w:rsid w:val="00A720FA"/>
    <w:rsid w:val="00A72448"/>
    <w:rsid w:val="00A724DE"/>
    <w:rsid w:val="00A7274B"/>
    <w:rsid w:val="00A72AAE"/>
    <w:rsid w:val="00A72B9D"/>
    <w:rsid w:val="00A72C54"/>
    <w:rsid w:val="00A72CBF"/>
    <w:rsid w:val="00A72D5E"/>
    <w:rsid w:val="00A72EA1"/>
    <w:rsid w:val="00A731F9"/>
    <w:rsid w:val="00A737A4"/>
    <w:rsid w:val="00A73916"/>
    <w:rsid w:val="00A73E72"/>
    <w:rsid w:val="00A74166"/>
    <w:rsid w:val="00A74171"/>
    <w:rsid w:val="00A7427A"/>
    <w:rsid w:val="00A74288"/>
    <w:rsid w:val="00A743B5"/>
    <w:rsid w:val="00A751F0"/>
    <w:rsid w:val="00A75770"/>
    <w:rsid w:val="00A758B2"/>
    <w:rsid w:val="00A75955"/>
    <w:rsid w:val="00A75995"/>
    <w:rsid w:val="00A75B35"/>
    <w:rsid w:val="00A75E5B"/>
    <w:rsid w:val="00A76188"/>
    <w:rsid w:val="00A761BF"/>
    <w:rsid w:val="00A76303"/>
    <w:rsid w:val="00A76391"/>
    <w:rsid w:val="00A766CA"/>
    <w:rsid w:val="00A76930"/>
    <w:rsid w:val="00A76D96"/>
    <w:rsid w:val="00A76FA5"/>
    <w:rsid w:val="00A77000"/>
    <w:rsid w:val="00A77126"/>
    <w:rsid w:val="00A774D9"/>
    <w:rsid w:val="00A776A4"/>
    <w:rsid w:val="00A77956"/>
    <w:rsid w:val="00A77ADA"/>
    <w:rsid w:val="00A77F0D"/>
    <w:rsid w:val="00A801F3"/>
    <w:rsid w:val="00A80560"/>
    <w:rsid w:val="00A8061C"/>
    <w:rsid w:val="00A80666"/>
    <w:rsid w:val="00A80690"/>
    <w:rsid w:val="00A808C8"/>
    <w:rsid w:val="00A80BF9"/>
    <w:rsid w:val="00A80DD3"/>
    <w:rsid w:val="00A80ECD"/>
    <w:rsid w:val="00A80FD4"/>
    <w:rsid w:val="00A813EE"/>
    <w:rsid w:val="00A81424"/>
    <w:rsid w:val="00A8190C"/>
    <w:rsid w:val="00A81B2D"/>
    <w:rsid w:val="00A81C9C"/>
    <w:rsid w:val="00A81CD4"/>
    <w:rsid w:val="00A81FFF"/>
    <w:rsid w:val="00A82072"/>
    <w:rsid w:val="00A822D4"/>
    <w:rsid w:val="00A825AE"/>
    <w:rsid w:val="00A828F9"/>
    <w:rsid w:val="00A829CA"/>
    <w:rsid w:val="00A82A01"/>
    <w:rsid w:val="00A82B92"/>
    <w:rsid w:val="00A82DFA"/>
    <w:rsid w:val="00A82FBF"/>
    <w:rsid w:val="00A83028"/>
    <w:rsid w:val="00A830C9"/>
    <w:rsid w:val="00A831DB"/>
    <w:rsid w:val="00A83437"/>
    <w:rsid w:val="00A836CE"/>
    <w:rsid w:val="00A837DF"/>
    <w:rsid w:val="00A83A25"/>
    <w:rsid w:val="00A83DC1"/>
    <w:rsid w:val="00A83F2A"/>
    <w:rsid w:val="00A840BB"/>
    <w:rsid w:val="00A845A3"/>
    <w:rsid w:val="00A845C4"/>
    <w:rsid w:val="00A845F2"/>
    <w:rsid w:val="00A8482C"/>
    <w:rsid w:val="00A8496C"/>
    <w:rsid w:val="00A849ED"/>
    <w:rsid w:val="00A84B27"/>
    <w:rsid w:val="00A84B2E"/>
    <w:rsid w:val="00A84D09"/>
    <w:rsid w:val="00A84E60"/>
    <w:rsid w:val="00A84E8F"/>
    <w:rsid w:val="00A85574"/>
    <w:rsid w:val="00A85632"/>
    <w:rsid w:val="00A85AC1"/>
    <w:rsid w:val="00A85BF0"/>
    <w:rsid w:val="00A85E4B"/>
    <w:rsid w:val="00A86268"/>
    <w:rsid w:val="00A86345"/>
    <w:rsid w:val="00A863AF"/>
    <w:rsid w:val="00A863F0"/>
    <w:rsid w:val="00A86521"/>
    <w:rsid w:val="00A86755"/>
    <w:rsid w:val="00A86821"/>
    <w:rsid w:val="00A869AE"/>
    <w:rsid w:val="00A87060"/>
    <w:rsid w:val="00A870F6"/>
    <w:rsid w:val="00A87565"/>
    <w:rsid w:val="00A8768A"/>
    <w:rsid w:val="00A87756"/>
    <w:rsid w:val="00A879C0"/>
    <w:rsid w:val="00A87D5B"/>
    <w:rsid w:val="00A90090"/>
    <w:rsid w:val="00A9015D"/>
    <w:rsid w:val="00A9020C"/>
    <w:rsid w:val="00A9024B"/>
    <w:rsid w:val="00A905FC"/>
    <w:rsid w:val="00A90636"/>
    <w:rsid w:val="00A907A5"/>
    <w:rsid w:val="00A90832"/>
    <w:rsid w:val="00A90869"/>
    <w:rsid w:val="00A908F4"/>
    <w:rsid w:val="00A909C5"/>
    <w:rsid w:val="00A90BD4"/>
    <w:rsid w:val="00A90C4E"/>
    <w:rsid w:val="00A90F14"/>
    <w:rsid w:val="00A917FC"/>
    <w:rsid w:val="00A919CD"/>
    <w:rsid w:val="00A91D98"/>
    <w:rsid w:val="00A91F5B"/>
    <w:rsid w:val="00A91F9C"/>
    <w:rsid w:val="00A921AE"/>
    <w:rsid w:val="00A923D5"/>
    <w:rsid w:val="00A929F6"/>
    <w:rsid w:val="00A92A7C"/>
    <w:rsid w:val="00A92E5F"/>
    <w:rsid w:val="00A93084"/>
    <w:rsid w:val="00A933CB"/>
    <w:rsid w:val="00A937CC"/>
    <w:rsid w:val="00A93A5D"/>
    <w:rsid w:val="00A93B44"/>
    <w:rsid w:val="00A943DC"/>
    <w:rsid w:val="00A9446A"/>
    <w:rsid w:val="00A9452A"/>
    <w:rsid w:val="00A94650"/>
    <w:rsid w:val="00A947A3"/>
    <w:rsid w:val="00A9486E"/>
    <w:rsid w:val="00A94882"/>
    <w:rsid w:val="00A949FF"/>
    <w:rsid w:val="00A94BFF"/>
    <w:rsid w:val="00A94C24"/>
    <w:rsid w:val="00A94C59"/>
    <w:rsid w:val="00A94FA0"/>
    <w:rsid w:val="00A951F0"/>
    <w:rsid w:val="00A952D5"/>
    <w:rsid w:val="00A958D3"/>
    <w:rsid w:val="00A95A8D"/>
    <w:rsid w:val="00A95B75"/>
    <w:rsid w:val="00A95BEC"/>
    <w:rsid w:val="00A95C82"/>
    <w:rsid w:val="00A95E59"/>
    <w:rsid w:val="00A9601B"/>
    <w:rsid w:val="00A96046"/>
    <w:rsid w:val="00A96271"/>
    <w:rsid w:val="00A96447"/>
    <w:rsid w:val="00A96740"/>
    <w:rsid w:val="00A96823"/>
    <w:rsid w:val="00A96B47"/>
    <w:rsid w:val="00A96D85"/>
    <w:rsid w:val="00A96F37"/>
    <w:rsid w:val="00A97031"/>
    <w:rsid w:val="00A97088"/>
    <w:rsid w:val="00A97384"/>
    <w:rsid w:val="00A974A5"/>
    <w:rsid w:val="00A97560"/>
    <w:rsid w:val="00A97E78"/>
    <w:rsid w:val="00AA0349"/>
    <w:rsid w:val="00AA0372"/>
    <w:rsid w:val="00AA04BF"/>
    <w:rsid w:val="00AA05B3"/>
    <w:rsid w:val="00AA062A"/>
    <w:rsid w:val="00AA0774"/>
    <w:rsid w:val="00AA0907"/>
    <w:rsid w:val="00AA0B7F"/>
    <w:rsid w:val="00AA0C96"/>
    <w:rsid w:val="00AA0D43"/>
    <w:rsid w:val="00AA0F89"/>
    <w:rsid w:val="00AA146C"/>
    <w:rsid w:val="00AA18B8"/>
    <w:rsid w:val="00AA19CF"/>
    <w:rsid w:val="00AA20D5"/>
    <w:rsid w:val="00AA211C"/>
    <w:rsid w:val="00AA248A"/>
    <w:rsid w:val="00AA27FC"/>
    <w:rsid w:val="00AA29C6"/>
    <w:rsid w:val="00AA2A80"/>
    <w:rsid w:val="00AA2B9C"/>
    <w:rsid w:val="00AA32AD"/>
    <w:rsid w:val="00AA33B4"/>
    <w:rsid w:val="00AA3699"/>
    <w:rsid w:val="00AA385C"/>
    <w:rsid w:val="00AA386D"/>
    <w:rsid w:val="00AA3B29"/>
    <w:rsid w:val="00AA3C26"/>
    <w:rsid w:val="00AA3CAF"/>
    <w:rsid w:val="00AA3E5E"/>
    <w:rsid w:val="00AA40E9"/>
    <w:rsid w:val="00AA4350"/>
    <w:rsid w:val="00AA4369"/>
    <w:rsid w:val="00AA43A6"/>
    <w:rsid w:val="00AA44FA"/>
    <w:rsid w:val="00AA4785"/>
    <w:rsid w:val="00AA4864"/>
    <w:rsid w:val="00AA4C2F"/>
    <w:rsid w:val="00AA4C36"/>
    <w:rsid w:val="00AA4D50"/>
    <w:rsid w:val="00AA4D97"/>
    <w:rsid w:val="00AA4EA7"/>
    <w:rsid w:val="00AA5122"/>
    <w:rsid w:val="00AA53BE"/>
    <w:rsid w:val="00AA55FF"/>
    <w:rsid w:val="00AA6061"/>
    <w:rsid w:val="00AA60E5"/>
    <w:rsid w:val="00AA62A9"/>
    <w:rsid w:val="00AA6628"/>
    <w:rsid w:val="00AA6A1F"/>
    <w:rsid w:val="00AA6C41"/>
    <w:rsid w:val="00AA6FF4"/>
    <w:rsid w:val="00AA7010"/>
    <w:rsid w:val="00AA702A"/>
    <w:rsid w:val="00AA7DDE"/>
    <w:rsid w:val="00AA7E4E"/>
    <w:rsid w:val="00AB0813"/>
    <w:rsid w:val="00AB0A26"/>
    <w:rsid w:val="00AB0A56"/>
    <w:rsid w:val="00AB0C99"/>
    <w:rsid w:val="00AB15D8"/>
    <w:rsid w:val="00AB166A"/>
    <w:rsid w:val="00AB184C"/>
    <w:rsid w:val="00AB19DF"/>
    <w:rsid w:val="00AB1A8C"/>
    <w:rsid w:val="00AB1A9B"/>
    <w:rsid w:val="00AB1B08"/>
    <w:rsid w:val="00AB22B7"/>
    <w:rsid w:val="00AB2302"/>
    <w:rsid w:val="00AB2525"/>
    <w:rsid w:val="00AB254E"/>
    <w:rsid w:val="00AB264F"/>
    <w:rsid w:val="00AB27E2"/>
    <w:rsid w:val="00AB2839"/>
    <w:rsid w:val="00AB29FF"/>
    <w:rsid w:val="00AB2AC1"/>
    <w:rsid w:val="00AB2ADF"/>
    <w:rsid w:val="00AB2E67"/>
    <w:rsid w:val="00AB2E8D"/>
    <w:rsid w:val="00AB305B"/>
    <w:rsid w:val="00AB31D2"/>
    <w:rsid w:val="00AB33D6"/>
    <w:rsid w:val="00AB3571"/>
    <w:rsid w:val="00AB3585"/>
    <w:rsid w:val="00AB3C5D"/>
    <w:rsid w:val="00AB3CF4"/>
    <w:rsid w:val="00AB3DCA"/>
    <w:rsid w:val="00AB4133"/>
    <w:rsid w:val="00AB41DE"/>
    <w:rsid w:val="00AB43EA"/>
    <w:rsid w:val="00AB4483"/>
    <w:rsid w:val="00AB48F1"/>
    <w:rsid w:val="00AB4A99"/>
    <w:rsid w:val="00AB4AD3"/>
    <w:rsid w:val="00AB4AF9"/>
    <w:rsid w:val="00AB4BE0"/>
    <w:rsid w:val="00AB4D8B"/>
    <w:rsid w:val="00AB4F6C"/>
    <w:rsid w:val="00AB559C"/>
    <w:rsid w:val="00AB5630"/>
    <w:rsid w:val="00AB58C7"/>
    <w:rsid w:val="00AB58D9"/>
    <w:rsid w:val="00AB5C89"/>
    <w:rsid w:val="00AB6090"/>
    <w:rsid w:val="00AB609A"/>
    <w:rsid w:val="00AB6279"/>
    <w:rsid w:val="00AB62FF"/>
    <w:rsid w:val="00AB64CC"/>
    <w:rsid w:val="00AB664E"/>
    <w:rsid w:val="00AB6B45"/>
    <w:rsid w:val="00AB6F92"/>
    <w:rsid w:val="00AB72AA"/>
    <w:rsid w:val="00AB7311"/>
    <w:rsid w:val="00AB73E4"/>
    <w:rsid w:val="00AB75E2"/>
    <w:rsid w:val="00AB7658"/>
    <w:rsid w:val="00AB778D"/>
    <w:rsid w:val="00AB77E2"/>
    <w:rsid w:val="00AB7DE2"/>
    <w:rsid w:val="00AB7E2E"/>
    <w:rsid w:val="00AB7EB1"/>
    <w:rsid w:val="00AC0354"/>
    <w:rsid w:val="00AC04F5"/>
    <w:rsid w:val="00AC0500"/>
    <w:rsid w:val="00AC069F"/>
    <w:rsid w:val="00AC074C"/>
    <w:rsid w:val="00AC08B2"/>
    <w:rsid w:val="00AC0995"/>
    <w:rsid w:val="00AC09B3"/>
    <w:rsid w:val="00AC09BB"/>
    <w:rsid w:val="00AC0B04"/>
    <w:rsid w:val="00AC0B24"/>
    <w:rsid w:val="00AC0F8B"/>
    <w:rsid w:val="00AC1007"/>
    <w:rsid w:val="00AC119A"/>
    <w:rsid w:val="00AC11AB"/>
    <w:rsid w:val="00AC11F6"/>
    <w:rsid w:val="00AC1329"/>
    <w:rsid w:val="00AC17A9"/>
    <w:rsid w:val="00AC1AD6"/>
    <w:rsid w:val="00AC1BD2"/>
    <w:rsid w:val="00AC1DF8"/>
    <w:rsid w:val="00AC1E64"/>
    <w:rsid w:val="00AC1FFF"/>
    <w:rsid w:val="00AC20F4"/>
    <w:rsid w:val="00AC21D4"/>
    <w:rsid w:val="00AC2613"/>
    <w:rsid w:val="00AC2A6A"/>
    <w:rsid w:val="00AC2BF0"/>
    <w:rsid w:val="00AC2DB4"/>
    <w:rsid w:val="00AC30DA"/>
    <w:rsid w:val="00AC338E"/>
    <w:rsid w:val="00AC352A"/>
    <w:rsid w:val="00AC389A"/>
    <w:rsid w:val="00AC3A49"/>
    <w:rsid w:val="00AC3B6F"/>
    <w:rsid w:val="00AC3F69"/>
    <w:rsid w:val="00AC3F85"/>
    <w:rsid w:val="00AC417A"/>
    <w:rsid w:val="00AC45C2"/>
    <w:rsid w:val="00AC46B5"/>
    <w:rsid w:val="00AC4D0F"/>
    <w:rsid w:val="00AC504C"/>
    <w:rsid w:val="00AC505A"/>
    <w:rsid w:val="00AC522E"/>
    <w:rsid w:val="00AC5711"/>
    <w:rsid w:val="00AC5818"/>
    <w:rsid w:val="00AC5998"/>
    <w:rsid w:val="00AC5B5E"/>
    <w:rsid w:val="00AC5C0F"/>
    <w:rsid w:val="00AC5E64"/>
    <w:rsid w:val="00AC5ED1"/>
    <w:rsid w:val="00AC628E"/>
    <w:rsid w:val="00AC65E0"/>
    <w:rsid w:val="00AC660F"/>
    <w:rsid w:val="00AC667D"/>
    <w:rsid w:val="00AC6A29"/>
    <w:rsid w:val="00AC6ABE"/>
    <w:rsid w:val="00AC6D79"/>
    <w:rsid w:val="00AC7170"/>
    <w:rsid w:val="00AC7171"/>
    <w:rsid w:val="00AC7342"/>
    <w:rsid w:val="00AC739A"/>
    <w:rsid w:val="00AC73EA"/>
    <w:rsid w:val="00AC756A"/>
    <w:rsid w:val="00AC7672"/>
    <w:rsid w:val="00AC78BC"/>
    <w:rsid w:val="00AC7959"/>
    <w:rsid w:val="00AC7C7A"/>
    <w:rsid w:val="00AC7CC2"/>
    <w:rsid w:val="00AC7E3A"/>
    <w:rsid w:val="00AC7EAC"/>
    <w:rsid w:val="00AD035D"/>
    <w:rsid w:val="00AD073D"/>
    <w:rsid w:val="00AD08BC"/>
    <w:rsid w:val="00AD08CF"/>
    <w:rsid w:val="00AD0A90"/>
    <w:rsid w:val="00AD0A9B"/>
    <w:rsid w:val="00AD0E34"/>
    <w:rsid w:val="00AD100C"/>
    <w:rsid w:val="00AD1360"/>
    <w:rsid w:val="00AD13D6"/>
    <w:rsid w:val="00AD14F0"/>
    <w:rsid w:val="00AD15EF"/>
    <w:rsid w:val="00AD1609"/>
    <w:rsid w:val="00AD1695"/>
    <w:rsid w:val="00AD173E"/>
    <w:rsid w:val="00AD1E4D"/>
    <w:rsid w:val="00AD2010"/>
    <w:rsid w:val="00AD2081"/>
    <w:rsid w:val="00AD20A4"/>
    <w:rsid w:val="00AD22B7"/>
    <w:rsid w:val="00AD22F7"/>
    <w:rsid w:val="00AD22FC"/>
    <w:rsid w:val="00AD2349"/>
    <w:rsid w:val="00AD2616"/>
    <w:rsid w:val="00AD2A50"/>
    <w:rsid w:val="00AD2EF7"/>
    <w:rsid w:val="00AD3248"/>
    <w:rsid w:val="00AD3487"/>
    <w:rsid w:val="00AD37EB"/>
    <w:rsid w:val="00AD384C"/>
    <w:rsid w:val="00AD38DA"/>
    <w:rsid w:val="00AD3A72"/>
    <w:rsid w:val="00AD3A76"/>
    <w:rsid w:val="00AD3BBF"/>
    <w:rsid w:val="00AD3DAF"/>
    <w:rsid w:val="00AD3E40"/>
    <w:rsid w:val="00AD3E8F"/>
    <w:rsid w:val="00AD3F49"/>
    <w:rsid w:val="00AD4381"/>
    <w:rsid w:val="00AD4669"/>
    <w:rsid w:val="00AD4849"/>
    <w:rsid w:val="00AD48EF"/>
    <w:rsid w:val="00AD49BA"/>
    <w:rsid w:val="00AD4C0B"/>
    <w:rsid w:val="00AD4CD4"/>
    <w:rsid w:val="00AD54BA"/>
    <w:rsid w:val="00AD5808"/>
    <w:rsid w:val="00AD5BD8"/>
    <w:rsid w:val="00AD5D73"/>
    <w:rsid w:val="00AD6511"/>
    <w:rsid w:val="00AD666E"/>
    <w:rsid w:val="00AD669B"/>
    <w:rsid w:val="00AD6B39"/>
    <w:rsid w:val="00AD6CC6"/>
    <w:rsid w:val="00AD6E28"/>
    <w:rsid w:val="00AD6ED2"/>
    <w:rsid w:val="00AD6ED5"/>
    <w:rsid w:val="00AD70B4"/>
    <w:rsid w:val="00AD7151"/>
    <w:rsid w:val="00AD7494"/>
    <w:rsid w:val="00AD7982"/>
    <w:rsid w:val="00AD7C58"/>
    <w:rsid w:val="00AD7E49"/>
    <w:rsid w:val="00AE0F30"/>
    <w:rsid w:val="00AE131C"/>
    <w:rsid w:val="00AE16BC"/>
    <w:rsid w:val="00AE1879"/>
    <w:rsid w:val="00AE198E"/>
    <w:rsid w:val="00AE1E07"/>
    <w:rsid w:val="00AE266F"/>
    <w:rsid w:val="00AE2873"/>
    <w:rsid w:val="00AE2ABE"/>
    <w:rsid w:val="00AE2B36"/>
    <w:rsid w:val="00AE2C29"/>
    <w:rsid w:val="00AE2C6C"/>
    <w:rsid w:val="00AE2D4C"/>
    <w:rsid w:val="00AE2EE0"/>
    <w:rsid w:val="00AE3026"/>
    <w:rsid w:val="00AE31C6"/>
    <w:rsid w:val="00AE34F1"/>
    <w:rsid w:val="00AE3532"/>
    <w:rsid w:val="00AE37F3"/>
    <w:rsid w:val="00AE3843"/>
    <w:rsid w:val="00AE3B23"/>
    <w:rsid w:val="00AE3C3B"/>
    <w:rsid w:val="00AE3C81"/>
    <w:rsid w:val="00AE3D2D"/>
    <w:rsid w:val="00AE3E50"/>
    <w:rsid w:val="00AE3E7E"/>
    <w:rsid w:val="00AE3F8C"/>
    <w:rsid w:val="00AE4173"/>
    <w:rsid w:val="00AE41EE"/>
    <w:rsid w:val="00AE451B"/>
    <w:rsid w:val="00AE453C"/>
    <w:rsid w:val="00AE472E"/>
    <w:rsid w:val="00AE49E9"/>
    <w:rsid w:val="00AE4AC6"/>
    <w:rsid w:val="00AE4AFE"/>
    <w:rsid w:val="00AE4C4E"/>
    <w:rsid w:val="00AE4CB0"/>
    <w:rsid w:val="00AE4F5D"/>
    <w:rsid w:val="00AE509B"/>
    <w:rsid w:val="00AE5350"/>
    <w:rsid w:val="00AE578F"/>
    <w:rsid w:val="00AE5AFF"/>
    <w:rsid w:val="00AE5C3A"/>
    <w:rsid w:val="00AE5D77"/>
    <w:rsid w:val="00AE6002"/>
    <w:rsid w:val="00AE6103"/>
    <w:rsid w:val="00AE62DB"/>
    <w:rsid w:val="00AE6694"/>
    <w:rsid w:val="00AE66DB"/>
    <w:rsid w:val="00AE6F24"/>
    <w:rsid w:val="00AE6FED"/>
    <w:rsid w:val="00AE7566"/>
    <w:rsid w:val="00AE75B5"/>
    <w:rsid w:val="00AE780F"/>
    <w:rsid w:val="00AE79FC"/>
    <w:rsid w:val="00AE7CC1"/>
    <w:rsid w:val="00AE7D55"/>
    <w:rsid w:val="00AE7DA3"/>
    <w:rsid w:val="00AE7E64"/>
    <w:rsid w:val="00AE7EA3"/>
    <w:rsid w:val="00AF001E"/>
    <w:rsid w:val="00AF0088"/>
    <w:rsid w:val="00AF04AF"/>
    <w:rsid w:val="00AF0569"/>
    <w:rsid w:val="00AF07DA"/>
    <w:rsid w:val="00AF094D"/>
    <w:rsid w:val="00AF09DD"/>
    <w:rsid w:val="00AF0F68"/>
    <w:rsid w:val="00AF0FC6"/>
    <w:rsid w:val="00AF1143"/>
    <w:rsid w:val="00AF1195"/>
    <w:rsid w:val="00AF190B"/>
    <w:rsid w:val="00AF1970"/>
    <w:rsid w:val="00AF1AB6"/>
    <w:rsid w:val="00AF1B54"/>
    <w:rsid w:val="00AF1C59"/>
    <w:rsid w:val="00AF1D57"/>
    <w:rsid w:val="00AF1EE5"/>
    <w:rsid w:val="00AF209A"/>
    <w:rsid w:val="00AF25B2"/>
    <w:rsid w:val="00AF291E"/>
    <w:rsid w:val="00AF2927"/>
    <w:rsid w:val="00AF2DA8"/>
    <w:rsid w:val="00AF2F6E"/>
    <w:rsid w:val="00AF2FC0"/>
    <w:rsid w:val="00AF30A1"/>
    <w:rsid w:val="00AF3114"/>
    <w:rsid w:val="00AF3346"/>
    <w:rsid w:val="00AF3786"/>
    <w:rsid w:val="00AF3828"/>
    <w:rsid w:val="00AF3D47"/>
    <w:rsid w:val="00AF3E01"/>
    <w:rsid w:val="00AF3F23"/>
    <w:rsid w:val="00AF4027"/>
    <w:rsid w:val="00AF4187"/>
    <w:rsid w:val="00AF4616"/>
    <w:rsid w:val="00AF4ABE"/>
    <w:rsid w:val="00AF4C4E"/>
    <w:rsid w:val="00AF4F11"/>
    <w:rsid w:val="00AF4FF9"/>
    <w:rsid w:val="00AF504E"/>
    <w:rsid w:val="00AF5068"/>
    <w:rsid w:val="00AF507B"/>
    <w:rsid w:val="00AF51E0"/>
    <w:rsid w:val="00AF51EC"/>
    <w:rsid w:val="00AF527F"/>
    <w:rsid w:val="00AF53D2"/>
    <w:rsid w:val="00AF5553"/>
    <w:rsid w:val="00AF5BE9"/>
    <w:rsid w:val="00AF64BC"/>
    <w:rsid w:val="00AF65CA"/>
    <w:rsid w:val="00AF6620"/>
    <w:rsid w:val="00AF669D"/>
    <w:rsid w:val="00AF6859"/>
    <w:rsid w:val="00AF68EB"/>
    <w:rsid w:val="00AF6A4D"/>
    <w:rsid w:val="00AF6AA1"/>
    <w:rsid w:val="00AF6B0B"/>
    <w:rsid w:val="00AF6B88"/>
    <w:rsid w:val="00AF6D58"/>
    <w:rsid w:val="00AF6EA3"/>
    <w:rsid w:val="00AF701D"/>
    <w:rsid w:val="00AF70D5"/>
    <w:rsid w:val="00AF7474"/>
    <w:rsid w:val="00AF74B5"/>
    <w:rsid w:val="00AF74F9"/>
    <w:rsid w:val="00AF752B"/>
    <w:rsid w:val="00AF79A4"/>
    <w:rsid w:val="00AF7A98"/>
    <w:rsid w:val="00B002CF"/>
    <w:rsid w:val="00B002DD"/>
    <w:rsid w:val="00B004A0"/>
    <w:rsid w:val="00B005BB"/>
    <w:rsid w:val="00B009AF"/>
    <w:rsid w:val="00B00C07"/>
    <w:rsid w:val="00B00D11"/>
    <w:rsid w:val="00B00DE0"/>
    <w:rsid w:val="00B00EA3"/>
    <w:rsid w:val="00B011BA"/>
    <w:rsid w:val="00B012F6"/>
    <w:rsid w:val="00B0135B"/>
    <w:rsid w:val="00B014E1"/>
    <w:rsid w:val="00B019F9"/>
    <w:rsid w:val="00B01BAD"/>
    <w:rsid w:val="00B01BBE"/>
    <w:rsid w:val="00B01BFC"/>
    <w:rsid w:val="00B01EDA"/>
    <w:rsid w:val="00B021EB"/>
    <w:rsid w:val="00B024C2"/>
    <w:rsid w:val="00B027FF"/>
    <w:rsid w:val="00B0280C"/>
    <w:rsid w:val="00B029F5"/>
    <w:rsid w:val="00B02BE3"/>
    <w:rsid w:val="00B02EAF"/>
    <w:rsid w:val="00B03134"/>
    <w:rsid w:val="00B03389"/>
    <w:rsid w:val="00B0338A"/>
    <w:rsid w:val="00B0359B"/>
    <w:rsid w:val="00B035E4"/>
    <w:rsid w:val="00B03618"/>
    <w:rsid w:val="00B03776"/>
    <w:rsid w:val="00B03989"/>
    <w:rsid w:val="00B039AB"/>
    <w:rsid w:val="00B03B13"/>
    <w:rsid w:val="00B03B7C"/>
    <w:rsid w:val="00B03BDF"/>
    <w:rsid w:val="00B04640"/>
    <w:rsid w:val="00B04C90"/>
    <w:rsid w:val="00B04D16"/>
    <w:rsid w:val="00B04E2D"/>
    <w:rsid w:val="00B04E35"/>
    <w:rsid w:val="00B04ED5"/>
    <w:rsid w:val="00B05128"/>
    <w:rsid w:val="00B05329"/>
    <w:rsid w:val="00B05468"/>
    <w:rsid w:val="00B055C0"/>
    <w:rsid w:val="00B05812"/>
    <w:rsid w:val="00B058D3"/>
    <w:rsid w:val="00B059B9"/>
    <w:rsid w:val="00B060AD"/>
    <w:rsid w:val="00B0616E"/>
    <w:rsid w:val="00B06563"/>
    <w:rsid w:val="00B067FA"/>
    <w:rsid w:val="00B06873"/>
    <w:rsid w:val="00B0687F"/>
    <w:rsid w:val="00B06892"/>
    <w:rsid w:val="00B06DC9"/>
    <w:rsid w:val="00B06F1D"/>
    <w:rsid w:val="00B06F28"/>
    <w:rsid w:val="00B06F71"/>
    <w:rsid w:val="00B071B8"/>
    <w:rsid w:val="00B073A4"/>
    <w:rsid w:val="00B073D6"/>
    <w:rsid w:val="00B07660"/>
    <w:rsid w:val="00B076F1"/>
    <w:rsid w:val="00B07836"/>
    <w:rsid w:val="00B07CD3"/>
    <w:rsid w:val="00B07D6E"/>
    <w:rsid w:val="00B10057"/>
    <w:rsid w:val="00B10262"/>
    <w:rsid w:val="00B1035C"/>
    <w:rsid w:val="00B104D3"/>
    <w:rsid w:val="00B10643"/>
    <w:rsid w:val="00B108B0"/>
    <w:rsid w:val="00B108E5"/>
    <w:rsid w:val="00B10931"/>
    <w:rsid w:val="00B10AE0"/>
    <w:rsid w:val="00B10C74"/>
    <w:rsid w:val="00B11352"/>
    <w:rsid w:val="00B11410"/>
    <w:rsid w:val="00B11946"/>
    <w:rsid w:val="00B119CB"/>
    <w:rsid w:val="00B11F86"/>
    <w:rsid w:val="00B12448"/>
    <w:rsid w:val="00B12651"/>
    <w:rsid w:val="00B1268C"/>
    <w:rsid w:val="00B1269E"/>
    <w:rsid w:val="00B1270B"/>
    <w:rsid w:val="00B1275E"/>
    <w:rsid w:val="00B127B1"/>
    <w:rsid w:val="00B12B7D"/>
    <w:rsid w:val="00B12C1F"/>
    <w:rsid w:val="00B12CFE"/>
    <w:rsid w:val="00B131C3"/>
    <w:rsid w:val="00B13224"/>
    <w:rsid w:val="00B1344E"/>
    <w:rsid w:val="00B13721"/>
    <w:rsid w:val="00B13788"/>
    <w:rsid w:val="00B13A6D"/>
    <w:rsid w:val="00B13ACF"/>
    <w:rsid w:val="00B13B93"/>
    <w:rsid w:val="00B13EE1"/>
    <w:rsid w:val="00B13F91"/>
    <w:rsid w:val="00B1415E"/>
    <w:rsid w:val="00B142D7"/>
    <w:rsid w:val="00B14489"/>
    <w:rsid w:val="00B145DA"/>
    <w:rsid w:val="00B14A4F"/>
    <w:rsid w:val="00B14B56"/>
    <w:rsid w:val="00B1537D"/>
    <w:rsid w:val="00B15398"/>
    <w:rsid w:val="00B1546A"/>
    <w:rsid w:val="00B15D83"/>
    <w:rsid w:val="00B15F79"/>
    <w:rsid w:val="00B1629D"/>
    <w:rsid w:val="00B1653D"/>
    <w:rsid w:val="00B1663C"/>
    <w:rsid w:val="00B16808"/>
    <w:rsid w:val="00B16B2D"/>
    <w:rsid w:val="00B16C03"/>
    <w:rsid w:val="00B16D87"/>
    <w:rsid w:val="00B16E95"/>
    <w:rsid w:val="00B17321"/>
    <w:rsid w:val="00B174B7"/>
    <w:rsid w:val="00B176D4"/>
    <w:rsid w:val="00B178AC"/>
    <w:rsid w:val="00B17B97"/>
    <w:rsid w:val="00B17C3D"/>
    <w:rsid w:val="00B20128"/>
    <w:rsid w:val="00B20198"/>
    <w:rsid w:val="00B20639"/>
    <w:rsid w:val="00B20886"/>
    <w:rsid w:val="00B20B06"/>
    <w:rsid w:val="00B20D4E"/>
    <w:rsid w:val="00B20FD9"/>
    <w:rsid w:val="00B21211"/>
    <w:rsid w:val="00B21246"/>
    <w:rsid w:val="00B212D4"/>
    <w:rsid w:val="00B2178E"/>
    <w:rsid w:val="00B2186A"/>
    <w:rsid w:val="00B2189C"/>
    <w:rsid w:val="00B21997"/>
    <w:rsid w:val="00B21C9C"/>
    <w:rsid w:val="00B21CE9"/>
    <w:rsid w:val="00B21CF5"/>
    <w:rsid w:val="00B21D03"/>
    <w:rsid w:val="00B21FAD"/>
    <w:rsid w:val="00B22150"/>
    <w:rsid w:val="00B2226E"/>
    <w:rsid w:val="00B224A1"/>
    <w:rsid w:val="00B224E9"/>
    <w:rsid w:val="00B22632"/>
    <w:rsid w:val="00B2281D"/>
    <w:rsid w:val="00B22B07"/>
    <w:rsid w:val="00B22BB5"/>
    <w:rsid w:val="00B230DF"/>
    <w:rsid w:val="00B230F1"/>
    <w:rsid w:val="00B231A8"/>
    <w:rsid w:val="00B23855"/>
    <w:rsid w:val="00B23889"/>
    <w:rsid w:val="00B23E70"/>
    <w:rsid w:val="00B240A1"/>
    <w:rsid w:val="00B240CE"/>
    <w:rsid w:val="00B24177"/>
    <w:rsid w:val="00B241F5"/>
    <w:rsid w:val="00B241FB"/>
    <w:rsid w:val="00B2429E"/>
    <w:rsid w:val="00B2431C"/>
    <w:rsid w:val="00B243CB"/>
    <w:rsid w:val="00B24864"/>
    <w:rsid w:val="00B248CC"/>
    <w:rsid w:val="00B24AD6"/>
    <w:rsid w:val="00B24B7B"/>
    <w:rsid w:val="00B24CFA"/>
    <w:rsid w:val="00B24D86"/>
    <w:rsid w:val="00B24DB4"/>
    <w:rsid w:val="00B24E09"/>
    <w:rsid w:val="00B25348"/>
    <w:rsid w:val="00B257A2"/>
    <w:rsid w:val="00B257C4"/>
    <w:rsid w:val="00B25A9A"/>
    <w:rsid w:val="00B25AE1"/>
    <w:rsid w:val="00B25D83"/>
    <w:rsid w:val="00B25DDE"/>
    <w:rsid w:val="00B263B4"/>
    <w:rsid w:val="00B26584"/>
    <w:rsid w:val="00B269C9"/>
    <w:rsid w:val="00B26ADF"/>
    <w:rsid w:val="00B26AF4"/>
    <w:rsid w:val="00B26C1D"/>
    <w:rsid w:val="00B26FBD"/>
    <w:rsid w:val="00B278AD"/>
    <w:rsid w:val="00B27A33"/>
    <w:rsid w:val="00B27AED"/>
    <w:rsid w:val="00B27C79"/>
    <w:rsid w:val="00B27F70"/>
    <w:rsid w:val="00B27FD2"/>
    <w:rsid w:val="00B30230"/>
    <w:rsid w:val="00B3027E"/>
    <w:rsid w:val="00B3055E"/>
    <w:rsid w:val="00B30979"/>
    <w:rsid w:val="00B30C73"/>
    <w:rsid w:val="00B31372"/>
    <w:rsid w:val="00B3165D"/>
    <w:rsid w:val="00B316C0"/>
    <w:rsid w:val="00B3203C"/>
    <w:rsid w:val="00B321BD"/>
    <w:rsid w:val="00B3234F"/>
    <w:rsid w:val="00B3237A"/>
    <w:rsid w:val="00B32BC7"/>
    <w:rsid w:val="00B330D2"/>
    <w:rsid w:val="00B33B34"/>
    <w:rsid w:val="00B33C84"/>
    <w:rsid w:val="00B33D6E"/>
    <w:rsid w:val="00B33DE5"/>
    <w:rsid w:val="00B34147"/>
    <w:rsid w:val="00B342AE"/>
    <w:rsid w:val="00B346F5"/>
    <w:rsid w:val="00B34761"/>
    <w:rsid w:val="00B34CD5"/>
    <w:rsid w:val="00B34D7F"/>
    <w:rsid w:val="00B34EFB"/>
    <w:rsid w:val="00B35187"/>
    <w:rsid w:val="00B35604"/>
    <w:rsid w:val="00B35675"/>
    <w:rsid w:val="00B35B5C"/>
    <w:rsid w:val="00B36084"/>
    <w:rsid w:val="00B360BA"/>
    <w:rsid w:val="00B3639F"/>
    <w:rsid w:val="00B363B6"/>
    <w:rsid w:val="00B367E5"/>
    <w:rsid w:val="00B3692B"/>
    <w:rsid w:val="00B36C9C"/>
    <w:rsid w:val="00B36D30"/>
    <w:rsid w:val="00B36FAD"/>
    <w:rsid w:val="00B36FD4"/>
    <w:rsid w:val="00B375D7"/>
    <w:rsid w:val="00B376F9"/>
    <w:rsid w:val="00B37833"/>
    <w:rsid w:val="00B37AFF"/>
    <w:rsid w:val="00B37CC8"/>
    <w:rsid w:val="00B37CF1"/>
    <w:rsid w:val="00B37E07"/>
    <w:rsid w:val="00B4010C"/>
    <w:rsid w:val="00B40234"/>
    <w:rsid w:val="00B4025D"/>
    <w:rsid w:val="00B4033E"/>
    <w:rsid w:val="00B403AA"/>
    <w:rsid w:val="00B403DA"/>
    <w:rsid w:val="00B404E8"/>
    <w:rsid w:val="00B406F0"/>
    <w:rsid w:val="00B407C0"/>
    <w:rsid w:val="00B40838"/>
    <w:rsid w:val="00B40C29"/>
    <w:rsid w:val="00B41232"/>
    <w:rsid w:val="00B413B6"/>
    <w:rsid w:val="00B41651"/>
    <w:rsid w:val="00B420B5"/>
    <w:rsid w:val="00B424EC"/>
    <w:rsid w:val="00B4281E"/>
    <w:rsid w:val="00B42E9A"/>
    <w:rsid w:val="00B43179"/>
    <w:rsid w:val="00B43253"/>
    <w:rsid w:val="00B43256"/>
    <w:rsid w:val="00B4348B"/>
    <w:rsid w:val="00B436F0"/>
    <w:rsid w:val="00B43792"/>
    <w:rsid w:val="00B43952"/>
    <w:rsid w:val="00B43AF2"/>
    <w:rsid w:val="00B43C8E"/>
    <w:rsid w:val="00B4414F"/>
    <w:rsid w:val="00B446E5"/>
    <w:rsid w:val="00B44CFE"/>
    <w:rsid w:val="00B44E01"/>
    <w:rsid w:val="00B455E4"/>
    <w:rsid w:val="00B45E59"/>
    <w:rsid w:val="00B45F39"/>
    <w:rsid w:val="00B46208"/>
    <w:rsid w:val="00B462AC"/>
    <w:rsid w:val="00B465C8"/>
    <w:rsid w:val="00B46892"/>
    <w:rsid w:val="00B468B4"/>
    <w:rsid w:val="00B46A0A"/>
    <w:rsid w:val="00B46A1D"/>
    <w:rsid w:val="00B46AE3"/>
    <w:rsid w:val="00B46BBB"/>
    <w:rsid w:val="00B46E0A"/>
    <w:rsid w:val="00B46E31"/>
    <w:rsid w:val="00B46EA4"/>
    <w:rsid w:val="00B46EDC"/>
    <w:rsid w:val="00B46F2B"/>
    <w:rsid w:val="00B471A2"/>
    <w:rsid w:val="00B471AB"/>
    <w:rsid w:val="00B47297"/>
    <w:rsid w:val="00B47341"/>
    <w:rsid w:val="00B474FB"/>
    <w:rsid w:val="00B475D7"/>
    <w:rsid w:val="00B47677"/>
    <w:rsid w:val="00B478CC"/>
    <w:rsid w:val="00B47931"/>
    <w:rsid w:val="00B47B04"/>
    <w:rsid w:val="00B47B76"/>
    <w:rsid w:val="00B47BEB"/>
    <w:rsid w:val="00B47C8E"/>
    <w:rsid w:val="00B47CF1"/>
    <w:rsid w:val="00B47CFF"/>
    <w:rsid w:val="00B47DD3"/>
    <w:rsid w:val="00B50117"/>
    <w:rsid w:val="00B506AB"/>
    <w:rsid w:val="00B5080D"/>
    <w:rsid w:val="00B5093D"/>
    <w:rsid w:val="00B50A33"/>
    <w:rsid w:val="00B50B22"/>
    <w:rsid w:val="00B50DCC"/>
    <w:rsid w:val="00B50EAD"/>
    <w:rsid w:val="00B51489"/>
    <w:rsid w:val="00B517C9"/>
    <w:rsid w:val="00B5185B"/>
    <w:rsid w:val="00B51BF7"/>
    <w:rsid w:val="00B51CCB"/>
    <w:rsid w:val="00B51CF7"/>
    <w:rsid w:val="00B51D46"/>
    <w:rsid w:val="00B51E2F"/>
    <w:rsid w:val="00B51FA7"/>
    <w:rsid w:val="00B521A6"/>
    <w:rsid w:val="00B52238"/>
    <w:rsid w:val="00B5225F"/>
    <w:rsid w:val="00B52300"/>
    <w:rsid w:val="00B5230C"/>
    <w:rsid w:val="00B524F2"/>
    <w:rsid w:val="00B52508"/>
    <w:rsid w:val="00B52512"/>
    <w:rsid w:val="00B52733"/>
    <w:rsid w:val="00B527D0"/>
    <w:rsid w:val="00B528C0"/>
    <w:rsid w:val="00B529A2"/>
    <w:rsid w:val="00B529FC"/>
    <w:rsid w:val="00B52C01"/>
    <w:rsid w:val="00B52DA9"/>
    <w:rsid w:val="00B52DAE"/>
    <w:rsid w:val="00B52E8B"/>
    <w:rsid w:val="00B52EDA"/>
    <w:rsid w:val="00B53020"/>
    <w:rsid w:val="00B530EE"/>
    <w:rsid w:val="00B53404"/>
    <w:rsid w:val="00B5362E"/>
    <w:rsid w:val="00B536F7"/>
    <w:rsid w:val="00B5384C"/>
    <w:rsid w:val="00B53D99"/>
    <w:rsid w:val="00B53DEF"/>
    <w:rsid w:val="00B53FB4"/>
    <w:rsid w:val="00B54049"/>
    <w:rsid w:val="00B54127"/>
    <w:rsid w:val="00B541DB"/>
    <w:rsid w:val="00B541F0"/>
    <w:rsid w:val="00B543E1"/>
    <w:rsid w:val="00B54603"/>
    <w:rsid w:val="00B547A1"/>
    <w:rsid w:val="00B547F9"/>
    <w:rsid w:val="00B549DA"/>
    <w:rsid w:val="00B54DA4"/>
    <w:rsid w:val="00B54E3F"/>
    <w:rsid w:val="00B5509D"/>
    <w:rsid w:val="00B55436"/>
    <w:rsid w:val="00B5545D"/>
    <w:rsid w:val="00B5584B"/>
    <w:rsid w:val="00B55CB0"/>
    <w:rsid w:val="00B55EA8"/>
    <w:rsid w:val="00B56027"/>
    <w:rsid w:val="00B5618B"/>
    <w:rsid w:val="00B561CC"/>
    <w:rsid w:val="00B5623F"/>
    <w:rsid w:val="00B56249"/>
    <w:rsid w:val="00B568A2"/>
    <w:rsid w:val="00B568F5"/>
    <w:rsid w:val="00B56A68"/>
    <w:rsid w:val="00B56B85"/>
    <w:rsid w:val="00B56B9C"/>
    <w:rsid w:val="00B56C44"/>
    <w:rsid w:val="00B57311"/>
    <w:rsid w:val="00B574DE"/>
    <w:rsid w:val="00B57508"/>
    <w:rsid w:val="00B57836"/>
    <w:rsid w:val="00B57848"/>
    <w:rsid w:val="00B579AF"/>
    <w:rsid w:val="00B57A84"/>
    <w:rsid w:val="00B57B48"/>
    <w:rsid w:val="00B57CF7"/>
    <w:rsid w:val="00B57D51"/>
    <w:rsid w:val="00B57DA4"/>
    <w:rsid w:val="00B606ED"/>
    <w:rsid w:val="00B60ADE"/>
    <w:rsid w:val="00B60CF2"/>
    <w:rsid w:val="00B60D9E"/>
    <w:rsid w:val="00B60E15"/>
    <w:rsid w:val="00B60F57"/>
    <w:rsid w:val="00B613C1"/>
    <w:rsid w:val="00B61536"/>
    <w:rsid w:val="00B6157B"/>
    <w:rsid w:val="00B615A8"/>
    <w:rsid w:val="00B6181C"/>
    <w:rsid w:val="00B61B5B"/>
    <w:rsid w:val="00B61E2F"/>
    <w:rsid w:val="00B61EEF"/>
    <w:rsid w:val="00B62044"/>
    <w:rsid w:val="00B620E4"/>
    <w:rsid w:val="00B623F0"/>
    <w:rsid w:val="00B624DD"/>
    <w:rsid w:val="00B625C4"/>
    <w:rsid w:val="00B62795"/>
    <w:rsid w:val="00B629F4"/>
    <w:rsid w:val="00B632D4"/>
    <w:rsid w:val="00B63863"/>
    <w:rsid w:val="00B639F0"/>
    <w:rsid w:val="00B63DF3"/>
    <w:rsid w:val="00B6401A"/>
    <w:rsid w:val="00B6409B"/>
    <w:rsid w:val="00B64364"/>
    <w:rsid w:val="00B64772"/>
    <w:rsid w:val="00B647FD"/>
    <w:rsid w:val="00B649E5"/>
    <w:rsid w:val="00B64D78"/>
    <w:rsid w:val="00B64F03"/>
    <w:rsid w:val="00B6513C"/>
    <w:rsid w:val="00B651A8"/>
    <w:rsid w:val="00B651C6"/>
    <w:rsid w:val="00B65289"/>
    <w:rsid w:val="00B65323"/>
    <w:rsid w:val="00B653C0"/>
    <w:rsid w:val="00B653F7"/>
    <w:rsid w:val="00B65467"/>
    <w:rsid w:val="00B65579"/>
    <w:rsid w:val="00B65739"/>
    <w:rsid w:val="00B658A6"/>
    <w:rsid w:val="00B65B03"/>
    <w:rsid w:val="00B65B38"/>
    <w:rsid w:val="00B65C58"/>
    <w:rsid w:val="00B65C91"/>
    <w:rsid w:val="00B65CD5"/>
    <w:rsid w:val="00B65D02"/>
    <w:rsid w:val="00B6605D"/>
    <w:rsid w:val="00B66173"/>
    <w:rsid w:val="00B662F5"/>
    <w:rsid w:val="00B665B3"/>
    <w:rsid w:val="00B6665E"/>
    <w:rsid w:val="00B66BFB"/>
    <w:rsid w:val="00B67170"/>
    <w:rsid w:val="00B67477"/>
    <w:rsid w:val="00B6767F"/>
    <w:rsid w:val="00B7002C"/>
    <w:rsid w:val="00B701A3"/>
    <w:rsid w:val="00B705C3"/>
    <w:rsid w:val="00B70874"/>
    <w:rsid w:val="00B70ABA"/>
    <w:rsid w:val="00B70B22"/>
    <w:rsid w:val="00B70DE0"/>
    <w:rsid w:val="00B7106D"/>
    <w:rsid w:val="00B710C4"/>
    <w:rsid w:val="00B71126"/>
    <w:rsid w:val="00B71418"/>
    <w:rsid w:val="00B716DE"/>
    <w:rsid w:val="00B71F1A"/>
    <w:rsid w:val="00B7204C"/>
    <w:rsid w:val="00B720D9"/>
    <w:rsid w:val="00B7218E"/>
    <w:rsid w:val="00B72547"/>
    <w:rsid w:val="00B7260D"/>
    <w:rsid w:val="00B726AA"/>
    <w:rsid w:val="00B72740"/>
    <w:rsid w:val="00B728DE"/>
    <w:rsid w:val="00B729B2"/>
    <w:rsid w:val="00B729F4"/>
    <w:rsid w:val="00B72E96"/>
    <w:rsid w:val="00B731EE"/>
    <w:rsid w:val="00B7348B"/>
    <w:rsid w:val="00B734A1"/>
    <w:rsid w:val="00B73685"/>
    <w:rsid w:val="00B736C5"/>
    <w:rsid w:val="00B73707"/>
    <w:rsid w:val="00B73847"/>
    <w:rsid w:val="00B7399E"/>
    <w:rsid w:val="00B73A1C"/>
    <w:rsid w:val="00B73DCD"/>
    <w:rsid w:val="00B74220"/>
    <w:rsid w:val="00B744EB"/>
    <w:rsid w:val="00B74500"/>
    <w:rsid w:val="00B74554"/>
    <w:rsid w:val="00B747DA"/>
    <w:rsid w:val="00B74800"/>
    <w:rsid w:val="00B7486D"/>
    <w:rsid w:val="00B74CC8"/>
    <w:rsid w:val="00B74FEB"/>
    <w:rsid w:val="00B7564C"/>
    <w:rsid w:val="00B7584E"/>
    <w:rsid w:val="00B759D6"/>
    <w:rsid w:val="00B75B33"/>
    <w:rsid w:val="00B76102"/>
    <w:rsid w:val="00B76782"/>
    <w:rsid w:val="00B7698F"/>
    <w:rsid w:val="00B76A85"/>
    <w:rsid w:val="00B76CC8"/>
    <w:rsid w:val="00B76F7B"/>
    <w:rsid w:val="00B77521"/>
    <w:rsid w:val="00B77570"/>
    <w:rsid w:val="00B77978"/>
    <w:rsid w:val="00B779A5"/>
    <w:rsid w:val="00B77DA3"/>
    <w:rsid w:val="00B801BA"/>
    <w:rsid w:val="00B803AF"/>
    <w:rsid w:val="00B80743"/>
    <w:rsid w:val="00B80A48"/>
    <w:rsid w:val="00B80CFD"/>
    <w:rsid w:val="00B810AB"/>
    <w:rsid w:val="00B8112E"/>
    <w:rsid w:val="00B81AAE"/>
    <w:rsid w:val="00B81B24"/>
    <w:rsid w:val="00B81C09"/>
    <w:rsid w:val="00B81CBE"/>
    <w:rsid w:val="00B81DC7"/>
    <w:rsid w:val="00B81E2D"/>
    <w:rsid w:val="00B81E4B"/>
    <w:rsid w:val="00B81E9E"/>
    <w:rsid w:val="00B81FC0"/>
    <w:rsid w:val="00B821CF"/>
    <w:rsid w:val="00B82305"/>
    <w:rsid w:val="00B8233E"/>
    <w:rsid w:val="00B823CC"/>
    <w:rsid w:val="00B82A63"/>
    <w:rsid w:val="00B82B83"/>
    <w:rsid w:val="00B82DA3"/>
    <w:rsid w:val="00B82FAE"/>
    <w:rsid w:val="00B82FEA"/>
    <w:rsid w:val="00B83152"/>
    <w:rsid w:val="00B83263"/>
    <w:rsid w:val="00B8333F"/>
    <w:rsid w:val="00B833FC"/>
    <w:rsid w:val="00B83BD3"/>
    <w:rsid w:val="00B83CA5"/>
    <w:rsid w:val="00B83EB0"/>
    <w:rsid w:val="00B83F9E"/>
    <w:rsid w:val="00B83FC5"/>
    <w:rsid w:val="00B8467E"/>
    <w:rsid w:val="00B849A5"/>
    <w:rsid w:val="00B84E4D"/>
    <w:rsid w:val="00B85138"/>
    <w:rsid w:val="00B852BF"/>
    <w:rsid w:val="00B8542D"/>
    <w:rsid w:val="00B8547F"/>
    <w:rsid w:val="00B855D7"/>
    <w:rsid w:val="00B85647"/>
    <w:rsid w:val="00B8565C"/>
    <w:rsid w:val="00B856DE"/>
    <w:rsid w:val="00B85969"/>
    <w:rsid w:val="00B85D94"/>
    <w:rsid w:val="00B85F6E"/>
    <w:rsid w:val="00B86264"/>
    <w:rsid w:val="00B864A5"/>
    <w:rsid w:val="00B8662A"/>
    <w:rsid w:val="00B86632"/>
    <w:rsid w:val="00B86646"/>
    <w:rsid w:val="00B8666D"/>
    <w:rsid w:val="00B868A4"/>
    <w:rsid w:val="00B86AF6"/>
    <w:rsid w:val="00B86B92"/>
    <w:rsid w:val="00B870EA"/>
    <w:rsid w:val="00B87124"/>
    <w:rsid w:val="00B8727D"/>
    <w:rsid w:val="00B8730B"/>
    <w:rsid w:val="00B8764B"/>
    <w:rsid w:val="00B87BD8"/>
    <w:rsid w:val="00B87D18"/>
    <w:rsid w:val="00B87F36"/>
    <w:rsid w:val="00B901EE"/>
    <w:rsid w:val="00B90206"/>
    <w:rsid w:val="00B90329"/>
    <w:rsid w:val="00B9044F"/>
    <w:rsid w:val="00B90B7D"/>
    <w:rsid w:val="00B90DC5"/>
    <w:rsid w:val="00B90E3D"/>
    <w:rsid w:val="00B90E7A"/>
    <w:rsid w:val="00B913B4"/>
    <w:rsid w:val="00B91525"/>
    <w:rsid w:val="00B91663"/>
    <w:rsid w:val="00B9172E"/>
    <w:rsid w:val="00B9175B"/>
    <w:rsid w:val="00B91A3E"/>
    <w:rsid w:val="00B91A9F"/>
    <w:rsid w:val="00B91C44"/>
    <w:rsid w:val="00B91ED4"/>
    <w:rsid w:val="00B922A3"/>
    <w:rsid w:val="00B92660"/>
    <w:rsid w:val="00B92686"/>
    <w:rsid w:val="00B92A65"/>
    <w:rsid w:val="00B92C0F"/>
    <w:rsid w:val="00B930CC"/>
    <w:rsid w:val="00B9327B"/>
    <w:rsid w:val="00B932B1"/>
    <w:rsid w:val="00B93308"/>
    <w:rsid w:val="00B93344"/>
    <w:rsid w:val="00B93388"/>
    <w:rsid w:val="00B93453"/>
    <w:rsid w:val="00B93473"/>
    <w:rsid w:val="00B93488"/>
    <w:rsid w:val="00B9375F"/>
    <w:rsid w:val="00B938A9"/>
    <w:rsid w:val="00B938BE"/>
    <w:rsid w:val="00B939DC"/>
    <w:rsid w:val="00B9408B"/>
    <w:rsid w:val="00B9419B"/>
    <w:rsid w:val="00B941D5"/>
    <w:rsid w:val="00B942D0"/>
    <w:rsid w:val="00B946A3"/>
    <w:rsid w:val="00B9479F"/>
    <w:rsid w:val="00B94980"/>
    <w:rsid w:val="00B94CC4"/>
    <w:rsid w:val="00B94D02"/>
    <w:rsid w:val="00B95094"/>
    <w:rsid w:val="00B9525B"/>
    <w:rsid w:val="00B9543F"/>
    <w:rsid w:val="00B954F7"/>
    <w:rsid w:val="00B95568"/>
    <w:rsid w:val="00B958EF"/>
    <w:rsid w:val="00B9593F"/>
    <w:rsid w:val="00B95B06"/>
    <w:rsid w:val="00B95C92"/>
    <w:rsid w:val="00B95E81"/>
    <w:rsid w:val="00B96135"/>
    <w:rsid w:val="00B968C7"/>
    <w:rsid w:val="00B9749D"/>
    <w:rsid w:val="00B974A6"/>
    <w:rsid w:val="00B97635"/>
    <w:rsid w:val="00B976CB"/>
    <w:rsid w:val="00B97D37"/>
    <w:rsid w:val="00BA023F"/>
    <w:rsid w:val="00BA04C2"/>
    <w:rsid w:val="00BA0533"/>
    <w:rsid w:val="00BA074E"/>
    <w:rsid w:val="00BA0964"/>
    <w:rsid w:val="00BA09C2"/>
    <w:rsid w:val="00BA0C32"/>
    <w:rsid w:val="00BA0CE8"/>
    <w:rsid w:val="00BA0DB4"/>
    <w:rsid w:val="00BA0F1A"/>
    <w:rsid w:val="00BA0F4C"/>
    <w:rsid w:val="00BA1038"/>
    <w:rsid w:val="00BA1087"/>
    <w:rsid w:val="00BA10BD"/>
    <w:rsid w:val="00BA1206"/>
    <w:rsid w:val="00BA1B6F"/>
    <w:rsid w:val="00BA1D55"/>
    <w:rsid w:val="00BA2093"/>
    <w:rsid w:val="00BA216C"/>
    <w:rsid w:val="00BA21EE"/>
    <w:rsid w:val="00BA228E"/>
    <w:rsid w:val="00BA232D"/>
    <w:rsid w:val="00BA2557"/>
    <w:rsid w:val="00BA26DC"/>
    <w:rsid w:val="00BA278E"/>
    <w:rsid w:val="00BA27BF"/>
    <w:rsid w:val="00BA2E54"/>
    <w:rsid w:val="00BA30B0"/>
    <w:rsid w:val="00BA30C1"/>
    <w:rsid w:val="00BA3194"/>
    <w:rsid w:val="00BA3324"/>
    <w:rsid w:val="00BA3553"/>
    <w:rsid w:val="00BA3593"/>
    <w:rsid w:val="00BA372E"/>
    <w:rsid w:val="00BA3B1C"/>
    <w:rsid w:val="00BA3B52"/>
    <w:rsid w:val="00BA3BEA"/>
    <w:rsid w:val="00BA3C98"/>
    <w:rsid w:val="00BA3E97"/>
    <w:rsid w:val="00BA4174"/>
    <w:rsid w:val="00BA4728"/>
    <w:rsid w:val="00BA4805"/>
    <w:rsid w:val="00BA48DC"/>
    <w:rsid w:val="00BA4AAE"/>
    <w:rsid w:val="00BA4AF2"/>
    <w:rsid w:val="00BA4E59"/>
    <w:rsid w:val="00BA4E9E"/>
    <w:rsid w:val="00BA504E"/>
    <w:rsid w:val="00BA5104"/>
    <w:rsid w:val="00BA5204"/>
    <w:rsid w:val="00BA5391"/>
    <w:rsid w:val="00BA5A4C"/>
    <w:rsid w:val="00BA5AA4"/>
    <w:rsid w:val="00BA5AEF"/>
    <w:rsid w:val="00BA5C24"/>
    <w:rsid w:val="00BA5D63"/>
    <w:rsid w:val="00BA5EE7"/>
    <w:rsid w:val="00BA602E"/>
    <w:rsid w:val="00BA657C"/>
    <w:rsid w:val="00BA65C4"/>
    <w:rsid w:val="00BA65DA"/>
    <w:rsid w:val="00BA6776"/>
    <w:rsid w:val="00BA67F5"/>
    <w:rsid w:val="00BA6880"/>
    <w:rsid w:val="00BA6CC7"/>
    <w:rsid w:val="00BA6EBF"/>
    <w:rsid w:val="00BA74AF"/>
    <w:rsid w:val="00BA7588"/>
    <w:rsid w:val="00BA779A"/>
    <w:rsid w:val="00BA77D2"/>
    <w:rsid w:val="00BA786C"/>
    <w:rsid w:val="00BA7872"/>
    <w:rsid w:val="00BA7896"/>
    <w:rsid w:val="00BA7AC9"/>
    <w:rsid w:val="00BA7C61"/>
    <w:rsid w:val="00BA7D2F"/>
    <w:rsid w:val="00BA7E40"/>
    <w:rsid w:val="00BB011C"/>
    <w:rsid w:val="00BB048D"/>
    <w:rsid w:val="00BB04F2"/>
    <w:rsid w:val="00BB059C"/>
    <w:rsid w:val="00BB0642"/>
    <w:rsid w:val="00BB07A8"/>
    <w:rsid w:val="00BB07C8"/>
    <w:rsid w:val="00BB07D7"/>
    <w:rsid w:val="00BB0A54"/>
    <w:rsid w:val="00BB0CFF"/>
    <w:rsid w:val="00BB0E41"/>
    <w:rsid w:val="00BB0FAB"/>
    <w:rsid w:val="00BB155E"/>
    <w:rsid w:val="00BB1652"/>
    <w:rsid w:val="00BB17D1"/>
    <w:rsid w:val="00BB17E1"/>
    <w:rsid w:val="00BB1847"/>
    <w:rsid w:val="00BB1F13"/>
    <w:rsid w:val="00BB20FB"/>
    <w:rsid w:val="00BB2139"/>
    <w:rsid w:val="00BB225D"/>
    <w:rsid w:val="00BB25A3"/>
    <w:rsid w:val="00BB279E"/>
    <w:rsid w:val="00BB2A97"/>
    <w:rsid w:val="00BB2B0A"/>
    <w:rsid w:val="00BB2C36"/>
    <w:rsid w:val="00BB2D53"/>
    <w:rsid w:val="00BB2D82"/>
    <w:rsid w:val="00BB2DDF"/>
    <w:rsid w:val="00BB3039"/>
    <w:rsid w:val="00BB317D"/>
    <w:rsid w:val="00BB31E6"/>
    <w:rsid w:val="00BB355B"/>
    <w:rsid w:val="00BB3665"/>
    <w:rsid w:val="00BB3BA5"/>
    <w:rsid w:val="00BB3F32"/>
    <w:rsid w:val="00BB3F73"/>
    <w:rsid w:val="00BB41FE"/>
    <w:rsid w:val="00BB4303"/>
    <w:rsid w:val="00BB4388"/>
    <w:rsid w:val="00BB445A"/>
    <w:rsid w:val="00BB44B1"/>
    <w:rsid w:val="00BB4788"/>
    <w:rsid w:val="00BB4E67"/>
    <w:rsid w:val="00BB5123"/>
    <w:rsid w:val="00BB516F"/>
    <w:rsid w:val="00BB51E5"/>
    <w:rsid w:val="00BB523D"/>
    <w:rsid w:val="00BB556B"/>
    <w:rsid w:val="00BB57BA"/>
    <w:rsid w:val="00BB5A4E"/>
    <w:rsid w:val="00BB5D3D"/>
    <w:rsid w:val="00BB5E83"/>
    <w:rsid w:val="00BB611A"/>
    <w:rsid w:val="00BB6156"/>
    <w:rsid w:val="00BB66F3"/>
    <w:rsid w:val="00BB6A72"/>
    <w:rsid w:val="00BB6D8B"/>
    <w:rsid w:val="00BB6DAC"/>
    <w:rsid w:val="00BB6E51"/>
    <w:rsid w:val="00BB7096"/>
    <w:rsid w:val="00BB7849"/>
    <w:rsid w:val="00BB7A03"/>
    <w:rsid w:val="00BB7D78"/>
    <w:rsid w:val="00BB7EB8"/>
    <w:rsid w:val="00BB7F16"/>
    <w:rsid w:val="00BB7F51"/>
    <w:rsid w:val="00BC0587"/>
    <w:rsid w:val="00BC06D6"/>
    <w:rsid w:val="00BC06E6"/>
    <w:rsid w:val="00BC0771"/>
    <w:rsid w:val="00BC0DAA"/>
    <w:rsid w:val="00BC0E31"/>
    <w:rsid w:val="00BC11A3"/>
    <w:rsid w:val="00BC1453"/>
    <w:rsid w:val="00BC1487"/>
    <w:rsid w:val="00BC15F2"/>
    <w:rsid w:val="00BC1AF2"/>
    <w:rsid w:val="00BC1C5C"/>
    <w:rsid w:val="00BC203C"/>
    <w:rsid w:val="00BC236B"/>
    <w:rsid w:val="00BC2427"/>
    <w:rsid w:val="00BC2531"/>
    <w:rsid w:val="00BC2AF2"/>
    <w:rsid w:val="00BC2BF2"/>
    <w:rsid w:val="00BC2CC7"/>
    <w:rsid w:val="00BC2D69"/>
    <w:rsid w:val="00BC2F8D"/>
    <w:rsid w:val="00BC31FB"/>
    <w:rsid w:val="00BC324B"/>
    <w:rsid w:val="00BC32AF"/>
    <w:rsid w:val="00BC3453"/>
    <w:rsid w:val="00BC3524"/>
    <w:rsid w:val="00BC3616"/>
    <w:rsid w:val="00BC36DE"/>
    <w:rsid w:val="00BC3E1E"/>
    <w:rsid w:val="00BC3F18"/>
    <w:rsid w:val="00BC3F7C"/>
    <w:rsid w:val="00BC4179"/>
    <w:rsid w:val="00BC417E"/>
    <w:rsid w:val="00BC418F"/>
    <w:rsid w:val="00BC4190"/>
    <w:rsid w:val="00BC41FE"/>
    <w:rsid w:val="00BC421B"/>
    <w:rsid w:val="00BC42E5"/>
    <w:rsid w:val="00BC455C"/>
    <w:rsid w:val="00BC45B5"/>
    <w:rsid w:val="00BC461D"/>
    <w:rsid w:val="00BC484B"/>
    <w:rsid w:val="00BC495F"/>
    <w:rsid w:val="00BC499D"/>
    <w:rsid w:val="00BC4A50"/>
    <w:rsid w:val="00BC4BA1"/>
    <w:rsid w:val="00BC4D77"/>
    <w:rsid w:val="00BC51BF"/>
    <w:rsid w:val="00BC52EB"/>
    <w:rsid w:val="00BC5377"/>
    <w:rsid w:val="00BC5667"/>
    <w:rsid w:val="00BC56E4"/>
    <w:rsid w:val="00BC581F"/>
    <w:rsid w:val="00BC5B03"/>
    <w:rsid w:val="00BC609D"/>
    <w:rsid w:val="00BC60DB"/>
    <w:rsid w:val="00BC62DD"/>
    <w:rsid w:val="00BC66C0"/>
    <w:rsid w:val="00BC6B57"/>
    <w:rsid w:val="00BC6F8D"/>
    <w:rsid w:val="00BC6FAE"/>
    <w:rsid w:val="00BC72A0"/>
    <w:rsid w:val="00BC73E6"/>
    <w:rsid w:val="00BC7400"/>
    <w:rsid w:val="00BC740E"/>
    <w:rsid w:val="00BC79DD"/>
    <w:rsid w:val="00BC7A49"/>
    <w:rsid w:val="00BC7B3B"/>
    <w:rsid w:val="00BC7B71"/>
    <w:rsid w:val="00BC7C03"/>
    <w:rsid w:val="00BC7C97"/>
    <w:rsid w:val="00BC7CCC"/>
    <w:rsid w:val="00BC7D6C"/>
    <w:rsid w:val="00BC7E92"/>
    <w:rsid w:val="00BD00A1"/>
    <w:rsid w:val="00BD0450"/>
    <w:rsid w:val="00BD0694"/>
    <w:rsid w:val="00BD06DE"/>
    <w:rsid w:val="00BD0D8B"/>
    <w:rsid w:val="00BD0DE1"/>
    <w:rsid w:val="00BD0E96"/>
    <w:rsid w:val="00BD0FB3"/>
    <w:rsid w:val="00BD1270"/>
    <w:rsid w:val="00BD1295"/>
    <w:rsid w:val="00BD15D9"/>
    <w:rsid w:val="00BD1695"/>
    <w:rsid w:val="00BD16B2"/>
    <w:rsid w:val="00BD173E"/>
    <w:rsid w:val="00BD1799"/>
    <w:rsid w:val="00BD19A3"/>
    <w:rsid w:val="00BD1B7E"/>
    <w:rsid w:val="00BD1BE1"/>
    <w:rsid w:val="00BD1CF1"/>
    <w:rsid w:val="00BD1CF5"/>
    <w:rsid w:val="00BD1E5C"/>
    <w:rsid w:val="00BD1F19"/>
    <w:rsid w:val="00BD1FDB"/>
    <w:rsid w:val="00BD202D"/>
    <w:rsid w:val="00BD2131"/>
    <w:rsid w:val="00BD2234"/>
    <w:rsid w:val="00BD22AA"/>
    <w:rsid w:val="00BD2308"/>
    <w:rsid w:val="00BD2431"/>
    <w:rsid w:val="00BD2512"/>
    <w:rsid w:val="00BD2647"/>
    <w:rsid w:val="00BD295E"/>
    <w:rsid w:val="00BD29BA"/>
    <w:rsid w:val="00BD2B12"/>
    <w:rsid w:val="00BD31E2"/>
    <w:rsid w:val="00BD3429"/>
    <w:rsid w:val="00BD3575"/>
    <w:rsid w:val="00BD35E7"/>
    <w:rsid w:val="00BD35F0"/>
    <w:rsid w:val="00BD3DBA"/>
    <w:rsid w:val="00BD402B"/>
    <w:rsid w:val="00BD40E2"/>
    <w:rsid w:val="00BD4424"/>
    <w:rsid w:val="00BD4435"/>
    <w:rsid w:val="00BD457F"/>
    <w:rsid w:val="00BD45DB"/>
    <w:rsid w:val="00BD4A5C"/>
    <w:rsid w:val="00BD4B50"/>
    <w:rsid w:val="00BD4D94"/>
    <w:rsid w:val="00BD4DC3"/>
    <w:rsid w:val="00BD4E89"/>
    <w:rsid w:val="00BD503A"/>
    <w:rsid w:val="00BD530F"/>
    <w:rsid w:val="00BD535A"/>
    <w:rsid w:val="00BD5415"/>
    <w:rsid w:val="00BD5655"/>
    <w:rsid w:val="00BD5A1F"/>
    <w:rsid w:val="00BD5A93"/>
    <w:rsid w:val="00BD6025"/>
    <w:rsid w:val="00BD61F7"/>
    <w:rsid w:val="00BD66F8"/>
    <w:rsid w:val="00BD6B26"/>
    <w:rsid w:val="00BD6BA8"/>
    <w:rsid w:val="00BD6C45"/>
    <w:rsid w:val="00BD6D03"/>
    <w:rsid w:val="00BD6F34"/>
    <w:rsid w:val="00BD7234"/>
    <w:rsid w:val="00BD73CC"/>
    <w:rsid w:val="00BD743D"/>
    <w:rsid w:val="00BD7657"/>
    <w:rsid w:val="00BD78AD"/>
    <w:rsid w:val="00BD79F3"/>
    <w:rsid w:val="00BD7AC5"/>
    <w:rsid w:val="00BD7B6C"/>
    <w:rsid w:val="00BD7DD8"/>
    <w:rsid w:val="00BE0306"/>
    <w:rsid w:val="00BE05A6"/>
    <w:rsid w:val="00BE0600"/>
    <w:rsid w:val="00BE080E"/>
    <w:rsid w:val="00BE09CA"/>
    <w:rsid w:val="00BE0A72"/>
    <w:rsid w:val="00BE0AF9"/>
    <w:rsid w:val="00BE1108"/>
    <w:rsid w:val="00BE1124"/>
    <w:rsid w:val="00BE1151"/>
    <w:rsid w:val="00BE126A"/>
    <w:rsid w:val="00BE1412"/>
    <w:rsid w:val="00BE17FA"/>
    <w:rsid w:val="00BE18BF"/>
    <w:rsid w:val="00BE1A20"/>
    <w:rsid w:val="00BE1BAA"/>
    <w:rsid w:val="00BE1BD0"/>
    <w:rsid w:val="00BE1F93"/>
    <w:rsid w:val="00BE1FB1"/>
    <w:rsid w:val="00BE215B"/>
    <w:rsid w:val="00BE2312"/>
    <w:rsid w:val="00BE2592"/>
    <w:rsid w:val="00BE268D"/>
    <w:rsid w:val="00BE2C29"/>
    <w:rsid w:val="00BE2CE3"/>
    <w:rsid w:val="00BE3362"/>
    <w:rsid w:val="00BE35A7"/>
    <w:rsid w:val="00BE3680"/>
    <w:rsid w:val="00BE3DAE"/>
    <w:rsid w:val="00BE3EA2"/>
    <w:rsid w:val="00BE43CE"/>
    <w:rsid w:val="00BE4777"/>
    <w:rsid w:val="00BE48A9"/>
    <w:rsid w:val="00BE4AB8"/>
    <w:rsid w:val="00BE4B65"/>
    <w:rsid w:val="00BE4CC8"/>
    <w:rsid w:val="00BE4F2C"/>
    <w:rsid w:val="00BE52F8"/>
    <w:rsid w:val="00BE5622"/>
    <w:rsid w:val="00BE565B"/>
    <w:rsid w:val="00BE5B5C"/>
    <w:rsid w:val="00BE5BCD"/>
    <w:rsid w:val="00BE611E"/>
    <w:rsid w:val="00BE681F"/>
    <w:rsid w:val="00BE6CB7"/>
    <w:rsid w:val="00BE6E37"/>
    <w:rsid w:val="00BE6FCF"/>
    <w:rsid w:val="00BE747A"/>
    <w:rsid w:val="00BE78F0"/>
    <w:rsid w:val="00BE7951"/>
    <w:rsid w:val="00BE7966"/>
    <w:rsid w:val="00BE7A63"/>
    <w:rsid w:val="00BE7CEB"/>
    <w:rsid w:val="00BE7F9E"/>
    <w:rsid w:val="00BF0285"/>
    <w:rsid w:val="00BF0310"/>
    <w:rsid w:val="00BF0313"/>
    <w:rsid w:val="00BF0350"/>
    <w:rsid w:val="00BF069D"/>
    <w:rsid w:val="00BF0762"/>
    <w:rsid w:val="00BF088C"/>
    <w:rsid w:val="00BF089F"/>
    <w:rsid w:val="00BF08ED"/>
    <w:rsid w:val="00BF09B0"/>
    <w:rsid w:val="00BF09C6"/>
    <w:rsid w:val="00BF0FEE"/>
    <w:rsid w:val="00BF10BA"/>
    <w:rsid w:val="00BF10FB"/>
    <w:rsid w:val="00BF16B4"/>
    <w:rsid w:val="00BF1829"/>
    <w:rsid w:val="00BF1973"/>
    <w:rsid w:val="00BF20C5"/>
    <w:rsid w:val="00BF211B"/>
    <w:rsid w:val="00BF2358"/>
    <w:rsid w:val="00BF2762"/>
    <w:rsid w:val="00BF27EA"/>
    <w:rsid w:val="00BF27F0"/>
    <w:rsid w:val="00BF27FC"/>
    <w:rsid w:val="00BF2AF3"/>
    <w:rsid w:val="00BF304E"/>
    <w:rsid w:val="00BF340E"/>
    <w:rsid w:val="00BF35AD"/>
    <w:rsid w:val="00BF3690"/>
    <w:rsid w:val="00BF3740"/>
    <w:rsid w:val="00BF3948"/>
    <w:rsid w:val="00BF3B1C"/>
    <w:rsid w:val="00BF3CBF"/>
    <w:rsid w:val="00BF3FE7"/>
    <w:rsid w:val="00BF40AF"/>
    <w:rsid w:val="00BF423C"/>
    <w:rsid w:val="00BF4377"/>
    <w:rsid w:val="00BF4424"/>
    <w:rsid w:val="00BF4744"/>
    <w:rsid w:val="00BF4794"/>
    <w:rsid w:val="00BF4A85"/>
    <w:rsid w:val="00BF4AAE"/>
    <w:rsid w:val="00BF4ECA"/>
    <w:rsid w:val="00BF4FCD"/>
    <w:rsid w:val="00BF51B1"/>
    <w:rsid w:val="00BF5942"/>
    <w:rsid w:val="00BF596F"/>
    <w:rsid w:val="00BF5A06"/>
    <w:rsid w:val="00BF5A0B"/>
    <w:rsid w:val="00BF620C"/>
    <w:rsid w:val="00BF6297"/>
    <w:rsid w:val="00BF635A"/>
    <w:rsid w:val="00BF638B"/>
    <w:rsid w:val="00BF641F"/>
    <w:rsid w:val="00BF6445"/>
    <w:rsid w:val="00BF6523"/>
    <w:rsid w:val="00BF6537"/>
    <w:rsid w:val="00BF65B7"/>
    <w:rsid w:val="00BF6826"/>
    <w:rsid w:val="00BF6856"/>
    <w:rsid w:val="00BF6F5D"/>
    <w:rsid w:val="00BF76A2"/>
    <w:rsid w:val="00BF786C"/>
    <w:rsid w:val="00BF7903"/>
    <w:rsid w:val="00BF7BBA"/>
    <w:rsid w:val="00BF7C48"/>
    <w:rsid w:val="00BF7FFE"/>
    <w:rsid w:val="00C0018C"/>
    <w:rsid w:val="00C00295"/>
    <w:rsid w:val="00C002CD"/>
    <w:rsid w:val="00C00309"/>
    <w:rsid w:val="00C00530"/>
    <w:rsid w:val="00C0070A"/>
    <w:rsid w:val="00C00763"/>
    <w:rsid w:val="00C007AF"/>
    <w:rsid w:val="00C00818"/>
    <w:rsid w:val="00C0090A"/>
    <w:rsid w:val="00C00AD6"/>
    <w:rsid w:val="00C00B56"/>
    <w:rsid w:val="00C00CE4"/>
    <w:rsid w:val="00C0120D"/>
    <w:rsid w:val="00C015B7"/>
    <w:rsid w:val="00C015FD"/>
    <w:rsid w:val="00C01946"/>
    <w:rsid w:val="00C0199E"/>
    <w:rsid w:val="00C01BDB"/>
    <w:rsid w:val="00C01C06"/>
    <w:rsid w:val="00C01D94"/>
    <w:rsid w:val="00C02327"/>
    <w:rsid w:val="00C02AA1"/>
    <w:rsid w:val="00C02BE8"/>
    <w:rsid w:val="00C02C90"/>
    <w:rsid w:val="00C02CEF"/>
    <w:rsid w:val="00C02D43"/>
    <w:rsid w:val="00C02E5C"/>
    <w:rsid w:val="00C02FA5"/>
    <w:rsid w:val="00C03100"/>
    <w:rsid w:val="00C032B1"/>
    <w:rsid w:val="00C035EB"/>
    <w:rsid w:val="00C03735"/>
    <w:rsid w:val="00C0381F"/>
    <w:rsid w:val="00C038D1"/>
    <w:rsid w:val="00C0390C"/>
    <w:rsid w:val="00C03990"/>
    <w:rsid w:val="00C03CBD"/>
    <w:rsid w:val="00C03CC8"/>
    <w:rsid w:val="00C03EC0"/>
    <w:rsid w:val="00C0412C"/>
    <w:rsid w:val="00C04132"/>
    <w:rsid w:val="00C04203"/>
    <w:rsid w:val="00C04739"/>
    <w:rsid w:val="00C0495E"/>
    <w:rsid w:val="00C04A45"/>
    <w:rsid w:val="00C04DF5"/>
    <w:rsid w:val="00C0513C"/>
    <w:rsid w:val="00C05291"/>
    <w:rsid w:val="00C05445"/>
    <w:rsid w:val="00C05451"/>
    <w:rsid w:val="00C05569"/>
    <w:rsid w:val="00C0564E"/>
    <w:rsid w:val="00C058B7"/>
    <w:rsid w:val="00C058C9"/>
    <w:rsid w:val="00C05C35"/>
    <w:rsid w:val="00C05F1A"/>
    <w:rsid w:val="00C0604B"/>
    <w:rsid w:val="00C062C4"/>
    <w:rsid w:val="00C06317"/>
    <w:rsid w:val="00C06508"/>
    <w:rsid w:val="00C06664"/>
    <w:rsid w:val="00C06675"/>
    <w:rsid w:val="00C066F0"/>
    <w:rsid w:val="00C067C6"/>
    <w:rsid w:val="00C06849"/>
    <w:rsid w:val="00C06924"/>
    <w:rsid w:val="00C06C0A"/>
    <w:rsid w:val="00C07046"/>
    <w:rsid w:val="00C070DE"/>
    <w:rsid w:val="00C071AA"/>
    <w:rsid w:val="00C0770B"/>
    <w:rsid w:val="00C077E5"/>
    <w:rsid w:val="00C07905"/>
    <w:rsid w:val="00C07A18"/>
    <w:rsid w:val="00C1000B"/>
    <w:rsid w:val="00C101EE"/>
    <w:rsid w:val="00C1027B"/>
    <w:rsid w:val="00C10477"/>
    <w:rsid w:val="00C1068D"/>
    <w:rsid w:val="00C108A6"/>
    <w:rsid w:val="00C10A81"/>
    <w:rsid w:val="00C11104"/>
    <w:rsid w:val="00C112EE"/>
    <w:rsid w:val="00C11581"/>
    <w:rsid w:val="00C1162A"/>
    <w:rsid w:val="00C1179C"/>
    <w:rsid w:val="00C11AEB"/>
    <w:rsid w:val="00C11B41"/>
    <w:rsid w:val="00C11B7F"/>
    <w:rsid w:val="00C11BA2"/>
    <w:rsid w:val="00C11C5E"/>
    <w:rsid w:val="00C12057"/>
    <w:rsid w:val="00C124E1"/>
    <w:rsid w:val="00C12586"/>
    <w:rsid w:val="00C12B93"/>
    <w:rsid w:val="00C12F09"/>
    <w:rsid w:val="00C12F18"/>
    <w:rsid w:val="00C12FA9"/>
    <w:rsid w:val="00C130C3"/>
    <w:rsid w:val="00C13140"/>
    <w:rsid w:val="00C1342B"/>
    <w:rsid w:val="00C13622"/>
    <w:rsid w:val="00C13FA1"/>
    <w:rsid w:val="00C141FC"/>
    <w:rsid w:val="00C144A1"/>
    <w:rsid w:val="00C14799"/>
    <w:rsid w:val="00C1487D"/>
    <w:rsid w:val="00C149BB"/>
    <w:rsid w:val="00C14BB1"/>
    <w:rsid w:val="00C14D14"/>
    <w:rsid w:val="00C1517D"/>
    <w:rsid w:val="00C155AF"/>
    <w:rsid w:val="00C155CD"/>
    <w:rsid w:val="00C158DC"/>
    <w:rsid w:val="00C15B7C"/>
    <w:rsid w:val="00C15C35"/>
    <w:rsid w:val="00C16176"/>
    <w:rsid w:val="00C162BE"/>
    <w:rsid w:val="00C1631B"/>
    <w:rsid w:val="00C1637E"/>
    <w:rsid w:val="00C1683D"/>
    <w:rsid w:val="00C168A5"/>
    <w:rsid w:val="00C1698C"/>
    <w:rsid w:val="00C16A61"/>
    <w:rsid w:val="00C16B3A"/>
    <w:rsid w:val="00C16C0B"/>
    <w:rsid w:val="00C16DFA"/>
    <w:rsid w:val="00C17454"/>
    <w:rsid w:val="00C174D8"/>
    <w:rsid w:val="00C1771D"/>
    <w:rsid w:val="00C17A09"/>
    <w:rsid w:val="00C20370"/>
    <w:rsid w:val="00C204B6"/>
    <w:rsid w:val="00C2088C"/>
    <w:rsid w:val="00C20904"/>
    <w:rsid w:val="00C211B3"/>
    <w:rsid w:val="00C216DA"/>
    <w:rsid w:val="00C216E1"/>
    <w:rsid w:val="00C21D79"/>
    <w:rsid w:val="00C21E81"/>
    <w:rsid w:val="00C21E90"/>
    <w:rsid w:val="00C21F58"/>
    <w:rsid w:val="00C222BD"/>
    <w:rsid w:val="00C223B3"/>
    <w:rsid w:val="00C223E9"/>
    <w:rsid w:val="00C226C6"/>
    <w:rsid w:val="00C2274E"/>
    <w:rsid w:val="00C22B58"/>
    <w:rsid w:val="00C22CAB"/>
    <w:rsid w:val="00C22E8D"/>
    <w:rsid w:val="00C22F4B"/>
    <w:rsid w:val="00C22FA6"/>
    <w:rsid w:val="00C23112"/>
    <w:rsid w:val="00C231E2"/>
    <w:rsid w:val="00C2329C"/>
    <w:rsid w:val="00C233A3"/>
    <w:rsid w:val="00C23556"/>
    <w:rsid w:val="00C23750"/>
    <w:rsid w:val="00C239F4"/>
    <w:rsid w:val="00C23DE8"/>
    <w:rsid w:val="00C23F69"/>
    <w:rsid w:val="00C2419C"/>
    <w:rsid w:val="00C2424F"/>
    <w:rsid w:val="00C24A91"/>
    <w:rsid w:val="00C24C08"/>
    <w:rsid w:val="00C24F5A"/>
    <w:rsid w:val="00C2511B"/>
    <w:rsid w:val="00C25234"/>
    <w:rsid w:val="00C252BA"/>
    <w:rsid w:val="00C253B6"/>
    <w:rsid w:val="00C256A4"/>
    <w:rsid w:val="00C25709"/>
    <w:rsid w:val="00C25821"/>
    <w:rsid w:val="00C2590E"/>
    <w:rsid w:val="00C2598E"/>
    <w:rsid w:val="00C259F0"/>
    <w:rsid w:val="00C25B6F"/>
    <w:rsid w:val="00C25BDC"/>
    <w:rsid w:val="00C26035"/>
    <w:rsid w:val="00C261EA"/>
    <w:rsid w:val="00C262F3"/>
    <w:rsid w:val="00C26303"/>
    <w:rsid w:val="00C264B8"/>
    <w:rsid w:val="00C26524"/>
    <w:rsid w:val="00C26634"/>
    <w:rsid w:val="00C26854"/>
    <w:rsid w:val="00C26951"/>
    <w:rsid w:val="00C269B5"/>
    <w:rsid w:val="00C26BED"/>
    <w:rsid w:val="00C26DBD"/>
    <w:rsid w:val="00C26EA0"/>
    <w:rsid w:val="00C27016"/>
    <w:rsid w:val="00C2709D"/>
    <w:rsid w:val="00C270F7"/>
    <w:rsid w:val="00C273D5"/>
    <w:rsid w:val="00C27829"/>
    <w:rsid w:val="00C279BD"/>
    <w:rsid w:val="00C27D30"/>
    <w:rsid w:val="00C27E6A"/>
    <w:rsid w:val="00C30216"/>
    <w:rsid w:val="00C30336"/>
    <w:rsid w:val="00C30567"/>
    <w:rsid w:val="00C305C7"/>
    <w:rsid w:val="00C308EC"/>
    <w:rsid w:val="00C309E6"/>
    <w:rsid w:val="00C30A15"/>
    <w:rsid w:val="00C30AC9"/>
    <w:rsid w:val="00C3104B"/>
    <w:rsid w:val="00C31164"/>
    <w:rsid w:val="00C3116A"/>
    <w:rsid w:val="00C3152B"/>
    <w:rsid w:val="00C31B96"/>
    <w:rsid w:val="00C31C7C"/>
    <w:rsid w:val="00C31E62"/>
    <w:rsid w:val="00C31E86"/>
    <w:rsid w:val="00C324B0"/>
    <w:rsid w:val="00C32AB7"/>
    <w:rsid w:val="00C32CA6"/>
    <w:rsid w:val="00C32DD6"/>
    <w:rsid w:val="00C3304D"/>
    <w:rsid w:val="00C33079"/>
    <w:rsid w:val="00C332FE"/>
    <w:rsid w:val="00C33397"/>
    <w:rsid w:val="00C33690"/>
    <w:rsid w:val="00C338AB"/>
    <w:rsid w:val="00C3398B"/>
    <w:rsid w:val="00C33990"/>
    <w:rsid w:val="00C33C92"/>
    <w:rsid w:val="00C33DB8"/>
    <w:rsid w:val="00C33EB9"/>
    <w:rsid w:val="00C33EBA"/>
    <w:rsid w:val="00C33F59"/>
    <w:rsid w:val="00C342A0"/>
    <w:rsid w:val="00C3434D"/>
    <w:rsid w:val="00C345AF"/>
    <w:rsid w:val="00C34645"/>
    <w:rsid w:val="00C346B4"/>
    <w:rsid w:val="00C34D19"/>
    <w:rsid w:val="00C34D7A"/>
    <w:rsid w:val="00C34EF8"/>
    <w:rsid w:val="00C3529C"/>
    <w:rsid w:val="00C35364"/>
    <w:rsid w:val="00C35467"/>
    <w:rsid w:val="00C3554C"/>
    <w:rsid w:val="00C35554"/>
    <w:rsid w:val="00C359F6"/>
    <w:rsid w:val="00C35AAF"/>
    <w:rsid w:val="00C35AE6"/>
    <w:rsid w:val="00C35E59"/>
    <w:rsid w:val="00C35FB7"/>
    <w:rsid w:val="00C36288"/>
    <w:rsid w:val="00C3633D"/>
    <w:rsid w:val="00C364A0"/>
    <w:rsid w:val="00C36500"/>
    <w:rsid w:val="00C36551"/>
    <w:rsid w:val="00C3659E"/>
    <w:rsid w:val="00C366E1"/>
    <w:rsid w:val="00C369FF"/>
    <w:rsid w:val="00C36ADD"/>
    <w:rsid w:val="00C36B45"/>
    <w:rsid w:val="00C36E23"/>
    <w:rsid w:val="00C36E54"/>
    <w:rsid w:val="00C36F6B"/>
    <w:rsid w:val="00C371B8"/>
    <w:rsid w:val="00C3720A"/>
    <w:rsid w:val="00C37222"/>
    <w:rsid w:val="00C37417"/>
    <w:rsid w:val="00C37509"/>
    <w:rsid w:val="00C37669"/>
    <w:rsid w:val="00C376F0"/>
    <w:rsid w:val="00C377A8"/>
    <w:rsid w:val="00C378A1"/>
    <w:rsid w:val="00C378B1"/>
    <w:rsid w:val="00C37BD0"/>
    <w:rsid w:val="00C37D3F"/>
    <w:rsid w:val="00C37F1C"/>
    <w:rsid w:val="00C401C4"/>
    <w:rsid w:val="00C406F2"/>
    <w:rsid w:val="00C4090A"/>
    <w:rsid w:val="00C40CD3"/>
    <w:rsid w:val="00C40E5B"/>
    <w:rsid w:val="00C40EB7"/>
    <w:rsid w:val="00C40F3B"/>
    <w:rsid w:val="00C41165"/>
    <w:rsid w:val="00C41421"/>
    <w:rsid w:val="00C414E3"/>
    <w:rsid w:val="00C41803"/>
    <w:rsid w:val="00C41AEB"/>
    <w:rsid w:val="00C41B04"/>
    <w:rsid w:val="00C41B2E"/>
    <w:rsid w:val="00C420CB"/>
    <w:rsid w:val="00C4230F"/>
    <w:rsid w:val="00C423F5"/>
    <w:rsid w:val="00C427C8"/>
    <w:rsid w:val="00C42998"/>
    <w:rsid w:val="00C429EC"/>
    <w:rsid w:val="00C42B19"/>
    <w:rsid w:val="00C42B4D"/>
    <w:rsid w:val="00C42E70"/>
    <w:rsid w:val="00C42ED0"/>
    <w:rsid w:val="00C42F7C"/>
    <w:rsid w:val="00C43018"/>
    <w:rsid w:val="00C4338E"/>
    <w:rsid w:val="00C433B0"/>
    <w:rsid w:val="00C43464"/>
    <w:rsid w:val="00C436D3"/>
    <w:rsid w:val="00C43A26"/>
    <w:rsid w:val="00C43A44"/>
    <w:rsid w:val="00C43CD4"/>
    <w:rsid w:val="00C44311"/>
    <w:rsid w:val="00C4476D"/>
    <w:rsid w:val="00C4485B"/>
    <w:rsid w:val="00C44C54"/>
    <w:rsid w:val="00C451BD"/>
    <w:rsid w:val="00C454E3"/>
    <w:rsid w:val="00C45768"/>
    <w:rsid w:val="00C463E3"/>
    <w:rsid w:val="00C46641"/>
    <w:rsid w:val="00C46887"/>
    <w:rsid w:val="00C469AF"/>
    <w:rsid w:val="00C46A3A"/>
    <w:rsid w:val="00C46D2B"/>
    <w:rsid w:val="00C46DBF"/>
    <w:rsid w:val="00C46E87"/>
    <w:rsid w:val="00C4713F"/>
    <w:rsid w:val="00C47564"/>
    <w:rsid w:val="00C475E2"/>
    <w:rsid w:val="00C47630"/>
    <w:rsid w:val="00C4774C"/>
    <w:rsid w:val="00C47D12"/>
    <w:rsid w:val="00C47E25"/>
    <w:rsid w:val="00C47FA7"/>
    <w:rsid w:val="00C5010F"/>
    <w:rsid w:val="00C5016B"/>
    <w:rsid w:val="00C50405"/>
    <w:rsid w:val="00C50F1A"/>
    <w:rsid w:val="00C512AA"/>
    <w:rsid w:val="00C5143C"/>
    <w:rsid w:val="00C514AA"/>
    <w:rsid w:val="00C515C8"/>
    <w:rsid w:val="00C5169D"/>
    <w:rsid w:val="00C51734"/>
    <w:rsid w:val="00C5194E"/>
    <w:rsid w:val="00C51CBB"/>
    <w:rsid w:val="00C51DD6"/>
    <w:rsid w:val="00C51EFA"/>
    <w:rsid w:val="00C51F43"/>
    <w:rsid w:val="00C521D8"/>
    <w:rsid w:val="00C523BE"/>
    <w:rsid w:val="00C523DE"/>
    <w:rsid w:val="00C524D4"/>
    <w:rsid w:val="00C526DF"/>
    <w:rsid w:val="00C527C3"/>
    <w:rsid w:val="00C5281A"/>
    <w:rsid w:val="00C52836"/>
    <w:rsid w:val="00C528E1"/>
    <w:rsid w:val="00C52981"/>
    <w:rsid w:val="00C530BD"/>
    <w:rsid w:val="00C533F6"/>
    <w:rsid w:val="00C53422"/>
    <w:rsid w:val="00C535BA"/>
    <w:rsid w:val="00C53624"/>
    <w:rsid w:val="00C5373F"/>
    <w:rsid w:val="00C537DE"/>
    <w:rsid w:val="00C53921"/>
    <w:rsid w:val="00C53D0A"/>
    <w:rsid w:val="00C53E33"/>
    <w:rsid w:val="00C542A9"/>
    <w:rsid w:val="00C5442E"/>
    <w:rsid w:val="00C544C0"/>
    <w:rsid w:val="00C544E0"/>
    <w:rsid w:val="00C547B6"/>
    <w:rsid w:val="00C547C2"/>
    <w:rsid w:val="00C547D0"/>
    <w:rsid w:val="00C551F8"/>
    <w:rsid w:val="00C5521D"/>
    <w:rsid w:val="00C55357"/>
    <w:rsid w:val="00C55415"/>
    <w:rsid w:val="00C55CCF"/>
    <w:rsid w:val="00C55F49"/>
    <w:rsid w:val="00C56027"/>
    <w:rsid w:val="00C561CB"/>
    <w:rsid w:val="00C565C6"/>
    <w:rsid w:val="00C56621"/>
    <w:rsid w:val="00C569C1"/>
    <w:rsid w:val="00C56BD8"/>
    <w:rsid w:val="00C56D1E"/>
    <w:rsid w:val="00C574E6"/>
    <w:rsid w:val="00C57599"/>
    <w:rsid w:val="00C57804"/>
    <w:rsid w:val="00C57865"/>
    <w:rsid w:val="00C57937"/>
    <w:rsid w:val="00C57999"/>
    <w:rsid w:val="00C57AA9"/>
    <w:rsid w:val="00C57B1C"/>
    <w:rsid w:val="00C57B5B"/>
    <w:rsid w:val="00C57BAD"/>
    <w:rsid w:val="00C57E32"/>
    <w:rsid w:val="00C57F23"/>
    <w:rsid w:val="00C57F7A"/>
    <w:rsid w:val="00C60247"/>
    <w:rsid w:val="00C6055E"/>
    <w:rsid w:val="00C608FD"/>
    <w:rsid w:val="00C60D34"/>
    <w:rsid w:val="00C60E59"/>
    <w:rsid w:val="00C60E76"/>
    <w:rsid w:val="00C610C1"/>
    <w:rsid w:val="00C610EA"/>
    <w:rsid w:val="00C61259"/>
    <w:rsid w:val="00C6153D"/>
    <w:rsid w:val="00C6153E"/>
    <w:rsid w:val="00C6168A"/>
    <w:rsid w:val="00C61773"/>
    <w:rsid w:val="00C619ED"/>
    <w:rsid w:val="00C61B87"/>
    <w:rsid w:val="00C61BA5"/>
    <w:rsid w:val="00C61F45"/>
    <w:rsid w:val="00C62051"/>
    <w:rsid w:val="00C62073"/>
    <w:rsid w:val="00C6209B"/>
    <w:rsid w:val="00C6211D"/>
    <w:rsid w:val="00C6216D"/>
    <w:rsid w:val="00C6242F"/>
    <w:rsid w:val="00C626DD"/>
    <w:rsid w:val="00C62A2F"/>
    <w:rsid w:val="00C62B33"/>
    <w:rsid w:val="00C62C26"/>
    <w:rsid w:val="00C62DE6"/>
    <w:rsid w:val="00C62E82"/>
    <w:rsid w:val="00C62F02"/>
    <w:rsid w:val="00C6377C"/>
    <w:rsid w:val="00C6386F"/>
    <w:rsid w:val="00C63919"/>
    <w:rsid w:val="00C63957"/>
    <w:rsid w:val="00C63A4A"/>
    <w:rsid w:val="00C641DC"/>
    <w:rsid w:val="00C64381"/>
    <w:rsid w:val="00C644E5"/>
    <w:rsid w:val="00C644F3"/>
    <w:rsid w:val="00C64732"/>
    <w:rsid w:val="00C64BD6"/>
    <w:rsid w:val="00C64C67"/>
    <w:rsid w:val="00C64E08"/>
    <w:rsid w:val="00C64E3D"/>
    <w:rsid w:val="00C64EFD"/>
    <w:rsid w:val="00C64FDF"/>
    <w:rsid w:val="00C65825"/>
    <w:rsid w:val="00C658F1"/>
    <w:rsid w:val="00C65A76"/>
    <w:rsid w:val="00C65C30"/>
    <w:rsid w:val="00C66247"/>
    <w:rsid w:val="00C66A20"/>
    <w:rsid w:val="00C66D34"/>
    <w:rsid w:val="00C66D5A"/>
    <w:rsid w:val="00C66D8A"/>
    <w:rsid w:val="00C66ED5"/>
    <w:rsid w:val="00C672D2"/>
    <w:rsid w:val="00C67416"/>
    <w:rsid w:val="00C6747E"/>
    <w:rsid w:val="00C679D6"/>
    <w:rsid w:val="00C67CCB"/>
    <w:rsid w:val="00C701E2"/>
    <w:rsid w:val="00C70203"/>
    <w:rsid w:val="00C703DB"/>
    <w:rsid w:val="00C7071B"/>
    <w:rsid w:val="00C70952"/>
    <w:rsid w:val="00C709A1"/>
    <w:rsid w:val="00C70BFD"/>
    <w:rsid w:val="00C70C07"/>
    <w:rsid w:val="00C71014"/>
    <w:rsid w:val="00C7105B"/>
    <w:rsid w:val="00C710E1"/>
    <w:rsid w:val="00C7116F"/>
    <w:rsid w:val="00C7142D"/>
    <w:rsid w:val="00C714C2"/>
    <w:rsid w:val="00C7154F"/>
    <w:rsid w:val="00C716F2"/>
    <w:rsid w:val="00C717CD"/>
    <w:rsid w:val="00C71864"/>
    <w:rsid w:val="00C718EA"/>
    <w:rsid w:val="00C71B4F"/>
    <w:rsid w:val="00C71B96"/>
    <w:rsid w:val="00C71C22"/>
    <w:rsid w:val="00C71C2B"/>
    <w:rsid w:val="00C72092"/>
    <w:rsid w:val="00C72155"/>
    <w:rsid w:val="00C722CC"/>
    <w:rsid w:val="00C72A4A"/>
    <w:rsid w:val="00C72A8F"/>
    <w:rsid w:val="00C72CD5"/>
    <w:rsid w:val="00C72F2B"/>
    <w:rsid w:val="00C73201"/>
    <w:rsid w:val="00C73330"/>
    <w:rsid w:val="00C73568"/>
    <w:rsid w:val="00C737A2"/>
    <w:rsid w:val="00C73822"/>
    <w:rsid w:val="00C73CC4"/>
    <w:rsid w:val="00C73E34"/>
    <w:rsid w:val="00C7404A"/>
    <w:rsid w:val="00C7435F"/>
    <w:rsid w:val="00C744AB"/>
    <w:rsid w:val="00C74EB5"/>
    <w:rsid w:val="00C74F12"/>
    <w:rsid w:val="00C75040"/>
    <w:rsid w:val="00C75299"/>
    <w:rsid w:val="00C75369"/>
    <w:rsid w:val="00C75771"/>
    <w:rsid w:val="00C757CA"/>
    <w:rsid w:val="00C75C24"/>
    <w:rsid w:val="00C75D29"/>
    <w:rsid w:val="00C75E09"/>
    <w:rsid w:val="00C75ED7"/>
    <w:rsid w:val="00C761F5"/>
    <w:rsid w:val="00C76583"/>
    <w:rsid w:val="00C7664B"/>
    <w:rsid w:val="00C76709"/>
    <w:rsid w:val="00C76922"/>
    <w:rsid w:val="00C76A33"/>
    <w:rsid w:val="00C76ABA"/>
    <w:rsid w:val="00C76B21"/>
    <w:rsid w:val="00C76D7A"/>
    <w:rsid w:val="00C771D3"/>
    <w:rsid w:val="00C77517"/>
    <w:rsid w:val="00C779F6"/>
    <w:rsid w:val="00C77A6C"/>
    <w:rsid w:val="00C77E30"/>
    <w:rsid w:val="00C77E6A"/>
    <w:rsid w:val="00C802A6"/>
    <w:rsid w:val="00C803BF"/>
    <w:rsid w:val="00C803F8"/>
    <w:rsid w:val="00C8043D"/>
    <w:rsid w:val="00C8046A"/>
    <w:rsid w:val="00C80551"/>
    <w:rsid w:val="00C80BD0"/>
    <w:rsid w:val="00C80D21"/>
    <w:rsid w:val="00C8138E"/>
    <w:rsid w:val="00C814A3"/>
    <w:rsid w:val="00C814C9"/>
    <w:rsid w:val="00C81950"/>
    <w:rsid w:val="00C81BB8"/>
    <w:rsid w:val="00C81BF4"/>
    <w:rsid w:val="00C81C87"/>
    <w:rsid w:val="00C81DA0"/>
    <w:rsid w:val="00C81DD0"/>
    <w:rsid w:val="00C822E9"/>
    <w:rsid w:val="00C8238E"/>
    <w:rsid w:val="00C823A7"/>
    <w:rsid w:val="00C82657"/>
    <w:rsid w:val="00C82BF3"/>
    <w:rsid w:val="00C83025"/>
    <w:rsid w:val="00C830AD"/>
    <w:rsid w:val="00C832EA"/>
    <w:rsid w:val="00C833DE"/>
    <w:rsid w:val="00C83470"/>
    <w:rsid w:val="00C835D4"/>
    <w:rsid w:val="00C83773"/>
    <w:rsid w:val="00C838C1"/>
    <w:rsid w:val="00C839CB"/>
    <w:rsid w:val="00C83DCE"/>
    <w:rsid w:val="00C83E45"/>
    <w:rsid w:val="00C83E70"/>
    <w:rsid w:val="00C84163"/>
    <w:rsid w:val="00C841B8"/>
    <w:rsid w:val="00C84269"/>
    <w:rsid w:val="00C8434D"/>
    <w:rsid w:val="00C84360"/>
    <w:rsid w:val="00C84824"/>
    <w:rsid w:val="00C84AD6"/>
    <w:rsid w:val="00C84F84"/>
    <w:rsid w:val="00C85004"/>
    <w:rsid w:val="00C8555F"/>
    <w:rsid w:val="00C85635"/>
    <w:rsid w:val="00C85A67"/>
    <w:rsid w:val="00C85E03"/>
    <w:rsid w:val="00C85EB4"/>
    <w:rsid w:val="00C86767"/>
    <w:rsid w:val="00C86F81"/>
    <w:rsid w:val="00C871B9"/>
    <w:rsid w:val="00C8723E"/>
    <w:rsid w:val="00C875FE"/>
    <w:rsid w:val="00C879F7"/>
    <w:rsid w:val="00C87AD9"/>
    <w:rsid w:val="00C87CD8"/>
    <w:rsid w:val="00C87CE8"/>
    <w:rsid w:val="00C87E70"/>
    <w:rsid w:val="00C87E7C"/>
    <w:rsid w:val="00C87F0F"/>
    <w:rsid w:val="00C9023C"/>
    <w:rsid w:val="00C90261"/>
    <w:rsid w:val="00C90306"/>
    <w:rsid w:val="00C9041F"/>
    <w:rsid w:val="00C9051E"/>
    <w:rsid w:val="00C90CE7"/>
    <w:rsid w:val="00C90FFB"/>
    <w:rsid w:val="00C910DE"/>
    <w:rsid w:val="00C9137C"/>
    <w:rsid w:val="00C913CB"/>
    <w:rsid w:val="00C9186C"/>
    <w:rsid w:val="00C91A1D"/>
    <w:rsid w:val="00C91C19"/>
    <w:rsid w:val="00C91D9F"/>
    <w:rsid w:val="00C91EF2"/>
    <w:rsid w:val="00C9212A"/>
    <w:rsid w:val="00C92140"/>
    <w:rsid w:val="00C923DE"/>
    <w:rsid w:val="00C9249C"/>
    <w:rsid w:val="00C924F6"/>
    <w:rsid w:val="00C925B7"/>
    <w:rsid w:val="00C926AD"/>
    <w:rsid w:val="00C9279B"/>
    <w:rsid w:val="00C928A2"/>
    <w:rsid w:val="00C92AC5"/>
    <w:rsid w:val="00C92AE7"/>
    <w:rsid w:val="00C92B95"/>
    <w:rsid w:val="00C92BCD"/>
    <w:rsid w:val="00C92ED1"/>
    <w:rsid w:val="00C931E3"/>
    <w:rsid w:val="00C9334D"/>
    <w:rsid w:val="00C934F9"/>
    <w:rsid w:val="00C936C0"/>
    <w:rsid w:val="00C93A6A"/>
    <w:rsid w:val="00C93C67"/>
    <w:rsid w:val="00C945D2"/>
    <w:rsid w:val="00C94755"/>
    <w:rsid w:val="00C948C5"/>
    <w:rsid w:val="00C949B2"/>
    <w:rsid w:val="00C94ACE"/>
    <w:rsid w:val="00C94C7A"/>
    <w:rsid w:val="00C94D94"/>
    <w:rsid w:val="00C94E46"/>
    <w:rsid w:val="00C95238"/>
    <w:rsid w:val="00C956E5"/>
    <w:rsid w:val="00C962D5"/>
    <w:rsid w:val="00C96636"/>
    <w:rsid w:val="00C9672E"/>
    <w:rsid w:val="00C9676B"/>
    <w:rsid w:val="00C968DE"/>
    <w:rsid w:val="00C96924"/>
    <w:rsid w:val="00C969A0"/>
    <w:rsid w:val="00C96AB7"/>
    <w:rsid w:val="00C96E13"/>
    <w:rsid w:val="00C96ED5"/>
    <w:rsid w:val="00C97360"/>
    <w:rsid w:val="00C974BA"/>
    <w:rsid w:val="00C9795C"/>
    <w:rsid w:val="00C97D89"/>
    <w:rsid w:val="00C97ECF"/>
    <w:rsid w:val="00C97EE5"/>
    <w:rsid w:val="00CA001B"/>
    <w:rsid w:val="00CA019C"/>
    <w:rsid w:val="00CA0666"/>
    <w:rsid w:val="00CA08A4"/>
    <w:rsid w:val="00CA0C24"/>
    <w:rsid w:val="00CA0D58"/>
    <w:rsid w:val="00CA0DCA"/>
    <w:rsid w:val="00CA181B"/>
    <w:rsid w:val="00CA1877"/>
    <w:rsid w:val="00CA262F"/>
    <w:rsid w:val="00CA26CC"/>
    <w:rsid w:val="00CA2923"/>
    <w:rsid w:val="00CA29F7"/>
    <w:rsid w:val="00CA2ABA"/>
    <w:rsid w:val="00CA2C7D"/>
    <w:rsid w:val="00CA316E"/>
    <w:rsid w:val="00CA3173"/>
    <w:rsid w:val="00CA3292"/>
    <w:rsid w:val="00CA33AB"/>
    <w:rsid w:val="00CA37BF"/>
    <w:rsid w:val="00CA3891"/>
    <w:rsid w:val="00CA3950"/>
    <w:rsid w:val="00CA39DD"/>
    <w:rsid w:val="00CA39ED"/>
    <w:rsid w:val="00CA3C49"/>
    <w:rsid w:val="00CA3F92"/>
    <w:rsid w:val="00CA45C8"/>
    <w:rsid w:val="00CA4601"/>
    <w:rsid w:val="00CA4782"/>
    <w:rsid w:val="00CA4947"/>
    <w:rsid w:val="00CA4955"/>
    <w:rsid w:val="00CA499F"/>
    <w:rsid w:val="00CA4DBB"/>
    <w:rsid w:val="00CA4E5A"/>
    <w:rsid w:val="00CA4F2A"/>
    <w:rsid w:val="00CA5246"/>
    <w:rsid w:val="00CA5379"/>
    <w:rsid w:val="00CA552E"/>
    <w:rsid w:val="00CA56F8"/>
    <w:rsid w:val="00CA5C48"/>
    <w:rsid w:val="00CA5E8F"/>
    <w:rsid w:val="00CA5EFF"/>
    <w:rsid w:val="00CA5F61"/>
    <w:rsid w:val="00CA6329"/>
    <w:rsid w:val="00CA6884"/>
    <w:rsid w:val="00CA698E"/>
    <w:rsid w:val="00CA6EAB"/>
    <w:rsid w:val="00CA6EE0"/>
    <w:rsid w:val="00CA73EB"/>
    <w:rsid w:val="00CA7B43"/>
    <w:rsid w:val="00CA7CB4"/>
    <w:rsid w:val="00CA7D30"/>
    <w:rsid w:val="00CA7D4B"/>
    <w:rsid w:val="00CB002A"/>
    <w:rsid w:val="00CB0350"/>
    <w:rsid w:val="00CB038B"/>
    <w:rsid w:val="00CB043A"/>
    <w:rsid w:val="00CB08DF"/>
    <w:rsid w:val="00CB09AC"/>
    <w:rsid w:val="00CB0CAD"/>
    <w:rsid w:val="00CB12AF"/>
    <w:rsid w:val="00CB1327"/>
    <w:rsid w:val="00CB15E3"/>
    <w:rsid w:val="00CB164A"/>
    <w:rsid w:val="00CB16AF"/>
    <w:rsid w:val="00CB17B0"/>
    <w:rsid w:val="00CB1A3E"/>
    <w:rsid w:val="00CB29D5"/>
    <w:rsid w:val="00CB2AB6"/>
    <w:rsid w:val="00CB2CDE"/>
    <w:rsid w:val="00CB2EC9"/>
    <w:rsid w:val="00CB2F63"/>
    <w:rsid w:val="00CB2FC7"/>
    <w:rsid w:val="00CB30BD"/>
    <w:rsid w:val="00CB3107"/>
    <w:rsid w:val="00CB3281"/>
    <w:rsid w:val="00CB335A"/>
    <w:rsid w:val="00CB36B6"/>
    <w:rsid w:val="00CB377B"/>
    <w:rsid w:val="00CB3853"/>
    <w:rsid w:val="00CB3B05"/>
    <w:rsid w:val="00CB3C4C"/>
    <w:rsid w:val="00CB3CFD"/>
    <w:rsid w:val="00CB3D69"/>
    <w:rsid w:val="00CB3E0A"/>
    <w:rsid w:val="00CB3FC0"/>
    <w:rsid w:val="00CB40CF"/>
    <w:rsid w:val="00CB40DE"/>
    <w:rsid w:val="00CB440F"/>
    <w:rsid w:val="00CB4663"/>
    <w:rsid w:val="00CB4B6E"/>
    <w:rsid w:val="00CB4CF8"/>
    <w:rsid w:val="00CB4DEE"/>
    <w:rsid w:val="00CB4F22"/>
    <w:rsid w:val="00CB52A6"/>
    <w:rsid w:val="00CB5AC1"/>
    <w:rsid w:val="00CB5BB6"/>
    <w:rsid w:val="00CB5F4E"/>
    <w:rsid w:val="00CB619E"/>
    <w:rsid w:val="00CB649D"/>
    <w:rsid w:val="00CB6536"/>
    <w:rsid w:val="00CB6733"/>
    <w:rsid w:val="00CB680D"/>
    <w:rsid w:val="00CB6907"/>
    <w:rsid w:val="00CB69E7"/>
    <w:rsid w:val="00CB6CAB"/>
    <w:rsid w:val="00CB6D7F"/>
    <w:rsid w:val="00CB6D93"/>
    <w:rsid w:val="00CB7449"/>
    <w:rsid w:val="00CB74A9"/>
    <w:rsid w:val="00CB76D1"/>
    <w:rsid w:val="00CB773E"/>
    <w:rsid w:val="00CB7948"/>
    <w:rsid w:val="00CB7A09"/>
    <w:rsid w:val="00CB7F62"/>
    <w:rsid w:val="00CB7FFA"/>
    <w:rsid w:val="00CC01E0"/>
    <w:rsid w:val="00CC01FD"/>
    <w:rsid w:val="00CC02AE"/>
    <w:rsid w:val="00CC04B6"/>
    <w:rsid w:val="00CC0594"/>
    <w:rsid w:val="00CC0746"/>
    <w:rsid w:val="00CC0785"/>
    <w:rsid w:val="00CC08A9"/>
    <w:rsid w:val="00CC0DC8"/>
    <w:rsid w:val="00CC0E45"/>
    <w:rsid w:val="00CC0F78"/>
    <w:rsid w:val="00CC11A3"/>
    <w:rsid w:val="00CC1307"/>
    <w:rsid w:val="00CC13C8"/>
    <w:rsid w:val="00CC17AE"/>
    <w:rsid w:val="00CC1A9A"/>
    <w:rsid w:val="00CC1BFC"/>
    <w:rsid w:val="00CC1C89"/>
    <w:rsid w:val="00CC2266"/>
    <w:rsid w:val="00CC22E2"/>
    <w:rsid w:val="00CC2765"/>
    <w:rsid w:val="00CC284D"/>
    <w:rsid w:val="00CC2AE7"/>
    <w:rsid w:val="00CC2C41"/>
    <w:rsid w:val="00CC2DF0"/>
    <w:rsid w:val="00CC2FE7"/>
    <w:rsid w:val="00CC2FEE"/>
    <w:rsid w:val="00CC33AA"/>
    <w:rsid w:val="00CC3601"/>
    <w:rsid w:val="00CC3F32"/>
    <w:rsid w:val="00CC419D"/>
    <w:rsid w:val="00CC41DC"/>
    <w:rsid w:val="00CC4283"/>
    <w:rsid w:val="00CC43EE"/>
    <w:rsid w:val="00CC4501"/>
    <w:rsid w:val="00CC45C3"/>
    <w:rsid w:val="00CC4B67"/>
    <w:rsid w:val="00CC51F5"/>
    <w:rsid w:val="00CC5319"/>
    <w:rsid w:val="00CC54F8"/>
    <w:rsid w:val="00CC5844"/>
    <w:rsid w:val="00CC59CE"/>
    <w:rsid w:val="00CC5A7D"/>
    <w:rsid w:val="00CC5B3A"/>
    <w:rsid w:val="00CC5C6F"/>
    <w:rsid w:val="00CC5E81"/>
    <w:rsid w:val="00CC5FE5"/>
    <w:rsid w:val="00CC614F"/>
    <w:rsid w:val="00CC62C9"/>
    <w:rsid w:val="00CC637F"/>
    <w:rsid w:val="00CC691E"/>
    <w:rsid w:val="00CC699C"/>
    <w:rsid w:val="00CC6E90"/>
    <w:rsid w:val="00CC6E95"/>
    <w:rsid w:val="00CC6EC3"/>
    <w:rsid w:val="00CC6FFA"/>
    <w:rsid w:val="00CC7138"/>
    <w:rsid w:val="00CC7176"/>
    <w:rsid w:val="00CC7558"/>
    <w:rsid w:val="00CC7578"/>
    <w:rsid w:val="00CC76A0"/>
    <w:rsid w:val="00CC7755"/>
    <w:rsid w:val="00CC785F"/>
    <w:rsid w:val="00CC7970"/>
    <w:rsid w:val="00CC7BB2"/>
    <w:rsid w:val="00CC7BDC"/>
    <w:rsid w:val="00CC7BE9"/>
    <w:rsid w:val="00CC7C64"/>
    <w:rsid w:val="00CC7E0E"/>
    <w:rsid w:val="00CC7FAE"/>
    <w:rsid w:val="00CD031D"/>
    <w:rsid w:val="00CD03FA"/>
    <w:rsid w:val="00CD0755"/>
    <w:rsid w:val="00CD079A"/>
    <w:rsid w:val="00CD0C94"/>
    <w:rsid w:val="00CD0CFC"/>
    <w:rsid w:val="00CD1147"/>
    <w:rsid w:val="00CD16A9"/>
    <w:rsid w:val="00CD2092"/>
    <w:rsid w:val="00CD2129"/>
    <w:rsid w:val="00CD2268"/>
    <w:rsid w:val="00CD23CA"/>
    <w:rsid w:val="00CD2636"/>
    <w:rsid w:val="00CD281D"/>
    <w:rsid w:val="00CD2898"/>
    <w:rsid w:val="00CD2A0F"/>
    <w:rsid w:val="00CD2A88"/>
    <w:rsid w:val="00CD2B0C"/>
    <w:rsid w:val="00CD2CCB"/>
    <w:rsid w:val="00CD2E85"/>
    <w:rsid w:val="00CD307C"/>
    <w:rsid w:val="00CD3267"/>
    <w:rsid w:val="00CD3470"/>
    <w:rsid w:val="00CD353E"/>
    <w:rsid w:val="00CD379A"/>
    <w:rsid w:val="00CD37A4"/>
    <w:rsid w:val="00CD3814"/>
    <w:rsid w:val="00CD3B6C"/>
    <w:rsid w:val="00CD3D69"/>
    <w:rsid w:val="00CD3E05"/>
    <w:rsid w:val="00CD44E4"/>
    <w:rsid w:val="00CD4971"/>
    <w:rsid w:val="00CD4B96"/>
    <w:rsid w:val="00CD559A"/>
    <w:rsid w:val="00CD55D9"/>
    <w:rsid w:val="00CD5613"/>
    <w:rsid w:val="00CD5659"/>
    <w:rsid w:val="00CD57AC"/>
    <w:rsid w:val="00CD589E"/>
    <w:rsid w:val="00CD5A25"/>
    <w:rsid w:val="00CD5C1A"/>
    <w:rsid w:val="00CD5D66"/>
    <w:rsid w:val="00CD5E37"/>
    <w:rsid w:val="00CD5F4C"/>
    <w:rsid w:val="00CD6046"/>
    <w:rsid w:val="00CD604D"/>
    <w:rsid w:val="00CD6508"/>
    <w:rsid w:val="00CD6637"/>
    <w:rsid w:val="00CD6682"/>
    <w:rsid w:val="00CD66B9"/>
    <w:rsid w:val="00CD6995"/>
    <w:rsid w:val="00CD69B1"/>
    <w:rsid w:val="00CD6D6A"/>
    <w:rsid w:val="00CD6EB0"/>
    <w:rsid w:val="00CD70F3"/>
    <w:rsid w:val="00CD753E"/>
    <w:rsid w:val="00CD789A"/>
    <w:rsid w:val="00CD78A6"/>
    <w:rsid w:val="00CD79BB"/>
    <w:rsid w:val="00CE00CF"/>
    <w:rsid w:val="00CE022F"/>
    <w:rsid w:val="00CE09F8"/>
    <w:rsid w:val="00CE0A41"/>
    <w:rsid w:val="00CE0C75"/>
    <w:rsid w:val="00CE0D51"/>
    <w:rsid w:val="00CE0E5B"/>
    <w:rsid w:val="00CE172A"/>
    <w:rsid w:val="00CE19DA"/>
    <w:rsid w:val="00CE1E88"/>
    <w:rsid w:val="00CE2356"/>
    <w:rsid w:val="00CE24B3"/>
    <w:rsid w:val="00CE26E8"/>
    <w:rsid w:val="00CE2A3A"/>
    <w:rsid w:val="00CE2B3B"/>
    <w:rsid w:val="00CE2E50"/>
    <w:rsid w:val="00CE2E70"/>
    <w:rsid w:val="00CE2F84"/>
    <w:rsid w:val="00CE3263"/>
    <w:rsid w:val="00CE33ED"/>
    <w:rsid w:val="00CE343E"/>
    <w:rsid w:val="00CE3531"/>
    <w:rsid w:val="00CE35CB"/>
    <w:rsid w:val="00CE366B"/>
    <w:rsid w:val="00CE36A6"/>
    <w:rsid w:val="00CE39D2"/>
    <w:rsid w:val="00CE3A66"/>
    <w:rsid w:val="00CE4604"/>
    <w:rsid w:val="00CE4BA6"/>
    <w:rsid w:val="00CE4BA9"/>
    <w:rsid w:val="00CE4F1E"/>
    <w:rsid w:val="00CE5048"/>
    <w:rsid w:val="00CE5360"/>
    <w:rsid w:val="00CE5555"/>
    <w:rsid w:val="00CE55C8"/>
    <w:rsid w:val="00CE5766"/>
    <w:rsid w:val="00CE58C3"/>
    <w:rsid w:val="00CE5E7E"/>
    <w:rsid w:val="00CE5FEA"/>
    <w:rsid w:val="00CE65B4"/>
    <w:rsid w:val="00CE6680"/>
    <w:rsid w:val="00CE6AD0"/>
    <w:rsid w:val="00CE700A"/>
    <w:rsid w:val="00CE733F"/>
    <w:rsid w:val="00CE740E"/>
    <w:rsid w:val="00CE791F"/>
    <w:rsid w:val="00CE7F5D"/>
    <w:rsid w:val="00CE7FB6"/>
    <w:rsid w:val="00CF0280"/>
    <w:rsid w:val="00CF0487"/>
    <w:rsid w:val="00CF0521"/>
    <w:rsid w:val="00CF0691"/>
    <w:rsid w:val="00CF08F1"/>
    <w:rsid w:val="00CF0903"/>
    <w:rsid w:val="00CF0A2C"/>
    <w:rsid w:val="00CF0C3B"/>
    <w:rsid w:val="00CF0F67"/>
    <w:rsid w:val="00CF0FAB"/>
    <w:rsid w:val="00CF1032"/>
    <w:rsid w:val="00CF1094"/>
    <w:rsid w:val="00CF10A3"/>
    <w:rsid w:val="00CF10F6"/>
    <w:rsid w:val="00CF16A7"/>
    <w:rsid w:val="00CF16E2"/>
    <w:rsid w:val="00CF1757"/>
    <w:rsid w:val="00CF17BB"/>
    <w:rsid w:val="00CF19A9"/>
    <w:rsid w:val="00CF1E4C"/>
    <w:rsid w:val="00CF20B3"/>
    <w:rsid w:val="00CF20BD"/>
    <w:rsid w:val="00CF20F0"/>
    <w:rsid w:val="00CF216A"/>
    <w:rsid w:val="00CF267E"/>
    <w:rsid w:val="00CF2765"/>
    <w:rsid w:val="00CF297C"/>
    <w:rsid w:val="00CF2986"/>
    <w:rsid w:val="00CF2A28"/>
    <w:rsid w:val="00CF2F7D"/>
    <w:rsid w:val="00CF3204"/>
    <w:rsid w:val="00CF32DD"/>
    <w:rsid w:val="00CF3307"/>
    <w:rsid w:val="00CF33E1"/>
    <w:rsid w:val="00CF3408"/>
    <w:rsid w:val="00CF3482"/>
    <w:rsid w:val="00CF3503"/>
    <w:rsid w:val="00CF35A1"/>
    <w:rsid w:val="00CF35F2"/>
    <w:rsid w:val="00CF37C0"/>
    <w:rsid w:val="00CF3854"/>
    <w:rsid w:val="00CF3934"/>
    <w:rsid w:val="00CF3A73"/>
    <w:rsid w:val="00CF3B23"/>
    <w:rsid w:val="00CF3CF7"/>
    <w:rsid w:val="00CF3FE1"/>
    <w:rsid w:val="00CF411B"/>
    <w:rsid w:val="00CF416F"/>
    <w:rsid w:val="00CF4368"/>
    <w:rsid w:val="00CF4533"/>
    <w:rsid w:val="00CF461F"/>
    <w:rsid w:val="00CF46F5"/>
    <w:rsid w:val="00CF4B3C"/>
    <w:rsid w:val="00CF5063"/>
    <w:rsid w:val="00CF5109"/>
    <w:rsid w:val="00CF5112"/>
    <w:rsid w:val="00CF522E"/>
    <w:rsid w:val="00CF5292"/>
    <w:rsid w:val="00CF53ED"/>
    <w:rsid w:val="00CF54BC"/>
    <w:rsid w:val="00CF567C"/>
    <w:rsid w:val="00CF586A"/>
    <w:rsid w:val="00CF59D0"/>
    <w:rsid w:val="00CF5AD6"/>
    <w:rsid w:val="00CF5BD7"/>
    <w:rsid w:val="00CF642E"/>
    <w:rsid w:val="00CF648A"/>
    <w:rsid w:val="00CF663D"/>
    <w:rsid w:val="00CF67FE"/>
    <w:rsid w:val="00CF68BC"/>
    <w:rsid w:val="00CF69BB"/>
    <w:rsid w:val="00CF6BA5"/>
    <w:rsid w:val="00CF6E7D"/>
    <w:rsid w:val="00CF70B1"/>
    <w:rsid w:val="00CF716D"/>
    <w:rsid w:val="00CF72C1"/>
    <w:rsid w:val="00CF7458"/>
    <w:rsid w:val="00CF7630"/>
    <w:rsid w:val="00D0029C"/>
    <w:rsid w:val="00D00310"/>
    <w:rsid w:val="00D006A3"/>
    <w:rsid w:val="00D008F0"/>
    <w:rsid w:val="00D009DB"/>
    <w:rsid w:val="00D00D63"/>
    <w:rsid w:val="00D00D7B"/>
    <w:rsid w:val="00D01160"/>
    <w:rsid w:val="00D014ED"/>
    <w:rsid w:val="00D016AF"/>
    <w:rsid w:val="00D017E5"/>
    <w:rsid w:val="00D0193E"/>
    <w:rsid w:val="00D01CF1"/>
    <w:rsid w:val="00D01EB2"/>
    <w:rsid w:val="00D01FAC"/>
    <w:rsid w:val="00D0242E"/>
    <w:rsid w:val="00D02551"/>
    <w:rsid w:val="00D02594"/>
    <w:rsid w:val="00D02803"/>
    <w:rsid w:val="00D0293B"/>
    <w:rsid w:val="00D02D71"/>
    <w:rsid w:val="00D02E2F"/>
    <w:rsid w:val="00D03150"/>
    <w:rsid w:val="00D032D2"/>
    <w:rsid w:val="00D032E1"/>
    <w:rsid w:val="00D03699"/>
    <w:rsid w:val="00D037F8"/>
    <w:rsid w:val="00D03BD7"/>
    <w:rsid w:val="00D03CB9"/>
    <w:rsid w:val="00D03EA8"/>
    <w:rsid w:val="00D041DF"/>
    <w:rsid w:val="00D04202"/>
    <w:rsid w:val="00D045FB"/>
    <w:rsid w:val="00D04B54"/>
    <w:rsid w:val="00D05121"/>
    <w:rsid w:val="00D0529F"/>
    <w:rsid w:val="00D0532C"/>
    <w:rsid w:val="00D05575"/>
    <w:rsid w:val="00D058E1"/>
    <w:rsid w:val="00D05C21"/>
    <w:rsid w:val="00D05C6B"/>
    <w:rsid w:val="00D06115"/>
    <w:rsid w:val="00D0614C"/>
    <w:rsid w:val="00D06A60"/>
    <w:rsid w:val="00D06ADB"/>
    <w:rsid w:val="00D06C15"/>
    <w:rsid w:val="00D06D46"/>
    <w:rsid w:val="00D07130"/>
    <w:rsid w:val="00D072A4"/>
    <w:rsid w:val="00D072F5"/>
    <w:rsid w:val="00D073FE"/>
    <w:rsid w:val="00D07660"/>
    <w:rsid w:val="00D07735"/>
    <w:rsid w:val="00D07830"/>
    <w:rsid w:val="00D078BD"/>
    <w:rsid w:val="00D07946"/>
    <w:rsid w:val="00D07A4D"/>
    <w:rsid w:val="00D07A55"/>
    <w:rsid w:val="00D07B9A"/>
    <w:rsid w:val="00D10020"/>
    <w:rsid w:val="00D1074E"/>
    <w:rsid w:val="00D10750"/>
    <w:rsid w:val="00D1094B"/>
    <w:rsid w:val="00D1097A"/>
    <w:rsid w:val="00D10C99"/>
    <w:rsid w:val="00D10DEF"/>
    <w:rsid w:val="00D11323"/>
    <w:rsid w:val="00D1141C"/>
    <w:rsid w:val="00D11616"/>
    <w:rsid w:val="00D11AF7"/>
    <w:rsid w:val="00D11D83"/>
    <w:rsid w:val="00D11F9F"/>
    <w:rsid w:val="00D12119"/>
    <w:rsid w:val="00D12150"/>
    <w:rsid w:val="00D121B6"/>
    <w:rsid w:val="00D122DD"/>
    <w:rsid w:val="00D12384"/>
    <w:rsid w:val="00D123E1"/>
    <w:rsid w:val="00D124C0"/>
    <w:rsid w:val="00D1283E"/>
    <w:rsid w:val="00D128C3"/>
    <w:rsid w:val="00D12906"/>
    <w:rsid w:val="00D12958"/>
    <w:rsid w:val="00D129B4"/>
    <w:rsid w:val="00D12BDC"/>
    <w:rsid w:val="00D12E2D"/>
    <w:rsid w:val="00D12F1E"/>
    <w:rsid w:val="00D130DA"/>
    <w:rsid w:val="00D131A1"/>
    <w:rsid w:val="00D13390"/>
    <w:rsid w:val="00D13458"/>
    <w:rsid w:val="00D136E7"/>
    <w:rsid w:val="00D1380F"/>
    <w:rsid w:val="00D138A1"/>
    <w:rsid w:val="00D1393C"/>
    <w:rsid w:val="00D13B01"/>
    <w:rsid w:val="00D13E5E"/>
    <w:rsid w:val="00D14076"/>
    <w:rsid w:val="00D14380"/>
    <w:rsid w:val="00D14444"/>
    <w:rsid w:val="00D14483"/>
    <w:rsid w:val="00D1494B"/>
    <w:rsid w:val="00D14CBA"/>
    <w:rsid w:val="00D14DFA"/>
    <w:rsid w:val="00D14FA2"/>
    <w:rsid w:val="00D15281"/>
    <w:rsid w:val="00D15744"/>
    <w:rsid w:val="00D1580B"/>
    <w:rsid w:val="00D1583B"/>
    <w:rsid w:val="00D15E79"/>
    <w:rsid w:val="00D16034"/>
    <w:rsid w:val="00D1605B"/>
    <w:rsid w:val="00D162B3"/>
    <w:rsid w:val="00D16620"/>
    <w:rsid w:val="00D167DC"/>
    <w:rsid w:val="00D1687F"/>
    <w:rsid w:val="00D16895"/>
    <w:rsid w:val="00D169F9"/>
    <w:rsid w:val="00D16C46"/>
    <w:rsid w:val="00D16CD8"/>
    <w:rsid w:val="00D16D2A"/>
    <w:rsid w:val="00D16D2E"/>
    <w:rsid w:val="00D16FEC"/>
    <w:rsid w:val="00D16FF1"/>
    <w:rsid w:val="00D178BA"/>
    <w:rsid w:val="00D17E2F"/>
    <w:rsid w:val="00D17EB9"/>
    <w:rsid w:val="00D200C6"/>
    <w:rsid w:val="00D2075B"/>
    <w:rsid w:val="00D20835"/>
    <w:rsid w:val="00D20B3E"/>
    <w:rsid w:val="00D20BDD"/>
    <w:rsid w:val="00D20F35"/>
    <w:rsid w:val="00D20F40"/>
    <w:rsid w:val="00D21048"/>
    <w:rsid w:val="00D2164F"/>
    <w:rsid w:val="00D21E50"/>
    <w:rsid w:val="00D22306"/>
    <w:rsid w:val="00D22452"/>
    <w:rsid w:val="00D226D5"/>
    <w:rsid w:val="00D2293A"/>
    <w:rsid w:val="00D22BF9"/>
    <w:rsid w:val="00D22C74"/>
    <w:rsid w:val="00D23288"/>
    <w:rsid w:val="00D23340"/>
    <w:rsid w:val="00D23367"/>
    <w:rsid w:val="00D234F4"/>
    <w:rsid w:val="00D23575"/>
    <w:rsid w:val="00D237E4"/>
    <w:rsid w:val="00D2397C"/>
    <w:rsid w:val="00D23B9E"/>
    <w:rsid w:val="00D23C20"/>
    <w:rsid w:val="00D23C84"/>
    <w:rsid w:val="00D23CAF"/>
    <w:rsid w:val="00D23EB3"/>
    <w:rsid w:val="00D2403B"/>
    <w:rsid w:val="00D240E1"/>
    <w:rsid w:val="00D2415B"/>
    <w:rsid w:val="00D244BF"/>
    <w:rsid w:val="00D24746"/>
    <w:rsid w:val="00D247A2"/>
    <w:rsid w:val="00D24870"/>
    <w:rsid w:val="00D24BF7"/>
    <w:rsid w:val="00D24EDC"/>
    <w:rsid w:val="00D24FB8"/>
    <w:rsid w:val="00D24FF9"/>
    <w:rsid w:val="00D2506B"/>
    <w:rsid w:val="00D250FA"/>
    <w:rsid w:val="00D2520B"/>
    <w:rsid w:val="00D25278"/>
    <w:rsid w:val="00D25391"/>
    <w:rsid w:val="00D2544B"/>
    <w:rsid w:val="00D25AFD"/>
    <w:rsid w:val="00D25B9D"/>
    <w:rsid w:val="00D25D62"/>
    <w:rsid w:val="00D25EB0"/>
    <w:rsid w:val="00D26100"/>
    <w:rsid w:val="00D261E1"/>
    <w:rsid w:val="00D26339"/>
    <w:rsid w:val="00D2691C"/>
    <w:rsid w:val="00D26968"/>
    <w:rsid w:val="00D26FED"/>
    <w:rsid w:val="00D2704C"/>
    <w:rsid w:val="00D27172"/>
    <w:rsid w:val="00D27207"/>
    <w:rsid w:val="00D274EE"/>
    <w:rsid w:val="00D27897"/>
    <w:rsid w:val="00D27A44"/>
    <w:rsid w:val="00D27F9E"/>
    <w:rsid w:val="00D30269"/>
    <w:rsid w:val="00D30957"/>
    <w:rsid w:val="00D30A7F"/>
    <w:rsid w:val="00D30AA2"/>
    <w:rsid w:val="00D30B63"/>
    <w:rsid w:val="00D30D72"/>
    <w:rsid w:val="00D3155E"/>
    <w:rsid w:val="00D315FF"/>
    <w:rsid w:val="00D3183E"/>
    <w:rsid w:val="00D31A84"/>
    <w:rsid w:val="00D31C43"/>
    <w:rsid w:val="00D31C77"/>
    <w:rsid w:val="00D31D2B"/>
    <w:rsid w:val="00D31F31"/>
    <w:rsid w:val="00D320E7"/>
    <w:rsid w:val="00D32273"/>
    <w:rsid w:val="00D32514"/>
    <w:rsid w:val="00D32697"/>
    <w:rsid w:val="00D32824"/>
    <w:rsid w:val="00D32CBE"/>
    <w:rsid w:val="00D32F25"/>
    <w:rsid w:val="00D33047"/>
    <w:rsid w:val="00D330F6"/>
    <w:rsid w:val="00D33115"/>
    <w:rsid w:val="00D33128"/>
    <w:rsid w:val="00D331AA"/>
    <w:rsid w:val="00D339A5"/>
    <w:rsid w:val="00D33AB2"/>
    <w:rsid w:val="00D33C67"/>
    <w:rsid w:val="00D33D06"/>
    <w:rsid w:val="00D33DC7"/>
    <w:rsid w:val="00D33DE4"/>
    <w:rsid w:val="00D33FB8"/>
    <w:rsid w:val="00D33FEA"/>
    <w:rsid w:val="00D340EC"/>
    <w:rsid w:val="00D3442E"/>
    <w:rsid w:val="00D34698"/>
    <w:rsid w:val="00D348EC"/>
    <w:rsid w:val="00D3492F"/>
    <w:rsid w:val="00D352FE"/>
    <w:rsid w:val="00D3542A"/>
    <w:rsid w:val="00D355A7"/>
    <w:rsid w:val="00D359C9"/>
    <w:rsid w:val="00D35D7C"/>
    <w:rsid w:val="00D361C4"/>
    <w:rsid w:val="00D3646F"/>
    <w:rsid w:val="00D369BF"/>
    <w:rsid w:val="00D36A72"/>
    <w:rsid w:val="00D36C25"/>
    <w:rsid w:val="00D36C96"/>
    <w:rsid w:val="00D36ECB"/>
    <w:rsid w:val="00D36F71"/>
    <w:rsid w:val="00D37239"/>
    <w:rsid w:val="00D37392"/>
    <w:rsid w:val="00D373CB"/>
    <w:rsid w:val="00D37494"/>
    <w:rsid w:val="00D37840"/>
    <w:rsid w:val="00D37882"/>
    <w:rsid w:val="00D3798C"/>
    <w:rsid w:val="00D37FB6"/>
    <w:rsid w:val="00D40695"/>
    <w:rsid w:val="00D40946"/>
    <w:rsid w:val="00D409A1"/>
    <w:rsid w:val="00D40AC8"/>
    <w:rsid w:val="00D40B0C"/>
    <w:rsid w:val="00D40B78"/>
    <w:rsid w:val="00D40C78"/>
    <w:rsid w:val="00D40DC3"/>
    <w:rsid w:val="00D41619"/>
    <w:rsid w:val="00D417C1"/>
    <w:rsid w:val="00D41906"/>
    <w:rsid w:val="00D41AB9"/>
    <w:rsid w:val="00D41B1C"/>
    <w:rsid w:val="00D41B2A"/>
    <w:rsid w:val="00D42052"/>
    <w:rsid w:val="00D42103"/>
    <w:rsid w:val="00D42138"/>
    <w:rsid w:val="00D42321"/>
    <w:rsid w:val="00D423A3"/>
    <w:rsid w:val="00D423B5"/>
    <w:rsid w:val="00D42997"/>
    <w:rsid w:val="00D42BFA"/>
    <w:rsid w:val="00D430EA"/>
    <w:rsid w:val="00D43103"/>
    <w:rsid w:val="00D43505"/>
    <w:rsid w:val="00D43571"/>
    <w:rsid w:val="00D4387E"/>
    <w:rsid w:val="00D439EC"/>
    <w:rsid w:val="00D43C04"/>
    <w:rsid w:val="00D43CC0"/>
    <w:rsid w:val="00D43E25"/>
    <w:rsid w:val="00D43E8F"/>
    <w:rsid w:val="00D440DA"/>
    <w:rsid w:val="00D4417F"/>
    <w:rsid w:val="00D441F9"/>
    <w:rsid w:val="00D44321"/>
    <w:rsid w:val="00D444ED"/>
    <w:rsid w:val="00D4480B"/>
    <w:rsid w:val="00D44DEA"/>
    <w:rsid w:val="00D454B6"/>
    <w:rsid w:val="00D45611"/>
    <w:rsid w:val="00D45BF5"/>
    <w:rsid w:val="00D45C1B"/>
    <w:rsid w:val="00D45C67"/>
    <w:rsid w:val="00D462FB"/>
    <w:rsid w:val="00D463DF"/>
    <w:rsid w:val="00D4643A"/>
    <w:rsid w:val="00D46474"/>
    <w:rsid w:val="00D46530"/>
    <w:rsid w:val="00D46804"/>
    <w:rsid w:val="00D4682C"/>
    <w:rsid w:val="00D46990"/>
    <w:rsid w:val="00D46AA5"/>
    <w:rsid w:val="00D46CA3"/>
    <w:rsid w:val="00D4728F"/>
    <w:rsid w:val="00D47387"/>
    <w:rsid w:val="00D4755A"/>
    <w:rsid w:val="00D478E7"/>
    <w:rsid w:val="00D47A6C"/>
    <w:rsid w:val="00D47D4E"/>
    <w:rsid w:val="00D47E68"/>
    <w:rsid w:val="00D47FDD"/>
    <w:rsid w:val="00D5066C"/>
    <w:rsid w:val="00D50811"/>
    <w:rsid w:val="00D508D8"/>
    <w:rsid w:val="00D50915"/>
    <w:rsid w:val="00D50C3D"/>
    <w:rsid w:val="00D50F6C"/>
    <w:rsid w:val="00D5105D"/>
    <w:rsid w:val="00D511B1"/>
    <w:rsid w:val="00D5183C"/>
    <w:rsid w:val="00D51868"/>
    <w:rsid w:val="00D51880"/>
    <w:rsid w:val="00D518A8"/>
    <w:rsid w:val="00D51E9F"/>
    <w:rsid w:val="00D52192"/>
    <w:rsid w:val="00D528D3"/>
    <w:rsid w:val="00D529CE"/>
    <w:rsid w:val="00D52C92"/>
    <w:rsid w:val="00D53221"/>
    <w:rsid w:val="00D538AD"/>
    <w:rsid w:val="00D53984"/>
    <w:rsid w:val="00D53A95"/>
    <w:rsid w:val="00D53BC5"/>
    <w:rsid w:val="00D541AE"/>
    <w:rsid w:val="00D541B4"/>
    <w:rsid w:val="00D545C0"/>
    <w:rsid w:val="00D547A9"/>
    <w:rsid w:val="00D54957"/>
    <w:rsid w:val="00D54D94"/>
    <w:rsid w:val="00D54E37"/>
    <w:rsid w:val="00D550F2"/>
    <w:rsid w:val="00D55101"/>
    <w:rsid w:val="00D5524F"/>
    <w:rsid w:val="00D55545"/>
    <w:rsid w:val="00D556EA"/>
    <w:rsid w:val="00D556FF"/>
    <w:rsid w:val="00D55A36"/>
    <w:rsid w:val="00D55B1F"/>
    <w:rsid w:val="00D55CE3"/>
    <w:rsid w:val="00D55E88"/>
    <w:rsid w:val="00D55FC4"/>
    <w:rsid w:val="00D561ED"/>
    <w:rsid w:val="00D5624F"/>
    <w:rsid w:val="00D56293"/>
    <w:rsid w:val="00D562AC"/>
    <w:rsid w:val="00D56314"/>
    <w:rsid w:val="00D564BB"/>
    <w:rsid w:val="00D56602"/>
    <w:rsid w:val="00D56719"/>
    <w:rsid w:val="00D568DC"/>
    <w:rsid w:val="00D56997"/>
    <w:rsid w:val="00D56E03"/>
    <w:rsid w:val="00D56FC9"/>
    <w:rsid w:val="00D57188"/>
    <w:rsid w:val="00D57235"/>
    <w:rsid w:val="00D57260"/>
    <w:rsid w:val="00D5739A"/>
    <w:rsid w:val="00D5744E"/>
    <w:rsid w:val="00D577DC"/>
    <w:rsid w:val="00D57CA1"/>
    <w:rsid w:val="00D57D83"/>
    <w:rsid w:val="00D602F6"/>
    <w:rsid w:val="00D608E4"/>
    <w:rsid w:val="00D60988"/>
    <w:rsid w:val="00D609D0"/>
    <w:rsid w:val="00D60BED"/>
    <w:rsid w:val="00D60C5C"/>
    <w:rsid w:val="00D60DA0"/>
    <w:rsid w:val="00D60FD3"/>
    <w:rsid w:val="00D61145"/>
    <w:rsid w:val="00D6139A"/>
    <w:rsid w:val="00D614C7"/>
    <w:rsid w:val="00D614DD"/>
    <w:rsid w:val="00D615D8"/>
    <w:rsid w:val="00D61B30"/>
    <w:rsid w:val="00D61CD2"/>
    <w:rsid w:val="00D62188"/>
    <w:rsid w:val="00D62449"/>
    <w:rsid w:val="00D625E3"/>
    <w:rsid w:val="00D62675"/>
    <w:rsid w:val="00D626E6"/>
    <w:rsid w:val="00D631F3"/>
    <w:rsid w:val="00D6322B"/>
    <w:rsid w:val="00D63414"/>
    <w:rsid w:val="00D63742"/>
    <w:rsid w:val="00D63774"/>
    <w:rsid w:val="00D63B65"/>
    <w:rsid w:val="00D63E3E"/>
    <w:rsid w:val="00D63FC7"/>
    <w:rsid w:val="00D6407D"/>
    <w:rsid w:val="00D6426D"/>
    <w:rsid w:val="00D6428B"/>
    <w:rsid w:val="00D6444A"/>
    <w:rsid w:val="00D646DC"/>
    <w:rsid w:val="00D64800"/>
    <w:rsid w:val="00D64928"/>
    <w:rsid w:val="00D64A50"/>
    <w:rsid w:val="00D64A75"/>
    <w:rsid w:val="00D64C92"/>
    <w:rsid w:val="00D64D8B"/>
    <w:rsid w:val="00D64DB0"/>
    <w:rsid w:val="00D652A3"/>
    <w:rsid w:val="00D6537E"/>
    <w:rsid w:val="00D65B13"/>
    <w:rsid w:val="00D65B46"/>
    <w:rsid w:val="00D65B61"/>
    <w:rsid w:val="00D666FF"/>
    <w:rsid w:val="00D66A55"/>
    <w:rsid w:val="00D66BA2"/>
    <w:rsid w:val="00D66FE3"/>
    <w:rsid w:val="00D66FEC"/>
    <w:rsid w:val="00D670B2"/>
    <w:rsid w:val="00D670EE"/>
    <w:rsid w:val="00D6710A"/>
    <w:rsid w:val="00D672C8"/>
    <w:rsid w:val="00D6736E"/>
    <w:rsid w:val="00D673D8"/>
    <w:rsid w:val="00D67A59"/>
    <w:rsid w:val="00D67FBD"/>
    <w:rsid w:val="00D67FC4"/>
    <w:rsid w:val="00D7009F"/>
    <w:rsid w:val="00D701AA"/>
    <w:rsid w:val="00D70496"/>
    <w:rsid w:val="00D707B0"/>
    <w:rsid w:val="00D70875"/>
    <w:rsid w:val="00D70DA4"/>
    <w:rsid w:val="00D70FC2"/>
    <w:rsid w:val="00D710FD"/>
    <w:rsid w:val="00D71273"/>
    <w:rsid w:val="00D71566"/>
    <w:rsid w:val="00D715CE"/>
    <w:rsid w:val="00D71735"/>
    <w:rsid w:val="00D719CC"/>
    <w:rsid w:val="00D71C11"/>
    <w:rsid w:val="00D71D57"/>
    <w:rsid w:val="00D71E24"/>
    <w:rsid w:val="00D72072"/>
    <w:rsid w:val="00D72207"/>
    <w:rsid w:val="00D72549"/>
    <w:rsid w:val="00D7256C"/>
    <w:rsid w:val="00D72596"/>
    <w:rsid w:val="00D727DD"/>
    <w:rsid w:val="00D7292B"/>
    <w:rsid w:val="00D729A8"/>
    <w:rsid w:val="00D72A7A"/>
    <w:rsid w:val="00D72D68"/>
    <w:rsid w:val="00D731A4"/>
    <w:rsid w:val="00D735B8"/>
    <w:rsid w:val="00D738B7"/>
    <w:rsid w:val="00D73A61"/>
    <w:rsid w:val="00D73A69"/>
    <w:rsid w:val="00D73B83"/>
    <w:rsid w:val="00D73F71"/>
    <w:rsid w:val="00D7427F"/>
    <w:rsid w:val="00D746F2"/>
    <w:rsid w:val="00D747C9"/>
    <w:rsid w:val="00D74945"/>
    <w:rsid w:val="00D74BC8"/>
    <w:rsid w:val="00D74DC3"/>
    <w:rsid w:val="00D74E6F"/>
    <w:rsid w:val="00D74EBF"/>
    <w:rsid w:val="00D7512B"/>
    <w:rsid w:val="00D751E1"/>
    <w:rsid w:val="00D7523F"/>
    <w:rsid w:val="00D7572C"/>
    <w:rsid w:val="00D7579B"/>
    <w:rsid w:val="00D757EC"/>
    <w:rsid w:val="00D75996"/>
    <w:rsid w:val="00D75C0A"/>
    <w:rsid w:val="00D76046"/>
    <w:rsid w:val="00D7626F"/>
    <w:rsid w:val="00D76487"/>
    <w:rsid w:val="00D76505"/>
    <w:rsid w:val="00D76891"/>
    <w:rsid w:val="00D7693A"/>
    <w:rsid w:val="00D76C3A"/>
    <w:rsid w:val="00D76F4A"/>
    <w:rsid w:val="00D77037"/>
    <w:rsid w:val="00D7704C"/>
    <w:rsid w:val="00D77521"/>
    <w:rsid w:val="00D77797"/>
    <w:rsid w:val="00D77838"/>
    <w:rsid w:val="00D7786D"/>
    <w:rsid w:val="00D77AFA"/>
    <w:rsid w:val="00D77CBF"/>
    <w:rsid w:val="00D77D40"/>
    <w:rsid w:val="00D77D4D"/>
    <w:rsid w:val="00D80246"/>
    <w:rsid w:val="00D8080A"/>
    <w:rsid w:val="00D80B28"/>
    <w:rsid w:val="00D80D01"/>
    <w:rsid w:val="00D81107"/>
    <w:rsid w:val="00D8140E"/>
    <w:rsid w:val="00D81482"/>
    <w:rsid w:val="00D81C9B"/>
    <w:rsid w:val="00D8205E"/>
    <w:rsid w:val="00D82401"/>
    <w:rsid w:val="00D82608"/>
    <w:rsid w:val="00D827F9"/>
    <w:rsid w:val="00D828B6"/>
    <w:rsid w:val="00D82975"/>
    <w:rsid w:val="00D82BAC"/>
    <w:rsid w:val="00D82D4D"/>
    <w:rsid w:val="00D82DC0"/>
    <w:rsid w:val="00D82E8F"/>
    <w:rsid w:val="00D8319D"/>
    <w:rsid w:val="00D8330D"/>
    <w:rsid w:val="00D83471"/>
    <w:rsid w:val="00D8370D"/>
    <w:rsid w:val="00D83A9E"/>
    <w:rsid w:val="00D83B65"/>
    <w:rsid w:val="00D84358"/>
    <w:rsid w:val="00D84893"/>
    <w:rsid w:val="00D84946"/>
    <w:rsid w:val="00D85084"/>
    <w:rsid w:val="00D852A0"/>
    <w:rsid w:val="00D852B4"/>
    <w:rsid w:val="00D854E4"/>
    <w:rsid w:val="00D85A65"/>
    <w:rsid w:val="00D85D40"/>
    <w:rsid w:val="00D861BC"/>
    <w:rsid w:val="00D863B1"/>
    <w:rsid w:val="00D869C2"/>
    <w:rsid w:val="00D86A29"/>
    <w:rsid w:val="00D86DAC"/>
    <w:rsid w:val="00D86DE1"/>
    <w:rsid w:val="00D86E76"/>
    <w:rsid w:val="00D875A0"/>
    <w:rsid w:val="00D8777D"/>
    <w:rsid w:val="00D879A9"/>
    <w:rsid w:val="00D87B24"/>
    <w:rsid w:val="00D87B39"/>
    <w:rsid w:val="00D90566"/>
    <w:rsid w:val="00D90594"/>
    <w:rsid w:val="00D90775"/>
    <w:rsid w:val="00D90795"/>
    <w:rsid w:val="00D908B0"/>
    <w:rsid w:val="00D90F18"/>
    <w:rsid w:val="00D90FF6"/>
    <w:rsid w:val="00D91432"/>
    <w:rsid w:val="00D915BB"/>
    <w:rsid w:val="00D91EF4"/>
    <w:rsid w:val="00D91F2B"/>
    <w:rsid w:val="00D91FD1"/>
    <w:rsid w:val="00D926EB"/>
    <w:rsid w:val="00D92949"/>
    <w:rsid w:val="00D929A0"/>
    <w:rsid w:val="00D92B82"/>
    <w:rsid w:val="00D92D1F"/>
    <w:rsid w:val="00D92D52"/>
    <w:rsid w:val="00D93022"/>
    <w:rsid w:val="00D93035"/>
    <w:rsid w:val="00D931CE"/>
    <w:rsid w:val="00D93281"/>
    <w:rsid w:val="00D932C8"/>
    <w:rsid w:val="00D93380"/>
    <w:rsid w:val="00D93510"/>
    <w:rsid w:val="00D937C8"/>
    <w:rsid w:val="00D939B4"/>
    <w:rsid w:val="00D939D9"/>
    <w:rsid w:val="00D93C35"/>
    <w:rsid w:val="00D93D59"/>
    <w:rsid w:val="00D93D79"/>
    <w:rsid w:val="00D93D9C"/>
    <w:rsid w:val="00D93DBD"/>
    <w:rsid w:val="00D94105"/>
    <w:rsid w:val="00D941D7"/>
    <w:rsid w:val="00D94ABF"/>
    <w:rsid w:val="00D95051"/>
    <w:rsid w:val="00D951F5"/>
    <w:rsid w:val="00D9533A"/>
    <w:rsid w:val="00D954D2"/>
    <w:rsid w:val="00D958D1"/>
    <w:rsid w:val="00D95AB6"/>
    <w:rsid w:val="00D95AE5"/>
    <w:rsid w:val="00D95B65"/>
    <w:rsid w:val="00D95C44"/>
    <w:rsid w:val="00D95D08"/>
    <w:rsid w:val="00D95DC4"/>
    <w:rsid w:val="00D95F81"/>
    <w:rsid w:val="00D96054"/>
    <w:rsid w:val="00D96216"/>
    <w:rsid w:val="00D96278"/>
    <w:rsid w:val="00D96388"/>
    <w:rsid w:val="00D96415"/>
    <w:rsid w:val="00D9649C"/>
    <w:rsid w:val="00D9653F"/>
    <w:rsid w:val="00D9684E"/>
    <w:rsid w:val="00D96C01"/>
    <w:rsid w:val="00D9703C"/>
    <w:rsid w:val="00D970D8"/>
    <w:rsid w:val="00D97361"/>
    <w:rsid w:val="00D976D0"/>
    <w:rsid w:val="00D97B66"/>
    <w:rsid w:val="00DA059F"/>
    <w:rsid w:val="00DA0AED"/>
    <w:rsid w:val="00DA1103"/>
    <w:rsid w:val="00DA133F"/>
    <w:rsid w:val="00DA14D0"/>
    <w:rsid w:val="00DA16B0"/>
    <w:rsid w:val="00DA1DA8"/>
    <w:rsid w:val="00DA20D8"/>
    <w:rsid w:val="00DA20DE"/>
    <w:rsid w:val="00DA2255"/>
    <w:rsid w:val="00DA2393"/>
    <w:rsid w:val="00DA23D1"/>
    <w:rsid w:val="00DA25A4"/>
    <w:rsid w:val="00DA27A0"/>
    <w:rsid w:val="00DA2C94"/>
    <w:rsid w:val="00DA2CBD"/>
    <w:rsid w:val="00DA2DE3"/>
    <w:rsid w:val="00DA2E97"/>
    <w:rsid w:val="00DA300A"/>
    <w:rsid w:val="00DA3482"/>
    <w:rsid w:val="00DA35B4"/>
    <w:rsid w:val="00DA38DD"/>
    <w:rsid w:val="00DA392D"/>
    <w:rsid w:val="00DA3B4B"/>
    <w:rsid w:val="00DA3C43"/>
    <w:rsid w:val="00DA3D14"/>
    <w:rsid w:val="00DA3E50"/>
    <w:rsid w:val="00DA4CD6"/>
    <w:rsid w:val="00DA4F44"/>
    <w:rsid w:val="00DA5011"/>
    <w:rsid w:val="00DA530A"/>
    <w:rsid w:val="00DA549C"/>
    <w:rsid w:val="00DA55B2"/>
    <w:rsid w:val="00DA5B28"/>
    <w:rsid w:val="00DA5DAB"/>
    <w:rsid w:val="00DA5E8C"/>
    <w:rsid w:val="00DA603A"/>
    <w:rsid w:val="00DA6120"/>
    <w:rsid w:val="00DA63AA"/>
    <w:rsid w:val="00DA63B2"/>
    <w:rsid w:val="00DA6C3D"/>
    <w:rsid w:val="00DA77D3"/>
    <w:rsid w:val="00DA7859"/>
    <w:rsid w:val="00DA7A41"/>
    <w:rsid w:val="00DA7F20"/>
    <w:rsid w:val="00DB0128"/>
    <w:rsid w:val="00DB0186"/>
    <w:rsid w:val="00DB0245"/>
    <w:rsid w:val="00DB02B8"/>
    <w:rsid w:val="00DB04A2"/>
    <w:rsid w:val="00DB0694"/>
    <w:rsid w:val="00DB0EBB"/>
    <w:rsid w:val="00DB120F"/>
    <w:rsid w:val="00DB15DB"/>
    <w:rsid w:val="00DB185D"/>
    <w:rsid w:val="00DB1957"/>
    <w:rsid w:val="00DB2126"/>
    <w:rsid w:val="00DB2325"/>
    <w:rsid w:val="00DB2349"/>
    <w:rsid w:val="00DB25AA"/>
    <w:rsid w:val="00DB2623"/>
    <w:rsid w:val="00DB2805"/>
    <w:rsid w:val="00DB28C0"/>
    <w:rsid w:val="00DB2996"/>
    <w:rsid w:val="00DB2AC6"/>
    <w:rsid w:val="00DB3091"/>
    <w:rsid w:val="00DB3107"/>
    <w:rsid w:val="00DB32E0"/>
    <w:rsid w:val="00DB3406"/>
    <w:rsid w:val="00DB34AA"/>
    <w:rsid w:val="00DB36AC"/>
    <w:rsid w:val="00DB36ED"/>
    <w:rsid w:val="00DB38D4"/>
    <w:rsid w:val="00DB39C7"/>
    <w:rsid w:val="00DB3A9B"/>
    <w:rsid w:val="00DB3AB6"/>
    <w:rsid w:val="00DB4154"/>
    <w:rsid w:val="00DB4406"/>
    <w:rsid w:val="00DB4656"/>
    <w:rsid w:val="00DB4D00"/>
    <w:rsid w:val="00DB4D37"/>
    <w:rsid w:val="00DB4E91"/>
    <w:rsid w:val="00DB5817"/>
    <w:rsid w:val="00DB597F"/>
    <w:rsid w:val="00DB5CCA"/>
    <w:rsid w:val="00DB5D36"/>
    <w:rsid w:val="00DB5FB2"/>
    <w:rsid w:val="00DB6042"/>
    <w:rsid w:val="00DB61E9"/>
    <w:rsid w:val="00DB6262"/>
    <w:rsid w:val="00DB647A"/>
    <w:rsid w:val="00DB648A"/>
    <w:rsid w:val="00DB65FE"/>
    <w:rsid w:val="00DB6892"/>
    <w:rsid w:val="00DB6DBB"/>
    <w:rsid w:val="00DB70D2"/>
    <w:rsid w:val="00DB76B3"/>
    <w:rsid w:val="00DC0344"/>
    <w:rsid w:val="00DC06C2"/>
    <w:rsid w:val="00DC0843"/>
    <w:rsid w:val="00DC0892"/>
    <w:rsid w:val="00DC092E"/>
    <w:rsid w:val="00DC0B67"/>
    <w:rsid w:val="00DC0D63"/>
    <w:rsid w:val="00DC0E65"/>
    <w:rsid w:val="00DC120F"/>
    <w:rsid w:val="00DC1275"/>
    <w:rsid w:val="00DC13E2"/>
    <w:rsid w:val="00DC151D"/>
    <w:rsid w:val="00DC1537"/>
    <w:rsid w:val="00DC15AA"/>
    <w:rsid w:val="00DC1752"/>
    <w:rsid w:val="00DC1B6F"/>
    <w:rsid w:val="00DC1FD6"/>
    <w:rsid w:val="00DC2004"/>
    <w:rsid w:val="00DC2309"/>
    <w:rsid w:val="00DC28AB"/>
    <w:rsid w:val="00DC2A39"/>
    <w:rsid w:val="00DC2B52"/>
    <w:rsid w:val="00DC333A"/>
    <w:rsid w:val="00DC34FA"/>
    <w:rsid w:val="00DC35A5"/>
    <w:rsid w:val="00DC3747"/>
    <w:rsid w:val="00DC3769"/>
    <w:rsid w:val="00DC3949"/>
    <w:rsid w:val="00DC3B07"/>
    <w:rsid w:val="00DC3CE5"/>
    <w:rsid w:val="00DC3DCE"/>
    <w:rsid w:val="00DC3DD3"/>
    <w:rsid w:val="00DC3E36"/>
    <w:rsid w:val="00DC3E67"/>
    <w:rsid w:val="00DC3ED8"/>
    <w:rsid w:val="00DC41F7"/>
    <w:rsid w:val="00DC4343"/>
    <w:rsid w:val="00DC4470"/>
    <w:rsid w:val="00DC45FB"/>
    <w:rsid w:val="00DC4647"/>
    <w:rsid w:val="00DC4778"/>
    <w:rsid w:val="00DC4BA3"/>
    <w:rsid w:val="00DC4C8E"/>
    <w:rsid w:val="00DC4CB4"/>
    <w:rsid w:val="00DC4F6E"/>
    <w:rsid w:val="00DC5928"/>
    <w:rsid w:val="00DC5985"/>
    <w:rsid w:val="00DC5A92"/>
    <w:rsid w:val="00DC5E9B"/>
    <w:rsid w:val="00DC5EEF"/>
    <w:rsid w:val="00DC61A4"/>
    <w:rsid w:val="00DC6361"/>
    <w:rsid w:val="00DC6619"/>
    <w:rsid w:val="00DC67ED"/>
    <w:rsid w:val="00DC6837"/>
    <w:rsid w:val="00DC69DE"/>
    <w:rsid w:val="00DC6A37"/>
    <w:rsid w:val="00DC6BCE"/>
    <w:rsid w:val="00DC6CB7"/>
    <w:rsid w:val="00DC6D6A"/>
    <w:rsid w:val="00DC6FF5"/>
    <w:rsid w:val="00DC7638"/>
    <w:rsid w:val="00DC7733"/>
    <w:rsid w:val="00DC78FF"/>
    <w:rsid w:val="00DC79B2"/>
    <w:rsid w:val="00DC7D51"/>
    <w:rsid w:val="00DD032A"/>
    <w:rsid w:val="00DD0A3B"/>
    <w:rsid w:val="00DD0BBE"/>
    <w:rsid w:val="00DD0CB9"/>
    <w:rsid w:val="00DD0F51"/>
    <w:rsid w:val="00DD11DE"/>
    <w:rsid w:val="00DD15E6"/>
    <w:rsid w:val="00DD178F"/>
    <w:rsid w:val="00DD17AD"/>
    <w:rsid w:val="00DD18C3"/>
    <w:rsid w:val="00DD1D0D"/>
    <w:rsid w:val="00DD1DDF"/>
    <w:rsid w:val="00DD204A"/>
    <w:rsid w:val="00DD21B4"/>
    <w:rsid w:val="00DD2235"/>
    <w:rsid w:val="00DD2286"/>
    <w:rsid w:val="00DD2352"/>
    <w:rsid w:val="00DD2425"/>
    <w:rsid w:val="00DD2472"/>
    <w:rsid w:val="00DD2711"/>
    <w:rsid w:val="00DD293E"/>
    <w:rsid w:val="00DD2BC5"/>
    <w:rsid w:val="00DD2D5A"/>
    <w:rsid w:val="00DD2D79"/>
    <w:rsid w:val="00DD2EA5"/>
    <w:rsid w:val="00DD2FA0"/>
    <w:rsid w:val="00DD3320"/>
    <w:rsid w:val="00DD34D4"/>
    <w:rsid w:val="00DD3A10"/>
    <w:rsid w:val="00DD3A77"/>
    <w:rsid w:val="00DD3C10"/>
    <w:rsid w:val="00DD40F5"/>
    <w:rsid w:val="00DD4161"/>
    <w:rsid w:val="00DD4399"/>
    <w:rsid w:val="00DD451F"/>
    <w:rsid w:val="00DD470E"/>
    <w:rsid w:val="00DD485D"/>
    <w:rsid w:val="00DD4AAA"/>
    <w:rsid w:val="00DD4ED3"/>
    <w:rsid w:val="00DD4EE5"/>
    <w:rsid w:val="00DD5478"/>
    <w:rsid w:val="00DD54A5"/>
    <w:rsid w:val="00DD551F"/>
    <w:rsid w:val="00DD55A1"/>
    <w:rsid w:val="00DD5706"/>
    <w:rsid w:val="00DD585E"/>
    <w:rsid w:val="00DD5C0E"/>
    <w:rsid w:val="00DD5CDD"/>
    <w:rsid w:val="00DD5EB3"/>
    <w:rsid w:val="00DD608B"/>
    <w:rsid w:val="00DD623F"/>
    <w:rsid w:val="00DD6392"/>
    <w:rsid w:val="00DD657B"/>
    <w:rsid w:val="00DD6D97"/>
    <w:rsid w:val="00DD6DBA"/>
    <w:rsid w:val="00DD6EF6"/>
    <w:rsid w:val="00DD7039"/>
    <w:rsid w:val="00DD70E0"/>
    <w:rsid w:val="00DD7445"/>
    <w:rsid w:val="00DD77C2"/>
    <w:rsid w:val="00DD7BBF"/>
    <w:rsid w:val="00DD7E32"/>
    <w:rsid w:val="00DE0271"/>
    <w:rsid w:val="00DE0527"/>
    <w:rsid w:val="00DE0632"/>
    <w:rsid w:val="00DE075B"/>
    <w:rsid w:val="00DE08A7"/>
    <w:rsid w:val="00DE0A24"/>
    <w:rsid w:val="00DE1346"/>
    <w:rsid w:val="00DE1445"/>
    <w:rsid w:val="00DE1697"/>
    <w:rsid w:val="00DE179A"/>
    <w:rsid w:val="00DE1854"/>
    <w:rsid w:val="00DE1C56"/>
    <w:rsid w:val="00DE1CBA"/>
    <w:rsid w:val="00DE1E49"/>
    <w:rsid w:val="00DE2120"/>
    <w:rsid w:val="00DE2126"/>
    <w:rsid w:val="00DE24AF"/>
    <w:rsid w:val="00DE27CA"/>
    <w:rsid w:val="00DE29B2"/>
    <w:rsid w:val="00DE2A28"/>
    <w:rsid w:val="00DE2B64"/>
    <w:rsid w:val="00DE2B9B"/>
    <w:rsid w:val="00DE2EA9"/>
    <w:rsid w:val="00DE3302"/>
    <w:rsid w:val="00DE3BB7"/>
    <w:rsid w:val="00DE3EB4"/>
    <w:rsid w:val="00DE3F83"/>
    <w:rsid w:val="00DE4134"/>
    <w:rsid w:val="00DE42EC"/>
    <w:rsid w:val="00DE4393"/>
    <w:rsid w:val="00DE43E1"/>
    <w:rsid w:val="00DE460D"/>
    <w:rsid w:val="00DE49B7"/>
    <w:rsid w:val="00DE4A5F"/>
    <w:rsid w:val="00DE4B2D"/>
    <w:rsid w:val="00DE4BA6"/>
    <w:rsid w:val="00DE4F4F"/>
    <w:rsid w:val="00DE5099"/>
    <w:rsid w:val="00DE5693"/>
    <w:rsid w:val="00DE58E5"/>
    <w:rsid w:val="00DE5D33"/>
    <w:rsid w:val="00DE5D7D"/>
    <w:rsid w:val="00DE5E4C"/>
    <w:rsid w:val="00DE628F"/>
    <w:rsid w:val="00DE66C0"/>
    <w:rsid w:val="00DE6A35"/>
    <w:rsid w:val="00DE6B9F"/>
    <w:rsid w:val="00DE6ECD"/>
    <w:rsid w:val="00DE72B0"/>
    <w:rsid w:val="00DE72BC"/>
    <w:rsid w:val="00DE75EE"/>
    <w:rsid w:val="00DE786A"/>
    <w:rsid w:val="00DE794E"/>
    <w:rsid w:val="00DE7CAB"/>
    <w:rsid w:val="00DE7E4D"/>
    <w:rsid w:val="00DF0162"/>
    <w:rsid w:val="00DF063D"/>
    <w:rsid w:val="00DF0793"/>
    <w:rsid w:val="00DF0A97"/>
    <w:rsid w:val="00DF0B98"/>
    <w:rsid w:val="00DF0C29"/>
    <w:rsid w:val="00DF0C9B"/>
    <w:rsid w:val="00DF1069"/>
    <w:rsid w:val="00DF10B0"/>
    <w:rsid w:val="00DF15CD"/>
    <w:rsid w:val="00DF1B08"/>
    <w:rsid w:val="00DF1CBE"/>
    <w:rsid w:val="00DF1D93"/>
    <w:rsid w:val="00DF1F4F"/>
    <w:rsid w:val="00DF1F76"/>
    <w:rsid w:val="00DF2067"/>
    <w:rsid w:val="00DF20A5"/>
    <w:rsid w:val="00DF2189"/>
    <w:rsid w:val="00DF2261"/>
    <w:rsid w:val="00DF2398"/>
    <w:rsid w:val="00DF23A8"/>
    <w:rsid w:val="00DF2586"/>
    <w:rsid w:val="00DF263D"/>
    <w:rsid w:val="00DF26FA"/>
    <w:rsid w:val="00DF2836"/>
    <w:rsid w:val="00DF2908"/>
    <w:rsid w:val="00DF2C38"/>
    <w:rsid w:val="00DF347F"/>
    <w:rsid w:val="00DF36E2"/>
    <w:rsid w:val="00DF38BA"/>
    <w:rsid w:val="00DF3B32"/>
    <w:rsid w:val="00DF3BF0"/>
    <w:rsid w:val="00DF3D00"/>
    <w:rsid w:val="00DF402F"/>
    <w:rsid w:val="00DF4079"/>
    <w:rsid w:val="00DF4458"/>
    <w:rsid w:val="00DF4680"/>
    <w:rsid w:val="00DF4809"/>
    <w:rsid w:val="00DF4C99"/>
    <w:rsid w:val="00DF5076"/>
    <w:rsid w:val="00DF50FC"/>
    <w:rsid w:val="00DF53B8"/>
    <w:rsid w:val="00DF5A1B"/>
    <w:rsid w:val="00DF5D0D"/>
    <w:rsid w:val="00DF5E3D"/>
    <w:rsid w:val="00DF5FAA"/>
    <w:rsid w:val="00DF601B"/>
    <w:rsid w:val="00DF61CE"/>
    <w:rsid w:val="00DF6220"/>
    <w:rsid w:val="00DF63C4"/>
    <w:rsid w:val="00DF6582"/>
    <w:rsid w:val="00DF6AA7"/>
    <w:rsid w:val="00DF6F34"/>
    <w:rsid w:val="00DF719F"/>
    <w:rsid w:val="00DF72BD"/>
    <w:rsid w:val="00DF74D6"/>
    <w:rsid w:val="00DF756E"/>
    <w:rsid w:val="00DF759E"/>
    <w:rsid w:val="00DF768E"/>
    <w:rsid w:val="00DF77AF"/>
    <w:rsid w:val="00DF79EC"/>
    <w:rsid w:val="00DF7A7D"/>
    <w:rsid w:val="00E00187"/>
    <w:rsid w:val="00E003E6"/>
    <w:rsid w:val="00E004A0"/>
    <w:rsid w:val="00E004AE"/>
    <w:rsid w:val="00E00514"/>
    <w:rsid w:val="00E005FC"/>
    <w:rsid w:val="00E006B4"/>
    <w:rsid w:val="00E00B43"/>
    <w:rsid w:val="00E00C2A"/>
    <w:rsid w:val="00E00E6B"/>
    <w:rsid w:val="00E00EBB"/>
    <w:rsid w:val="00E0105B"/>
    <w:rsid w:val="00E01176"/>
    <w:rsid w:val="00E01388"/>
    <w:rsid w:val="00E014B3"/>
    <w:rsid w:val="00E01508"/>
    <w:rsid w:val="00E0158C"/>
    <w:rsid w:val="00E016C9"/>
    <w:rsid w:val="00E01725"/>
    <w:rsid w:val="00E01F54"/>
    <w:rsid w:val="00E02190"/>
    <w:rsid w:val="00E024EF"/>
    <w:rsid w:val="00E02751"/>
    <w:rsid w:val="00E02B61"/>
    <w:rsid w:val="00E02BC1"/>
    <w:rsid w:val="00E02F31"/>
    <w:rsid w:val="00E0320B"/>
    <w:rsid w:val="00E03218"/>
    <w:rsid w:val="00E0321B"/>
    <w:rsid w:val="00E033EE"/>
    <w:rsid w:val="00E03533"/>
    <w:rsid w:val="00E03591"/>
    <w:rsid w:val="00E03B46"/>
    <w:rsid w:val="00E03CC5"/>
    <w:rsid w:val="00E03EE0"/>
    <w:rsid w:val="00E03F8F"/>
    <w:rsid w:val="00E043D0"/>
    <w:rsid w:val="00E0441B"/>
    <w:rsid w:val="00E045AD"/>
    <w:rsid w:val="00E046CE"/>
    <w:rsid w:val="00E049A1"/>
    <w:rsid w:val="00E04BE5"/>
    <w:rsid w:val="00E04DE8"/>
    <w:rsid w:val="00E05243"/>
    <w:rsid w:val="00E05298"/>
    <w:rsid w:val="00E05340"/>
    <w:rsid w:val="00E0546F"/>
    <w:rsid w:val="00E05481"/>
    <w:rsid w:val="00E05483"/>
    <w:rsid w:val="00E0552D"/>
    <w:rsid w:val="00E056A5"/>
    <w:rsid w:val="00E05782"/>
    <w:rsid w:val="00E058CA"/>
    <w:rsid w:val="00E059F6"/>
    <w:rsid w:val="00E05CCD"/>
    <w:rsid w:val="00E060EC"/>
    <w:rsid w:val="00E06251"/>
    <w:rsid w:val="00E062CD"/>
    <w:rsid w:val="00E063BB"/>
    <w:rsid w:val="00E06473"/>
    <w:rsid w:val="00E064C8"/>
    <w:rsid w:val="00E06524"/>
    <w:rsid w:val="00E06854"/>
    <w:rsid w:val="00E06907"/>
    <w:rsid w:val="00E0697D"/>
    <w:rsid w:val="00E06CEC"/>
    <w:rsid w:val="00E06EA0"/>
    <w:rsid w:val="00E078F9"/>
    <w:rsid w:val="00E07ADA"/>
    <w:rsid w:val="00E07F24"/>
    <w:rsid w:val="00E07FC6"/>
    <w:rsid w:val="00E1028E"/>
    <w:rsid w:val="00E10346"/>
    <w:rsid w:val="00E1097A"/>
    <w:rsid w:val="00E10A64"/>
    <w:rsid w:val="00E10E4D"/>
    <w:rsid w:val="00E1129E"/>
    <w:rsid w:val="00E113E3"/>
    <w:rsid w:val="00E1159E"/>
    <w:rsid w:val="00E11630"/>
    <w:rsid w:val="00E1163D"/>
    <w:rsid w:val="00E11734"/>
    <w:rsid w:val="00E11800"/>
    <w:rsid w:val="00E11B3E"/>
    <w:rsid w:val="00E11D0F"/>
    <w:rsid w:val="00E120BF"/>
    <w:rsid w:val="00E120F9"/>
    <w:rsid w:val="00E124B5"/>
    <w:rsid w:val="00E125BF"/>
    <w:rsid w:val="00E126B9"/>
    <w:rsid w:val="00E126F2"/>
    <w:rsid w:val="00E127F0"/>
    <w:rsid w:val="00E12928"/>
    <w:rsid w:val="00E12968"/>
    <w:rsid w:val="00E12C13"/>
    <w:rsid w:val="00E12C79"/>
    <w:rsid w:val="00E133F1"/>
    <w:rsid w:val="00E1371D"/>
    <w:rsid w:val="00E13F9C"/>
    <w:rsid w:val="00E140D6"/>
    <w:rsid w:val="00E140E2"/>
    <w:rsid w:val="00E14185"/>
    <w:rsid w:val="00E141AB"/>
    <w:rsid w:val="00E141D8"/>
    <w:rsid w:val="00E14339"/>
    <w:rsid w:val="00E14385"/>
    <w:rsid w:val="00E14B33"/>
    <w:rsid w:val="00E14CB1"/>
    <w:rsid w:val="00E14D9B"/>
    <w:rsid w:val="00E14DBE"/>
    <w:rsid w:val="00E150F9"/>
    <w:rsid w:val="00E152D4"/>
    <w:rsid w:val="00E1545F"/>
    <w:rsid w:val="00E15494"/>
    <w:rsid w:val="00E154FB"/>
    <w:rsid w:val="00E15B18"/>
    <w:rsid w:val="00E15DB1"/>
    <w:rsid w:val="00E15DD6"/>
    <w:rsid w:val="00E15F75"/>
    <w:rsid w:val="00E15FC2"/>
    <w:rsid w:val="00E162B9"/>
    <w:rsid w:val="00E1635A"/>
    <w:rsid w:val="00E16389"/>
    <w:rsid w:val="00E166D2"/>
    <w:rsid w:val="00E16E83"/>
    <w:rsid w:val="00E171BD"/>
    <w:rsid w:val="00E1771B"/>
    <w:rsid w:val="00E17991"/>
    <w:rsid w:val="00E17A24"/>
    <w:rsid w:val="00E2032D"/>
    <w:rsid w:val="00E203C5"/>
    <w:rsid w:val="00E203F0"/>
    <w:rsid w:val="00E204E1"/>
    <w:rsid w:val="00E206C9"/>
    <w:rsid w:val="00E206F7"/>
    <w:rsid w:val="00E20926"/>
    <w:rsid w:val="00E2093C"/>
    <w:rsid w:val="00E209D9"/>
    <w:rsid w:val="00E20AF4"/>
    <w:rsid w:val="00E20EC0"/>
    <w:rsid w:val="00E210BB"/>
    <w:rsid w:val="00E212BB"/>
    <w:rsid w:val="00E2133E"/>
    <w:rsid w:val="00E2160E"/>
    <w:rsid w:val="00E21750"/>
    <w:rsid w:val="00E21A47"/>
    <w:rsid w:val="00E21E6D"/>
    <w:rsid w:val="00E21F2D"/>
    <w:rsid w:val="00E22005"/>
    <w:rsid w:val="00E22161"/>
    <w:rsid w:val="00E222DA"/>
    <w:rsid w:val="00E225ED"/>
    <w:rsid w:val="00E22DCB"/>
    <w:rsid w:val="00E22EF9"/>
    <w:rsid w:val="00E22F3A"/>
    <w:rsid w:val="00E22F78"/>
    <w:rsid w:val="00E22FDA"/>
    <w:rsid w:val="00E23147"/>
    <w:rsid w:val="00E231AB"/>
    <w:rsid w:val="00E23976"/>
    <w:rsid w:val="00E23CD8"/>
    <w:rsid w:val="00E23EA3"/>
    <w:rsid w:val="00E240E9"/>
    <w:rsid w:val="00E242B2"/>
    <w:rsid w:val="00E246D8"/>
    <w:rsid w:val="00E24B3E"/>
    <w:rsid w:val="00E24F92"/>
    <w:rsid w:val="00E24FB6"/>
    <w:rsid w:val="00E2507C"/>
    <w:rsid w:val="00E251ED"/>
    <w:rsid w:val="00E254A6"/>
    <w:rsid w:val="00E254D9"/>
    <w:rsid w:val="00E25563"/>
    <w:rsid w:val="00E258F2"/>
    <w:rsid w:val="00E25A88"/>
    <w:rsid w:val="00E25C84"/>
    <w:rsid w:val="00E264F0"/>
    <w:rsid w:val="00E26581"/>
    <w:rsid w:val="00E26715"/>
    <w:rsid w:val="00E26B2C"/>
    <w:rsid w:val="00E26FC3"/>
    <w:rsid w:val="00E26FED"/>
    <w:rsid w:val="00E27180"/>
    <w:rsid w:val="00E27261"/>
    <w:rsid w:val="00E2758D"/>
    <w:rsid w:val="00E27B7B"/>
    <w:rsid w:val="00E27B95"/>
    <w:rsid w:val="00E27DB8"/>
    <w:rsid w:val="00E3000D"/>
    <w:rsid w:val="00E301CC"/>
    <w:rsid w:val="00E3039D"/>
    <w:rsid w:val="00E30550"/>
    <w:rsid w:val="00E3071B"/>
    <w:rsid w:val="00E30C16"/>
    <w:rsid w:val="00E30DCF"/>
    <w:rsid w:val="00E312B8"/>
    <w:rsid w:val="00E3132D"/>
    <w:rsid w:val="00E31A44"/>
    <w:rsid w:val="00E31AF2"/>
    <w:rsid w:val="00E31BB6"/>
    <w:rsid w:val="00E31FFE"/>
    <w:rsid w:val="00E3202E"/>
    <w:rsid w:val="00E32791"/>
    <w:rsid w:val="00E32830"/>
    <w:rsid w:val="00E32CF2"/>
    <w:rsid w:val="00E32E22"/>
    <w:rsid w:val="00E32F3C"/>
    <w:rsid w:val="00E32FD3"/>
    <w:rsid w:val="00E331CD"/>
    <w:rsid w:val="00E332D9"/>
    <w:rsid w:val="00E33909"/>
    <w:rsid w:val="00E33C0D"/>
    <w:rsid w:val="00E33F44"/>
    <w:rsid w:val="00E34815"/>
    <w:rsid w:val="00E34A3C"/>
    <w:rsid w:val="00E34B9A"/>
    <w:rsid w:val="00E34BAD"/>
    <w:rsid w:val="00E351BD"/>
    <w:rsid w:val="00E357F6"/>
    <w:rsid w:val="00E359E5"/>
    <w:rsid w:val="00E359E8"/>
    <w:rsid w:val="00E35BBF"/>
    <w:rsid w:val="00E35D39"/>
    <w:rsid w:val="00E35D67"/>
    <w:rsid w:val="00E35DB5"/>
    <w:rsid w:val="00E36117"/>
    <w:rsid w:val="00E36185"/>
    <w:rsid w:val="00E36228"/>
    <w:rsid w:val="00E362E1"/>
    <w:rsid w:val="00E363FB"/>
    <w:rsid w:val="00E3641B"/>
    <w:rsid w:val="00E36457"/>
    <w:rsid w:val="00E3680D"/>
    <w:rsid w:val="00E36955"/>
    <w:rsid w:val="00E3701A"/>
    <w:rsid w:val="00E37267"/>
    <w:rsid w:val="00E3751F"/>
    <w:rsid w:val="00E376F3"/>
    <w:rsid w:val="00E3779A"/>
    <w:rsid w:val="00E37D37"/>
    <w:rsid w:val="00E37D78"/>
    <w:rsid w:val="00E37E3A"/>
    <w:rsid w:val="00E37E3D"/>
    <w:rsid w:val="00E37EA7"/>
    <w:rsid w:val="00E37FED"/>
    <w:rsid w:val="00E40002"/>
    <w:rsid w:val="00E4055D"/>
    <w:rsid w:val="00E40718"/>
    <w:rsid w:val="00E40867"/>
    <w:rsid w:val="00E40A09"/>
    <w:rsid w:val="00E40A96"/>
    <w:rsid w:val="00E40BC7"/>
    <w:rsid w:val="00E411CD"/>
    <w:rsid w:val="00E415C0"/>
    <w:rsid w:val="00E4162A"/>
    <w:rsid w:val="00E4182B"/>
    <w:rsid w:val="00E419B5"/>
    <w:rsid w:val="00E41A22"/>
    <w:rsid w:val="00E41C8A"/>
    <w:rsid w:val="00E41E37"/>
    <w:rsid w:val="00E41E81"/>
    <w:rsid w:val="00E41E88"/>
    <w:rsid w:val="00E41FB5"/>
    <w:rsid w:val="00E4211B"/>
    <w:rsid w:val="00E42435"/>
    <w:rsid w:val="00E424AD"/>
    <w:rsid w:val="00E4252D"/>
    <w:rsid w:val="00E42920"/>
    <w:rsid w:val="00E430C8"/>
    <w:rsid w:val="00E430F1"/>
    <w:rsid w:val="00E431B8"/>
    <w:rsid w:val="00E43509"/>
    <w:rsid w:val="00E43702"/>
    <w:rsid w:val="00E43A3B"/>
    <w:rsid w:val="00E43B2A"/>
    <w:rsid w:val="00E43C7F"/>
    <w:rsid w:val="00E43D34"/>
    <w:rsid w:val="00E43DDC"/>
    <w:rsid w:val="00E443DD"/>
    <w:rsid w:val="00E445AD"/>
    <w:rsid w:val="00E449DA"/>
    <w:rsid w:val="00E44B05"/>
    <w:rsid w:val="00E44B63"/>
    <w:rsid w:val="00E44EED"/>
    <w:rsid w:val="00E454EE"/>
    <w:rsid w:val="00E45522"/>
    <w:rsid w:val="00E45AB4"/>
    <w:rsid w:val="00E45E85"/>
    <w:rsid w:val="00E45ED7"/>
    <w:rsid w:val="00E45FED"/>
    <w:rsid w:val="00E4615F"/>
    <w:rsid w:val="00E461E0"/>
    <w:rsid w:val="00E46566"/>
    <w:rsid w:val="00E46A4A"/>
    <w:rsid w:val="00E46B2C"/>
    <w:rsid w:val="00E471F0"/>
    <w:rsid w:val="00E472A0"/>
    <w:rsid w:val="00E4799E"/>
    <w:rsid w:val="00E47A14"/>
    <w:rsid w:val="00E47CDF"/>
    <w:rsid w:val="00E47DCC"/>
    <w:rsid w:val="00E500E6"/>
    <w:rsid w:val="00E5015D"/>
    <w:rsid w:val="00E50319"/>
    <w:rsid w:val="00E5071E"/>
    <w:rsid w:val="00E509EF"/>
    <w:rsid w:val="00E50A28"/>
    <w:rsid w:val="00E50A6C"/>
    <w:rsid w:val="00E50CF8"/>
    <w:rsid w:val="00E50DF6"/>
    <w:rsid w:val="00E50F84"/>
    <w:rsid w:val="00E5132A"/>
    <w:rsid w:val="00E51342"/>
    <w:rsid w:val="00E514A8"/>
    <w:rsid w:val="00E5182A"/>
    <w:rsid w:val="00E51930"/>
    <w:rsid w:val="00E51A72"/>
    <w:rsid w:val="00E51BB2"/>
    <w:rsid w:val="00E51DB2"/>
    <w:rsid w:val="00E51E38"/>
    <w:rsid w:val="00E51E67"/>
    <w:rsid w:val="00E51F91"/>
    <w:rsid w:val="00E521BA"/>
    <w:rsid w:val="00E525E9"/>
    <w:rsid w:val="00E52663"/>
    <w:rsid w:val="00E528E2"/>
    <w:rsid w:val="00E52E51"/>
    <w:rsid w:val="00E5315E"/>
    <w:rsid w:val="00E531B0"/>
    <w:rsid w:val="00E531D6"/>
    <w:rsid w:val="00E534A3"/>
    <w:rsid w:val="00E5356A"/>
    <w:rsid w:val="00E5376D"/>
    <w:rsid w:val="00E53890"/>
    <w:rsid w:val="00E53944"/>
    <w:rsid w:val="00E53C23"/>
    <w:rsid w:val="00E53C89"/>
    <w:rsid w:val="00E53CC5"/>
    <w:rsid w:val="00E53D87"/>
    <w:rsid w:val="00E5407D"/>
    <w:rsid w:val="00E540BE"/>
    <w:rsid w:val="00E5429C"/>
    <w:rsid w:val="00E54893"/>
    <w:rsid w:val="00E548A2"/>
    <w:rsid w:val="00E548ED"/>
    <w:rsid w:val="00E54AF7"/>
    <w:rsid w:val="00E54C90"/>
    <w:rsid w:val="00E54F98"/>
    <w:rsid w:val="00E5536F"/>
    <w:rsid w:val="00E553D2"/>
    <w:rsid w:val="00E554D6"/>
    <w:rsid w:val="00E55530"/>
    <w:rsid w:val="00E5563C"/>
    <w:rsid w:val="00E55715"/>
    <w:rsid w:val="00E55844"/>
    <w:rsid w:val="00E55AEA"/>
    <w:rsid w:val="00E55E9F"/>
    <w:rsid w:val="00E5601C"/>
    <w:rsid w:val="00E56224"/>
    <w:rsid w:val="00E562B9"/>
    <w:rsid w:val="00E56AAD"/>
    <w:rsid w:val="00E56D88"/>
    <w:rsid w:val="00E56E08"/>
    <w:rsid w:val="00E56E8E"/>
    <w:rsid w:val="00E56F90"/>
    <w:rsid w:val="00E57A9E"/>
    <w:rsid w:val="00E57F37"/>
    <w:rsid w:val="00E6019D"/>
    <w:rsid w:val="00E605FA"/>
    <w:rsid w:val="00E60D12"/>
    <w:rsid w:val="00E60D35"/>
    <w:rsid w:val="00E60DBF"/>
    <w:rsid w:val="00E61326"/>
    <w:rsid w:val="00E614F7"/>
    <w:rsid w:val="00E615CB"/>
    <w:rsid w:val="00E616AB"/>
    <w:rsid w:val="00E61767"/>
    <w:rsid w:val="00E61881"/>
    <w:rsid w:val="00E61D45"/>
    <w:rsid w:val="00E61D5C"/>
    <w:rsid w:val="00E621EF"/>
    <w:rsid w:val="00E6224D"/>
    <w:rsid w:val="00E624A3"/>
    <w:rsid w:val="00E625FD"/>
    <w:rsid w:val="00E62913"/>
    <w:rsid w:val="00E62AE0"/>
    <w:rsid w:val="00E630CF"/>
    <w:rsid w:val="00E631F4"/>
    <w:rsid w:val="00E63348"/>
    <w:rsid w:val="00E63378"/>
    <w:rsid w:val="00E634DA"/>
    <w:rsid w:val="00E6393B"/>
    <w:rsid w:val="00E63964"/>
    <w:rsid w:val="00E6416A"/>
    <w:rsid w:val="00E6478C"/>
    <w:rsid w:val="00E64893"/>
    <w:rsid w:val="00E64A5D"/>
    <w:rsid w:val="00E64C20"/>
    <w:rsid w:val="00E64DB5"/>
    <w:rsid w:val="00E64FC4"/>
    <w:rsid w:val="00E656AB"/>
    <w:rsid w:val="00E656DD"/>
    <w:rsid w:val="00E659A6"/>
    <w:rsid w:val="00E65F8F"/>
    <w:rsid w:val="00E65F9B"/>
    <w:rsid w:val="00E6601C"/>
    <w:rsid w:val="00E66347"/>
    <w:rsid w:val="00E664A4"/>
    <w:rsid w:val="00E66562"/>
    <w:rsid w:val="00E66669"/>
    <w:rsid w:val="00E667A7"/>
    <w:rsid w:val="00E669AD"/>
    <w:rsid w:val="00E66AD7"/>
    <w:rsid w:val="00E66CC7"/>
    <w:rsid w:val="00E66D76"/>
    <w:rsid w:val="00E66E80"/>
    <w:rsid w:val="00E66EDD"/>
    <w:rsid w:val="00E66F99"/>
    <w:rsid w:val="00E672AC"/>
    <w:rsid w:val="00E6738E"/>
    <w:rsid w:val="00E674CC"/>
    <w:rsid w:val="00E67A7A"/>
    <w:rsid w:val="00E67A9E"/>
    <w:rsid w:val="00E67BBA"/>
    <w:rsid w:val="00E67C3F"/>
    <w:rsid w:val="00E67D9F"/>
    <w:rsid w:val="00E70037"/>
    <w:rsid w:val="00E703A7"/>
    <w:rsid w:val="00E703DB"/>
    <w:rsid w:val="00E70E34"/>
    <w:rsid w:val="00E70EBD"/>
    <w:rsid w:val="00E70F11"/>
    <w:rsid w:val="00E70F32"/>
    <w:rsid w:val="00E70F70"/>
    <w:rsid w:val="00E71095"/>
    <w:rsid w:val="00E71268"/>
    <w:rsid w:val="00E714BA"/>
    <w:rsid w:val="00E714C9"/>
    <w:rsid w:val="00E71626"/>
    <w:rsid w:val="00E71842"/>
    <w:rsid w:val="00E719D4"/>
    <w:rsid w:val="00E71CF3"/>
    <w:rsid w:val="00E71FEC"/>
    <w:rsid w:val="00E723EB"/>
    <w:rsid w:val="00E72480"/>
    <w:rsid w:val="00E726F0"/>
    <w:rsid w:val="00E7273A"/>
    <w:rsid w:val="00E72772"/>
    <w:rsid w:val="00E72801"/>
    <w:rsid w:val="00E72A65"/>
    <w:rsid w:val="00E72A87"/>
    <w:rsid w:val="00E72B9E"/>
    <w:rsid w:val="00E72C4B"/>
    <w:rsid w:val="00E72FA9"/>
    <w:rsid w:val="00E731A6"/>
    <w:rsid w:val="00E7337D"/>
    <w:rsid w:val="00E7347C"/>
    <w:rsid w:val="00E734FB"/>
    <w:rsid w:val="00E735E0"/>
    <w:rsid w:val="00E736C0"/>
    <w:rsid w:val="00E73C40"/>
    <w:rsid w:val="00E73EE9"/>
    <w:rsid w:val="00E73FF2"/>
    <w:rsid w:val="00E74034"/>
    <w:rsid w:val="00E748B1"/>
    <w:rsid w:val="00E749D5"/>
    <w:rsid w:val="00E74A15"/>
    <w:rsid w:val="00E74BFE"/>
    <w:rsid w:val="00E74EB5"/>
    <w:rsid w:val="00E750B9"/>
    <w:rsid w:val="00E7512F"/>
    <w:rsid w:val="00E758AC"/>
    <w:rsid w:val="00E75ADD"/>
    <w:rsid w:val="00E75AE1"/>
    <w:rsid w:val="00E75C3F"/>
    <w:rsid w:val="00E75C64"/>
    <w:rsid w:val="00E76022"/>
    <w:rsid w:val="00E76265"/>
    <w:rsid w:val="00E76526"/>
    <w:rsid w:val="00E76825"/>
    <w:rsid w:val="00E76942"/>
    <w:rsid w:val="00E769FA"/>
    <w:rsid w:val="00E76A57"/>
    <w:rsid w:val="00E76AD2"/>
    <w:rsid w:val="00E77091"/>
    <w:rsid w:val="00E7759A"/>
    <w:rsid w:val="00E775CD"/>
    <w:rsid w:val="00E77819"/>
    <w:rsid w:val="00E77AC1"/>
    <w:rsid w:val="00E77B4D"/>
    <w:rsid w:val="00E77B70"/>
    <w:rsid w:val="00E77E49"/>
    <w:rsid w:val="00E77E84"/>
    <w:rsid w:val="00E77FC1"/>
    <w:rsid w:val="00E80329"/>
    <w:rsid w:val="00E8039A"/>
    <w:rsid w:val="00E80412"/>
    <w:rsid w:val="00E80738"/>
    <w:rsid w:val="00E807C5"/>
    <w:rsid w:val="00E808E2"/>
    <w:rsid w:val="00E8095C"/>
    <w:rsid w:val="00E8100F"/>
    <w:rsid w:val="00E81045"/>
    <w:rsid w:val="00E81240"/>
    <w:rsid w:val="00E816A1"/>
    <w:rsid w:val="00E8189E"/>
    <w:rsid w:val="00E81A6A"/>
    <w:rsid w:val="00E81C56"/>
    <w:rsid w:val="00E81F79"/>
    <w:rsid w:val="00E82163"/>
    <w:rsid w:val="00E82218"/>
    <w:rsid w:val="00E823B0"/>
    <w:rsid w:val="00E8245A"/>
    <w:rsid w:val="00E824C2"/>
    <w:rsid w:val="00E827D9"/>
    <w:rsid w:val="00E8291F"/>
    <w:rsid w:val="00E82A36"/>
    <w:rsid w:val="00E82CEB"/>
    <w:rsid w:val="00E82D5F"/>
    <w:rsid w:val="00E82DF0"/>
    <w:rsid w:val="00E82E44"/>
    <w:rsid w:val="00E82EAB"/>
    <w:rsid w:val="00E83138"/>
    <w:rsid w:val="00E833AE"/>
    <w:rsid w:val="00E836BA"/>
    <w:rsid w:val="00E836E0"/>
    <w:rsid w:val="00E83819"/>
    <w:rsid w:val="00E8382B"/>
    <w:rsid w:val="00E83B42"/>
    <w:rsid w:val="00E83BF9"/>
    <w:rsid w:val="00E840FB"/>
    <w:rsid w:val="00E84218"/>
    <w:rsid w:val="00E84638"/>
    <w:rsid w:val="00E8477F"/>
    <w:rsid w:val="00E84B43"/>
    <w:rsid w:val="00E84B6A"/>
    <w:rsid w:val="00E84C3C"/>
    <w:rsid w:val="00E84C9F"/>
    <w:rsid w:val="00E84CA2"/>
    <w:rsid w:val="00E84DB9"/>
    <w:rsid w:val="00E84E7A"/>
    <w:rsid w:val="00E84ED2"/>
    <w:rsid w:val="00E84FE7"/>
    <w:rsid w:val="00E8501A"/>
    <w:rsid w:val="00E855A3"/>
    <w:rsid w:val="00E855D1"/>
    <w:rsid w:val="00E85974"/>
    <w:rsid w:val="00E85BAF"/>
    <w:rsid w:val="00E85BFC"/>
    <w:rsid w:val="00E85D80"/>
    <w:rsid w:val="00E85DA8"/>
    <w:rsid w:val="00E85EDB"/>
    <w:rsid w:val="00E861B8"/>
    <w:rsid w:val="00E8691F"/>
    <w:rsid w:val="00E86B1D"/>
    <w:rsid w:val="00E86B5D"/>
    <w:rsid w:val="00E86BB4"/>
    <w:rsid w:val="00E86D33"/>
    <w:rsid w:val="00E87035"/>
    <w:rsid w:val="00E87490"/>
    <w:rsid w:val="00E87575"/>
    <w:rsid w:val="00E8797C"/>
    <w:rsid w:val="00E87AFD"/>
    <w:rsid w:val="00E87F2F"/>
    <w:rsid w:val="00E90287"/>
    <w:rsid w:val="00E9084F"/>
    <w:rsid w:val="00E908C7"/>
    <w:rsid w:val="00E9090F"/>
    <w:rsid w:val="00E9094E"/>
    <w:rsid w:val="00E90986"/>
    <w:rsid w:val="00E91401"/>
    <w:rsid w:val="00E91C51"/>
    <w:rsid w:val="00E91E67"/>
    <w:rsid w:val="00E91ED8"/>
    <w:rsid w:val="00E923A6"/>
    <w:rsid w:val="00E9248C"/>
    <w:rsid w:val="00E92629"/>
    <w:rsid w:val="00E92AD3"/>
    <w:rsid w:val="00E92BF5"/>
    <w:rsid w:val="00E92D06"/>
    <w:rsid w:val="00E92EFA"/>
    <w:rsid w:val="00E92F6A"/>
    <w:rsid w:val="00E93231"/>
    <w:rsid w:val="00E93248"/>
    <w:rsid w:val="00E93333"/>
    <w:rsid w:val="00E93581"/>
    <w:rsid w:val="00E93691"/>
    <w:rsid w:val="00E93793"/>
    <w:rsid w:val="00E93827"/>
    <w:rsid w:val="00E938B2"/>
    <w:rsid w:val="00E939E5"/>
    <w:rsid w:val="00E93BF6"/>
    <w:rsid w:val="00E9416E"/>
    <w:rsid w:val="00E94385"/>
    <w:rsid w:val="00E944F2"/>
    <w:rsid w:val="00E94632"/>
    <w:rsid w:val="00E949B4"/>
    <w:rsid w:val="00E94B05"/>
    <w:rsid w:val="00E94BA4"/>
    <w:rsid w:val="00E94D34"/>
    <w:rsid w:val="00E94ED8"/>
    <w:rsid w:val="00E94F72"/>
    <w:rsid w:val="00E95021"/>
    <w:rsid w:val="00E952E6"/>
    <w:rsid w:val="00E9545F"/>
    <w:rsid w:val="00E959EE"/>
    <w:rsid w:val="00E95BA3"/>
    <w:rsid w:val="00E95EC0"/>
    <w:rsid w:val="00E966BC"/>
    <w:rsid w:val="00E96784"/>
    <w:rsid w:val="00E96CB1"/>
    <w:rsid w:val="00E96F06"/>
    <w:rsid w:val="00E96F51"/>
    <w:rsid w:val="00E97168"/>
    <w:rsid w:val="00E9752A"/>
    <w:rsid w:val="00E976DF"/>
    <w:rsid w:val="00E97895"/>
    <w:rsid w:val="00E978AA"/>
    <w:rsid w:val="00EA0137"/>
    <w:rsid w:val="00EA02F0"/>
    <w:rsid w:val="00EA0456"/>
    <w:rsid w:val="00EA0503"/>
    <w:rsid w:val="00EA0A73"/>
    <w:rsid w:val="00EA0AFE"/>
    <w:rsid w:val="00EA0BE7"/>
    <w:rsid w:val="00EA0E49"/>
    <w:rsid w:val="00EA11A4"/>
    <w:rsid w:val="00EA1359"/>
    <w:rsid w:val="00EA1EB7"/>
    <w:rsid w:val="00EA2074"/>
    <w:rsid w:val="00EA24BD"/>
    <w:rsid w:val="00EA2546"/>
    <w:rsid w:val="00EA2626"/>
    <w:rsid w:val="00EA267E"/>
    <w:rsid w:val="00EA26D3"/>
    <w:rsid w:val="00EA2BBF"/>
    <w:rsid w:val="00EA2CB7"/>
    <w:rsid w:val="00EA2E81"/>
    <w:rsid w:val="00EA3121"/>
    <w:rsid w:val="00EA331F"/>
    <w:rsid w:val="00EA33CB"/>
    <w:rsid w:val="00EA3524"/>
    <w:rsid w:val="00EA355A"/>
    <w:rsid w:val="00EA3625"/>
    <w:rsid w:val="00EA383B"/>
    <w:rsid w:val="00EA39ED"/>
    <w:rsid w:val="00EA3EEA"/>
    <w:rsid w:val="00EA3FD3"/>
    <w:rsid w:val="00EA4085"/>
    <w:rsid w:val="00EA4220"/>
    <w:rsid w:val="00EA460E"/>
    <w:rsid w:val="00EA4658"/>
    <w:rsid w:val="00EA46C9"/>
    <w:rsid w:val="00EA4D75"/>
    <w:rsid w:val="00EA4F86"/>
    <w:rsid w:val="00EA4FF4"/>
    <w:rsid w:val="00EA500A"/>
    <w:rsid w:val="00EA5163"/>
    <w:rsid w:val="00EA51DE"/>
    <w:rsid w:val="00EA531F"/>
    <w:rsid w:val="00EA5945"/>
    <w:rsid w:val="00EA594B"/>
    <w:rsid w:val="00EA5BEC"/>
    <w:rsid w:val="00EA5DD4"/>
    <w:rsid w:val="00EA5F15"/>
    <w:rsid w:val="00EA6037"/>
    <w:rsid w:val="00EA617B"/>
    <w:rsid w:val="00EA63CB"/>
    <w:rsid w:val="00EA6941"/>
    <w:rsid w:val="00EA6942"/>
    <w:rsid w:val="00EA6BCA"/>
    <w:rsid w:val="00EA6BD3"/>
    <w:rsid w:val="00EA6E40"/>
    <w:rsid w:val="00EA7276"/>
    <w:rsid w:val="00EA72BD"/>
    <w:rsid w:val="00EA7AAC"/>
    <w:rsid w:val="00EA7CF7"/>
    <w:rsid w:val="00EA7FAB"/>
    <w:rsid w:val="00EB01F1"/>
    <w:rsid w:val="00EB0711"/>
    <w:rsid w:val="00EB0A00"/>
    <w:rsid w:val="00EB0B13"/>
    <w:rsid w:val="00EB0ED2"/>
    <w:rsid w:val="00EB0FDB"/>
    <w:rsid w:val="00EB10C3"/>
    <w:rsid w:val="00EB1408"/>
    <w:rsid w:val="00EB156E"/>
    <w:rsid w:val="00EB15FC"/>
    <w:rsid w:val="00EB168B"/>
    <w:rsid w:val="00EB1744"/>
    <w:rsid w:val="00EB18D9"/>
    <w:rsid w:val="00EB1A09"/>
    <w:rsid w:val="00EB1C28"/>
    <w:rsid w:val="00EB2035"/>
    <w:rsid w:val="00EB2133"/>
    <w:rsid w:val="00EB2483"/>
    <w:rsid w:val="00EB280E"/>
    <w:rsid w:val="00EB28F8"/>
    <w:rsid w:val="00EB29E1"/>
    <w:rsid w:val="00EB29FF"/>
    <w:rsid w:val="00EB2B55"/>
    <w:rsid w:val="00EB34B3"/>
    <w:rsid w:val="00EB378D"/>
    <w:rsid w:val="00EB3976"/>
    <w:rsid w:val="00EB3DB6"/>
    <w:rsid w:val="00EB4418"/>
    <w:rsid w:val="00EB441C"/>
    <w:rsid w:val="00EB4570"/>
    <w:rsid w:val="00EB46EE"/>
    <w:rsid w:val="00EB46F0"/>
    <w:rsid w:val="00EB4728"/>
    <w:rsid w:val="00EB4832"/>
    <w:rsid w:val="00EB4974"/>
    <w:rsid w:val="00EB4A79"/>
    <w:rsid w:val="00EB4A99"/>
    <w:rsid w:val="00EB4CA5"/>
    <w:rsid w:val="00EB4E9F"/>
    <w:rsid w:val="00EB4FD3"/>
    <w:rsid w:val="00EB5631"/>
    <w:rsid w:val="00EB5BF9"/>
    <w:rsid w:val="00EB5C31"/>
    <w:rsid w:val="00EB5F15"/>
    <w:rsid w:val="00EB5F6C"/>
    <w:rsid w:val="00EB653A"/>
    <w:rsid w:val="00EB674A"/>
    <w:rsid w:val="00EB67E3"/>
    <w:rsid w:val="00EB68E0"/>
    <w:rsid w:val="00EB6B42"/>
    <w:rsid w:val="00EB6D46"/>
    <w:rsid w:val="00EB6FB3"/>
    <w:rsid w:val="00EB723D"/>
    <w:rsid w:val="00EB72F3"/>
    <w:rsid w:val="00EC0740"/>
    <w:rsid w:val="00EC082E"/>
    <w:rsid w:val="00EC0887"/>
    <w:rsid w:val="00EC0A8F"/>
    <w:rsid w:val="00EC0B34"/>
    <w:rsid w:val="00EC1088"/>
    <w:rsid w:val="00EC141C"/>
    <w:rsid w:val="00EC168F"/>
    <w:rsid w:val="00EC1780"/>
    <w:rsid w:val="00EC1CD5"/>
    <w:rsid w:val="00EC1DE2"/>
    <w:rsid w:val="00EC1F5E"/>
    <w:rsid w:val="00EC1FBE"/>
    <w:rsid w:val="00EC22F0"/>
    <w:rsid w:val="00EC232C"/>
    <w:rsid w:val="00EC281A"/>
    <w:rsid w:val="00EC2ADB"/>
    <w:rsid w:val="00EC3114"/>
    <w:rsid w:val="00EC332A"/>
    <w:rsid w:val="00EC35DA"/>
    <w:rsid w:val="00EC3689"/>
    <w:rsid w:val="00EC397C"/>
    <w:rsid w:val="00EC3AFB"/>
    <w:rsid w:val="00EC3B1C"/>
    <w:rsid w:val="00EC3E14"/>
    <w:rsid w:val="00EC4114"/>
    <w:rsid w:val="00EC4170"/>
    <w:rsid w:val="00EC4722"/>
    <w:rsid w:val="00EC4A2C"/>
    <w:rsid w:val="00EC4E31"/>
    <w:rsid w:val="00EC51C6"/>
    <w:rsid w:val="00EC521D"/>
    <w:rsid w:val="00EC5880"/>
    <w:rsid w:val="00EC5A38"/>
    <w:rsid w:val="00EC5AC6"/>
    <w:rsid w:val="00EC5DE1"/>
    <w:rsid w:val="00EC6090"/>
    <w:rsid w:val="00EC62AE"/>
    <w:rsid w:val="00EC6555"/>
    <w:rsid w:val="00EC66B9"/>
    <w:rsid w:val="00EC68BF"/>
    <w:rsid w:val="00EC69EB"/>
    <w:rsid w:val="00EC6A74"/>
    <w:rsid w:val="00EC6B08"/>
    <w:rsid w:val="00EC6C3A"/>
    <w:rsid w:val="00EC6E1F"/>
    <w:rsid w:val="00EC7430"/>
    <w:rsid w:val="00EC751D"/>
    <w:rsid w:val="00EC7551"/>
    <w:rsid w:val="00EC75D8"/>
    <w:rsid w:val="00EC785B"/>
    <w:rsid w:val="00EC7A5D"/>
    <w:rsid w:val="00ED00A6"/>
    <w:rsid w:val="00ED0135"/>
    <w:rsid w:val="00ED0176"/>
    <w:rsid w:val="00ED034D"/>
    <w:rsid w:val="00ED0556"/>
    <w:rsid w:val="00ED072E"/>
    <w:rsid w:val="00ED087E"/>
    <w:rsid w:val="00ED0A90"/>
    <w:rsid w:val="00ED0BA2"/>
    <w:rsid w:val="00ED132E"/>
    <w:rsid w:val="00ED13CD"/>
    <w:rsid w:val="00ED13CF"/>
    <w:rsid w:val="00ED14E3"/>
    <w:rsid w:val="00ED14E8"/>
    <w:rsid w:val="00ED198B"/>
    <w:rsid w:val="00ED1D29"/>
    <w:rsid w:val="00ED20E5"/>
    <w:rsid w:val="00ED22EB"/>
    <w:rsid w:val="00ED230E"/>
    <w:rsid w:val="00ED25CF"/>
    <w:rsid w:val="00ED28D2"/>
    <w:rsid w:val="00ED3224"/>
    <w:rsid w:val="00ED32B3"/>
    <w:rsid w:val="00ED3416"/>
    <w:rsid w:val="00ED357F"/>
    <w:rsid w:val="00ED36FC"/>
    <w:rsid w:val="00ED3999"/>
    <w:rsid w:val="00ED3A80"/>
    <w:rsid w:val="00ED3DE8"/>
    <w:rsid w:val="00ED3F9C"/>
    <w:rsid w:val="00ED44BE"/>
    <w:rsid w:val="00ED45A1"/>
    <w:rsid w:val="00ED45FB"/>
    <w:rsid w:val="00ED46E5"/>
    <w:rsid w:val="00ED48DD"/>
    <w:rsid w:val="00ED4A23"/>
    <w:rsid w:val="00ED4C28"/>
    <w:rsid w:val="00ED4E67"/>
    <w:rsid w:val="00ED5442"/>
    <w:rsid w:val="00ED54F9"/>
    <w:rsid w:val="00ED5787"/>
    <w:rsid w:val="00ED5813"/>
    <w:rsid w:val="00ED5B75"/>
    <w:rsid w:val="00ED5BE0"/>
    <w:rsid w:val="00ED5F82"/>
    <w:rsid w:val="00ED611A"/>
    <w:rsid w:val="00ED62D2"/>
    <w:rsid w:val="00ED63F3"/>
    <w:rsid w:val="00ED68AD"/>
    <w:rsid w:val="00ED68FE"/>
    <w:rsid w:val="00ED6E40"/>
    <w:rsid w:val="00ED6E8F"/>
    <w:rsid w:val="00ED70F6"/>
    <w:rsid w:val="00ED71A4"/>
    <w:rsid w:val="00ED71F8"/>
    <w:rsid w:val="00ED72F4"/>
    <w:rsid w:val="00ED7410"/>
    <w:rsid w:val="00ED786A"/>
    <w:rsid w:val="00ED7A38"/>
    <w:rsid w:val="00ED7D97"/>
    <w:rsid w:val="00ED7FB1"/>
    <w:rsid w:val="00ED7FBB"/>
    <w:rsid w:val="00EE0424"/>
    <w:rsid w:val="00EE04A4"/>
    <w:rsid w:val="00EE051A"/>
    <w:rsid w:val="00EE0884"/>
    <w:rsid w:val="00EE0903"/>
    <w:rsid w:val="00EE0B0F"/>
    <w:rsid w:val="00EE0BDA"/>
    <w:rsid w:val="00EE0EC1"/>
    <w:rsid w:val="00EE1025"/>
    <w:rsid w:val="00EE12AC"/>
    <w:rsid w:val="00EE12F0"/>
    <w:rsid w:val="00EE1741"/>
    <w:rsid w:val="00EE1760"/>
    <w:rsid w:val="00EE1B56"/>
    <w:rsid w:val="00EE1E69"/>
    <w:rsid w:val="00EE1E8C"/>
    <w:rsid w:val="00EE217E"/>
    <w:rsid w:val="00EE29B1"/>
    <w:rsid w:val="00EE2ADD"/>
    <w:rsid w:val="00EE2E96"/>
    <w:rsid w:val="00EE3237"/>
    <w:rsid w:val="00EE3362"/>
    <w:rsid w:val="00EE35B2"/>
    <w:rsid w:val="00EE35FB"/>
    <w:rsid w:val="00EE3615"/>
    <w:rsid w:val="00EE3731"/>
    <w:rsid w:val="00EE38DD"/>
    <w:rsid w:val="00EE38F0"/>
    <w:rsid w:val="00EE3A9B"/>
    <w:rsid w:val="00EE3AF7"/>
    <w:rsid w:val="00EE3B83"/>
    <w:rsid w:val="00EE3D70"/>
    <w:rsid w:val="00EE3D8C"/>
    <w:rsid w:val="00EE4266"/>
    <w:rsid w:val="00EE479C"/>
    <w:rsid w:val="00EE47F4"/>
    <w:rsid w:val="00EE4885"/>
    <w:rsid w:val="00EE49F4"/>
    <w:rsid w:val="00EE4C97"/>
    <w:rsid w:val="00EE54FF"/>
    <w:rsid w:val="00EE5539"/>
    <w:rsid w:val="00EE55BE"/>
    <w:rsid w:val="00EE564D"/>
    <w:rsid w:val="00EE5896"/>
    <w:rsid w:val="00EE5A9A"/>
    <w:rsid w:val="00EE5E15"/>
    <w:rsid w:val="00EE5FA1"/>
    <w:rsid w:val="00EE60B8"/>
    <w:rsid w:val="00EE66A4"/>
    <w:rsid w:val="00EE690C"/>
    <w:rsid w:val="00EE69CF"/>
    <w:rsid w:val="00EE6BF2"/>
    <w:rsid w:val="00EE7019"/>
    <w:rsid w:val="00EE71B9"/>
    <w:rsid w:val="00EE72D8"/>
    <w:rsid w:val="00EE78EB"/>
    <w:rsid w:val="00EE79DA"/>
    <w:rsid w:val="00EE7D0B"/>
    <w:rsid w:val="00EE7DF9"/>
    <w:rsid w:val="00EF03B6"/>
    <w:rsid w:val="00EF0455"/>
    <w:rsid w:val="00EF0554"/>
    <w:rsid w:val="00EF0941"/>
    <w:rsid w:val="00EF0A37"/>
    <w:rsid w:val="00EF0EA2"/>
    <w:rsid w:val="00EF0EA9"/>
    <w:rsid w:val="00EF0F82"/>
    <w:rsid w:val="00EF10DF"/>
    <w:rsid w:val="00EF13BB"/>
    <w:rsid w:val="00EF1440"/>
    <w:rsid w:val="00EF1446"/>
    <w:rsid w:val="00EF1894"/>
    <w:rsid w:val="00EF18A7"/>
    <w:rsid w:val="00EF1A84"/>
    <w:rsid w:val="00EF1CE5"/>
    <w:rsid w:val="00EF1F54"/>
    <w:rsid w:val="00EF24B6"/>
    <w:rsid w:val="00EF26E2"/>
    <w:rsid w:val="00EF2A36"/>
    <w:rsid w:val="00EF2B8F"/>
    <w:rsid w:val="00EF2D80"/>
    <w:rsid w:val="00EF2DC3"/>
    <w:rsid w:val="00EF2E2B"/>
    <w:rsid w:val="00EF3394"/>
    <w:rsid w:val="00EF38AC"/>
    <w:rsid w:val="00EF3BBF"/>
    <w:rsid w:val="00EF3C47"/>
    <w:rsid w:val="00EF3E7C"/>
    <w:rsid w:val="00EF4129"/>
    <w:rsid w:val="00EF446C"/>
    <w:rsid w:val="00EF4492"/>
    <w:rsid w:val="00EF44EF"/>
    <w:rsid w:val="00EF4828"/>
    <w:rsid w:val="00EF4A73"/>
    <w:rsid w:val="00EF4A82"/>
    <w:rsid w:val="00EF4ACC"/>
    <w:rsid w:val="00EF4B57"/>
    <w:rsid w:val="00EF5007"/>
    <w:rsid w:val="00EF51D7"/>
    <w:rsid w:val="00EF520F"/>
    <w:rsid w:val="00EF5399"/>
    <w:rsid w:val="00EF5760"/>
    <w:rsid w:val="00EF57AE"/>
    <w:rsid w:val="00EF5A31"/>
    <w:rsid w:val="00EF5A63"/>
    <w:rsid w:val="00EF5E3D"/>
    <w:rsid w:val="00EF5EAA"/>
    <w:rsid w:val="00EF5EF1"/>
    <w:rsid w:val="00EF6000"/>
    <w:rsid w:val="00EF60E8"/>
    <w:rsid w:val="00EF6121"/>
    <w:rsid w:val="00EF6182"/>
    <w:rsid w:val="00EF61C8"/>
    <w:rsid w:val="00EF61DD"/>
    <w:rsid w:val="00EF6484"/>
    <w:rsid w:val="00EF694B"/>
    <w:rsid w:val="00EF69FB"/>
    <w:rsid w:val="00EF6DED"/>
    <w:rsid w:val="00EF6EBC"/>
    <w:rsid w:val="00EF6F7E"/>
    <w:rsid w:val="00EF6F94"/>
    <w:rsid w:val="00EF7406"/>
    <w:rsid w:val="00EF7619"/>
    <w:rsid w:val="00EF773C"/>
    <w:rsid w:val="00EF78DE"/>
    <w:rsid w:val="00EF793A"/>
    <w:rsid w:val="00EF7954"/>
    <w:rsid w:val="00EF7F30"/>
    <w:rsid w:val="00EF7FB1"/>
    <w:rsid w:val="00F00795"/>
    <w:rsid w:val="00F00A30"/>
    <w:rsid w:val="00F00A42"/>
    <w:rsid w:val="00F00BA8"/>
    <w:rsid w:val="00F00E1F"/>
    <w:rsid w:val="00F0109D"/>
    <w:rsid w:val="00F010B6"/>
    <w:rsid w:val="00F01163"/>
    <w:rsid w:val="00F0138B"/>
    <w:rsid w:val="00F014ED"/>
    <w:rsid w:val="00F0156E"/>
    <w:rsid w:val="00F0167B"/>
    <w:rsid w:val="00F01A13"/>
    <w:rsid w:val="00F01A19"/>
    <w:rsid w:val="00F01DD7"/>
    <w:rsid w:val="00F01DFD"/>
    <w:rsid w:val="00F01E80"/>
    <w:rsid w:val="00F0214B"/>
    <w:rsid w:val="00F0223E"/>
    <w:rsid w:val="00F026CD"/>
    <w:rsid w:val="00F028ED"/>
    <w:rsid w:val="00F029E2"/>
    <w:rsid w:val="00F02A5A"/>
    <w:rsid w:val="00F02F6F"/>
    <w:rsid w:val="00F03061"/>
    <w:rsid w:val="00F03512"/>
    <w:rsid w:val="00F035E5"/>
    <w:rsid w:val="00F0397A"/>
    <w:rsid w:val="00F03B6D"/>
    <w:rsid w:val="00F03CF7"/>
    <w:rsid w:val="00F03D21"/>
    <w:rsid w:val="00F03E15"/>
    <w:rsid w:val="00F03FD6"/>
    <w:rsid w:val="00F041DB"/>
    <w:rsid w:val="00F0512C"/>
    <w:rsid w:val="00F05200"/>
    <w:rsid w:val="00F05223"/>
    <w:rsid w:val="00F05372"/>
    <w:rsid w:val="00F054E6"/>
    <w:rsid w:val="00F05895"/>
    <w:rsid w:val="00F05970"/>
    <w:rsid w:val="00F05AE8"/>
    <w:rsid w:val="00F05B9B"/>
    <w:rsid w:val="00F05D13"/>
    <w:rsid w:val="00F05D39"/>
    <w:rsid w:val="00F05EF2"/>
    <w:rsid w:val="00F06113"/>
    <w:rsid w:val="00F0614F"/>
    <w:rsid w:val="00F061AA"/>
    <w:rsid w:val="00F064EA"/>
    <w:rsid w:val="00F06700"/>
    <w:rsid w:val="00F0674C"/>
    <w:rsid w:val="00F06882"/>
    <w:rsid w:val="00F06A45"/>
    <w:rsid w:val="00F06C94"/>
    <w:rsid w:val="00F06EE4"/>
    <w:rsid w:val="00F072E1"/>
    <w:rsid w:val="00F07385"/>
    <w:rsid w:val="00F07890"/>
    <w:rsid w:val="00F07BC5"/>
    <w:rsid w:val="00F07C67"/>
    <w:rsid w:val="00F07E3F"/>
    <w:rsid w:val="00F07EF9"/>
    <w:rsid w:val="00F07FA4"/>
    <w:rsid w:val="00F07FE0"/>
    <w:rsid w:val="00F07FE9"/>
    <w:rsid w:val="00F10322"/>
    <w:rsid w:val="00F1062E"/>
    <w:rsid w:val="00F10911"/>
    <w:rsid w:val="00F10E2E"/>
    <w:rsid w:val="00F10F5C"/>
    <w:rsid w:val="00F11003"/>
    <w:rsid w:val="00F11157"/>
    <w:rsid w:val="00F112BA"/>
    <w:rsid w:val="00F11517"/>
    <w:rsid w:val="00F11579"/>
    <w:rsid w:val="00F11589"/>
    <w:rsid w:val="00F11B0C"/>
    <w:rsid w:val="00F11B4F"/>
    <w:rsid w:val="00F11CF8"/>
    <w:rsid w:val="00F11D4A"/>
    <w:rsid w:val="00F11D79"/>
    <w:rsid w:val="00F11E70"/>
    <w:rsid w:val="00F12AE4"/>
    <w:rsid w:val="00F12AF9"/>
    <w:rsid w:val="00F12C8A"/>
    <w:rsid w:val="00F12CFC"/>
    <w:rsid w:val="00F12F46"/>
    <w:rsid w:val="00F12F70"/>
    <w:rsid w:val="00F1333E"/>
    <w:rsid w:val="00F13371"/>
    <w:rsid w:val="00F1348F"/>
    <w:rsid w:val="00F134E3"/>
    <w:rsid w:val="00F13933"/>
    <w:rsid w:val="00F13C24"/>
    <w:rsid w:val="00F13E0F"/>
    <w:rsid w:val="00F140D5"/>
    <w:rsid w:val="00F14127"/>
    <w:rsid w:val="00F14532"/>
    <w:rsid w:val="00F148AE"/>
    <w:rsid w:val="00F148BA"/>
    <w:rsid w:val="00F149AA"/>
    <w:rsid w:val="00F14D54"/>
    <w:rsid w:val="00F14DE0"/>
    <w:rsid w:val="00F15235"/>
    <w:rsid w:val="00F153FF"/>
    <w:rsid w:val="00F156A1"/>
    <w:rsid w:val="00F1586A"/>
    <w:rsid w:val="00F158DB"/>
    <w:rsid w:val="00F15A47"/>
    <w:rsid w:val="00F15B0A"/>
    <w:rsid w:val="00F15C83"/>
    <w:rsid w:val="00F15CE9"/>
    <w:rsid w:val="00F15EF2"/>
    <w:rsid w:val="00F160F6"/>
    <w:rsid w:val="00F16780"/>
    <w:rsid w:val="00F16BFF"/>
    <w:rsid w:val="00F1749D"/>
    <w:rsid w:val="00F174B0"/>
    <w:rsid w:val="00F174B2"/>
    <w:rsid w:val="00F174C8"/>
    <w:rsid w:val="00F176FC"/>
    <w:rsid w:val="00F17726"/>
    <w:rsid w:val="00F1773A"/>
    <w:rsid w:val="00F17A61"/>
    <w:rsid w:val="00F17CDC"/>
    <w:rsid w:val="00F20026"/>
    <w:rsid w:val="00F2029D"/>
    <w:rsid w:val="00F204FC"/>
    <w:rsid w:val="00F205D9"/>
    <w:rsid w:val="00F209A7"/>
    <w:rsid w:val="00F20E65"/>
    <w:rsid w:val="00F20FD3"/>
    <w:rsid w:val="00F21023"/>
    <w:rsid w:val="00F2132E"/>
    <w:rsid w:val="00F21854"/>
    <w:rsid w:val="00F21871"/>
    <w:rsid w:val="00F218AE"/>
    <w:rsid w:val="00F218B9"/>
    <w:rsid w:val="00F21A45"/>
    <w:rsid w:val="00F21A7A"/>
    <w:rsid w:val="00F21AD9"/>
    <w:rsid w:val="00F21BEE"/>
    <w:rsid w:val="00F21E9D"/>
    <w:rsid w:val="00F2240D"/>
    <w:rsid w:val="00F22735"/>
    <w:rsid w:val="00F22A5A"/>
    <w:rsid w:val="00F2317E"/>
    <w:rsid w:val="00F2327E"/>
    <w:rsid w:val="00F23297"/>
    <w:rsid w:val="00F236C9"/>
    <w:rsid w:val="00F23946"/>
    <w:rsid w:val="00F23D44"/>
    <w:rsid w:val="00F23D91"/>
    <w:rsid w:val="00F244C9"/>
    <w:rsid w:val="00F245E1"/>
    <w:rsid w:val="00F24638"/>
    <w:rsid w:val="00F249AA"/>
    <w:rsid w:val="00F24BB6"/>
    <w:rsid w:val="00F24EA0"/>
    <w:rsid w:val="00F24EF1"/>
    <w:rsid w:val="00F25431"/>
    <w:rsid w:val="00F254C4"/>
    <w:rsid w:val="00F259C5"/>
    <w:rsid w:val="00F25A71"/>
    <w:rsid w:val="00F25B30"/>
    <w:rsid w:val="00F260AA"/>
    <w:rsid w:val="00F26425"/>
    <w:rsid w:val="00F269D4"/>
    <w:rsid w:val="00F271AB"/>
    <w:rsid w:val="00F272F7"/>
    <w:rsid w:val="00F2750E"/>
    <w:rsid w:val="00F2759F"/>
    <w:rsid w:val="00F27647"/>
    <w:rsid w:val="00F27F09"/>
    <w:rsid w:val="00F27F62"/>
    <w:rsid w:val="00F3003A"/>
    <w:rsid w:val="00F30044"/>
    <w:rsid w:val="00F30173"/>
    <w:rsid w:val="00F3022D"/>
    <w:rsid w:val="00F302A5"/>
    <w:rsid w:val="00F3042E"/>
    <w:rsid w:val="00F30EA9"/>
    <w:rsid w:val="00F31077"/>
    <w:rsid w:val="00F3108D"/>
    <w:rsid w:val="00F310D8"/>
    <w:rsid w:val="00F313A4"/>
    <w:rsid w:val="00F314A7"/>
    <w:rsid w:val="00F31508"/>
    <w:rsid w:val="00F318D0"/>
    <w:rsid w:val="00F319B2"/>
    <w:rsid w:val="00F31E87"/>
    <w:rsid w:val="00F3205E"/>
    <w:rsid w:val="00F32149"/>
    <w:rsid w:val="00F32AFA"/>
    <w:rsid w:val="00F32CA8"/>
    <w:rsid w:val="00F32F40"/>
    <w:rsid w:val="00F32FA7"/>
    <w:rsid w:val="00F3335F"/>
    <w:rsid w:val="00F33486"/>
    <w:rsid w:val="00F3363A"/>
    <w:rsid w:val="00F3365F"/>
    <w:rsid w:val="00F33696"/>
    <w:rsid w:val="00F336C8"/>
    <w:rsid w:val="00F3379E"/>
    <w:rsid w:val="00F338AA"/>
    <w:rsid w:val="00F33A86"/>
    <w:rsid w:val="00F33F1B"/>
    <w:rsid w:val="00F33F2D"/>
    <w:rsid w:val="00F3407D"/>
    <w:rsid w:val="00F341A6"/>
    <w:rsid w:val="00F342DE"/>
    <w:rsid w:val="00F3447E"/>
    <w:rsid w:val="00F34857"/>
    <w:rsid w:val="00F34B09"/>
    <w:rsid w:val="00F34CF5"/>
    <w:rsid w:val="00F34F29"/>
    <w:rsid w:val="00F34FC6"/>
    <w:rsid w:val="00F350FA"/>
    <w:rsid w:val="00F35634"/>
    <w:rsid w:val="00F356CD"/>
    <w:rsid w:val="00F357FC"/>
    <w:rsid w:val="00F359E4"/>
    <w:rsid w:val="00F35B5F"/>
    <w:rsid w:val="00F35DBD"/>
    <w:rsid w:val="00F3619B"/>
    <w:rsid w:val="00F366C1"/>
    <w:rsid w:val="00F36D6D"/>
    <w:rsid w:val="00F3710F"/>
    <w:rsid w:val="00F3773B"/>
    <w:rsid w:val="00F37C07"/>
    <w:rsid w:val="00F37C20"/>
    <w:rsid w:val="00F40744"/>
    <w:rsid w:val="00F41292"/>
    <w:rsid w:val="00F416E7"/>
    <w:rsid w:val="00F4179A"/>
    <w:rsid w:val="00F41976"/>
    <w:rsid w:val="00F41C2E"/>
    <w:rsid w:val="00F41F6C"/>
    <w:rsid w:val="00F4238F"/>
    <w:rsid w:val="00F425E5"/>
    <w:rsid w:val="00F4262B"/>
    <w:rsid w:val="00F42B5F"/>
    <w:rsid w:val="00F42DCB"/>
    <w:rsid w:val="00F42E87"/>
    <w:rsid w:val="00F43148"/>
    <w:rsid w:val="00F43344"/>
    <w:rsid w:val="00F43413"/>
    <w:rsid w:val="00F4343E"/>
    <w:rsid w:val="00F43853"/>
    <w:rsid w:val="00F43CDF"/>
    <w:rsid w:val="00F43E72"/>
    <w:rsid w:val="00F43F71"/>
    <w:rsid w:val="00F43FDE"/>
    <w:rsid w:val="00F445E3"/>
    <w:rsid w:val="00F44695"/>
    <w:rsid w:val="00F44852"/>
    <w:rsid w:val="00F44E99"/>
    <w:rsid w:val="00F453A3"/>
    <w:rsid w:val="00F456F4"/>
    <w:rsid w:val="00F457BD"/>
    <w:rsid w:val="00F457E6"/>
    <w:rsid w:val="00F45C87"/>
    <w:rsid w:val="00F460E2"/>
    <w:rsid w:val="00F46157"/>
    <w:rsid w:val="00F4617A"/>
    <w:rsid w:val="00F46346"/>
    <w:rsid w:val="00F46505"/>
    <w:rsid w:val="00F465A7"/>
    <w:rsid w:val="00F467E5"/>
    <w:rsid w:val="00F46A98"/>
    <w:rsid w:val="00F46AF2"/>
    <w:rsid w:val="00F46B4F"/>
    <w:rsid w:val="00F46D0A"/>
    <w:rsid w:val="00F46FB5"/>
    <w:rsid w:val="00F470F5"/>
    <w:rsid w:val="00F472BC"/>
    <w:rsid w:val="00F47491"/>
    <w:rsid w:val="00F474E8"/>
    <w:rsid w:val="00F47740"/>
    <w:rsid w:val="00F47B1D"/>
    <w:rsid w:val="00F47B8F"/>
    <w:rsid w:val="00F47DC8"/>
    <w:rsid w:val="00F47ECA"/>
    <w:rsid w:val="00F504C6"/>
    <w:rsid w:val="00F504F4"/>
    <w:rsid w:val="00F5055C"/>
    <w:rsid w:val="00F50674"/>
    <w:rsid w:val="00F50826"/>
    <w:rsid w:val="00F508D2"/>
    <w:rsid w:val="00F50D09"/>
    <w:rsid w:val="00F50D52"/>
    <w:rsid w:val="00F51214"/>
    <w:rsid w:val="00F51289"/>
    <w:rsid w:val="00F51599"/>
    <w:rsid w:val="00F515A8"/>
    <w:rsid w:val="00F51A4F"/>
    <w:rsid w:val="00F51D03"/>
    <w:rsid w:val="00F5213C"/>
    <w:rsid w:val="00F521A5"/>
    <w:rsid w:val="00F52833"/>
    <w:rsid w:val="00F52A5F"/>
    <w:rsid w:val="00F52D7F"/>
    <w:rsid w:val="00F52E16"/>
    <w:rsid w:val="00F52F69"/>
    <w:rsid w:val="00F5303D"/>
    <w:rsid w:val="00F5306B"/>
    <w:rsid w:val="00F53305"/>
    <w:rsid w:val="00F5337D"/>
    <w:rsid w:val="00F534F9"/>
    <w:rsid w:val="00F53627"/>
    <w:rsid w:val="00F536CB"/>
    <w:rsid w:val="00F5379E"/>
    <w:rsid w:val="00F537FE"/>
    <w:rsid w:val="00F53CFD"/>
    <w:rsid w:val="00F53ECE"/>
    <w:rsid w:val="00F53F3F"/>
    <w:rsid w:val="00F5410B"/>
    <w:rsid w:val="00F54511"/>
    <w:rsid w:val="00F545CA"/>
    <w:rsid w:val="00F54606"/>
    <w:rsid w:val="00F5471B"/>
    <w:rsid w:val="00F54A34"/>
    <w:rsid w:val="00F54B79"/>
    <w:rsid w:val="00F54DB4"/>
    <w:rsid w:val="00F5513B"/>
    <w:rsid w:val="00F552AC"/>
    <w:rsid w:val="00F553B7"/>
    <w:rsid w:val="00F5545E"/>
    <w:rsid w:val="00F554CD"/>
    <w:rsid w:val="00F55580"/>
    <w:rsid w:val="00F555E1"/>
    <w:rsid w:val="00F5569E"/>
    <w:rsid w:val="00F55752"/>
    <w:rsid w:val="00F557AB"/>
    <w:rsid w:val="00F55935"/>
    <w:rsid w:val="00F55E62"/>
    <w:rsid w:val="00F5604F"/>
    <w:rsid w:val="00F561BD"/>
    <w:rsid w:val="00F5626A"/>
    <w:rsid w:val="00F56579"/>
    <w:rsid w:val="00F5677D"/>
    <w:rsid w:val="00F56B9A"/>
    <w:rsid w:val="00F56BA2"/>
    <w:rsid w:val="00F56ECF"/>
    <w:rsid w:val="00F57218"/>
    <w:rsid w:val="00F572E4"/>
    <w:rsid w:val="00F573EC"/>
    <w:rsid w:val="00F57473"/>
    <w:rsid w:val="00F5748D"/>
    <w:rsid w:val="00F575C3"/>
    <w:rsid w:val="00F576D3"/>
    <w:rsid w:val="00F57C1C"/>
    <w:rsid w:val="00F57DCD"/>
    <w:rsid w:val="00F57E48"/>
    <w:rsid w:val="00F6007E"/>
    <w:rsid w:val="00F60418"/>
    <w:rsid w:val="00F60442"/>
    <w:rsid w:val="00F6044B"/>
    <w:rsid w:val="00F604A9"/>
    <w:rsid w:val="00F604B5"/>
    <w:rsid w:val="00F60D53"/>
    <w:rsid w:val="00F61004"/>
    <w:rsid w:val="00F61375"/>
    <w:rsid w:val="00F614B3"/>
    <w:rsid w:val="00F617DE"/>
    <w:rsid w:val="00F61A2C"/>
    <w:rsid w:val="00F61A2F"/>
    <w:rsid w:val="00F61BB8"/>
    <w:rsid w:val="00F61CB1"/>
    <w:rsid w:val="00F6216E"/>
    <w:rsid w:val="00F621D3"/>
    <w:rsid w:val="00F6223D"/>
    <w:rsid w:val="00F624E0"/>
    <w:rsid w:val="00F62552"/>
    <w:rsid w:val="00F625FD"/>
    <w:rsid w:val="00F627AB"/>
    <w:rsid w:val="00F629F8"/>
    <w:rsid w:val="00F62D1E"/>
    <w:rsid w:val="00F62DB5"/>
    <w:rsid w:val="00F62FF2"/>
    <w:rsid w:val="00F633E7"/>
    <w:rsid w:val="00F63699"/>
    <w:rsid w:val="00F63B30"/>
    <w:rsid w:val="00F63ED3"/>
    <w:rsid w:val="00F640DA"/>
    <w:rsid w:val="00F6437C"/>
    <w:rsid w:val="00F64428"/>
    <w:rsid w:val="00F646A8"/>
    <w:rsid w:val="00F64796"/>
    <w:rsid w:val="00F64D1F"/>
    <w:rsid w:val="00F64EC3"/>
    <w:rsid w:val="00F6502A"/>
    <w:rsid w:val="00F65091"/>
    <w:rsid w:val="00F650AD"/>
    <w:rsid w:val="00F650B0"/>
    <w:rsid w:val="00F65163"/>
    <w:rsid w:val="00F651C1"/>
    <w:rsid w:val="00F65252"/>
    <w:rsid w:val="00F656BA"/>
    <w:rsid w:val="00F65914"/>
    <w:rsid w:val="00F659B4"/>
    <w:rsid w:val="00F65CC3"/>
    <w:rsid w:val="00F6642C"/>
    <w:rsid w:val="00F66909"/>
    <w:rsid w:val="00F66D7D"/>
    <w:rsid w:val="00F66DE9"/>
    <w:rsid w:val="00F671BF"/>
    <w:rsid w:val="00F6780E"/>
    <w:rsid w:val="00F67A12"/>
    <w:rsid w:val="00F67C1C"/>
    <w:rsid w:val="00F67C36"/>
    <w:rsid w:val="00F67C7B"/>
    <w:rsid w:val="00F67DE1"/>
    <w:rsid w:val="00F67DF0"/>
    <w:rsid w:val="00F70066"/>
    <w:rsid w:val="00F7023D"/>
    <w:rsid w:val="00F706E1"/>
    <w:rsid w:val="00F70729"/>
    <w:rsid w:val="00F709CB"/>
    <w:rsid w:val="00F70E23"/>
    <w:rsid w:val="00F711A0"/>
    <w:rsid w:val="00F712E9"/>
    <w:rsid w:val="00F71449"/>
    <w:rsid w:val="00F715BE"/>
    <w:rsid w:val="00F71789"/>
    <w:rsid w:val="00F717E7"/>
    <w:rsid w:val="00F71A40"/>
    <w:rsid w:val="00F71ADC"/>
    <w:rsid w:val="00F71F38"/>
    <w:rsid w:val="00F71FDD"/>
    <w:rsid w:val="00F71FEA"/>
    <w:rsid w:val="00F7211F"/>
    <w:rsid w:val="00F72431"/>
    <w:rsid w:val="00F72515"/>
    <w:rsid w:val="00F725DC"/>
    <w:rsid w:val="00F72774"/>
    <w:rsid w:val="00F72CA5"/>
    <w:rsid w:val="00F72D77"/>
    <w:rsid w:val="00F72DE7"/>
    <w:rsid w:val="00F7320A"/>
    <w:rsid w:val="00F73317"/>
    <w:rsid w:val="00F73637"/>
    <w:rsid w:val="00F7372B"/>
    <w:rsid w:val="00F737C7"/>
    <w:rsid w:val="00F7382E"/>
    <w:rsid w:val="00F738F3"/>
    <w:rsid w:val="00F739F1"/>
    <w:rsid w:val="00F73BBE"/>
    <w:rsid w:val="00F73C53"/>
    <w:rsid w:val="00F73C86"/>
    <w:rsid w:val="00F73D8D"/>
    <w:rsid w:val="00F73F8E"/>
    <w:rsid w:val="00F73F9B"/>
    <w:rsid w:val="00F74318"/>
    <w:rsid w:val="00F74332"/>
    <w:rsid w:val="00F747AF"/>
    <w:rsid w:val="00F75172"/>
    <w:rsid w:val="00F75264"/>
    <w:rsid w:val="00F752CE"/>
    <w:rsid w:val="00F75695"/>
    <w:rsid w:val="00F759B1"/>
    <w:rsid w:val="00F75B15"/>
    <w:rsid w:val="00F75BA3"/>
    <w:rsid w:val="00F75E5A"/>
    <w:rsid w:val="00F75EE0"/>
    <w:rsid w:val="00F76249"/>
    <w:rsid w:val="00F76362"/>
    <w:rsid w:val="00F76875"/>
    <w:rsid w:val="00F76D76"/>
    <w:rsid w:val="00F77031"/>
    <w:rsid w:val="00F77059"/>
    <w:rsid w:val="00F77120"/>
    <w:rsid w:val="00F771A0"/>
    <w:rsid w:val="00F771BF"/>
    <w:rsid w:val="00F77223"/>
    <w:rsid w:val="00F7723D"/>
    <w:rsid w:val="00F772F2"/>
    <w:rsid w:val="00F772FD"/>
    <w:rsid w:val="00F77B3D"/>
    <w:rsid w:val="00F77B88"/>
    <w:rsid w:val="00F77BBA"/>
    <w:rsid w:val="00F8026A"/>
    <w:rsid w:val="00F80412"/>
    <w:rsid w:val="00F8041E"/>
    <w:rsid w:val="00F80719"/>
    <w:rsid w:val="00F80865"/>
    <w:rsid w:val="00F80DC7"/>
    <w:rsid w:val="00F80DD4"/>
    <w:rsid w:val="00F80E44"/>
    <w:rsid w:val="00F80ED1"/>
    <w:rsid w:val="00F80F4B"/>
    <w:rsid w:val="00F80FAF"/>
    <w:rsid w:val="00F815BE"/>
    <w:rsid w:val="00F815E3"/>
    <w:rsid w:val="00F81C78"/>
    <w:rsid w:val="00F81D59"/>
    <w:rsid w:val="00F81D93"/>
    <w:rsid w:val="00F81E29"/>
    <w:rsid w:val="00F81E7B"/>
    <w:rsid w:val="00F820B5"/>
    <w:rsid w:val="00F822FD"/>
    <w:rsid w:val="00F82E07"/>
    <w:rsid w:val="00F83096"/>
    <w:rsid w:val="00F830A9"/>
    <w:rsid w:val="00F83264"/>
    <w:rsid w:val="00F83485"/>
    <w:rsid w:val="00F83548"/>
    <w:rsid w:val="00F8354A"/>
    <w:rsid w:val="00F83622"/>
    <w:rsid w:val="00F83835"/>
    <w:rsid w:val="00F83893"/>
    <w:rsid w:val="00F83EE9"/>
    <w:rsid w:val="00F83F49"/>
    <w:rsid w:val="00F840BA"/>
    <w:rsid w:val="00F843A8"/>
    <w:rsid w:val="00F84506"/>
    <w:rsid w:val="00F84558"/>
    <w:rsid w:val="00F8463C"/>
    <w:rsid w:val="00F847AE"/>
    <w:rsid w:val="00F847C2"/>
    <w:rsid w:val="00F8483D"/>
    <w:rsid w:val="00F8485B"/>
    <w:rsid w:val="00F8486C"/>
    <w:rsid w:val="00F84C84"/>
    <w:rsid w:val="00F84F48"/>
    <w:rsid w:val="00F84FD1"/>
    <w:rsid w:val="00F84FFD"/>
    <w:rsid w:val="00F8522F"/>
    <w:rsid w:val="00F853AE"/>
    <w:rsid w:val="00F857FC"/>
    <w:rsid w:val="00F85A35"/>
    <w:rsid w:val="00F85E6D"/>
    <w:rsid w:val="00F85E7C"/>
    <w:rsid w:val="00F85FD5"/>
    <w:rsid w:val="00F861A7"/>
    <w:rsid w:val="00F86358"/>
    <w:rsid w:val="00F863D9"/>
    <w:rsid w:val="00F869F1"/>
    <w:rsid w:val="00F86DCC"/>
    <w:rsid w:val="00F871A3"/>
    <w:rsid w:val="00F87867"/>
    <w:rsid w:val="00F879E4"/>
    <w:rsid w:val="00F87F8A"/>
    <w:rsid w:val="00F90028"/>
    <w:rsid w:val="00F90032"/>
    <w:rsid w:val="00F90058"/>
    <w:rsid w:val="00F90114"/>
    <w:rsid w:val="00F90120"/>
    <w:rsid w:val="00F903C8"/>
    <w:rsid w:val="00F90954"/>
    <w:rsid w:val="00F90E01"/>
    <w:rsid w:val="00F9108D"/>
    <w:rsid w:val="00F910A8"/>
    <w:rsid w:val="00F91374"/>
    <w:rsid w:val="00F9149A"/>
    <w:rsid w:val="00F915E7"/>
    <w:rsid w:val="00F91695"/>
    <w:rsid w:val="00F9183D"/>
    <w:rsid w:val="00F91A90"/>
    <w:rsid w:val="00F91B5A"/>
    <w:rsid w:val="00F91BF7"/>
    <w:rsid w:val="00F91C51"/>
    <w:rsid w:val="00F91EBC"/>
    <w:rsid w:val="00F920A3"/>
    <w:rsid w:val="00F9227E"/>
    <w:rsid w:val="00F924ED"/>
    <w:rsid w:val="00F928B2"/>
    <w:rsid w:val="00F92D15"/>
    <w:rsid w:val="00F93708"/>
    <w:rsid w:val="00F93CD3"/>
    <w:rsid w:val="00F9401F"/>
    <w:rsid w:val="00F94246"/>
    <w:rsid w:val="00F944BE"/>
    <w:rsid w:val="00F9452B"/>
    <w:rsid w:val="00F946AF"/>
    <w:rsid w:val="00F946CA"/>
    <w:rsid w:val="00F949EB"/>
    <w:rsid w:val="00F94BA4"/>
    <w:rsid w:val="00F94C36"/>
    <w:rsid w:val="00F94FAB"/>
    <w:rsid w:val="00F952D7"/>
    <w:rsid w:val="00F95533"/>
    <w:rsid w:val="00F955D6"/>
    <w:rsid w:val="00F95830"/>
    <w:rsid w:val="00F95C59"/>
    <w:rsid w:val="00F95E13"/>
    <w:rsid w:val="00F95E91"/>
    <w:rsid w:val="00F95F63"/>
    <w:rsid w:val="00F96055"/>
    <w:rsid w:val="00F9646B"/>
    <w:rsid w:val="00F96B78"/>
    <w:rsid w:val="00F96C8D"/>
    <w:rsid w:val="00F96F31"/>
    <w:rsid w:val="00F97112"/>
    <w:rsid w:val="00F9781C"/>
    <w:rsid w:val="00F97D62"/>
    <w:rsid w:val="00F97E29"/>
    <w:rsid w:val="00F97EFC"/>
    <w:rsid w:val="00F97F8F"/>
    <w:rsid w:val="00FA018F"/>
    <w:rsid w:val="00FA06C0"/>
    <w:rsid w:val="00FA07CA"/>
    <w:rsid w:val="00FA0903"/>
    <w:rsid w:val="00FA0D33"/>
    <w:rsid w:val="00FA0E2E"/>
    <w:rsid w:val="00FA0EAB"/>
    <w:rsid w:val="00FA134B"/>
    <w:rsid w:val="00FA1387"/>
    <w:rsid w:val="00FA1390"/>
    <w:rsid w:val="00FA1684"/>
    <w:rsid w:val="00FA16B0"/>
    <w:rsid w:val="00FA1CE9"/>
    <w:rsid w:val="00FA1DC8"/>
    <w:rsid w:val="00FA1E52"/>
    <w:rsid w:val="00FA21DD"/>
    <w:rsid w:val="00FA2845"/>
    <w:rsid w:val="00FA2DED"/>
    <w:rsid w:val="00FA2F84"/>
    <w:rsid w:val="00FA30CB"/>
    <w:rsid w:val="00FA3789"/>
    <w:rsid w:val="00FA3AEC"/>
    <w:rsid w:val="00FA3E92"/>
    <w:rsid w:val="00FA418A"/>
    <w:rsid w:val="00FA4216"/>
    <w:rsid w:val="00FA4632"/>
    <w:rsid w:val="00FA4D9F"/>
    <w:rsid w:val="00FA5141"/>
    <w:rsid w:val="00FA5174"/>
    <w:rsid w:val="00FA5B42"/>
    <w:rsid w:val="00FA62BF"/>
    <w:rsid w:val="00FA64A9"/>
    <w:rsid w:val="00FA654A"/>
    <w:rsid w:val="00FA6A48"/>
    <w:rsid w:val="00FA6BD4"/>
    <w:rsid w:val="00FA6E00"/>
    <w:rsid w:val="00FA6E71"/>
    <w:rsid w:val="00FA7615"/>
    <w:rsid w:val="00FA7774"/>
    <w:rsid w:val="00FA79E6"/>
    <w:rsid w:val="00FA7B5C"/>
    <w:rsid w:val="00FB0299"/>
    <w:rsid w:val="00FB03E3"/>
    <w:rsid w:val="00FB049D"/>
    <w:rsid w:val="00FB0889"/>
    <w:rsid w:val="00FB0BC1"/>
    <w:rsid w:val="00FB0FF0"/>
    <w:rsid w:val="00FB1219"/>
    <w:rsid w:val="00FB1257"/>
    <w:rsid w:val="00FB132A"/>
    <w:rsid w:val="00FB15B3"/>
    <w:rsid w:val="00FB164F"/>
    <w:rsid w:val="00FB18F3"/>
    <w:rsid w:val="00FB1912"/>
    <w:rsid w:val="00FB199D"/>
    <w:rsid w:val="00FB1AB4"/>
    <w:rsid w:val="00FB1AD5"/>
    <w:rsid w:val="00FB1B46"/>
    <w:rsid w:val="00FB1DF2"/>
    <w:rsid w:val="00FB212D"/>
    <w:rsid w:val="00FB22A4"/>
    <w:rsid w:val="00FB2547"/>
    <w:rsid w:val="00FB25D5"/>
    <w:rsid w:val="00FB25E4"/>
    <w:rsid w:val="00FB260F"/>
    <w:rsid w:val="00FB2671"/>
    <w:rsid w:val="00FB2A19"/>
    <w:rsid w:val="00FB2ABF"/>
    <w:rsid w:val="00FB2B21"/>
    <w:rsid w:val="00FB2D04"/>
    <w:rsid w:val="00FB2E10"/>
    <w:rsid w:val="00FB34E2"/>
    <w:rsid w:val="00FB35E9"/>
    <w:rsid w:val="00FB382C"/>
    <w:rsid w:val="00FB3849"/>
    <w:rsid w:val="00FB390C"/>
    <w:rsid w:val="00FB3B22"/>
    <w:rsid w:val="00FB3BD4"/>
    <w:rsid w:val="00FB3BE7"/>
    <w:rsid w:val="00FB3DCA"/>
    <w:rsid w:val="00FB44C7"/>
    <w:rsid w:val="00FB44EC"/>
    <w:rsid w:val="00FB45A1"/>
    <w:rsid w:val="00FB4688"/>
    <w:rsid w:val="00FB4998"/>
    <w:rsid w:val="00FB4D54"/>
    <w:rsid w:val="00FB4D96"/>
    <w:rsid w:val="00FB501E"/>
    <w:rsid w:val="00FB503D"/>
    <w:rsid w:val="00FB5198"/>
    <w:rsid w:val="00FB532B"/>
    <w:rsid w:val="00FB562B"/>
    <w:rsid w:val="00FB563B"/>
    <w:rsid w:val="00FB57AA"/>
    <w:rsid w:val="00FB5988"/>
    <w:rsid w:val="00FB5B28"/>
    <w:rsid w:val="00FB5CF5"/>
    <w:rsid w:val="00FB668A"/>
    <w:rsid w:val="00FB684A"/>
    <w:rsid w:val="00FB6981"/>
    <w:rsid w:val="00FB6A70"/>
    <w:rsid w:val="00FB6AB2"/>
    <w:rsid w:val="00FB6D00"/>
    <w:rsid w:val="00FB712D"/>
    <w:rsid w:val="00FB77F0"/>
    <w:rsid w:val="00FB7943"/>
    <w:rsid w:val="00FB79C0"/>
    <w:rsid w:val="00FB7A51"/>
    <w:rsid w:val="00FB7D40"/>
    <w:rsid w:val="00FB7EFB"/>
    <w:rsid w:val="00FB7F45"/>
    <w:rsid w:val="00FC011A"/>
    <w:rsid w:val="00FC0382"/>
    <w:rsid w:val="00FC06E1"/>
    <w:rsid w:val="00FC09B7"/>
    <w:rsid w:val="00FC0B99"/>
    <w:rsid w:val="00FC0CDE"/>
    <w:rsid w:val="00FC0ED4"/>
    <w:rsid w:val="00FC16A2"/>
    <w:rsid w:val="00FC1A51"/>
    <w:rsid w:val="00FC1DCC"/>
    <w:rsid w:val="00FC203A"/>
    <w:rsid w:val="00FC229D"/>
    <w:rsid w:val="00FC2462"/>
    <w:rsid w:val="00FC2545"/>
    <w:rsid w:val="00FC25AB"/>
    <w:rsid w:val="00FC2808"/>
    <w:rsid w:val="00FC2821"/>
    <w:rsid w:val="00FC2895"/>
    <w:rsid w:val="00FC2907"/>
    <w:rsid w:val="00FC29DA"/>
    <w:rsid w:val="00FC3094"/>
    <w:rsid w:val="00FC3098"/>
    <w:rsid w:val="00FC315F"/>
    <w:rsid w:val="00FC32A1"/>
    <w:rsid w:val="00FC32F5"/>
    <w:rsid w:val="00FC33F4"/>
    <w:rsid w:val="00FC37B6"/>
    <w:rsid w:val="00FC3E45"/>
    <w:rsid w:val="00FC3F04"/>
    <w:rsid w:val="00FC3FB4"/>
    <w:rsid w:val="00FC41B5"/>
    <w:rsid w:val="00FC45D2"/>
    <w:rsid w:val="00FC45EA"/>
    <w:rsid w:val="00FC464F"/>
    <w:rsid w:val="00FC49E4"/>
    <w:rsid w:val="00FC4DE3"/>
    <w:rsid w:val="00FC4F54"/>
    <w:rsid w:val="00FC53E5"/>
    <w:rsid w:val="00FC563D"/>
    <w:rsid w:val="00FC597A"/>
    <w:rsid w:val="00FC5AC0"/>
    <w:rsid w:val="00FC5E51"/>
    <w:rsid w:val="00FC5F4D"/>
    <w:rsid w:val="00FC60FC"/>
    <w:rsid w:val="00FC6294"/>
    <w:rsid w:val="00FC631F"/>
    <w:rsid w:val="00FC6735"/>
    <w:rsid w:val="00FC67C0"/>
    <w:rsid w:val="00FC6871"/>
    <w:rsid w:val="00FC6A95"/>
    <w:rsid w:val="00FC6B91"/>
    <w:rsid w:val="00FC73F6"/>
    <w:rsid w:val="00FC742F"/>
    <w:rsid w:val="00FC7578"/>
    <w:rsid w:val="00FC786E"/>
    <w:rsid w:val="00FC78B5"/>
    <w:rsid w:val="00FC7B42"/>
    <w:rsid w:val="00FC7BF4"/>
    <w:rsid w:val="00FC7EDF"/>
    <w:rsid w:val="00FD0131"/>
    <w:rsid w:val="00FD07B7"/>
    <w:rsid w:val="00FD07D7"/>
    <w:rsid w:val="00FD085A"/>
    <w:rsid w:val="00FD099C"/>
    <w:rsid w:val="00FD0DCA"/>
    <w:rsid w:val="00FD0DF1"/>
    <w:rsid w:val="00FD0DF3"/>
    <w:rsid w:val="00FD0E1D"/>
    <w:rsid w:val="00FD120D"/>
    <w:rsid w:val="00FD129C"/>
    <w:rsid w:val="00FD16C5"/>
    <w:rsid w:val="00FD17AB"/>
    <w:rsid w:val="00FD197F"/>
    <w:rsid w:val="00FD1BC1"/>
    <w:rsid w:val="00FD1BD2"/>
    <w:rsid w:val="00FD1DC9"/>
    <w:rsid w:val="00FD1E2A"/>
    <w:rsid w:val="00FD2004"/>
    <w:rsid w:val="00FD21CC"/>
    <w:rsid w:val="00FD256A"/>
    <w:rsid w:val="00FD2870"/>
    <w:rsid w:val="00FD29DE"/>
    <w:rsid w:val="00FD2E11"/>
    <w:rsid w:val="00FD30DF"/>
    <w:rsid w:val="00FD37B9"/>
    <w:rsid w:val="00FD39B2"/>
    <w:rsid w:val="00FD3C8B"/>
    <w:rsid w:val="00FD3DC8"/>
    <w:rsid w:val="00FD401A"/>
    <w:rsid w:val="00FD40AF"/>
    <w:rsid w:val="00FD430F"/>
    <w:rsid w:val="00FD4379"/>
    <w:rsid w:val="00FD4517"/>
    <w:rsid w:val="00FD4A39"/>
    <w:rsid w:val="00FD4B3F"/>
    <w:rsid w:val="00FD4DD2"/>
    <w:rsid w:val="00FD5086"/>
    <w:rsid w:val="00FD50A9"/>
    <w:rsid w:val="00FD53CE"/>
    <w:rsid w:val="00FD57CB"/>
    <w:rsid w:val="00FD5996"/>
    <w:rsid w:val="00FD5B8E"/>
    <w:rsid w:val="00FD5E32"/>
    <w:rsid w:val="00FD5E4A"/>
    <w:rsid w:val="00FD60BC"/>
    <w:rsid w:val="00FD616C"/>
    <w:rsid w:val="00FD65ED"/>
    <w:rsid w:val="00FD6649"/>
    <w:rsid w:val="00FD69B2"/>
    <w:rsid w:val="00FD6FF4"/>
    <w:rsid w:val="00FD7416"/>
    <w:rsid w:val="00FD7832"/>
    <w:rsid w:val="00FD7859"/>
    <w:rsid w:val="00FD78A8"/>
    <w:rsid w:val="00FD7AE3"/>
    <w:rsid w:val="00FD7B0A"/>
    <w:rsid w:val="00FD7B82"/>
    <w:rsid w:val="00FD7C12"/>
    <w:rsid w:val="00FE020C"/>
    <w:rsid w:val="00FE065C"/>
    <w:rsid w:val="00FE0A8D"/>
    <w:rsid w:val="00FE0B0B"/>
    <w:rsid w:val="00FE0B57"/>
    <w:rsid w:val="00FE0B64"/>
    <w:rsid w:val="00FE0D44"/>
    <w:rsid w:val="00FE0EC3"/>
    <w:rsid w:val="00FE10B8"/>
    <w:rsid w:val="00FE15D0"/>
    <w:rsid w:val="00FE1ADE"/>
    <w:rsid w:val="00FE1B57"/>
    <w:rsid w:val="00FE1E08"/>
    <w:rsid w:val="00FE1EA6"/>
    <w:rsid w:val="00FE1F8F"/>
    <w:rsid w:val="00FE272F"/>
    <w:rsid w:val="00FE277C"/>
    <w:rsid w:val="00FE28FD"/>
    <w:rsid w:val="00FE2B25"/>
    <w:rsid w:val="00FE2B55"/>
    <w:rsid w:val="00FE2BF4"/>
    <w:rsid w:val="00FE2F3E"/>
    <w:rsid w:val="00FE30E2"/>
    <w:rsid w:val="00FE333B"/>
    <w:rsid w:val="00FE33FE"/>
    <w:rsid w:val="00FE34B6"/>
    <w:rsid w:val="00FE3771"/>
    <w:rsid w:val="00FE394A"/>
    <w:rsid w:val="00FE3BDF"/>
    <w:rsid w:val="00FE3C35"/>
    <w:rsid w:val="00FE3DAA"/>
    <w:rsid w:val="00FE3F7A"/>
    <w:rsid w:val="00FE4085"/>
    <w:rsid w:val="00FE4320"/>
    <w:rsid w:val="00FE43C6"/>
    <w:rsid w:val="00FE45B6"/>
    <w:rsid w:val="00FE4746"/>
    <w:rsid w:val="00FE48C7"/>
    <w:rsid w:val="00FE4A57"/>
    <w:rsid w:val="00FE4ACA"/>
    <w:rsid w:val="00FE4ACD"/>
    <w:rsid w:val="00FE4AF8"/>
    <w:rsid w:val="00FE4B3B"/>
    <w:rsid w:val="00FE4D62"/>
    <w:rsid w:val="00FE4E0B"/>
    <w:rsid w:val="00FE53D5"/>
    <w:rsid w:val="00FE56B1"/>
    <w:rsid w:val="00FE5ADA"/>
    <w:rsid w:val="00FE60A0"/>
    <w:rsid w:val="00FE6150"/>
    <w:rsid w:val="00FE631F"/>
    <w:rsid w:val="00FE66CC"/>
    <w:rsid w:val="00FE6937"/>
    <w:rsid w:val="00FE6CD6"/>
    <w:rsid w:val="00FE6D14"/>
    <w:rsid w:val="00FE6E73"/>
    <w:rsid w:val="00FE6E94"/>
    <w:rsid w:val="00FE6F22"/>
    <w:rsid w:val="00FE6FB3"/>
    <w:rsid w:val="00FE7023"/>
    <w:rsid w:val="00FE72A6"/>
    <w:rsid w:val="00FE751E"/>
    <w:rsid w:val="00FE76D4"/>
    <w:rsid w:val="00FE7789"/>
    <w:rsid w:val="00FE77BD"/>
    <w:rsid w:val="00FE79FC"/>
    <w:rsid w:val="00FE7D61"/>
    <w:rsid w:val="00FE7F8A"/>
    <w:rsid w:val="00FF083D"/>
    <w:rsid w:val="00FF0CC3"/>
    <w:rsid w:val="00FF0CFA"/>
    <w:rsid w:val="00FF11D4"/>
    <w:rsid w:val="00FF122A"/>
    <w:rsid w:val="00FF1727"/>
    <w:rsid w:val="00FF174C"/>
    <w:rsid w:val="00FF1907"/>
    <w:rsid w:val="00FF1BF9"/>
    <w:rsid w:val="00FF1C8D"/>
    <w:rsid w:val="00FF1CFC"/>
    <w:rsid w:val="00FF2317"/>
    <w:rsid w:val="00FF23F7"/>
    <w:rsid w:val="00FF2784"/>
    <w:rsid w:val="00FF27B1"/>
    <w:rsid w:val="00FF290F"/>
    <w:rsid w:val="00FF2AD0"/>
    <w:rsid w:val="00FF2E02"/>
    <w:rsid w:val="00FF3207"/>
    <w:rsid w:val="00FF39CB"/>
    <w:rsid w:val="00FF3ADC"/>
    <w:rsid w:val="00FF3F4A"/>
    <w:rsid w:val="00FF4286"/>
    <w:rsid w:val="00FF428E"/>
    <w:rsid w:val="00FF4689"/>
    <w:rsid w:val="00FF46E2"/>
    <w:rsid w:val="00FF4A32"/>
    <w:rsid w:val="00FF4AE1"/>
    <w:rsid w:val="00FF4DBB"/>
    <w:rsid w:val="00FF4F1E"/>
    <w:rsid w:val="00FF5053"/>
    <w:rsid w:val="00FF545A"/>
    <w:rsid w:val="00FF556D"/>
    <w:rsid w:val="00FF5710"/>
    <w:rsid w:val="00FF5718"/>
    <w:rsid w:val="00FF5771"/>
    <w:rsid w:val="00FF5797"/>
    <w:rsid w:val="00FF5CFF"/>
    <w:rsid w:val="00FF5D71"/>
    <w:rsid w:val="00FF5E02"/>
    <w:rsid w:val="00FF5EF6"/>
    <w:rsid w:val="00FF5F1F"/>
    <w:rsid w:val="00FF5F3A"/>
    <w:rsid w:val="00FF69CB"/>
    <w:rsid w:val="00FF6D02"/>
    <w:rsid w:val="00FF6D6A"/>
    <w:rsid w:val="00FF6ED0"/>
    <w:rsid w:val="00FF6F56"/>
    <w:rsid w:val="00FF722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1B92F"/>
  <w15:docId w15:val="{2CCC4B4A-DB0A-40D6-835F-2DB2C2F7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BB"/>
    <w:rPr>
      <w:sz w:val="24"/>
      <w:szCs w:val="24"/>
    </w:rPr>
  </w:style>
  <w:style w:type="paragraph" w:styleId="Nadpis1">
    <w:name w:val="heading 1"/>
    <w:basedOn w:val="Normlny"/>
    <w:next w:val="Normlny"/>
    <w:link w:val="Nadpis1Char"/>
    <w:qFormat/>
    <w:rsid w:val="00AA18B8"/>
    <w:pPr>
      <w:keepNext/>
      <w:numPr>
        <w:ilvl w:val="12"/>
      </w:numPr>
      <w:spacing w:before="120"/>
      <w:ind w:left="283" w:hanging="283"/>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spacing w:before="120"/>
      <w:ind w:left="513"/>
      <w:jc w:val="center"/>
      <w:outlineLvl w:val="1"/>
    </w:pPr>
    <w:rPr>
      <w:sz w:val="32"/>
      <w:szCs w:val="32"/>
    </w:rPr>
  </w:style>
  <w:style w:type="paragraph" w:styleId="Nadpis3">
    <w:name w:val="heading 3"/>
    <w:aliases w:val="B119Title 3"/>
    <w:basedOn w:val="Normlny"/>
    <w:next w:val="Normlny"/>
    <w:link w:val="Nadpis3Char"/>
    <w:qFormat/>
    <w:rsid w:val="00AA18B8"/>
    <w:pPr>
      <w:keepNext/>
      <w:spacing w:before="120"/>
      <w:jc w:val="center"/>
      <w:outlineLvl w:val="2"/>
    </w:pPr>
    <w:rPr>
      <w:b/>
      <w:bCs/>
    </w:rPr>
  </w:style>
  <w:style w:type="paragraph" w:styleId="Nadpis4">
    <w:name w:val="heading 4"/>
    <w:aliases w:val="Char"/>
    <w:basedOn w:val="Normlny"/>
    <w:next w:val="Normlny"/>
    <w:link w:val="Nadpis4Char"/>
    <w:qFormat/>
    <w:rsid w:val="00AA18B8"/>
    <w:pPr>
      <w:keepNext/>
      <w:spacing w:before="240" w:after="60"/>
      <w:outlineLvl w:val="3"/>
    </w:pPr>
    <w:rPr>
      <w:b/>
      <w:bCs/>
      <w:sz w:val="28"/>
      <w:szCs w:val="28"/>
    </w:rPr>
  </w:style>
  <w:style w:type="paragraph" w:styleId="Nadpis5">
    <w:name w:val="heading 5"/>
    <w:basedOn w:val="Normlny"/>
    <w:next w:val="Normlny"/>
    <w:link w:val="Nadpis5Char"/>
    <w:qFormat/>
    <w:rsid w:val="00AA18B8"/>
    <w:pPr>
      <w:keepNext/>
      <w:spacing w:before="120"/>
      <w:jc w:val="center"/>
      <w:outlineLvl w:val="4"/>
    </w:pPr>
    <w:rPr>
      <w:sz w:val="32"/>
      <w:szCs w:val="32"/>
    </w:rPr>
  </w:style>
  <w:style w:type="paragraph" w:styleId="Nadpis6">
    <w:name w:val="heading 6"/>
    <w:basedOn w:val="Normlny"/>
    <w:next w:val="Normlny"/>
    <w:link w:val="Nadpis6Char"/>
    <w:qFormat/>
    <w:rsid w:val="00AA18B8"/>
    <w:pPr>
      <w:spacing w:before="240" w:after="60"/>
      <w:outlineLvl w:val="5"/>
    </w:pPr>
    <w:rPr>
      <w:b/>
      <w:bCs/>
      <w:sz w:val="22"/>
      <w:szCs w:val="22"/>
    </w:rPr>
  </w:style>
  <w:style w:type="paragraph" w:styleId="Nadpis7">
    <w:name w:val="heading 7"/>
    <w:basedOn w:val="Normlny"/>
    <w:next w:val="Normlny"/>
    <w:link w:val="Nadpis7Char"/>
    <w:qFormat/>
    <w:rsid w:val="00AA18B8"/>
    <w:pPr>
      <w:spacing w:before="240" w:after="60"/>
      <w:outlineLvl w:val="6"/>
    </w:pPr>
  </w:style>
  <w:style w:type="paragraph" w:styleId="Nadpis8">
    <w:name w:val="heading 8"/>
    <w:basedOn w:val="Normlny"/>
    <w:next w:val="Normlny"/>
    <w:link w:val="Nadpis8Char"/>
    <w:qFormat/>
    <w:rsid w:val="00AA18B8"/>
    <w:pPr>
      <w:spacing w:before="240" w:after="60"/>
      <w:outlineLvl w:val="7"/>
    </w:pPr>
    <w:rPr>
      <w:i/>
      <w:iCs/>
    </w:rPr>
  </w:style>
  <w:style w:type="paragraph" w:styleId="Nadpis9">
    <w:name w:val="heading 9"/>
    <w:basedOn w:val="Normlny"/>
    <w:next w:val="Normlny"/>
    <w:link w:val="Nadpis9Char"/>
    <w:qFormat/>
    <w:rsid w:val="00AA18B8"/>
    <w:p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lang w:val="sk-SK" w:eastAsia="sk-SK" w:bidi="ar-SA"/>
    </w:rPr>
  </w:style>
  <w:style w:type="character" w:customStyle="1" w:styleId="Nadpis2Char1">
    <w:name w:val="Nadpis 2 Char1"/>
    <w:aliases w:val="Nadpis 2r Char,Nadpis 2 Char Char"/>
    <w:link w:val="Nadpis2"/>
    <w:locked/>
    <w:rsid w:val="000736FC"/>
    <w:rPr>
      <w:sz w:val="32"/>
      <w:szCs w:val="32"/>
      <w:lang w:val="sk-SK" w:eastAsia="sk-SK" w:bidi="ar-SA"/>
    </w:rPr>
  </w:style>
  <w:style w:type="character" w:customStyle="1" w:styleId="Nadpis3Char">
    <w:name w:val="Nadpis 3 Char"/>
    <w:aliases w:val="B119Title 3 Char"/>
    <w:link w:val="Nadpis3"/>
    <w:locked/>
    <w:rsid w:val="00733BDA"/>
    <w:rPr>
      <w:b/>
      <w:bCs/>
      <w:sz w:val="24"/>
      <w:szCs w:val="24"/>
      <w:lang w:val="sk-SK" w:eastAsia="sk-SK" w:bidi="ar-SA"/>
    </w:rPr>
  </w:style>
  <w:style w:type="character" w:customStyle="1" w:styleId="Nadpis4Char">
    <w:name w:val="Nadpis 4 Char"/>
    <w:aliases w:val="Char Char"/>
    <w:link w:val="Nadpis4"/>
    <w:locked/>
    <w:rsid w:val="00997538"/>
    <w:rPr>
      <w:b/>
      <w:bCs/>
      <w:sz w:val="28"/>
      <w:szCs w:val="28"/>
      <w:lang w:val="sk-SK" w:eastAsia="sk-SK" w:bidi="ar-SA"/>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lang w:val="sk-SK" w:eastAsia="sk-SK" w:bidi="ar-SA"/>
    </w:rPr>
  </w:style>
  <w:style w:type="character" w:customStyle="1" w:styleId="Nadpis8Char">
    <w:name w:val="Nadpis 8 Char"/>
    <w:link w:val="Nadpis8"/>
    <w:locked/>
    <w:rsid w:val="00EF2B8F"/>
    <w:rPr>
      <w:i/>
      <w:iCs/>
      <w:sz w:val="24"/>
      <w:szCs w:val="24"/>
      <w:lang w:val="sk-SK" w:eastAsia="sk-SK" w:bidi="ar-SA"/>
    </w:rPr>
  </w:style>
  <w:style w:type="character" w:customStyle="1" w:styleId="Nadpis9Char">
    <w:name w:val="Nadpis 9 Char"/>
    <w:link w:val="Nadpis9"/>
    <w:rsid w:val="00BD530F"/>
    <w:rPr>
      <w:rFonts w:ascii="Arial" w:hAnsi="Arial" w:cs="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uiPriority w:val="99"/>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qFormat/>
    <w:rsid w:val="00AA18B8"/>
    <w:rPr>
      <w:color w:val="0000FF"/>
      <w:u w:val="single"/>
    </w:rPr>
  </w:style>
  <w:style w:type="paragraph" w:styleId="slovanzoznam4">
    <w:name w:val="List Number 4"/>
    <w:basedOn w:val="slovanzoznam"/>
    <w:uiPriority w:val="99"/>
    <w:rsid w:val="00AA18B8"/>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numPr>
        <w:numId w:val="1"/>
      </w:numPr>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qFormat/>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basedOn w:val="Normlny"/>
    <w:autoRedefine/>
    <w:uiPriority w:val="99"/>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numPr>
        <w:numId w:val="3"/>
      </w:numPr>
      <w:spacing w:line="288" w:lineRule="auto"/>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uiPriority w:val="99"/>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uiPriority w:val="99"/>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numPr>
        <w:numId w:val="4"/>
      </w:numPr>
      <w:spacing w:before="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text,lp"/>
    <w:basedOn w:val="Normlny"/>
    <w:link w:val="OdsekzoznamuChar"/>
    <w:uiPriority w:val="34"/>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numPr>
        <w:numId w:val="5"/>
      </w:numPr>
      <w:spacing w:before="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odsek,No Spacing"/>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qFormat/>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numPr>
        <w:ilvl w:val="0"/>
      </w:numPr>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6"/>
      </w:numPr>
    </w:pPr>
  </w:style>
  <w:style w:type="numbering" w:customStyle="1" w:styleId="tl2">
    <w:name w:val="Štýl2"/>
    <w:uiPriority w:val="99"/>
    <w:rsid w:val="008144BE"/>
    <w:pPr>
      <w:numPr>
        <w:numId w:val="7"/>
      </w:numPr>
    </w:pPr>
  </w:style>
  <w:style w:type="numbering" w:customStyle="1" w:styleId="tl3">
    <w:name w:val="Štýl3"/>
    <w:uiPriority w:val="99"/>
    <w:rsid w:val="008144BE"/>
    <w:pPr>
      <w:numPr>
        <w:numId w:val="8"/>
      </w:numPr>
    </w:pPr>
  </w:style>
  <w:style w:type="numbering" w:customStyle="1" w:styleId="tl4">
    <w:name w:val="Štýl4"/>
    <w:uiPriority w:val="99"/>
    <w:rsid w:val="008144BE"/>
    <w:pPr>
      <w:numPr>
        <w:numId w:val="9"/>
      </w:numPr>
    </w:pPr>
  </w:style>
  <w:style w:type="numbering" w:customStyle="1" w:styleId="tl5">
    <w:name w:val="Štýl5"/>
    <w:uiPriority w:val="99"/>
    <w:rsid w:val="008144BE"/>
    <w:pPr>
      <w:numPr>
        <w:numId w:val="10"/>
      </w:numPr>
    </w:pPr>
  </w:style>
  <w:style w:type="numbering" w:customStyle="1" w:styleId="tl6">
    <w:name w:val="Štýl6"/>
    <w:uiPriority w:val="99"/>
    <w:rsid w:val="008144BE"/>
    <w:pPr>
      <w:numPr>
        <w:numId w:val="11"/>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34"/>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2"/>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3"/>
      </w:numPr>
    </w:pPr>
  </w:style>
  <w:style w:type="numbering" w:customStyle="1" w:styleId="Bezzoznamu4">
    <w:name w:val="Bez zoznamu4"/>
    <w:next w:val="Bezzoznamu"/>
    <w:uiPriority w:val="99"/>
    <w:semiHidden/>
    <w:unhideWhenUsed/>
    <w:rsid w:val="008E0AD1"/>
  </w:style>
  <w:style w:type="paragraph" w:customStyle="1" w:styleId="m5685061454218055086msolistparagraph">
    <w:name w:val="m_5685061454218055086msolistparagraph"/>
    <w:basedOn w:val="Normlny"/>
    <w:rsid w:val="00DE075B"/>
    <w:pPr>
      <w:spacing w:before="100" w:beforeAutospacing="1" w:after="100" w:afterAutospacing="1"/>
    </w:pPr>
  </w:style>
  <w:style w:type="numbering" w:customStyle="1" w:styleId="tl19">
    <w:name w:val="Štýl19"/>
    <w:uiPriority w:val="99"/>
    <w:rsid w:val="00C66247"/>
    <w:pPr>
      <w:numPr>
        <w:numId w:val="15"/>
      </w:numPr>
    </w:pPr>
  </w:style>
  <w:style w:type="numbering" w:customStyle="1" w:styleId="tl17">
    <w:name w:val="Štýl17"/>
    <w:uiPriority w:val="99"/>
    <w:rsid w:val="00B404E8"/>
    <w:pPr>
      <w:numPr>
        <w:numId w:val="16"/>
      </w:numPr>
    </w:pPr>
  </w:style>
  <w:style w:type="numbering" w:customStyle="1" w:styleId="tl16">
    <w:name w:val="Štýl16"/>
    <w:uiPriority w:val="99"/>
    <w:rsid w:val="00204420"/>
    <w:pPr>
      <w:numPr>
        <w:numId w:val="17"/>
      </w:numPr>
    </w:pPr>
  </w:style>
  <w:style w:type="numbering" w:customStyle="1" w:styleId="tl8">
    <w:name w:val="Štýl8"/>
    <w:uiPriority w:val="99"/>
    <w:rsid w:val="00D915BB"/>
    <w:pPr>
      <w:numPr>
        <w:numId w:val="18"/>
      </w:numPr>
    </w:pPr>
  </w:style>
  <w:style w:type="numbering" w:customStyle="1" w:styleId="tl10">
    <w:name w:val="Štýl10"/>
    <w:uiPriority w:val="99"/>
    <w:rsid w:val="002D082E"/>
    <w:pPr>
      <w:numPr>
        <w:numId w:val="19"/>
      </w:numPr>
    </w:pPr>
  </w:style>
  <w:style w:type="numbering" w:customStyle="1" w:styleId="tl11">
    <w:name w:val="Štýl11"/>
    <w:uiPriority w:val="99"/>
    <w:rsid w:val="003E07FE"/>
    <w:pPr>
      <w:numPr>
        <w:numId w:val="20"/>
      </w:numPr>
    </w:pPr>
  </w:style>
  <w:style w:type="numbering" w:customStyle="1" w:styleId="tl12">
    <w:name w:val="Štýl12"/>
    <w:uiPriority w:val="99"/>
    <w:rsid w:val="001A6B18"/>
    <w:pPr>
      <w:numPr>
        <w:numId w:val="21"/>
      </w:numPr>
    </w:pPr>
  </w:style>
  <w:style w:type="numbering" w:customStyle="1" w:styleId="tl15">
    <w:name w:val="Štýl15"/>
    <w:uiPriority w:val="99"/>
    <w:rsid w:val="002911FA"/>
    <w:pPr>
      <w:numPr>
        <w:numId w:val="22"/>
      </w:numPr>
    </w:pPr>
  </w:style>
  <w:style w:type="character" w:customStyle="1" w:styleId="BezriadkovaniaChar">
    <w:name w:val="Bez riadkovania Char"/>
    <w:aliases w:val="Klasický text Char,odsek Char,No Spacing Char"/>
    <w:link w:val="Bezriadkovania"/>
    <w:uiPriority w:val="1"/>
    <w:locked/>
    <w:rsid w:val="00CB3CFD"/>
    <w:rPr>
      <w:rFonts w:ascii="Calibri" w:hAnsi="Calibri"/>
      <w:sz w:val="22"/>
      <w:szCs w:val="22"/>
      <w:lang w:eastAsia="en-US"/>
    </w:rPr>
  </w:style>
  <w:style w:type="numbering" w:customStyle="1" w:styleId="tl41">
    <w:name w:val="Štýl41"/>
    <w:rsid w:val="007A78D5"/>
    <w:pPr>
      <w:numPr>
        <w:numId w:val="23"/>
      </w:numPr>
    </w:pPr>
  </w:style>
  <w:style w:type="numbering" w:customStyle="1" w:styleId="tl9">
    <w:name w:val="Štýl9"/>
    <w:uiPriority w:val="99"/>
    <w:rsid w:val="0025180E"/>
    <w:pPr>
      <w:numPr>
        <w:numId w:val="24"/>
      </w:numPr>
    </w:pPr>
  </w:style>
  <w:style w:type="character" w:customStyle="1" w:styleId="Nevyrieenzmienka1">
    <w:name w:val="Nevyriešená zmienka1"/>
    <w:basedOn w:val="Predvolenpsmoodseku"/>
    <w:uiPriority w:val="99"/>
    <w:semiHidden/>
    <w:unhideWhenUsed/>
    <w:rsid w:val="00B64F03"/>
    <w:rPr>
      <w:color w:val="605E5C"/>
      <w:shd w:val="clear" w:color="auto" w:fill="E1DFDD"/>
    </w:rPr>
  </w:style>
  <w:style w:type="paragraph" w:customStyle="1" w:styleId="wazza04">
    <w:name w:val="wazza_04"/>
    <w:basedOn w:val="Normlny"/>
    <w:qFormat/>
    <w:rsid w:val="00640E43"/>
    <w:pPr>
      <w:numPr>
        <w:numId w:val="2"/>
      </w:numPr>
      <w:autoSpaceDE w:val="0"/>
      <w:autoSpaceDN w:val="0"/>
      <w:spacing w:before="240" w:after="160" w:line="259" w:lineRule="auto"/>
      <w:jc w:val="both"/>
    </w:pPr>
    <w:rPr>
      <w:rFonts w:ascii="Arial" w:hAnsi="Arial"/>
      <w:b/>
      <w:bCs/>
      <w:smallCaps/>
      <w:sz w:val="20"/>
      <w:szCs w:val="20"/>
      <w:lang w:eastAsia="cs-CZ"/>
    </w:rPr>
  </w:style>
  <w:style w:type="paragraph" w:customStyle="1" w:styleId="Normlnyslovan">
    <w:name w:val="Normálny číslovaný"/>
    <w:qFormat/>
    <w:rsid w:val="009E2C9E"/>
    <w:pPr>
      <w:tabs>
        <w:tab w:val="left" w:pos="851"/>
      </w:tabs>
      <w:spacing w:after="240" w:line="259" w:lineRule="auto"/>
      <w:ind w:left="851" w:hanging="567"/>
      <w:jc w:val="both"/>
    </w:pPr>
    <w:rPr>
      <w:rFonts w:ascii="Tahoma" w:eastAsia="Calibri" w:hAnsi="Tahoma" w:cs="Tahoma"/>
      <w:szCs w:val="23"/>
      <w:lang w:eastAsia="ar-SA"/>
    </w:rPr>
  </w:style>
  <w:style w:type="numbering" w:customStyle="1" w:styleId="WWNum20">
    <w:name w:val="WWNum20"/>
    <w:basedOn w:val="Bezzoznamu"/>
    <w:rsid w:val="00FD5E32"/>
    <w:pPr>
      <w:numPr>
        <w:numId w:val="25"/>
      </w:numPr>
    </w:pPr>
  </w:style>
  <w:style w:type="numbering" w:customStyle="1" w:styleId="WWNum21">
    <w:name w:val="WWNum21"/>
    <w:basedOn w:val="Bezzoznamu"/>
    <w:rsid w:val="00633EFC"/>
    <w:pPr>
      <w:numPr>
        <w:numId w:val="26"/>
      </w:numPr>
    </w:pPr>
  </w:style>
  <w:style w:type="paragraph" w:customStyle="1" w:styleId="Standard">
    <w:name w:val="Standard"/>
    <w:rsid w:val="003D380D"/>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tl14">
    <w:name w:val="Štýl14"/>
    <w:uiPriority w:val="99"/>
    <w:rsid w:val="005F2079"/>
    <w:pPr>
      <w:numPr>
        <w:numId w:val="27"/>
      </w:numPr>
    </w:pPr>
  </w:style>
  <w:style w:type="paragraph" w:customStyle="1" w:styleId="IZnormalny">
    <w:name w:val="IZ normalny"/>
    <w:basedOn w:val="Normlny"/>
    <w:link w:val="IZnormalnyChar"/>
    <w:qFormat/>
    <w:rsid w:val="006748BC"/>
    <w:pPr>
      <w:ind w:left="993"/>
      <w:jc w:val="both"/>
    </w:pPr>
    <w:rPr>
      <w:rFonts w:eastAsia="Times New Roman"/>
      <w:szCs w:val="22"/>
      <w:lang w:eastAsia="cs-CZ"/>
    </w:rPr>
  </w:style>
  <w:style w:type="character" w:customStyle="1" w:styleId="IZnormalnyChar">
    <w:name w:val="IZ normalny Char"/>
    <w:link w:val="IZnormalny"/>
    <w:locked/>
    <w:rsid w:val="006748BC"/>
    <w:rPr>
      <w:rFonts w:eastAsia="Times New Roman"/>
      <w:sz w:val="24"/>
      <w:szCs w:val="22"/>
      <w:lang w:eastAsia="cs-CZ"/>
    </w:rPr>
  </w:style>
  <w:style w:type="paragraph" w:customStyle="1" w:styleId="NadpisTM1">
    <w:name w:val="NadpisTM 1"/>
    <w:basedOn w:val="Nadpis1"/>
    <w:next w:val="Normlny"/>
    <w:rsid w:val="00F57218"/>
    <w:pPr>
      <w:numPr>
        <w:ilvl w:val="0"/>
        <w:numId w:val="38"/>
      </w:numPr>
      <w:tabs>
        <w:tab w:val="left" w:pos="851"/>
      </w:tabs>
      <w:spacing w:before="0" w:after="360"/>
      <w:jc w:val="left"/>
    </w:pPr>
    <w:rPr>
      <w:rFonts w:ascii="Verdana" w:eastAsia="Arial Unicode MS" w:hAnsi="Verdana"/>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3548222">
      <w:bodyDiv w:val="1"/>
      <w:marLeft w:val="0"/>
      <w:marRight w:val="0"/>
      <w:marTop w:val="0"/>
      <w:marBottom w:val="0"/>
      <w:divBdr>
        <w:top w:val="none" w:sz="0" w:space="0" w:color="auto"/>
        <w:left w:val="none" w:sz="0" w:space="0" w:color="auto"/>
        <w:bottom w:val="none" w:sz="0" w:space="0" w:color="auto"/>
        <w:right w:val="none" w:sz="0" w:space="0" w:color="auto"/>
      </w:divBdr>
    </w:div>
    <w:div w:id="147214579">
      <w:bodyDiv w:val="1"/>
      <w:marLeft w:val="0"/>
      <w:marRight w:val="0"/>
      <w:marTop w:val="0"/>
      <w:marBottom w:val="0"/>
      <w:divBdr>
        <w:top w:val="none" w:sz="0" w:space="0" w:color="auto"/>
        <w:left w:val="none" w:sz="0" w:space="0" w:color="auto"/>
        <w:bottom w:val="none" w:sz="0" w:space="0" w:color="auto"/>
        <w:right w:val="none" w:sz="0" w:space="0" w:color="auto"/>
      </w:divBdr>
    </w:div>
    <w:div w:id="169564585">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5528600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3688305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383912409">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465205167">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3268195">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04210655">
      <w:bodyDiv w:val="1"/>
      <w:marLeft w:val="0"/>
      <w:marRight w:val="0"/>
      <w:marTop w:val="0"/>
      <w:marBottom w:val="0"/>
      <w:divBdr>
        <w:top w:val="none" w:sz="0" w:space="0" w:color="auto"/>
        <w:left w:val="none" w:sz="0" w:space="0" w:color="auto"/>
        <w:bottom w:val="none" w:sz="0" w:space="0" w:color="auto"/>
        <w:right w:val="none" w:sz="0" w:space="0" w:color="auto"/>
      </w:divBdr>
      <w:divsChild>
        <w:div w:id="2072386740">
          <w:marLeft w:val="75"/>
          <w:marRight w:val="0"/>
          <w:marTop w:val="75"/>
          <w:marBottom w:val="0"/>
          <w:divBdr>
            <w:top w:val="none" w:sz="0" w:space="0" w:color="auto"/>
            <w:left w:val="none" w:sz="0" w:space="0" w:color="auto"/>
            <w:bottom w:val="none" w:sz="0" w:space="0" w:color="auto"/>
            <w:right w:val="none" w:sz="0" w:space="0" w:color="auto"/>
          </w:divBdr>
          <w:divsChild>
            <w:div w:id="802846514">
              <w:marLeft w:val="0"/>
              <w:marRight w:val="75"/>
              <w:marTop w:val="0"/>
              <w:marBottom w:val="0"/>
              <w:divBdr>
                <w:top w:val="none" w:sz="0" w:space="0" w:color="auto"/>
                <w:left w:val="none" w:sz="0" w:space="0" w:color="auto"/>
                <w:bottom w:val="none" w:sz="0" w:space="0" w:color="auto"/>
                <w:right w:val="none" w:sz="0" w:space="0" w:color="auto"/>
              </w:divBdr>
            </w:div>
            <w:div w:id="1722896132">
              <w:marLeft w:val="75"/>
              <w:marRight w:val="0"/>
              <w:marTop w:val="75"/>
              <w:marBottom w:val="0"/>
              <w:divBdr>
                <w:top w:val="none" w:sz="0" w:space="0" w:color="auto"/>
                <w:left w:val="none" w:sz="0" w:space="0" w:color="auto"/>
                <w:bottom w:val="none" w:sz="0" w:space="0" w:color="auto"/>
                <w:right w:val="none" w:sz="0" w:space="0" w:color="auto"/>
              </w:divBdr>
            </w:div>
            <w:div w:id="180427381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5563655">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2872">
      <w:bodyDiv w:val="1"/>
      <w:marLeft w:val="0"/>
      <w:marRight w:val="0"/>
      <w:marTop w:val="0"/>
      <w:marBottom w:val="0"/>
      <w:divBdr>
        <w:top w:val="none" w:sz="0" w:space="0" w:color="auto"/>
        <w:left w:val="none" w:sz="0" w:space="0" w:color="auto"/>
        <w:bottom w:val="none" w:sz="0" w:space="0" w:color="auto"/>
        <w:right w:val="none" w:sz="0" w:space="0" w:color="auto"/>
      </w:divBdr>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52382019">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6595931">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27739742">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38947593">
      <w:bodyDiv w:val="1"/>
      <w:marLeft w:val="0"/>
      <w:marRight w:val="0"/>
      <w:marTop w:val="0"/>
      <w:marBottom w:val="0"/>
      <w:divBdr>
        <w:top w:val="none" w:sz="0" w:space="0" w:color="auto"/>
        <w:left w:val="none" w:sz="0" w:space="0" w:color="auto"/>
        <w:bottom w:val="none" w:sz="0" w:space="0" w:color="auto"/>
        <w:right w:val="none" w:sz="0" w:space="0" w:color="auto"/>
      </w:divBdr>
    </w:div>
    <w:div w:id="942150897">
      <w:bodyDiv w:val="1"/>
      <w:marLeft w:val="0"/>
      <w:marRight w:val="0"/>
      <w:marTop w:val="0"/>
      <w:marBottom w:val="0"/>
      <w:divBdr>
        <w:top w:val="none" w:sz="0" w:space="0" w:color="auto"/>
        <w:left w:val="none" w:sz="0" w:space="0" w:color="auto"/>
        <w:bottom w:val="none" w:sz="0" w:space="0" w:color="auto"/>
        <w:right w:val="none" w:sz="0" w:space="0" w:color="auto"/>
      </w:divBdr>
    </w:div>
    <w:div w:id="956912527">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4326954">
      <w:bodyDiv w:val="1"/>
      <w:marLeft w:val="0"/>
      <w:marRight w:val="0"/>
      <w:marTop w:val="0"/>
      <w:marBottom w:val="0"/>
      <w:divBdr>
        <w:top w:val="none" w:sz="0" w:space="0" w:color="auto"/>
        <w:left w:val="none" w:sz="0" w:space="0" w:color="auto"/>
        <w:bottom w:val="none" w:sz="0" w:space="0" w:color="auto"/>
        <w:right w:val="none" w:sz="0" w:space="0" w:color="auto"/>
      </w:divBdr>
    </w:div>
    <w:div w:id="1108476007">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84580249">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48673847">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29545665">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0616301">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19925194">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37933530">
      <w:bodyDiv w:val="1"/>
      <w:marLeft w:val="0"/>
      <w:marRight w:val="0"/>
      <w:marTop w:val="0"/>
      <w:marBottom w:val="0"/>
      <w:divBdr>
        <w:top w:val="none" w:sz="0" w:space="0" w:color="auto"/>
        <w:left w:val="none" w:sz="0" w:space="0" w:color="auto"/>
        <w:bottom w:val="none" w:sz="0" w:space="0" w:color="auto"/>
        <w:right w:val="none" w:sz="0" w:space="0" w:color="auto"/>
      </w:divBdr>
    </w:div>
    <w:div w:id="1540505413">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2735923">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3410826">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00742617">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750350768">
      <w:bodyDiv w:val="1"/>
      <w:marLeft w:val="0"/>
      <w:marRight w:val="0"/>
      <w:marTop w:val="0"/>
      <w:marBottom w:val="0"/>
      <w:divBdr>
        <w:top w:val="none" w:sz="0" w:space="0" w:color="auto"/>
        <w:left w:val="none" w:sz="0" w:space="0" w:color="auto"/>
        <w:bottom w:val="none" w:sz="0" w:space="0" w:color="auto"/>
        <w:right w:val="none" w:sz="0" w:space="0" w:color="auto"/>
      </w:divBdr>
    </w:div>
    <w:div w:id="1781952777">
      <w:bodyDiv w:val="1"/>
      <w:marLeft w:val="0"/>
      <w:marRight w:val="0"/>
      <w:marTop w:val="0"/>
      <w:marBottom w:val="0"/>
      <w:divBdr>
        <w:top w:val="none" w:sz="0" w:space="0" w:color="auto"/>
        <w:left w:val="none" w:sz="0" w:space="0" w:color="auto"/>
        <w:bottom w:val="none" w:sz="0" w:space="0" w:color="auto"/>
        <w:right w:val="none" w:sz="0" w:space="0" w:color="auto"/>
      </w:divBdr>
    </w:div>
    <w:div w:id="1816146466">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01806559">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dopravcovia/legislativa/predpisy-zs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5A30-7BB0-4BA0-9253-02EA46AF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4230</Words>
  <Characters>24115</Characters>
  <Application>Microsoft Office Word</Application>
  <DocSecurity>0</DocSecurity>
  <Lines>200</Lines>
  <Paragraphs>56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28289</CharactersWithSpaces>
  <SharedDoc>false</SharedDoc>
  <HLinks>
    <vt:vector size="78" baseType="variant">
      <vt:variant>
        <vt:i4>655369</vt:i4>
      </vt:variant>
      <vt:variant>
        <vt:i4>60</vt:i4>
      </vt:variant>
      <vt:variant>
        <vt:i4>0</vt:i4>
      </vt:variant>
      <vt:variant>
        <vt:i4>5</vt:i4>
      </vt:variant>
      <vt:variant>
        <vt:lpwstr>http://www.zsr.sk/ou</vt:lpwstr>
      </vt:variant>
      <vt:variant>
        <vt:lpwstr/>
      </vt:variant>
      <vt:variant>
        <vt:i4>1179687</vt:i4>
      </vt:variant>
      <vt:variant>
        <vt:i4>57</vt:i4>
      </vt:variant>
      <vt:variant>
        <vt:i4>0</vt:i4>
      </vt:variant>
      <vt:variant>
        <vt:i4>5</vt:i4>
      </vt:variant>
      <vt:variant>
        <vt:lpwstr>mailto:dpo@zsr.sk</vt:lpwstr>
      </vt:variant>
      <vt:variant>
        <vt:lpwstr/>
      </vt:variant>
      <vt:variant>
        <vt:i4>6357028</vt:i4>
      </vt:variant>
      <vt:variant>
        <vt:i4>36</vt:i4>
      </vt:variant>
      <vt:variant>
        <vt:i4>0</vt:i4>
      </vt:variant>
      <vt:variant>
        <vt:i4>5</vt:i4>
      </vt:variant>
      <vt:variant>
        <vt:lpwstr>http://www.nsat.sk/</vt:lpwstr>
      </vt:variant>
      <vt:variant>
        <vt:lpwstr/>
      </vt:variant>
      <vt:variant>
        <vt:i4>917568</vt:i4>
      </vt:variant>
      <vt:variant>
        <vt:i4>27</vt:i4>
      </vt:variant>
      <vt:variant>
        <vt:i4>0</vt:i4>
      </vt:variant>
      <vt:variant>
        <vt:i4>5</vt:i4>
      </vt:variant>
      <vt:variant>
        <vt:lpwstr>http://eur-lex.europa.eu/legal-content/SK/TXT/?uri=CELEX%3A32014R0651</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4063356</vt:i4>
      </vt:variant>
      <vt:variant>
        <vt:i4>15</vt:i4>
      </vt:variant>
      <vt:variant>
        <vt:i4>0</vt:i4>
      </vt:variant>
      <vt:variant>
        <vt:i4>5</vt:i4>
      </vt:variant>
      <vt:variant>
        <vt:lpwstr>https://www.uvo.gov.sk/legislativametodika-dohlad-2ab.html</vt:lpwstr>
      </vt:variant>
      <vt:variant>
        <vt:lpwstr/>
      </vt:variant>
      <vt:variant>
        <vt:i4>589845</vt:i4>
      </vt:variant>
      <vt:variant>
        <vt:i4>12</vt:i4>
      </vt:variant>
      <vt:variant>
        <vt:i4>0</vt:i4>
      </vt:variant>
      <vt:variant>
        <vt:i4>5</vt:i4>
      </vt:variant>
      <vt:variant>
        <vt:lpwstr>https://www.zsr.sk/dopravcovia/legislativa/predpisy-zsr/</vt:lpwstr>
      </vt:variant>
      <vt:variant>
        <vt:lpwstr/>
      </vt:variant>
      <vt:variant>
        <vt:i4>6946851</vt:i4>
      </vt:variant>
      <vt:variant>
        <vt:i4>9</vt:i4>
      </vt:variant>
      <vt:variant>
        <vt:i4>0</vt:i4>
      </vt:variant>
      <vt:variant>
        <vt:i4>5</vt:i4>
      </vt:variant>
      <vt:variant>
        <vt:lpwstr>mailto:helpdesk_evo@uvo.gov.sk</vt:lpwstr>
      </vt:variant>
      <vt:variant>
        <vt:lpwstr/>
      </vt:variant>
      <vt:variant>
        <vt:i4>3276925</vt:i4>
      </vt:variant>
      <vt:variant>
        <vt:i4>6</vt:i4>
      </vt:variant>
      <vt:variant>
        <vt:i4>0</vt:i4>
      </vt:variant>
      <vt:variant>
        <vt:i4>5</vt:i4>
      </vt:variant>
      <vt:variant>
        <vt:lpwstr>https://www.uvo.gov.sk/portal-systemu-evo-5f7.html</vt:lpwstr>
      </vt:variant>
      <vt:variant>
        <vt:lpwstr/>
      </vt:variant>
      <vt:variant>
        <vt:i4>3276927</vt:i4>
      </vt:variant>
      <vt:variant>
        <vt:i4>3</vt:i4>
      </vt:variant>
      <vt:variant>
        <vt:i4>0</vt:i4>
      </vt:variant>
      <vt:variant>
        <vt:i4>5</vt:i4>
      </vt:variant>
      <vt:variant>
        <vt:lpwstr>https://www.uvo.gov.sk/portal-systemu-evo-5f5.html</vt:lpwstr>
      </vt:variant>
      <vt:variant>
        <vt:lpwstr/>
      </vt:variant>
      <vt:variant>
        <vt:i4>720997</vt:i4>
      </vt:variant>
      <vt:variant>
        <vt:i4>0</vt:i4>
      </vt:variant>
      <vt:variant>
        <vt:i4>0</vt:i4>
      </vt:variant>
      <vt:variant>
        <vt:i4>5</vt:i4>
      </vt:variant>
      <vt:variant>
        <vt:lpwstr>mailto:hudec.roland@zsr.sk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14</cp:revision>
  <cp:lastPrinted>2024-03-01T13:16:00Z</cp:lastPrinted>
  <dcterms:created xsi:type="dcterms:W3CDTF">2024-04-30T08:39:00Z</dcterms:created>
  <dcterms:modified xsi:type="dcterms:W3CDTF">2025-01-22T05:51:00Z</dcterms:modified>
</cp:coreProperties>
</file>