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50EE1B8B"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Pr="0033307F">
        <w:rPr>
          <w:rFonts w:ascii="Garamond" w:hAnsi="Garamond"/>
          <w:b/>
          <w:bCs/>
          <w:sz w:val="20"/>
          <w:szCs w:val="20"/>
        </w:rPr>
        <w:t>.</w:t>
      </w:r>
      <w:r w:rsidR="0033307F" w:rsidRPr="0033307F">
        <w:rPr>
          <w:rFonts w:ascii="Garamond" w:hAnsi="Garamond"/>
          <w:b/>
          <w:bCs/>
          <w:sz w:val="20"/>
          <w:szCs w:val="20"/>
        </w:rPr>
        <w:t xml:space="preserve"> </w:t>
      </w:r>
      <w:r w:rsidR="009C0884">
        <w:rPr>
          <w:rFonts w:ascii="Garamond" w:hAnsi="Garamond"/>
          <w:b/>
          <w:bCs/>
          <w:sz w:val="20"/>
          <w:szCs w:val="20"/>
        </w:rPr>
        <w:t>3</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2F06BB91"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BE4276">
        <w:rPr>
          <w:rFonts w:ascii="Garamond" w:hAnsi="Garamond"/>
          <w:sz w:val="20"/>
          <w:szCs w:val="20"/>
        </w:rPr>
        <w:t>autobusy</w:t>
      </w:r>
      <w:r w:rsidR="002D053D" w:rsidRPr="0033307F">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5CA0F16A" w:rsidR="00A65A4A" w:rsidRPr="0033307F" w:rsidRDefault="008B03EE" w:rsidP="0033307F">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65A4A" w:rsidRPr="0033307F">
        <w:rPr>
          <w:rFonts w:ascii="Garamond" w:hAnsi="Garamond"/>
          <w:b/>
          <w:bCs/>
          <w:sz w:val="20"/>
          <w:szCs w:val="20"/>
        </w:rPr>
        <w:t>Náhradné</w:t>
      </w:r>
      <w:r w:rsidR="0033307F" w:rsidRPr="0033307F">
        <w:rPr>
          <w:rFonts w:ascii="Garamond" w:hAnsi="Garamond"/>
          <w:b/>
          <w:bCs/>
          <w:sz w:val="20"/>
          <w:szCs w:val="20"/>
        </w:rPr>
        <w:t xml:space="preserve"> </w:t>
      </w:r>
      <w:r w:rsidR="00A65A4A" w:rsidRPr="0033307F">
        <w:rPr>
          <w:rFonts w:ascii="Garamond" w:hAnsi="Garamond"/>
          <w:b/>
          <w:bCs/>
          <w:sz w:val="20"/>
          <w:szCs w:val="20"/>
        </w:rPr>
        <w:t>diely</w:t>
      </w:r>
      <w:r w:rsidR="0033307F" w:rsidRPr="0033307F">
        <w:rPr>
          <w:rFonts w:ascii="Garamond" w:hAnsi="Garamond"/>
          <w:b/>
          <w:bCs/>
          <w:sz w:val="20"/>
          <w:szCs w:val="20"/>
        </w:rPr>
        <w:t xml:space="preserve"> </w:t>
      </w:r>
      <w:r w:rsidR="00520A5D">
        <w:rPr>
          <w:rFonts w:ascii="Garamond" w:hAnsi="Garamond"/>
          <w:b/>
          <w:bCs/>
          <w:sz w:val="20"/>
          <w:szCs w:val="20"/>
        </w:rPr>
        <w:t>pre autobusy A03-2019“,</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7BF02024" w14:textId="7186F1B3" w:rsidR="00A65A4A" w:rsidRPr="0033307F" w:rsidRDefault="00296765" w:rsidP="0033307F">
      <w:pPr>
        <w:pStyle w:val="Odsekzoznamu"/>
        <w:spacing w:after="0" w:line="240" w:lineRule="auto"/>
        <w:rPr>
          <w:rFonts w:ascii="Garamond" w:hAnsi="Garamond"/>
          <w:sz w:val="20"/>
          <w:szCs w:val="20"/>
        </w:rPr>
      </w:pPr>
      <w:hyperlink r:id="rId9" w:history="1">
        <w:r w:rsidR="002B0C6F" w:rsidRPr="00E34F1A">
          <w:rPr>
            <w:rStyle w:val="Hypertextovprepojenie"/>
            <w:rFonts w:ascii="Garamond" w:hAnsi="Garamond"/>
            <w:sz w:val="20"/>
            <w:szCs w:val="20"/>
          </w:rPr>
          <w:t>https://josephine.proebiz.com/sk/tender/6287/summary</w:t>
        </w:r>
      </w:hyperlink>
    </w:p>
    <w:p w14:paraId="2D9E750B" w14:textId="584D2722" w:rsidR="00D2690B" w:rsidRPr="00520A5D" w:rsidRDefault="00296765" w:rsidP="00520A5D">
      <w:pPr>
        <w:pStyle w:val="Odsekzoznamu"/>
        <w:rPr>
          <w:rFonts w:ascii="Garamond" w:hAnsi="Garamond"/>
          <w:b/>
          <w:bCs/>
          <w:sz w:val="20"/>
          <w:szCs w:val="20"/>
        </w:rPr>
      </w:pPr>
      <w:hyperlink r:id="rId10" w:history="1">
        <w:r w:rsidR="00520A5D" w:rsidRPr="00520A5D">
          <w:rPr>
            <w:rStyle w:val="Hypertextovprepojenie"/>
            <w:rFonts w:ascii="Garamond" w:hAnsi="Garamond"/>
            <w:b/>
            <w:bCs/>
            <w:sz w:val="20"/>
            <w:szCs w:val="20"/>
          </w:rPr>
          <w:t>https://www.uvo.gov.sk/vyhladavanie-zakaziek/detail/dokumenty/423277</w:t>
        </w:r>
      </w:hyperlink>
    </w:p>
    <w:p w14:paraId="77D50448" w14:textId="77777777" w:rsidR="00A65A4A" w:rsidRPr="0033307F" w:rsidRDefault="00A65A4A" w:rsidP="0033307F">
      <w:pPr>
        <w:pStyle w:val="Odsekzoznamu"/>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72B8855C" w:rsidR="00D2690B" w:rsidRDefault="00520A5D" w:rsidP="0033307F">
      <w:pPr>
        <w:pStyle w:val="Odsekzoznamu"/>
        <w:spacing w:after="0" w:line="240" w:lineRule="auto"/>
        <w:rPr>
          <w:rFonts w:ascii="Garamond" w:hAnsi="Garamond"/>
          <w:bCs/>
          <w:sz w:val="20"/>
          <w:szCs w:val="20"/>
        </w:rPr>
      </w:pPr>
      <w:r>
        <w:rPr>
          <w:rFonts w:ascii="Garamond" w:hAnsi="Garamond"/>
          <w:bCs/>
          <w:sz w:val="20"/>
          <w:szCs w:val="20"/>
        </w:rPr>
        <w:t>6</w:t>
      </w:r>
      <w:r w:rsidR="002B0C6F">
        <w:rPr>
          <w:rFonts w:ascii="Garamond" w:hAnsi="Garamond"/>
          <w:bCs/>
          <w:sz w:val="20"/>
          <w:szCs w:val="20"/>
        </w:rPr>
        <w:t>287</w:t>
      </w:r>
    </w:p>
    <w:p w14:paraId="2BE1192A" w14:textId="77777777" w:rsidR="002B0C6F" w:rsidRPr="0033307F" w:rsidRDefault="002B0C6F"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583B5DCE" w14:textId="10F0CC57" w:rsidR="00204EB0" w:rsidRPr="0033307F" w:rsidRDefault="00A65A4A" w:rsidP="0033307F">
      <w:pPr>
        <w:pStyle w:val="Odsekzoznamu"/>
        <w:spacing w:after="0" w:line="240" w:lineRule="auto"/>
        <w:ind w:left="1125"/>
        <w:rPr>
          <w:rFonts w:ascii="Garamond" w:hAnsi="Garamond"/>
          <w:b/>
          <w:bCs/>
          <w:sz w:val="20"/>
          <w:szCs w:val="20"/>
        </w:rPr>
      </w:pPr>
      <w:r w:rsidRPr="0033307F">
        <w:rPr>
          <w:rFonts w:ascii="Garamond" w:hAnsi="Garamond"/>
          <w:b/>
          <w:bCs/>
          <w:sz w:val="20"/>
          <w:szCs w:val="20"/>
        </w:rPr>
        <w:t>Náhradné</w:t>
      </w:r>
      <w:r w:rsidR="0033307F" w:rsidRPr="0033307F">
        <w:rPr>
          <w:rFonts w:ascii="Garamond" w:hAnsi="Garamond"/>
          <w:b/>
          <w:bCs/>
          <w:sz w:val="20"/>
          <w:szCs w:val="20"/>
        </w:rPr>
        <w:t xml:space="preserve"> </w:t>
      </w:r>
      <w:r w:rsidRPr="0033307F">
        <w:rPr>
          <w:rFonts w:ascii="Garamond" w:hAnsi="Garamond"/>
          <w:b/>
          <w:bCs/>
          <w:sz w:val="20"/>
          <w:szCs w:val="20"/>
        </w:rPr>
        <w:t>diely</w:t>
      </w:r>
      <w:r w:rsidR="0033307F" w:rsidRPr="0033307F">
        <w:rPr>
          <w:rFonts w:ascii="Garamond" w:hAnsi="Garamond"/>
          <w:b/>
          <w:bCs/>
          <w:sz w:val="20"/>
          <w:szCs w:val="20"/>
        </w:rPr>
        <w:t xml:space="preserve"> </w:t>
      </w:r>
      <w:r w:rsidR="00520A5D">
        <w:rPr>
          <w:rFonts w:ascii="Garamond" w:hAnsi="Garamond"/>
          <w:b/>
          <w:bCs/>
          <w:sz w:val="20"/>
          <w:szCs w:val="20"/>
        </w:rPr>
        <w:t>pre autobusy A03-2019</w:t>
      </w:r>
    </w:p>
    <w:p w14:paraId="359D48D9" w14:textId="77777777" w:rsidR="00A65A4A" w:rsidRPr="0033307F" w:rsidRDefault="00A65A4A"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7F0DFA1E" w14:textId="1FA3BFED" w:rsidR="00204EB0" w:rsidRDefault="00362747" w:rsidP="009C0884">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6806ADFA" w14:textId="77777777" w:rsidR="00296765" w:rsidRDefault="00296765" w:rsidP="009C0884">
      <w:pPr>
        <w:pStyle w:val="Odsekzoznamu"/>
        <w:spacing w:after="0" w:line="240" w:lineRule="auto"/>
        <w:ind w:left="1125"/>
        <w:rPr>
          <w:rFonts w:ascii="Garamond" w:hAnsi="Garamond"/>
          <w:bCs/>
          <w:sz w:val="20"/>
          <w:szCs w:val="20"/>
        </w:rPr>
      </w:pPr>
    </w:p>
    <w:p w14:paraId="69C874E7" w14:textId="634D4994" w:rsidR="009C0884" w:rsidRPr="00296765" w:rsidRDefault="00296765" w:rsidP="009C0884">
      <w:pPr>
        <w:pStyle w:val="Odsekzoznamu"/>
        <w:spacing w:after="0" w:line="240" w:lineRule="auto"/>
        <w:ind w:left="1125"/>
        <w:rPr>
          <w:rFonts w:ascii="Garamond" w:hAnsi="Garamond"/>
          <w:b/>
        </w:rPr>
      </w:pPr>
      <w:r w:rsidRPr="00296765">
        <w:rPr>
          <w:rFonts w:ascii="Garamond" w:hAnsi="Garamond"/>
          <w:b/>
        </w:rPr>
        <w:t>Hlavný CPV:</w:t>
      </w:r>
    </w:p>
    <w:p w14:paraId="270C92FA" w14:textId="77777777" w:rsidR="00296765" w:rsidRPr="00296765" w:rsidRDefault="00296765" w:rsidP="009C0884">
      <w:pPr>
        <w:pStyle w:val="Odsekzoznamu"/>
        <w:spacing w:after="0" w:line="240" w:lineRule="auto"/>
        <w:ind w:left="1125"/>
        <w:rPr>
          <w:rFonts w:ascii="Garamond" w:hAnsi="Garamond"/>
          <w:b/>
          <w:sz w:val="20"/>
          <w:szCs w:val="20"/>
        </w:rPr>
      </w:pPr>
    </w:p>
    <w:p w14:paraId="2B345B7C" w14:textId="161DB45E" w:rsidR="00296765" w:rsidRDefault="00296765" w:rsidP="009C0884">
      <w:pPr>
        <w:pStyle w:val="Odsekzoznamu"/>
        <w:spacing w:after="0" w:line="240" w:lineRule="auto"/>
        <w:ind w:left="1125"/>
        <w:rPr>
          <w:rFonts w:ascii="Garamond" w:hAnsi="Garamond"/>
          <w:b/>
        </w:rPr>
      </w:pPr>
      <w:r w:rsidRPr="00296765">
        <w:rPr>
          <w:rFonts w:ascii="Garamond" w:hAnsi="Garamond"/>
          <w:b/>
        </w:rPr>
        <w:t>34300000 -0 Časti a príslušenstvo vozidiel a</w:t>
      </w:r>
      <w:r>
        <w:rPr>
          <w:rFonts w:ascii="Garamond" w:hAnsi="Garamond"/>
          <w:b/>
        </w:rPr>
        <w:t> </w:t>
      </w:r>
      <w:r w:rsidRPr="00296765">
        <w:rPr>
          <w:rFonts w:ascii="Garamond" w:hAnsi="Garamond"/>
          <w:b/>
        </w:rPr>
        <w:t>motorov</w:t>
      </w:r>
    </w:p>
    <w:p w14:paraId="79653349" w14:textId="77777777" w:rsidR="00296765" w:rsidRDefault="00296765" w:rsidP="009C0884">
      <w:pPr>
        <w:pStyle w:val="Odsekzoznamu"/>
        <w:spacing w:after="0" w:line="240" w:lineRule="auto"/>
        <w:ind w:left="1125"/>
        <w:rPr>
          <w:rFonts w:ascii="Garamond" w:hAnsi="Garamond"/>
          <w:b/>
        </w:rPr>
      </w:pPr>
    </w:p>
    <w:p w14:paraId="04D428FC" w14:textId="7D2CB05F" w:rsidR="00296765" w:rsidRDefault="00296765" w:rsidP="009C0884">
      <w:pPr>
        <w:pStyle w:val="Odsekzoznamu"/>
        <w:spacing w:after="0" w:line="240" w:lineRule="auto"/>
        <w:ind w:left="1125"/>
        <w:rPr>
          <w:rFonts w:ascii="Garamond" w:hAnsi="Garamond"/>
          <w:b/>
        </w:rPr>
      </w:pPr>
      <w:r>
        <w:rPr>
          <w:rFonts w:ascii="Garamond" w:hAnsi="Garamond"/>
          <w:b/>
        </w:rPr>
        <w:t>Doplnkový CPV:</w:t>
      </w:r>
    </w:p>
    <w:p w14:paraId="36771C4E" w14:textId="1285B67A" w:rsidR="00296765" w:rsidRDefault="00296765" w:rsidP="009C0884">
      <w:pPr>
        <w:pStyle w:val="Odsekzoznamu"/>
        <w:spacing w:after="0" w:line="240" w:lineRule="auto"/>
        <w:ind w:left="1125"/>
        <w:rPr>
          <w:rFonts w:ascii="Garamond" w:hAnsi="Garamond"/>
          <w:b/>
        </w:rPr>
      </w:pPr>
    </w:p>
    <w:p w14:paraId="2EB62D81" w14:textId="77777777" w:rsidR="00296765" w:rsidRPr="00296765" w:rsidRDefault="00296765" w:rsidP="009C0884">
      <w:pPr>
        <w:pStyle w:val="Odsekzoznamu"/>
        <w:spacing w:after="0" w:line="240" w:lineRule="auto"/>
        <w:ind w:left="1125"/>
        <w:rPr>
          <w:rFonts w:ascii="Garamond" w:hAnsi="Garamond"/>
          <w:b/>
        </w:rPr>
      </w:pPr>
    </w:p>
    <w:p w14:paraId="4DC85CA2" w14:textId="77777777" w:rsidR="009C0884" w:rsidRDefault="009C0884" w:rsidP="009C0884">
      <w:pPr>
        <w:ind w:left="417" w:firstLine="708"/>
        <w:rPr>
          <w:rFonts w:ascii="Garamond" w:hAnsi="Garamond"/>
          <w:bCs/>
        </w:rPr>
      </w:pPr>
      <w:r>
        <w:rPr>
          <w:rFonts w:ascii="Garamond" w:hAnsi="Garamond"/>
          <w:b/>
        </w:rPr>
        <w:t>31612200-1 - Štartéry motora</w:t>
      </w:r>
    </w:p>
    <w:p w14:paraId="1A9697C8" w14:textId="77777777" w:rsidR="009C0884" w:rsidRDefault="009C0884" w:rsidP="009C0884">
      <w:pPr>
        <w:ind w:left="417" w:firstLine="708"/>
        <w:rPr>
          <w:rFonts w:ascii="Garamond" w:hAnsi="Garamond"/>
          <w:b/>
        </w:rPr>
      </w:pPr>
      <w:r>
        <w:rPr>
          <w:rFonts w:ascii="Garamond" w:hAnsi="Garamond"/>
          <w:b/>
        </w:rPr>
        <w:t>31612300-2 - Elektrické signalizačné zariadenia pre motory;</w:t>
      </w:r>
    </w:p>
    <w:p w14:paraId="1E49A0D6" w14:textId="77777777" w:rsidR="009C0884" w:rsidRDefault="009C0884" w:rsidP="009C0884">
      <w:pPr>
        <w:ind w:left="417" w:firstLine="708"/>
        <w:rPr>
          <w:rFonts w:ascii="Garamond" w:hAnsi="Garamond"/>
          <w:bCs/>
        </w:rPr>
      </w:pPr>
      <w:r>
        <w:rPr>
          <w:rFonts w:ascii="Garamond" w:hAnsi="Garamond"/>
          <w:b/>
        </w:rPr>
        <w:t>31130000-6 – Alternátory</w:t>
      </w:r>
    </w:p>
    <w:p w14:paraId="09ABE8AB" w14:textId="77777777" w:rsidR="009C0884" w:rsidRDefault="009C0884" w:rsidP="009C0884">
      <w:pPr>
        <w:ind w:left="417" w:firstLine="708"/>
        <w:rPr>
          <w:rFonts w:ascii="Garamond" w:hAnsi="Garamond"/>
          <w:bCs/>
        </w:rPr>
      </w:pPr>
      <w:r>
        <w:rPr>
          <w:rFonts w:ascii="Garamond" w:hAnsi="Garamond"/>
          <w:b/>
        </w:rPr>
        <w:lastRenderedPageBreak/>
        <w:t>34211100-9 - Karosérie autobusov</w:t>
      </w:r>
    </w:p>
    <w:p w14:paraId="2309A112" w14:textId="77777777" w:rsidR="009C0884" w:rsidRDefault="009C0884" w:rsidP="009C0884">
      <w:pPr>
        <w:ind w:left="417" w:firstLine="708"/>
        <w:rPr>
          <w:rFonts w:ascii="Garamond" w:hAnsi="Garamond"/>
          <w:b/>
        </w:rPr>
      </w:pPr>
      <w:r>
        <w:rPr>
          <w:rFonts w:ascii="Garamond" w:hAnsi="Garamond"/>
          <w:b/>
        </w:rPr>
        <w:t xml:space="preserve"> 31141000-6 - Chladiče vody</w:t>
      </w:r>
    </w:p>
    <w:p w14:paraId="4374E4D0" w14:textId="77777777" w:rsidR="009C0884" w:rsidRDefault="009C0884" w:rsidP="009C0884">
      <w:pPr>
        <w:ind w:left="708" w:firstLine="417"/>
        <w:rPr>
          <w:rFonts w:ascii="Garamond" w:hAnsi="Garamond"/>
          <w:bCs/>
        </w:rPr>
      </w:pPr>
      <w:r>
        <w:rPr>
          <w:rFonts w:ascii="Garamond" w:hAnsi="Garamond"/>
          <w:b/>
        </w:rPr>
        <w:t>34312300-0 – Automobilové chladiče</w:t>
      </w:r>
    </w:p>
    <w:p w14:paraId="767ADF05" w14:textId="77777777" w:rsidR="009C0884" w:rsidRDefault="009C0884" w:rsidP="009C0884">
      <w:pPr>
        <w:ind w:left="708" w:firstLine="417"/>
        <w:rPr>
          <w:rFonts w:ascii="Garamond" w:hAnsi="Garamond"/>
          <w:bCs/>
        </w:rPr>
      </w:pPr>
      <w:r>
        <w:rPr>
          <w:rFonts w:ascii="Garamond" w:hAnsi="Garamond"/>
          <w:b/>
        </w:rPr>
        <w:t>42122130-0 - Vodné čerpadlá</w:t>
      </w:r>
    </w:p>
    <w:p w14:paraId="62CAAC63" w14:textId="77777777" w:rsidR="009C0884" w:rsidRDefault="009C0884" w:rsidP="009C0884">
      <w:pPr>
        <w:ind w:left="708" w:firstLine="417"/>
        <w:rPr>
          <w:rFonts w:ascii="Garamond" w:hAnsi="Garamond"/>
          <w:bCs/>
        </w:rPr>
      </w:pPr>
      <w:r>
        <w:rPr>
          <w:rFonts w:ascii="Garamond" w:hAnsi="Garamond"/>
          <w:b/>
        </w:rPr>
        <w:t>42122160-9 - Chladiace čerpadlá</w:t>
      </w:r>
    </w:p>
    <w:p w14:paraId="14444F9F" w14:textId="77777777" w:rsidR="009C0884" w:rsidRDefault="009C0884" w:rsidP="009C0884">
      <w:pPr>
        <w:ind w:left="708" w:firstLine="417"/>
        <w:rPr>
          <w:rFonts w:ascii="Garamond" w:hAnsi="Garamond"/>
          <w:bCs/>
        </w:rPr>
      </w:pPr>
      <w:r>
        <w:rPr>
          <w:rFonts w:ascii="Garamond" w:hAnsi="Garamond"/>
          <w:b/>
        </w:rPr>
        <w:t xml:space="preserve"> 42123300-0 - Kompresory pre chladiace zariadenia</w:t>
      </w:r>
    </w:p>
    <w:p w14:paraId="1BAF51B1" w14:textId="77777777" w:rsidR="009C0884" w:rsidRDefault="009C0884" w:rsidP="009C0884">
      <w:pPr>
        <w:ind w:left="708" w:firstLine="417"/>
        <w:rPr>
          <w:rFonts w:ascii="Garamond" w:hAnsi="Garamond"/>
          <w:bCs/>
        </w:rPr>
      </w:pPr>
      <w:r>
        <w:rPr>
          <w:rFonts w:ascii="Garamond" w:hAnsi="Garamond"/>
          <w:b/>
        </w:rPr>
        <w:t xml:space="preserve"> 44621000-9 - Radiátory a ohrievače</w:t>
      </w:r>
    </w:p>
    <w:p w14:paraId="2FDDBF5B" w14:textId="77777777" w:rsidR="009C0884" w:rsidRDefault="009C0884" w:rsidP="009C0884">
      <w:pPr>
        <w:ind w:left="708" w:firstLine="417"/>
        <w:rPr>
          <w:rFonts w:ascii="Garamond" w:hAnsi="Garamond"/>
          <w:bCs/>
        </w:rPr>
      </w:pPr>
      <w:r>
        <w:rPr>
          <w:rFonts w:ascii="Garamond" w:hAnsi="Garamond"/>
          <w:b/>
        </w:rPr>
        <w:t xml:space="preserve"> 44440000-6 – Ložiská</w:t>
      </w:r>
    </w:p>
    <w:p w14:paraId="6902C78B" w14:textId="77777777" w:rsidR="009C0884" w:rsidRDefault="009C0884" w:rsidP="009C0884">
      <w:pPr>
        <w:ind w:left="708" w:firstLine="417"/>
        <w:rPr>
          <w:rFonts w:ascii="Garamond" w:hAnsi="Garamond"/>
          <w:bCs/>
        </w:rPr>
      </w:pPr>
      <w:r>
        <w:rPr>
          <w:rFonts w:ascii="Garamond" w:hAnsi="Garamond"/>
          <w:b/>
        </w:rPr>
        <w:t xml:space="preserve"> 34310000-3 - Motory a časti motorov</w:t>
      </w:r>
    </w:p>
    <w:p w14:paraId="2AAE1642" w14:textId="77777777" w:rsidR="009C0884" w:rsidRDefault="009C0884" w:rsidP="009C0884">
      <w:pPr>
        <w:ind w:left="708" w:firstLine="417"/>
        <w:rPr>
          <w:rFonts w:ascii="Garamond" w:hAnsi="Garamond"/>
          <w:bCs/>
        </w:rPr>
      </w:pPr>
      <w:r>
        <w:rPr>
          <w:rFonts w:ascii="Garamond" w:hAnsi="Garamond"/>
          <w:b/>
        </w:rPr>
        <w:t>34311120-7 - Vznetové motory</w:t>
      </w:r>
    </w:p>
    <w:p w14:paraId="7398B7FE" w14:textId="77777777" w:rsidR="009C0884" w:rsidRDefault="009C0884" w:rsidP="009C0884">
      <w:pPr>
        <w:ind w:left="708" w:firstLine="417"/>
        <w:rPr>
          <w:rFonts w:ascii="Garamond" w:hAnsi="Garamond"/>
          <w:bCs/>
        </w:rPr>
      </w:pPr>
      <w:r>
        <w:rPr>
          <w:rFonts w:ascii="Garamond" w:hAnsi="Garamond"/>
          <w:b/>
        </w:rPr>
        <w:t>34325100-2 - Tlmiče výfuku</w:t>
      </w:r>
    </w:p>
    <w:p w14:paraId="44D77931" w14:textId="77777777" w:rsidR="009C0884" w:rsidRDefault="009C0884" w:rsidP="009C0884">
      <w:pPr>
        <w:ind w:left="708" w:firstLine="417"/>
        <w:rPr>
          <w:rFonts w:ascii="Garamond" w:hAnsi="Garamond"/>
          <w:b/>
        </w:rPr>
      </w:pPr>
      <w:r>
        <w:rPr>
          <w:rFonts w:ascii="Garamond" w:hAnsi="Garamond"/>
          <w:b/>
        </w:rPr>
        <w:t>31217000-0 - Tlmiče/</w:t>
      </w:r>
      <w:proofErr w:type="spellStart"/>
      <w:r>
        <w:rPr>
          <w:rFonts w:ascii="Garamond" w:hAnsi="Garamond"/>
          <w:b/>
        </w:rPr>
        <w:t>odrušovače</w:t>
      </w:r>
      <w:proofErr w:type="spellEnd"/>
      <w:r>
        <w:rPr>
          <w:rFonts w:ascii="Garamond" w:hAnsi="Garamond"/>
          <w:b/>
        </w:rPr>
        <w:t xml:space="preserve"> nárazov;</w:t>
      </w:r>
    </w:p>
    <w:p w14:paraId="195138A0" w14:textId="77777777" w:rsidR="009C0884" w:rsidRDefault="009C0884" w:rsidP="009C0884">
      <w:pPr>
        <w:ind w:left="708" w:firstLine="417"/>
        <w:rPr>
          <w:rFonts w:ascii="Garamond" w:hAnsi="Garamond"/>
          <w:bCs/>
        </w:rPr>
      </w:pPr>
      <w:r>
        <w:rPr>
          <w:rFonts w:ascii="Garamond" w:hAnsi="Garamond"/>
          <w:b/>
        </w:rPr>
        <w:t>34322000-0 - Brzdy a časti bŕzd</w:t>
      </w:r>
    </w:p>
    <w:p w14:paraId="5BF61436" w14:textId="77777777" w:rsidR="009C0884" w:rsidRDefault="009C0884" w:rsidP="009C0884">
      <w:pPr>
        <w:ind w:left="708" w:firstLine="417"/>
        <w:rPr>
          <w:rFonts w:ascii="Garamond" w:hAnsi="Garamond"/>
          <w:bCs/>
        </w:rPr>
      </w:pPr>
      <w:r>
        <w:rPr>
          <w:rFonts w:ascii="Garamond" w:hAnsi="Garamond"/>
          <w:b/>
        </w:rPr>
        <w:t>34321100-4 – Nápravy</w:t>
      </w:r>
    </w:p>
    <w:p w14:paraId="0A723D67" w14:textId="77777777" w:rsidR="009C0884" w:rsidRDefault="009C0884" w:rsidP="009C0884">
      <w:pPr>
        <w:ind w:left="708" w:firstLine="417"/>
        <w:rPr>
          <w:rFonts w:ascii="Garamond" w:hAnsi="Garamond"/>
          <w:bCs/>
        </w:rPr>
      </w:pPr>
      <w:r>
        <w:rPr>
          <w:rFonts w:ascii="Garamond" w:hAnsi="Garamond"/>
          <w:b/>
        </w:rPr>
        <w:t>34320000-6 - Mechanické náhradné súčiastky okrem motorov a ich častí</w:t>
      </w:r>
    </w:p>
    <w:p w14:paraId="5BAA4D77" w14:textId="77777777" w:rsidR="009C0884" w:rsidRDefault="009C0884" w:rsidP="009C0884">
      <w:pPr>
        <w:ind w:left="708" w:firstLine="417"/>
        <w:rPr>
          <w:rFonts w:ascii="Garamond" w:hAnsi="Garamond"/>
          <w:bCs/>
        </w:rPr>
      </w:pPr>
      <w:r>
        <w:rPr>
          <w:rFonts w:ascii="Garamond" w:hAnsi="Garamond"/>
          <w:b/>
        </w:rPr>
        <w:t xml:space="preserve"> 14820000-5 – Sklo</w:t>
      </w:r>
    </w:p>
    <w:p w14:paraId="2F6ABF26" w14:textId="77777777" w:rsidR="009C0884" w:rsidRDefault="009C0884" w:rsidP="009C0884">
      <w:pPr>
        <w:ind w:left="708" w:firstLine="417"/>
        <w:rPr>
          <w:rFonts w:ascii="Garamond" w:hAnsi="Garamond"/>
          <w:bCs/>
        </w:rPr>
      </w:pPr>
      <w:r>
        <w:rPr>
          <w:rFonts w:ascii="Garamond" w:hAnsi="Garamond"/>
          <w:b/>
        </w:rPr>
        <w:t>38622000-1 – Zrkadlá</w:t>
      </w:r>
    </w:p>
    <w:p w14:paraId="2D33E461" w14:textId="77777777" w:rsidR="009C0884" w:rsidRDefault="009C0884" w:rsidP="009C0884">
      <w:pPr>
        <w:ind w:left="708" w:firstLine="417"/>
        <w:rPr>
          <w:rFonts w:ascii="Garamond" w:hAnsi="Garamond"/>
          <w:bCs/>
        </w:rPr>
      </w:pPr>
      <w:r>
        <w:rPr>
          <w:rFonts w:ascii="Garamond" w:hAnsi="Garamond"/>
          <w:b/>
        </w:rPr>
        <w:t>44165000-4 - Hadice, stúpacie potrubia a objímky</w:t>
      </w:r>
    </w:p>
    <w:p w14:paraId="3ACD3355" w14:textId="77777777" w:rsidR="009C0884" w:rsidRDefault="009C0884" w:rsidP="009C0884">
      <w:pPr>
        <w:ind w:left="708" w:firstLine="417"/>
        <w:rPr>
          <w:rFonts w:ascii="Garamond" w:hAnsi="Garamond"/>
          <w:bCs/>
        </w:rPr>
      </w:pPr>
      <w:r>
        <w:rPr>
          <w:rFonts w:ascii="Garamond" w:hAnsi="Garamond"/>
          <w:b/>
        </w:rPr>
        <w:t>31157000-1 - Induktory/indukčné cievky</w:t>
      </w:r>
    </w:p>
    <w:p w14:paraId="6D371267" w14:textId="77777777" w:rsidR="009C0884" w:rsidRDefault="009C0884" w:rsidP="009C0884">
      <w:pPr>
        <w:ind w:left="708" w:firstLine="417"/>
        <w:rPr>
          <w:rFonts w:ascii="Garamond" w:hAnsi="Garamond"/>
          <w:bCs/>
        </w:rPr>
      </w:pPr>
      <w:r>
        <w:rPr>
          <w:rFonts w:ascii="Garamond" w:hAnsi="Garamond"/>
          <w:b/>
        </w:rPr>
        <w:t>31224700-9 - Spojovacie skrinky (káblové spojky)</w:t>
      </w:r>
    </w:p>
    <w:p w14:paraId="74C9E10A" w14:textId="77777777" w:rsidR="009C0884" w:rsidRDefault="009C0884" w:rsidP="009C0884">
      <w:pPr>
        <w:ind w:left="708" w:firstLine="417"/>
        <w:rPr>
          <w:rFonts w:ascii="Garamond" w:hAnsi="Garamond"/>
          <w:bCs/>
        </w:rPr>
      </w:pPr>
      <w:r>
        <w:rPr>
          <w:rFonts w:ascii="Garamond" w:hAnsi="Garamond"/>
          <w:b/>
        </w:rPr>
        <w:t>31224800-0 - Súpravy na spájanie káblov</w:t>
      </w:r>
    </w:p>
    <w:p w14:paraId="7FCB44EC" w14:textId="77777777" w:rsidR="009C0884" w:rsidRDefault="009C0884" w:rsidP="009C0884">
      <w:pPr>
        <w:ind w:left="708" w:firstLine="417"/>
        <w:rPr>
          <w:rFonts w:ascii="Garamond" w:hAnsi="Garamond"/>
          <w:bCs/>
        </w:rPr>
      </w:pPr>
      <w:r>
        <w:rPr>
          <w:rFonts w:ascii="Garamond" w:hAnsi="Garamond"/>
          <w:b/>
        </w:rPr>
        <w:t>42514310-8 - Vzduchové filtre</w:t>
      </w:r>
    </w:p>
    <w:p w14:paraId="34202186" w14:textId="77777777" w:rsidR="009C0884" w:rsidRDefault="009C0884" w:rsidP="009C0884">
      <w:pPr>
        <w:ind w:left="708" w:firstLine="417"/>
        <w:rPr>
          <w:rFonts w:ascii="Garamond" w:hAnsi="Garamond"/>
          <w:bCs/>
        </w:rPr>
      </w:pPr>
      <w:r>
        <w:rPr>
          <w:rFonts w:ascii="Garamond" w:hAnsi="Garamond"/>
          <w:b/>
        </w:rPr>
        <w:t>42913300-2 - Olejové filtre</w:t>
      </w:r>
    </w:p>
    <w:p w14:paraId="4FB2DB09" w14:textId="77777777" w:rsidR="009C0884" w:rsidRDefault="009C0884" w:rsidP="009C0884">
      <w:pPr>
        <w:ind w:left="708" w:firstLine="417"/>
        <w:rPr>
          <w:rFonts w:ascii="Garamond" w:hAnsi="Garamond"/>
          <w:bCs/>
        </w:rPr>
      </w:pPr>
      <w:r>
        <w:rPr>
          <w:rFonts w:ascii="Garamond" w:hAnsi="Garamond"/>
          <w:b/>
        </w:rPr>
        <w:t xml:space="preserve"> 42913500-4 - Nasávacie vzduchové filtre</w:t>
      </w:r>
    </w:p>
    <w:p w14:paraId="1B89BB71" w14:textId="77777777" w:rsidR="009C0884" w:rsidRDefault="009C0884" w:rsidP="009C0884">
      <w:pPr>
        <w:ind w:left="708" w:firstLine="417"/>
        <w:rPr>
          <w:rFonts w:ascii="Garamond" w:hAnsi="Garamond"/>
          <w:b/>
        </w:rPr>
      </w:pPr>
      <w:r>
        <w:rPr>
          <w:rFonts w:ascii="Garamond" w:hAnsi="Garamond"/>
          <w:b/>
        </w:rPr>
        <w:t>42955000-5 - Časti filtračných zariadení</w:t>
      </w:r>
    </w:p>
    <w:p w14:paraId="1FDF8A3A" w14:textId="77777777" w:rsidR="009C0884" w:rsidRPr="009C0884" w:rsidRDefault="009C0884" w:rsidP="009C0884">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66D7A148" w14:textId="77777777" w:rsidR="007856F6" w:rsidRDefault="007856F6" w:rsidP="007856F6">
      <w:pPr>
        <w:ind w:left="1125"/>
        <w:jc w:val="both"/>
        <w:rPr>
          <w:rFonts w:ascii="Garamond" w:hAnsi="Garamond"/>
          <w:sz w:val="20"/>
          <w:szCs w:val="20"/>
        </w:rPr>
      </w:pPr>
      <w:r>
        <w:rPr>
          <w:rFonts w:ascii="Garamond" w:hAnsi="Garamond"/>
          <w:sz w:val="20"/>
          <w:szCs w:val="20"/>
        </w:rPr>
        <w:t>Žiadame nové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51379F7E" w14:textId="280D277A" w:rsidR="007856F6" w:rsidRDefault="007856F6" w:rsidP="007856F6">
      <w:pPr>
        <w:ind w:left="1125"/>
        <w:jc w:val="both"/>
        <w:rPr>
          <w:rFonts w:ascii="Garamond" w:hAnsi="Garamond"/>
          <w:sz w:val="20"/>
          <w:szCs w:val="20"/>
        </w:rPr>
      </w:pPr>
      <w:r>
        <w:rPr>
          <w:rFonts w:ascii="Garamond" w:hAnsi="Garamond"/>
          <w:sz w:val="20"/>
          <w:szCs w:val="20"/>
        </w:rPr>
        <w:t xml:space="preserve">Kvalitu náhradných dielov dodávateľ preukáže Vyhlásením o zhode na všetky požadované náhradné diely - výrobca príslušného náhradného dielu alebo výrobca vozidla potvrdí, že konkrétny náhradný diel  spĺňa rozmerové, konštrukčné a technické parametre na montáž a plnohodnotnú prevádzku vo vozidlách typu </w:t>
      </w:r>
      <w:r w:rsidRPr="00811E51">
        <w:rPr>
          <w:rFonts w:ascii="Garamond" w:hAnsi="Garamond"/>
          <w:shd w:val="clear" w:color="auto" w:fill="FFFFFF" w:themeFill="background1"/>
        </w:rPr>
        <w:t xml:space="preserve">Mercedes </w:t>
      </w:r>
      <w:proofErr w:type="spellStart"/>
      <w:r w:rsidRPr="00811E51">
        <w:rPr>
          <w:rFonts w:ascii="Garamond" w:hAnsi="Garamond"/>
          <w:sz w:val="20"/>
          <w:szCs w:val="20"/>
          <w:shd w:val="clear" w:color="auto" w:fill="FFFFFF" w:themeFill="background1"/>
        </w:rPr>
        <w:t>Benz</w:t>
      </w:r>
      <w:proofErr w:type="spellEnd"/>
      <w:r>
        <w:rPr>
          <w:rFonts w:ascii="Garamond" w:hAnsi="Garamond"/>
          <w:sz w:val="20"/>
          <w:szCs w:val="20"/>
        </w:rPr>
        <w:t xml:space="preserve">. V prípade, že jeden výrobca vyrába viacero náhradných dielov, resp. </w:t>
      </w:r>
      <w:r>
        <w:rPr>
          <w:rFonts w:ascii="Garamond" w:hAnsi="Garamond"/>
          <w:sz w:val="20"/>
          <w:szCs w:val="20"/>
        </w:rPr>
        <w:lastRenderedPageBreak/>
        <w:t>skupiny náhradných dielov, môže uchádzač predložiť na jednom Vyhlásení o zhode všetky náhradné diely, ktoré daný výrobca pre tento predmet zákazky vyrába a uchádzač dodáva. Obstarávateľ si vyhradzuje právo overiť pravosť predložených dokumentov priamo u výrobcu príslušného náhradného dielu, alebo u výrobcu vozidla.</w:t>
      </w:r>
    </w:p>
    <w:p w14:paraId="79532603" w14:textId="29BCF60A" w:rsidR="007856F6" w:rsidRDefault="007856F6" w:rsidP="007856F6">
      <w:pPr>
        <w:ind w:left="1125"/>
        <w:jc w:val="both"/>
        <w:rPr>
          <w:rFonts w:ascii="Garamond" w:hAnsi="Garamond"/>
          <w:sz w:val="20"/>
          <w:szCs w:val="20"/>
        </w:rPr>
      </w:pPr>
      <w:r>
        <w:rPr>
          <w:rFonts w:ascii="Garamond" w:hAnsi="Garamond"/>
          <w:sz w:val="20"/>
          <w:szCs w:val="20"/>
        </w:rPr>
        <w:t xml:space="preserve"> </w:t>
      </w:r>
      <w:r>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w:t>
      </w:r>
      <w:r>
        <w:rPr>
          <w:rFonts w:ascii="Garamond" w:hAnsi="Garamond"/>
          <w:sz w:val="20"/>
          <w:szCs w:val="20"/>
        </w:rPr>
        <w:t>.</w:t>
      </w:r>
    </w:p>
    <w:p w14:paraId="46770E0F" w14:textId="77777777" w:rsidR="00796EBC" w:rsidRPr="0033307F" w:rsidRDefault="00796EBC" w:rsidP="0033307F">
      <w:pPr>
        <w:tabs>
          <w:tab w:val="left" w:pos="708"/>
        </w:tabs>
        <w:spacing w:after="0" w:line="240" w:lineRule="auto"/>
        <w:ind w:left="5672"/>
        <w:rPr>
          <w:rFonts w:ascii="Garamond" w:hAnsi="Garamond" w:cs="Arial"/>
          <w:sz w:val="20"/>
          <w:szCs w:val="20"/>
        </w:rPr>
      </w:pPr>
    </w:p>
    <w:p w14:paraId="606322B3" w14:textId="5C497BA5" w:rsidR="00796EBC" w:rsidRPr="0033307F" w:rsidRDefault="00796EBC" w:rsidP="0033307F">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Bližšia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špecifikácia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konkrétnych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náhradných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dielov</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a</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údaj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o</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ich</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maximálnej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požadovanej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dodacej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lehote</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sú</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uveden</w:t>
      </w:r>
      <w:r w:rsidR="00296446" w:rsidRPr="0033307F">
        <w:rPr>
          <w:rFonts w:ascii="Garamond" w:hAnsi="Garamond" w:cs="Arial"/>
          <w:b/>
          <w:bCs/>
          <w:sz w:val="20"/>
          <w:szCs w:val="20"/>
          <w:u w:val="single"/>
        </w:rPr>
        <w:t>é</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v</w:t>
      </w:r>
      <w:r w:rsidR="0033307F" w:rsidRPr="0033307F">
        <w:rPr>
          <w:rFonts w:ascii="Garamond" w:hAnsi="Garamond" w:cs="Arial"/>
          <w:b/>
          <w:bCs/>
          <w:sz w:val="20"/>
          <w:szCs w:val="20"/>
          <w:u w:val="single"/>
        </w:rPr>
        <w:t xml:space="preserve"> </w:t>
      </w:r>
      <w:r w:rsidR="00296446" w:rsidRPr="0033307F">
        <w:rPr>
          <w:rFonts w:ascii="Garamond" w:hAnsi="Garamond"/>
          <w:b/>
          <w:bCs/>
          <w:sz w:val="20"/>
          <w:szCs w:val="20"/>
          <w:u w:val="single"/>
        </w:rPr>
        <w:t>prílohe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výzvy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predloženie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ponuky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Špecifikácia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zákazky</w:t>
      </w:r>
      <w:r w:rsidRPr="0033307F">
        <w:rPr>
          <w:rFonts w:ascii="Garamond" w:hAnsi="Garamond" w:cs="Arial"/>
          <w:sz w:val="20"/>
          <w:szCs w:val="20"/>
        </w:rPr>
        <w:t>.</w:t>
      </w:r>
      <w:r w:rsidR="0033307F"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1C6CA60A" w:rsidR="00C95EEE" w:rsidRPr="0033307F" w:rsidRDefault="009C0884" w:rsidP="0033307F">
      <w:pPr>
        <w:pStyle w:val="Odsekzoznamu"/>
        <w:spacing w:after="0" w:line="240" w:lineRule="auto"/>
        <w:ind w:left="1125"/>
        <w:rPr>
          <w:rFonts w:ascii="Garamond" w:hAnsi="Garamond"/>
          <w:bCs/>
          <w:sz w:val="20"/>
          <w:szCs w:val="20"/>
        </w:rPr>
      </w:pPr>
      <w:r w:rsidRPr="009C0884">
        <w:rPr>
          <w:rFonts w:ascii="Garamond" w:hAnsi="Garamond"/>
          <w:sz w:val="20"/>
          <w:szCs w:val="20"/>
        </w:rPr>
        <w:t>170 771,41</w:t>
      </w:r>
      <w:r>
        <w:rPr>
          <w:rFonts w:ascii="Garamond" w:hAnsi="Garamond"/>
          <w:b/>
          <w:bCs/>
        </w:rPr>
        <w:t xml:space="preserve"> </w:t>
      </w:r>
      <w:r w:rsidR="00C95EEE" w:rsidRPr="0033307F">
        <w:rPr>
          <w:rFonts w:ascii="Garamond" w:hAnsi="Garamond"/>
          <w:bCs/>
          <w:sz w:val="20"/>
          <w:szCs w:val="20"/>
        </w:rPr>
        <w:t>€</w:t>
      </w:r>
      <w:r w:rsidR="0033307F" w:rsidRPr="0033307F">
        <w:rPr>
          <w:rFonts w:ascii="Garamond" w:hAnsi="Garamond"/>
          <w:bCs/>
          <w:sz w:val="20"/>
          <w:szCs w:val="20"/>
        </w:rPr>
        <w:t xml:space="preserve"> </w:t>
      </w:r>
      <w:r w:rsidR="00C95EEE" w:rsidRPr="0033307F">
        <w:rPr>
          <w:rFonts w:ascii="Garamond" w:hAnsi="Garamond"/>
          <w:bCs/>
          <w:sz w:val="20"/>
          <w:szCs w:val="20"/>
        </w:rPr>
        <w:t>bez</w:t>
      </w:r>
      <w:r w:rsidR="0033307F" w:rsidRPr="0033307F">
        <w:rPr>
          <w:rFonts w:ascii="Garamond" w:hAnsi="Garamond"/>
          <w:bCs/>
          <w:sz w:val="20"/>
          <w:szCs w:val="20"/>
        </w:rPr>
        <w:t xml:space="preserve"> </w:t>
      </w:r>
      <w:r w:rsidR="00C95EEE" w:rsidRPr="0033307F">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proofErr w:type="spellStart"/>
      <w:r w:rsidRPr="0033307F">
        <w:rPr>
          <w:rFonts w:ascii="Garamond" w:hAnsi="Garamond"/>
          <w:bCs/>
          <w:sz w:val="20"/>
          <w:szCs w:val="20"/>
        </w:rPr>
        <w:t>a.s</w:t>
      </w:r>
      <w:proofErr w:type="spellEnd"/>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581DBCB" w14:textId="6EDF8701"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1D9D9D5" w14:textId="0C5AC3D6" w:rsidR="00C95EEE" w:rsidRPr="0033307F" w:rsidRDefault="00204EB0" w:rsidP="0033307F">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Lehota</w:t>
      </w:r>
      <w:r w:rsidR="0033307F" w:rsidRPr="0033307F">
        <w:rPr>
          <w:rFonts w:ascii="Garamond" w:hAnsi="Garamond"/>
          <w:bCs/>
          <w:sz w:val="20"/>
          <w:szCs w:val="20"/>
        </w:rPr>
        <w:t xml:space="preserve"> </w:t>
      </w:r>
      <w:r w:rsidRPr="0033307F">
        <w:rPr>
          <w:rFonts w:ascii="Garamond" w:hAnsi="Garamond"/>
          <w:bCs/>
          <w:sz w:val="20"/>
          <w:szCs w:val="20"/>
        </w:rPr>
        <w:t>dodania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uvedená</w:t>
      </w:r>
      <w:r w:rsidR="0033307F" w:rsidRPr="0033307F">
        <w:rPr>
          <w:rFonts w:ascii="Garamond" w:hAnsi="Garamond"/>
          <w:bCs/>
          <w:sz w:val="20"/>
          <w:szCs w:val="20"/>
        </w:rPr>
        <w:t xml:space="preserve"> </w:t>
      </w:r>
      <w:r w:rsidRPr="0033307F">
        <w:rPr>
          <w:rFonts w:ascii="Garamond" w:hAnsi="Garamond"/>
          <w:bCs/>
          <w:sz w:val="20"/>
          <w:szCs w:val="20"/>
        </w:rPr>
        <w:t>ku</w:t>
      </w:r>
      <w:r w:rsidR="0033307F" w:rsidRPr="0033307F">
        <w:rPr>
          <w:rFonts w:ascii="Garamond" w:hAnsi="Garamond"/>
          <w:bCs/>
          <w:sz w:val="20"/>
          <w:szCs w:val="20"/>
        </w:rPr>
        <w:t xml:space="preserve"> </w:t>
      </w:r>
      <w:r w:rsidRPr="0033307F">
        <w:rPr>
          <w:rFonts w:ascii="Garamond" w:hAnsi="Garamond"/>
          <w:bCs/>
          <w:sz w:val="20"/>
          <w:szCs w:val="20"/>
        </w:rPr>
        <w:t>každej</w:t>
      </w:r>
      <w:r w:rsidR="0033307F" w:rsidRPr="0033307F">
        <w:rPr>
          <w:rFonts w:ascii="Garamond" w:hAnsi="Garamond"/>
          <w:bCs/>
          <w:sz w:val="20"/>
          <w:szCs w:val="20"/>
        </w:rPr>
        <w:t xml:space="preserve"> </w:t>
      </w:r>
      <w:r w:rsidRPr="0033307F">
        <w:rPr>
          <w:rFonts w:ascii="Garamond" w:hAnsi="Garamond"/>
          <w:bCs/>
          <w:sz w:val="20"/>
          <w:szCs w:val="20"/>
        </w:rPr>
        <w:t>položke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tabuľke</w:t>
      </w:r>
      <w:r w:rsidR="0033307F" w:rsidRPr="0033307F">
        <w:rPr>
          <w:rFonts w:ascii="Garamond" w:hAnsi="Garamond"/>
          <w:bCs/>
          <w:sz w:val="20"/>
          <w:szCs w:val="20"/>
        </w:rPr>
        <w:t xml:space="preserve"> </w:t>
      </w:r>
      <w:r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1E5C65FA" w:rsidR="002D053D" w:rsidRPr="0033307F"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1C463583"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049F85AA" w14:textId="0FD29102" w:rsidR="00D849F0" w:rsidRPr="0033307F" w:rsidRDefault="00D849F0" w:rsidP="0033307F">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náhradný</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diely</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špecifikované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systéme</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JOSEPHINE</w:t>
      </w:r>
      <w:r w:rsidRPr="0033307F">
        <w:rPr>
          <w:rFonts w:ascii="Garamond" w:hAnsi="Garamond"/>
          <w:b/>
          <w:bCs/>
          <w:sz w:val="20"/>
          <w:szCs w:val="20"/>
          <w:u w:val="single"/>
        </w:rPr>
        <w:t>.</w:t>
      </w:r>
    </w:p>
    <w:bookmarkEnd w:id="0"/>
    <w:p w14:paraId="04603D1E" w14:textId="391D1C59" w:rsidR="00A61075" w:rsidRPr="0033307F" w:rsidRDefault="00A61075" w:rsidP="0033307F">
      <w:pPr>
        <w:pStyle w:val="Odsekzoznamu"/>
        <w:spacing w:after="0" w:line="240" w:lineRule="auto"/>
        <w:ind w:left="1125"/>
        <w:jc w:val="both"/>
        <w:rPr>
          <w:rFonts w:ascii="Garamond" w:hAnsi="Garamond"/>
          <w:bCs/>
          <w:sz w:val="20"/>
          <w:szCs w:val="20"/>
        </w:rPr>
      </w:pPr>
    </w:p>
    <w:p w14:paraId="2CD54D90" w14:textId="3C40F102" w:rsidR="0033714D" w:rsidRPr="00651619" w:rsidRDefault="0033714D" w:rsidP="0033307F">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predloženú</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nepovažuje</w:t>
      </w:r>
      <w:r w:rsidR="0033307F" w:rsidRPr="0033307F">
        <w:rPr>
          <w:rFonts w:ascii="Garamond" w:hAnsi="Garamond"/>
          <w:bCs/>
          <w:sz w:val="20"/>
          <w:szCs w:val="20"/>
        </w:rPr>
        <w:t xml:space="preserve"> </w:t>
      </w:r>
      <w:r w:rsidRPr="0033307F">
        <w:rPr>
          <w:rFonts w:ascii="Garamond" w:hAnsi="Garamond"/>
          <w:bCs/>
          <w:sz w:val="20"/>
          <w:szCs w:val="20"/>
        </w:rPr>
        <w:t>ponuka</w:t>
      </w:r>
      <w:r w:rsidR="0033307F" w:rsidRPr="0033307F">
        <w:rPr>
          <w:rFonts w:ascii="Garamond" w:hAnsi="Garamond"/>
          <w:bCs/>
          <w:sz w:val="20"/>
          <w:szCs w:val="20"/>
        </w:rPr>
        <w:t xml:space="preserve"> </w:t>
      </w:r>
      <w:r w:rsidRPr="0033307F">
        <w:rPr>
          <w:rFonts w:ascii="Garamond" w:hAnsi="Garamond"/>
          <w:bCs/>
          <w:sz w:val="20"/>
          <w:szCs w:val="20"/>
        </w:rPr>
        <w:t>poslaná</w:t>
      </w:r>
      <w:r w:rsidR="0033307F" w:rsidRPr="0033307F">
        <w:rPr>
          <w:rFonts w:ascii="Garamond" w:hAnsi="Garamond"/>
          <w:bCs/>
          <w:sz w:val="20"/>
          <w:szCs w:val="20"/>
        </w:rPr>
        <w:t xml:space="preserve"> </w:t>
      </w:r>
      <w:r w:rsidRPr="0033307F">
        <w:rPr>
          <w:rFonts w:ascii="Garamond" w:hAnsi="Garamond"/>
          <w:bCs/>
          <w:sz w:val="20"/>
          <w:szCs w:val="20"/>
        </w:rPr>
        <w:t>prostredníctvom</w:t>
      </w:r>
      <w:r w:rsidR="0033307F" w:rsidRPr="0033307F">
        <w:rPr>
          <w:rFonts w:ascii="Garamond" w:hAnsi="Garamond"/>
          <w:bCs/>
          <w:sz w:val="20"/>
          <w:szCs w:val="20"/>
        </w:rPr>
        <w:t xml:space="preserve"> </w:t>
      </w:r>
      <w:r w:rsidR="00651619">
        <w:rPr>
          <w:rFonts w:ascii="Garamond" w:hAnsi="Garamond"/>
          <w:bCs/>
          <w:sz w:val="20"/>
          <w:szCs w:val="20"/>
        </w:rPr>
        <w:t>K</w:t>
      </w:r>
      <w:r w:rsidRPr="0033307F">
        <w:rPr>
          <w:rFonts w:ascii="Garamond" w:hAnsi="Garamond"/>
          <w:bCs/>
          <w:sz w:val="20"/>
          <w:szCs w:val="20"/>
        </w:rPr>
        <w:t>omunikácie,</w:t>
      </w:r>
      <w:r w:rsidR="0033307F" w:rsidRPr="0033307F">
        <w:rPr>
          <w:rFonts w:ascii="Garamond" w:hAnsi="Garamond"/>
          <w:bCs/>
          <w:sz w:val="20"/>
          <w:szCs w:val="20"/>
        </w:rPr>
        <w:t xml:space="preserve"> </w:t>
      </w:r>
      <w:r w:rsidRPr="0033307F">
        <w:rPr>
          <w:rFonts w:ascii="Garamond" w:hAnsi="Garamond"/>
          <w:bCs/>
          <w:sz w:val="20"/>
          <w:szCs w:val="20"/>
        </w:rPr>
        <w:t>nakoľko</w:t>
      </w:r>
      <w:r w:rsidR="0033307F" w:rsidRPr="0033307F">
        <w:rPr>
          <w:rFonts w:ascii="Garamond" w:hAnsi="Garamond"/>
          <w:bCs/>
          <w:sz w:val="20"/>
          <w:szCs w:val="20"/>
        </w:rPr>
        <w:t xml:space="preserve"> </w:t>
      </w:r>
      <w:r w:rsidRPr="0033307F">
        <w:rPr>
          <w:rFonts w:ascii="Garamond" w:hAnsi="Garamond"/>
          <w:bCs/>
          <w:sz w:val="20"/>
          <w:szCs w:val="20"/>
        </w:rPr>
        <w:t>systém</w:t>
      </w:r>
      <w:r w:rsidR="0033307F" w:rsidRPr="0033307F">
        <w:rPr>
          <w:rFonts w:ascii="Garamond" w:hAnsi="Garamond"/>
          <w:bCs/>
          <w:sz w:val="20"/>
          <w:szCs w:val="20"/>
        </w:rPr>
        <w:t xml:space="preserve"> </w:t>
      </w:r>
      <w:r w:rsidRPr="0033307F">
        <w:rPr>
          <w:rFonts w:ascii="Garamond" w:hAnsi="Garamond"/>
          <w:bCs/>
          <w:sz w:val="20"/>
          <w:szCs w:val="20"/>
        </w:rPr>
        <w:t>JOSEPHIN</w:t>
      </w:r>
      <w:r w:rsidR="00651619">
        <w:rPr>
          <w:rFonts w:ascii="Garamond" w:hAnsi="Garamond"/>
          <w:bCs/>
          <w:sz w:val="20"/>
          <w:szCs w:val="20"/>
        </w:rPr>
        <w:t xml:space="preserve">E </w:t>
      </w:r>
      <w:r w:rsidRPr="0033307F">
        <w:rPr>
          <w:rFonts w:ascii="Garamond" w:hAnsi="Garamond"/>
          <w:bCs/>
          <w:sz w:val="20"/>
          <w:szCs w:val="20"/>
        </w:rPr>
        <w:t>takúto</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neakceptuje.</w:t>
      </w:r>
      <w:r w:rsidR="0033307F" w:rsidRPr="0033307F">
        <w:rPr>
          <w:rFonts w:ascii="Garamond" w:hAnsi="Garamond"/>
          <w:bCs/>
          <w:sz w:val="20"/>
          <w:szCs w:val="20"/>
        </w:rPr>
        <w:t xml:space="preserve"> </w:t>
      </w:r>
      <w:r w:rsidR="00651619" w:rsidRPr="00651619">
        <w:rPr>
          <w:rFonts w:ascii="Garamond" w:hAnsi="Garamond"/>
          <w:b/>
          <w:sz w:val="20"/>
          <w:szCs w:val="20"/>
          <w:u w:val="single"/>
        </w:rPr>
        <w:t xml:space="preserve">Ponuka sa predkladá prostredníctvom záložky Ponuky/žiadosti. </w:t>
      </w:r>
    </w:p>
    <w:p w14:paraId="2F97BEBE" w14:textId="77777777" w:rsidR="0033714D" w:rsidRPr="00651619" w:rsidRDefault="0033714D"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772FC550" w14:textId="15005357" w:rsidR="00D849F0" w:rsidRPr="0033307F" w:rsidRDefault="00D849F0" w:rsidP="0033307F">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účelom</w:t>
      </w:r>
      <w:r w:rsidR="0033307F" w:rsidRPr="0033307F">
        <w:rPr>
          <w:rFonts w:ascii="Garamond" w:hAnsi="Garamond"/>
          <w:bCs/>
          <w:sz w:val="20"/>
          <w:szCs w:val="20"/>
        </w:rPr>
        <w:t xml:space="preserve"> </w:t>
      </w:r>
      <w:r w:rsidRPr="0033307F">
        <w:rPr>
          <w:rFonts w:ascii="Garamond" w:hAnsi="Garamond"/>
          <w:bCs/>
          <w:sz w:val="20"/>
          <w:szCs w:val="20"/>
        </w:rPr>
        <w:t>vyhodnotenia</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uchádzač</w:t>
      </w:r>
      <w:r w:rsidR="0033307F" w:rsidRPr="0033307F">
        <w:rPr>
          <w:rFonts w:ascii="Garamond" w:hAnsi="Garamond"/>
          <w:bCs/>
          <w:sz w:val="20"/>
          <w:szCs w:val="20"/>
        </w:rPr>
        <w:t xml:space="preserve"> </w:t>
      </w:r>
      <w:r w:rsidRPr="0033307F">
        <w:rPr>
          <w:rFonts w:ascii="Garamond" w:hAnsi="Garamond"/>
          <w:bCs/>
          <w:sz w:val="20"/>
          <w:szCs w:val="20"/>
        </w:rPr>
        <w:t>vloží</w:t>
      </w:r>
      <w:r w:rsidR="0033307F" w:rsidRPr="0033307F">
        <w:rPr>
          <w:rFonts w:ascii="Garamond" w:hAnsi="Garamond"/>
          <w:bCs/>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dokumenty:</w:t>
      </w:r>
    </w:p>
    <w:p w14:paraId="1BC1FBBD" w14:textId="349679A7" w:rsidR="0033714D" w:rsidRPr="0033307F" w:rsidRDefault="009E29D7"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príloh</w:t>
      </w:r>
      <w:r w:rsidR="0033714D" w:rsidRPr="0033307F">
        <w:rPr>
          <w:rFonts w:ascii="Garamond" w:hAnsi="Garamond"/>
          <w:bCs/>
          <w:sz w:val="20"/>
          <w:szCs w:val="20"/>
        </w:rPr>
        <w:t>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v</w:t>
      </w:r>
      <w:r w:rsidR="0033307F" w:rsidRPr="0033307F">
        <w:rPr>
          <w:rFonts w:ascii="Garamond" w:hAnsi="Garamond"/>
          <w:bCs/>
          <w:sz w:val="20"/>
          <w:szCs w:val="20"/>
        </w:rPr>
        <w:t xml:space="preserve"> </w:t>
      </w:r>
      <w:r w:rsidR="0033714D" w:rsidRPr="0033307F">
        <w:rPr>
          <w:rFonts w:ascii="Garamond" w:hAnsi="Garamond"/>
          <w:bCs/>
          <w:sz w:val="20"/>
          <w:szCs w:val="20"/>
        </w:rPr>
        <w:t>ktorej</w:t>
      </w:r>
      <w:r w:rsidR="0033307F" w:rsidRPr="0033307F">
        <w:rPr>
          <w:rFonts w:ascii="Garamond" w:hAnsi="Garamond"/>
          <w:bCs/>
          <w:sz w:val="20"/>
          <w:szCs w:val="20"/>
        </w:rPr>
        <w:t xml:space="preserve"> </w:t>
      </w:r>
      <w:r w:rsidR="0033714D" w:rsidRPr="0033307F">
        <w:rPr>
          <w:rFonts w:ascii="Garamond" w:hAnsi="Garamond"/>
          <w:bCs/>
          <w:sz w:val="20"/>
          <w:szCs w:val="20"/>
        </w:rPr>
        <w:t>uchádzač</w:t>
      </w:r>
      <w:r w:rsidR="0033307F" w:rsidRPr="0033307F">
        <w:rPr>
          <w:rFonts w:ascii="Garamond" w:hAnsi="Garamond"/>
          <w:bCs/>
          <w:sz w:val="20"/>
          <w:szCs w:val="20"/>
        </w:rPr>
        <w:t xml:space="preserve"> </w:t>
      </w:r>
      <w:r w:rsidR="0033714D" w:rsidRPr="0033307F">
        <w:rPr>
          <w:rFonts w:ascii="Garamond" w:hAnsi="Garamond"/>
          <w:bCs/>
          <w:sz w:val="20"/>
          <w:szCs w:val="20"/>
        </w:rPr>
        <w:t>doplní:</w:t>
      </w:r>
    </w:p>
    <w:p w14:paraId="413B1E22" w14:textId="6D8B209F" w:rsidR="00F872BC" w:rsidRPr="0033307F"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ponúkaného</w:t>
      </w:r>
      <w:r w:rsidR="0033307F" w:rsidRPr="0033307F">
        <w:rPr>
          <w:rFonts w:ascii="Garamond" w:hAnsi="Garamond"/>
          <w:bCs/>
          <w:sz w:val="20"/>
          <w:szCs w:val="20"/>
        </w:rPr>
        <w:t xml:space="preserve"> </w:t>
      </w:r>
      <w:r w:rsidRPr="0033307F">
        <w:rPr>
          <w:rFonts w:ascii="Garamond" w:hAnsi="Garamond"/>
          <w:bCs/>
          <w:sz w:val="20"/>
          <w:szCs w:val="20"/>
        </w:rPr>
        <w:t>náhradného</w:t>
      </w:r>
      <w:r w:rsidR="0033307F" w:rsidRPr="0033307F">
        <w:rPr>
          <w:rFonts w:ascii="Garamond" w:hAnsi="Garamond"/>
          <w:bCs/>
          <w:sz w:val="20"/>
          <w:szCs w:val="20"/>
        </w:rPr>
        <w:t xml:space="preserve"> </w:t>
      </w:r>
      <w:r w:rsidRPr="0033307F">
        <w:rPr>
          <w:rFonts w:ascii="Garamond" w:hAnsi="Garamond"/>
          <w:bCs/>
          <w:sz w:val="20"/>
          <w:szCs w:val="20"/>
        </w:rPr>
        <w:t>dielu</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výrobca,</w:t>
      </w:r>
      <w:r w:rsidR="0033307F" w:rsidRPr="0033307F">
        <w:rPr>
          <w:rFonts w:ascii="Garamond" w:hAnsi="Garamond"/>
          <w:bCs/>
          <w:sz w:val="20"/>
          <w:szCs w:val="20"/>
        </w:rPr>
        <w:t xml:space="preserve"> </w:t>
      </w:r>
      <w:r w:rsidRPr="0033307F">
        <w:rPr>
          <w:rFonts w:ascii="Garamond" w:hAnsi="Garamond"/>
          <w:bCs/>
          <w:sz w:val="20"/>
          <w:szCs w:val="20"/>
        </w:rPr>
        <w:t>typové</w:t>
      </w:r>
      <w:r w:rsidR="0033307F" w:rsidRPr="0033307F">
        <w:rPr>
          <w:rFonts w:ascii="Garamond" w:hAnsi="Garamond"/>
          <w:bCs/>
          <w:sz w:val="20"/>
          <w:szCs w:val="20"/>
        </w:rPr>
        <w:t xml:space="preserve"> </w:t>
      </w:r>
      <w:r w:rsidRPr="0033307F">
        <w:rPr>
          <w:rFonts w:ascii="Garamond" w:hAnsi="Garamond"/>
          <w:bCs/>
          <w:sz w:val="20"/>
          <w:szCs w:val="20"/>
        </w:rPr>
        <w:t>označenie</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technické</w:t>
      </w:r>
      <w:r w:rsidR="0033307F" w:rsidRPr="0033307F">
        <w:rPr>
          <w:rFonts w:ascii="Garamond" w:hAnsi="Garamond"/>
          <w:bCs/>
          <w:sz w:val="20"/>
          <w:szCs w:val="20"/>
        </w:rPr>
        <w:t xml:space="preserve"> </w:t>
      </w:r>
      <w:r w:rsidRPr="0033307F">
        <w:rPr>
          <w:rFonts w:ascii="Garamond" w:hAnsi="Garamond"/>
          <w:bCs/>
          <w:sz w:val="20"/>
          <w:szCs w:val="20"/>
        </w:rPr>
        <w:t>parametre,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prípade</w:t>
      </w:r>
      <w:r w:rsidR="0033307F" w:rsidRPr="0033307F">
        <w:rPr>
          <w:rFonts w:ascii="Garamond" w:hAnsi="Garamond"/>
          <w:bCs/>
          <w:sz w:val="20"/>
          <w:szCs w:val="20"/>
        </w:rPr>
        <w:t xml:space="preserve"> </w:t>
      </w:r>
      <w:r w:rsidRPr="0033307F">
        <w:rPr>
          <w:rFonts w:ascii="Garamond" w:hAnsi="Garamond"/>
          <w:bCs/>
          <w:sz w:val="20"/>
          <w:szCs w:val="20"/>
        </w:rPr>
        <w:t>číselnej</w:t>
      </w:r>
      <w:r w:rsidR="0033307F" w:rsidRPr="0033307F">
        <w:rPr>
          <w:rFonts w:ascii="Garamond" w:hAnsi="Garamond"/>
          <w:bCs/>
          <w:sz w:val="20"/>
          <w:szCs w:val="20"/>
        </w:rPr>
        <w:t xml:space="preserve"> </w:t>
      </w:r>
      <w:r w:rsidRPr="0033307F">
        <w:rPr>
          <w:rFonts w:ascii="Garamond" w:hAnsi="Garamond"/>
          <w:bCs/>
          <w:sz w:val="20"/>
          <w:szCs w:val="20"/>
        </w:rPr>
        <w:t>hodnoty</w:t>
      </w:r>
      <w:r w:rsidR="0033307F" w:rsidRPr="0033307F">
        <w:rPr>
          <w:rFonts w:ascii="Garamond" w:hAnsi="Garamond"/>
          <w:bCs/>
          <w:sz w:val="20"/>
          <w:szCs w:val="20"/>
        </w:rPr>
        <w:t xml:space="preserve"> </w:t>
      </w:r>
      <w:r w:rsidRPr="0033307F">
        <w:rPr>
          <w:rFonts w:ascii="Garamond" w:hAnsi="Garamond"/>
          <w:bCs/>
          <w:sz w:val="20"/>
          <w:szCs w:val="20"/>
        </w:rPr>
        <w:t>uviesť</w:t>
      </w:r>
      <w:r w:rsidR="0033307F" w:rsidRPr="0033307F">
        <w:rPr>
          <w:rFonts w:ascii="Garamond" w:hAnsi="Garamond"/>
          <w:bCs/>
          <w:sz w:val="20"/>
          <w:szCs w:val="20"/>
        </w:rPr>
        <w:t xml:space="preserve"> </w:t>
      </w:r>
      <w:r w:rsidRPr="0033307F">
        <w:rPr>
          <w:rFonts w:ascii="Garamond" w:hAnsi="Garamond"/>
          <w:bCs/>
          <w:sz w:val="20"/>
          <w:szCs w:val="20"/>
        </w:rPr>
        <w:t>jej</w:t>
      </w:r>
      <w:r w:rsidR="0033307F" w:rsidRPr="0033307F">
        <w:rPr>
          <w:rFonts w:ascii="Garamond" w:hAnsi="Garamond"/>
          <w:bCs/>
          <w:sz w:val="20"/>
          <w:szCs w:val="20"/>
        </w:rPr>
        <w:t xml:space="preserve"> </w:t>
      </w:r>
      <w:r w:rsidRPr="0033307F">
        <w:rPr>
          <w:rFonts w:ascii="Garamond" w:hAnsi="Garamond"/>
          <w:bCs/>
          <w:sz w:val="20"/>
          <w:szCs w:val="20"/>
        </w:rPr>
        <w:t>skutočnosť;</w:t>
      </w:r>
    </w:p>
    <w:p w14:paraId="6F4CF7D1" w14:textId="0F181097" w:rsidR="00651619" w:rsidRPr="00651619" w:rsidRDefault="009E29D7" w:rsidP="00651619">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jednotkov</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cen</w:t>
      </w:r>
      <w:r w:rsidR="0033714D" w:rsidRPr="0033307F">
        <w:rPr>
          <w:rFonts w:ascii="Garamond" w:hAnsi="Garamond"/>
          <w:bCs/>
          <w:sz w:val="20"/>
          <w:szCs w:val="20"/>
        </w:rPr>
        <w:t>u</w:t>
      </w:r>
      <w:r w:rsidR="0033307F" w:rsidRPr="0033307F">
        <w:rPr>
          <w:rFonts w:ascii="Garamond" w:hAnsi="Garamond"/>
          <w:bCs/>
          <w:sz w:val="20"/>
          <w:szCs w:val="20"/>
        </w:rPr>
        <w:t xml:space="preserve"> </w:t>
      </w:r>
      <w:r w:rsidR="00F872BC" w:rsidRPr="0033307F">
        <w:rPr>
          <w:rFonts w:ascii="Garamond" w:hAnsi="Garamond"/>
          <w:bCs/>
          <w:sz w:val="20"/>
          <w:szCs w:val="20"/>
        </w:rPr>
        <w:t>náhradného</w:t>
      </w:r>
      <w:r w:rsidR="0033307F" w:rsidRPr="0033307F">
        <w:rPr>
          <w:rFonts w:ascii="Garamond" w:hAnsi="Garamond"/>
          <w:bCs/>
          <w:sz w:val="20"/>
          <w:szCs w:val="20"/>
        </w:rPr>
        <w:t xml:space="preserve"> </w:t>
      </w:r>
      <w:r w:rsidR="00F872BC" w:rsidRPr="0033307F">
        <w:rPr>
          <w:rFonts w:ascii="Garamond" w:hAnsi="Garamond"/>
          <w:bCs/>
          <w:sz w:val="20"/>
          <w:szCs w:val="20"/>
        </w:rPr>
        <w:t>dielu</w:t>
      </w:r>
      <w:r w:rsidR="0033307F" w:rsidRPr="0033307F">
        <w:rPr>
          <w:rFonts w:ascii="Garamond" w:hAnsi="Garamond"/>
          <w:bCs/>
          <w:sz w:val="20"/>
          <w:szCs w:val="20"/>
        </w:rPr>
        <w:t xml:space="preserve"> </w:t>
      </w:r>
      <w:r w:rsidR="00F872BC" w:rsidRPr="0033307F">
        <w:rPr>
          <w:rFonts w:ascii="Garamond" w:hAnsi="Garamond"/>
          <w:bCs/>
          <w:sz w:val="20"/>
          <w:szCs w:val="20"/>
        </w:rPr>
        <w:t>(položky)</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ktor</w:t>
      </w:r>
      <w:r w:rsidR="00F872BC"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uchádza</w:t>
      </w:r>
      <w:r w:rsidR="00F872BC" w:rsidRPr="0033307F">
        <w:rPr>
          <w:rFonts w:ascii="Garamond" w:hAnsi="Garamond"/>
          <w:bCs/>
          <w:sz w:val="20"/>
          <w:szCs w:val="20"/>
        </w:rPr>
        <w:t>č</w:t>
      </w:r>
      <w:r w:rsidR="0033307F" w:rsidRPr="0033307F">
        <w:rPr>
          <w:rFonts w:ascii="Garamond" w:hAnsi="Garamond"/>
          <w:bCs/>
          <w:sz w:val="20"/>
          <w:szCs w:val="20"/>
        </w:rPr>
        <w:t xml:space="preserve"> </w:t>
      </w:r>
      <w:r w:rsidR="00F872BC" w:rsidRPr="0033307F">
        <w:rPr>
          <w:rFonts w:ascii="Garamond" w:hAnsi="Garamond"/>
          <w:bCs/>
          <w:sz w:val="20"/>
          <w:szCs w:val="20"/>
        </w:rPr>
        <w:t>predložil</w:t>
      </w:r>
      <w:r w:rsidR="0033307F" w:rsidRPr="0033307F">
        <w:rPr>
          <w:rFonts w:ascii="Garamond" w:hAnsi="Garamond"/>
          <w:bCs/>
          <w:sz w:val="20"/>
          <w:szCs w:val="20"/>
        </w:rPr>
        <w:t xml:space="preserve"> </w:t>
      </w:r>
      <w:r w:rsidR="00F872BC" w:rsidRPr="0033307F">
        <w:rPr>
          <w:rFonts w:ascii="Garamond" w:hAnsi="Garamond"/>
          <w:bCs/>
          <w:sz w:val="20"/>
          <w:szCs w:val="20"/>
        </w:rPr>
        <w:t>v</w:t>
      </w:r>
      <w:r w:rsidR="0033307F" w:rsidRPr="0033307F">
        <w:rPr>
          <w:rFonts w:ascii="Garamond" w:hAnsi="Garamond"/>
          <w:bCs/>
          <w:sz w:val="20"/>
          <w:szCs w:val="20"/>
        </w:rPr>
        <w:t xml:space="preserve"> </w:t>
      </w:r>
      <w:r w:rsidR="00F872BC" w:rsidRPr="0033307F">
        <w:rPr>
          <w:rFonts w:ascii="Garamond" w:hAnsi="Garamond"/>
          <w:bCs/>
          <w:sz w:val="20"/>
          <w:szCs w:val="20"/>
        </w:rPr>
        <w:t>systéme</w:t>
      </w:r>
      <w:r w:rsidR="0033307F" w:rsidRPr="0033307F">
        <w:rPr>
          <w:rFonts w:ascii="Garamond" w:hAnsi="Garamond"/>
          <w:bCs/>
          <w:sz w:val="20"/>
          <w:szCs w:val="20"/>
        </w:rPr>
        <w:t xml:space="preserve"> </w:t>
      </w:r>
      <w:r w:rsidR="00F872BC" w:rsidRPr="0033307F">
        <w:rPr>
          <w:rFonts w:ascii="Garamond" w:hAnsi="Garamond"/>
          <w:bCs/>
          <w:sz w:val="20"/>
          <w:szCs w:val="20"/>
        </w:rPr>
        <w:t>JOSEPHINE</w:t>
      </w:r>
      <w:r w:rsidR="0033307F" w:rsidRPr="0033307F">
        <w:rPr>
          <w:rFonts w:ascii="Garamond" w:hAnsi="Garamond"/>
          <w:bCs/>
          <w:sz w:val="20"/>
          <w:szCs w:val="20"/>
        </w:rPr>
        <w:t xml:space="preserve"> </w:t>
      </w:r>
      <w:r w:rsidRPr="0033307F">
        <w:rPr>
          <w:rFonts w:ascii="Garamond" w:hAnsi="Garamond"/>
          <w:bCs/>
          <w:sz w:val="20"/>
          <w:szCs w:val="20"/>
        </w:rPr>
        <w:t>ponuku</w:t>
      </w:r>
      <w:r w:rsidR="007B4ED8" w:rsidRPr="0033307F">
        <w:rPr>
          <w:rFonts w:ascii="Garamond" w:hAnsi="Garamond"/>
          <w:bCs/>
          <w:sz w:val="20"/>
          <w:szCs w:val="20"/>
        </w:rPr>
        <w:t>;</w:t>
      </w:r>
      <w:r w:rsidR="0033307F" w:rsidRPr="0033307F">
        <w:rPr>
          <w:rFonts w:ascii="Garamond" w:hAnsi="Garamond"/>
          <w:bCs/>
          <w:sz w:val="20"/>
          <w:szCs w:val="20"/>
        </w:rPr>
        <w:t xml:space="preserve"> </w:t>
      </w:r>
      <w:r w:rsidR="007B4ED8" w:rsidRPr="0033307F">
        <w:rPr>
          <w:rFonts w:ascii="Garamond" w:hAnsi="Garamond"/>
          <w:bCs/>
          <w:sz w:val="20"/>
          <w:szCs w:val="20"/>
        </w:rPr>
        <w:t>pričom</w:t>
      </w:r>
      <w:r w:rsidR="0033307F" w:rsidRPr="0033307F">
        <w:rPr>
          <w:rFonts w:ascii="Garamond" w:hAnsi="Garamond"/>
          <w:bCs/>
          <w:sz w:val="20"/>
          <w:szCs w:val="20"/>
        </w:rPr>
        <w:t xml:space="preserve"> </w:t>
      </w:r>
      <w:r w:rsidR="007B4ED8" w:rsidRPr="0033307F">
        <w:rPr>
          <w:rFonts w:ascii="Garamond" w:hAnsi="Garamond"/>
          <w:bCs/>
          <w:sz w:val="20"/>
          <w:szCs w:val="20"/>
        </w:rPr>
        <w:t>v</w:t>
      </w:r>
      <w:r w:rsidR="0033307F" w:rsidRPr="0033307F">
        <w:rPr>
          <w:rFonts w:ascii="Garamond" w:hAnsi="Garamond"/>
          <w:bCs/>
          <w:sz w:val="20"/>
          <w:szCs w:val="20"/>
        </w:rPr>
        <w:t xml:space="preserve"> </w:t>
      </w:r>
      <w:r w:rsidR="007B4ED8" w:rsidRPr="0033307F">
        <w:rPr>
          <w:rFonts w:ascii="Garamond" w:hAnsi="Garamond"/>
          <w:bCs/>
          <w:sz w:val="20"/>
          <w:szCs w:val="20"/>
        </w:rPr>
        <w:t>prípade</w:t>
      </w:r>
      <w:r w:rsidR="0033307F" w:rsidRPr="0033307F">
        <w:rPr>
          <w:rFonts w:ascii="Garamond" w:hAnsi="Garamond"/>
          <w:bCs/>
          <w:sz w:val="20"/>
          <w:szCs w:val="20"/>
        </w:rPr>
        <w:t xml:space="preserve"> </w:t>
      </w:r>
      <w:r w:rsidR="007B4ED8" w:rsidRPr="0033307F">
        <w:rPr>
          <w:rFonts w:ascii="Garamond" w:hAnsi="Garamond"/>
          <w:bCs/>
          <w:sz w:val="20"/>
          <w:szCs w:val="20"/>
        </w:rPr>
        <w:t>nezrovnalostí,</w:t>
      </w:r>
      <w:r w:rsidR="0033307F" w:rsidRPr="0033307F">
        <w:rPr>
          <w:rFonts w:ascii="Garamond" w:hAnsi="Garamond"/>
          <w:bCs/>
          <w:sz w:val="20"/>
          <w:szCs w:val="20"/>
        </w:rPr>
        <w:t xml:space="preserve"> </w:t>
      </w:r>
      <w:r w:rsidR="007B4ED8" w:rsidRPr="0033307F">
        <w:rPr>
          <w:rFonts w:ascii="Garamond" w:hAnsi="Garamond"/>
          <w:bCs/>
          <w:sz w:val="20"/>
          <w:szCs w:val="20"/>
        </w:rPr>
        <w:t>rozhodujúca</w:t>
      </w:r>
      <w:r w:rsidR="0033307F" w:rsidRPr="0033307F">
        <w:rPr>
          <w:rFonts w:ascii="Garamond" w:hAnsi="Garamond"/>
          <w:bCs/>
          <w:sz w:val="20"/>
          <w:szCs w:val="20"/>
        </w:rPr>
        <w:t xml:space="preserve"> </w:t>
      </w:r>
      <w:r w:rsidR="007B4ED8" w:rsidRPr="0033307F">
        <w:rPr>
          <w:rFonts w:ascii="Garamond" w:hAnsi="Garamond"/>
          <w:bCs/>
          <w:sz w:val="20"/>
          <w:szCs w:val="20"/>
        </w:rPr>
        <w:t>je</w:t>
      </w:r>
      <w:r w:rsidR="0033307F" w:rsidRPr="0033307F">
        <w:rPr>
          <w:rFonts w:ascii="Garamond" w:hAnsi="Garamond"/>
          <w:bCs/>
          <w:sz w:val="20"/>
          <w:szCs w:val="20"/>
        </w:rPr>
        <w:t xml:space="preserve"> </w:t>
      </w:r>
      <w:r w:rsidR="007B4ED8" w:rsidRPr="0033307F">
        <w:rPr>
          <w:rFonts w:ascii="Garamond" w:hAnsi="Garamond"/>
          <w:bCs/>
          <w:sz w:val="20"/>
          <w:szCs w:val="20"/>
        </w:rPr>
        <w:t>jednotková</w:t>
      </w:r>
      <w:r w:rsidR="0033307F" w:rsidRPr="0033307F">
        <w:rPr>
          <w:rFonts w:ascii="Garamond" w:hAnsi="Garamond"/>
          <w:bCs/>
          <w:sz w:val="20"/>
          <w:szCs w:val="20"/>
        </w:rPr>
        <w:t xml:space="preserve"> </w:t>
      </w:r>
      <w:r w:rsidR="007B4ED8" w:rsidRPr="0033307F">
        <w:rPr>
          <w:rFonts w:ascii="Garamond" w:hAnsi="Garamond"/>
          <w:bCs/>
          <w:sz w:val="20"/>
          <w:szCs w:val="20"/>
        </w:rPr>
        <w:t>cena</w:t>
      </w:r>
      <w:r w:rsidR="0033307F" w:rsidRPr="0033307F">
        <w:rPr>
          <w:rFonts w:ascii="Garamond" w:hAnsi="Garamond"/>
          <w:bCs/>
          <w:sz w:val="20"/>
          <w:szCs w:val="20"/>
        </w:rPr>
        <w:t xml:space="preserve"> </w:t>
      </w:r>
      <w:r w:rsidR="007B4ED8" w:rsidRPr="0033307F">
        <w:rPr>
          <w:rFonts w:ascii="Garamond" w:hAnsi="Garamond"/>
          <w:bCs/>
          <w:sz w:val="20"/>
          <w:szCs w:val="20"/>
        </w:rPr>
        <w:t>uvedená</w:t>
      </w:r>
      <w:r w:rsidR="0033307F" w:rsidRPr="0033307F">
        <w:rPr>
          <w:rFonts w:ascii="Garamond" w:hAnsi="Garamond"/>
          <w:bCs/>
          <w:sz w:val="20"/>
          <w:szCs w:val="20"/>
        </w:rPr>
        <w:t xml:space="preserve"> </w:t>
      </w:r>
      <w:r w:rsidR="007B4ED8" w:rsidRPr="0033307F">
        <w:rPr>
          <w:rFonts w:ascii="Garamond" w:hAnsi="Garamond"/>
          <w:bCs/>
          <w:sz w:val="20"/>
          <w:szCs w:val="20"/>
        </w:rPr>
        <w:t>v</w:t>
      </w:r>
      <w:r w:rsidR="0033307F" w:rsidRPr="0033307F">
        <w:rPr>
          <w:rFonts w:ascii="Garamond" w:hAnsi="Garamond"/>
          <w:bCs/>
          <w:sz w:val="20"/>
          <w:szCs w:val="20"/>
        </w:rPr>
        <w:t xml:space="preserve"> </w:t>
      </w:r>
      <w:r w:rsidR="007B4ED8" w:rsidRPr="0033307F">
        <w:rPr>
          <w:rFonts w:ascii="Garamond" w:hAnsi="Garamond"/>
          <w:bCs/>
          <w:sz w:val="20"/>
          <w:szCs w:val="20"/>
        </w:rPr>
        <w:t>ponuke</w:t>
      </w:r>
      <w:r w:rsidR="0033307F" w:rsidRPr="0033307F">
        <w:rPr>
          <w:rFonts w:ascii="Garamond" w:hAnsi="Garamond"/>
          <w:bCs/>
          <w:sz w:val="20"/>
          <w:szCs w:val="20"/>
        </w:rPr>
        <w:t xml:space="preserve"> </w:t>
      </w:r>
      <w:r w:rsidR="00296446" w:rsidRPr="0033307F">
        <w:rPr>
          <w:rFonts w:ascii="Garamond" w:hAnsi="Garamond"/>
          <w:bCs/>
          <w:sz w:val="20"/>
          <w:szCs w:val="20"/>
        </w:rPr>
        <w:t>podľa</w:t>
      </w:r>
      <w:r w:rsidR="0033307F" w:rsidRPr="0033307F">
        <w:rPr>
          <w:rFonts w:ascii="Garamond" w:hAnsi="Garamond"/>
          <w:bCs/>
          <w:sz w:val="20"/>
          <w:szCs w:val="20"/>
        </w:rPr>
        <w:t xml:space="preserve"> </w:t>
      </w:r>
      <w:r w:rsidR="00296446" w:rsidRPr="0033307F">
        <w:rPr>
          <w:rFonts w:ascii="Garamond" w:hAnsi="Garamond"/>
          <w:bCs/>
          <w:sz w:val="20"/>
          <w:szCs w:val="20"/>
        </w:rPr>
        <w:t>5.1</w:t>
      </w:r>
      <w:r w:rsidR="0033307F" w:rsidRPr="0033307F">
        <w:rPr>
          <w:rFonts w:ascii="Garamond" w:hAnsi="Garamond"/>
          <w:bCs/>
          <w:sz w:val="20"/>
          <w:szCs w:val="20"/>
        </w:rPr>
        <w:t xml:space="preserve"> </w:t>
      </w:r>
      <w:r w:rsidR="00296446" w:rsidRPr="0033307F">
        <w:rPr>
          <w:rFonts w:ascii="Garamond" w:hAnsi="Garamond"/>
          <w:bCs/>
          <w:sz w:val="20"/>
          <w:szCs w:val="20"/>
        </w:rPr>
        <w:t>tej</w:t>
      </w:r>
      <w:r w:rsidR="0033307F" w:rsidRPr="0033307F">
        <w:rPr>
          <w:rFonts w:ascii="Garamond" w:hAnsi="Garamond"/>
          <w:bCs/>
          <w:sz w:val="20"/>
          <w:szCs w:val="20"/>
        </w:rPr>
        <w:t xml:space="preserve"> </w:t>
      </w:r>
      <w:r w:rsidR="00296446" w:rsidRPr="0033307F">
        <w:rPr>
          <w:rFonts w:ascii="Garamond" w:hAnsi="Garamond"/>
          <w:bCs/>
          <w:sz w:val="20"/>
          <w:szCs w:val="20"/>
        </w:rPr>
        <w:t>výzvy</w:t>
      </w:r>
      <w:r w:rsidR="0033307F" w:rsidRPr="0033307F">
        <w:rPr>
          <w:rFonts w:ascii="Garamond" w:hAnsi="Garamond"/>
          <w:bCs/>
          <w:sz w:val="20"/>
          <w:szCs w:val="20"/>
        </w:rPr>
        <w:t xml:space="preserve"> </w:t>
      </w:r>
      <w:r w:rsidR="00296446" w:rsidRPr="0033307F">
        <w:rPr>
          <w:rFonts w:ascii="Garamond" w:hAnsi="Garamond"/>
          <w:bCs/>
          <w:sz w:val="20"/>
          <w:szCs w:val="20"/>
        </w:rPr>
        <w:t>na</w:t>
      </w:r>
      <w:r w:rsidR="0033307F" w:rsidRPr="0033307F">
        <w:rPr>
          <w:rFonts w:ascii="Garamond" w:hAnsi="Garamond"/>
          <w:bCs/>
          <w:sz w:val="20"/>
          <w:szCs w:val="20"/>
        </w:rPr>
        <w:t xml:space="preserve"> </w:t>
      </w:r>
      <w:r w:rsidR="00296446" w:rsidRPr="0033307F">
        <w:rPr>
          <w:rFonts w:ascii="Garamond" w:hAnsi="Garamond"/>
          <w:bCs/>
          <w:sz w:val="20"/>
          <w:szCs w:val="20"/>
        </w:rPr>
        <w:t>predloženie</w:t>
      </w:r>
      <w:r w:rsidR="0033307F" w:rsidRPr="0033307F">
        <w:rPr>
          <w:rFonts w:ascii="Garamond" w:hAnsi="Garamond"/>
          <w:bCs/>
          <w:sz w:val="20"/>
          <w:szCs w:val="20"/>
        </w:rPr>
        <w:t xml:space="preserve"> </w:t>
      </w:r>
      <w:r w:rsidR="00296446" w:rsidRPr="0033307F">
        <w:rPr>
          <w:rFonts w:ascii="Garamond" w:hAnsi="Garamond"/>
          <w:bCs/>
          <w:sz w:val="20"/>
          <w:szCs w:val="20"/>
        </w:rPr>
        <w:t>ponuky</w:t>
      </w:r>
      <w:r w:rsidR="00F872BC" w:rsidRPr="0033307F">
        <w:rPr>
          <w:rFonts w:ascii="Garamond" w:hAnsi="Garamond"/>
          <w:bCs/>
          <w:sz w:val="20"/>
          <w:szCs w:val="20"/>
        </w:rPr>
        <w:t>;</w:t>
      </w:r>
      <w:r w:rsidR="0033307F" w:rsidRPr="0033307F">
        <w:rPr>
          <w:rFonts w:ascii="Garamond" w:hAnsi="Garamond"/>
          <w:bCs/>
          <w:sz w:val="20"/>
          <w:szCs w:val="20"/>
        </w:rPr>
        <w:t xml:space="preserve"> </w:t>
      </w:r>
    </w:p>
    <w:p w14:paraId="4AD12595" w14:textId="33DFDD72" w:rsidR="00651619" w:rsidRPr="0033307F" w:rsidRDefault="00651619" w:rsidP="0033307F">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 cenu náhradného dielu (jednotková cena x množstvo)</w:t>
      </w:r>
      <w:r w:rsidR="00CF30AD">
        <w:rPr>
          <w:rFonts w:ascii="Garamond" w:hAnsi="Garamond"/>
          <w:bCs/>
          <w:sz w:val="20"/>
          <w:szCs w:val="20"/>
        </w:rPr>
        <w:t>;</w:t>
      </w:r>
    </w:p>
    <w:p w14:paraId="652EB54B" w14:textId="60FC3FDC" w:rsidR="00F872BC"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navrhovanú</w:t>
      </w:r>
      <w:r w:rsidR="0033307F" w:rsidRPr="0033307F">
        <w:rPr>
          <w:rFonts w:ascii="Garamond" w:hAnsi="Garamond"/>
          <w:bCs/>
          <w:sz w:val="20"/>
          <w:szCs w:val="20"/>
        </w:rPr>
        <w:t xml:space="preserve"> </w:t>
      </w:r>
      <w:r w:rsidRPr="0033307F">
        <w:rPr>
          <w:rFonts w:ascii="Garamond" w:hAnsi="Garamond"/>
          <w:bCs/>
          <w:sz w:val="20"/>
          <w:szCs w:val="20"/>
        </w:rPr>
        <w:t>dodaciu</w:t>
      </w:r>
      <w:r w:rsidR="0033307F" w:rsidRPr="0033307F">
        <w:rPr>
          <w:rFonts w:ascii="Garamond" w:hAnsi="Garamond"/>
          <w:bCs/>
          <w:sz w:val="20"/>
          <w:szCs w:val="20"/>
        </w:rPr>
        <w:t xml:space="preserve"> </w:t>
      </w: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náhradného</w:t>
      </w:r>
      <w:r w:rsidR="0033307F" w:rsidRPr="0033307F">
        <w:rPr>
          <w:rFonts w:ascii="Garamond" w:hAnsi="Garamond"/>
          <w:bCs/>
          <w:sz w:val="20"/>
          <w:szCs w:val="20"/>
        </w:rPr>
        <w:t xml:space="preserve"> </w:t>
      </w:r>
      <w:r w:rsidRPr="0033307F">
        <w:rPr>
          <w:rFonts w:ascii="Garamond" w:hAnsi="Garamond"/>
          <w:bCs/>
          <w:sz w:val="20"/>
          <w:szCs w:val="20"/>
        </w:rPr>
        <w:t>dielu</w:t>
      </w:r>
      <w:r w:rsidR="00811E51">
        <w:rPr>
          <w:rFonts w:ascii="Garamond" w:hAnsi="Garamond"/>
          <w:bCs/>
          <w:sz w:val="20"/>
          <w:szCs w:val="20"/>
        </w:rPr>
        <w:t xml:space="preserve"> (ms 15dní)</w:t>
      </w:r>
      <w:r w:rsidR="00CF30AD">
        <w:rPr>
          <w:rFonts w:ascii="Garamond" w:hAnsi="Garamond"/>
          <w:bCs/>
          <w:sz w:val="20"/>
          <w:szCs w:val="20"/>
        </w:rPr>
        <w:t xml:space="preserve"> a</w:t>
      </w:r>
    </w:p>
    <w:p w14:paraId="0E84A9B0" w14:textId="160805FB" w:rsidR="00CF30AD" w:rsidRPr="0033307F" w:rsidRDefault="00CF30AD" w:rsidP="0033307F">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p</w:t>
      </w:r>
      <w:r w:rsidRPr="00CF30AD">
        <w:rPr>
          <w:rFonts w:ascii="Garamond" w:hAnsi="Garamond"/>
          <w:bCs/>
          <w:sz w:val="20"/>
          <w:szCs w:val="20"/>
        </w:rPr>
        <w:t>očet zamestnancov uchádzača na TPP k 31.12.20</w:t>
      </w:r>
      <w:r w:rsidR="00197495">
        <w:rPr>
          <w:rFonts w:ascii="Garamond" w:hAnsi="Garamond"/>
          <w:bCs/>
          <w:sz w:val="20"/>
          <w:szCs w:val="20"/>
        </w:rPr>
        <w:t>19</w:t>
      </w:r>
    </w:p>
    <w:p w14:paraId="4113B9EE" w14:textId="16138F26" w:rsidR="009E29D7" w:rsidRPr="0033307F" w:rsidRDefault="00F872BC" w:rsidP="0033307F">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w:t>
      </w:r>
      <w:r w:rsidR="0033307F" w:rsidRPr="0033307F">
        <w:rPr>
          <w:rFonts w:ascii="Garamond" w:hAnsi="Garamond"/>
          <w:bCs/>
          <w:sz w:val="20"/>
          <w:szCs w:val="20"/>
        </w:rPr>
        <w:t xml:space="preserve"> </w:t>
      </w:r>
      <w:r w:rsidRPr="0033307F">
        <w:rPr>
          <w:rFonts w:ascii="Garamond" w:hAnsi="Garamond"/>
          <w:bCs/>
          <w:sz w:val="20"/>
          <w:szCs w:val="20"/>
        </w:rPr>
        <w:t>vyplnená</w:t>
      </w:r>
      <w:r w:rsidR="0033307F" w:rsidRPr="0033307F">
        <w:rPr>
          <w:rFonts w:ascii="Garamond" w:hAnsi="Garamond"/>
          <w:bCs/>
          <w:sz w:val="20"/>
          <w:szCs w:val="20"/>
        </w:rPr>
        <w:t xml:space="preserve"> </w:t>
      </w:r>
      <w:r w:rsidRPr="0033307F">
        <w:rPr>
          <w:rFonts w:ascii="Garamond" w:hAnsi="Garamond"/>
          <w:bCs/>
          <w:sz w:val="20"/>
          <w:szCs w:val="20"/>
        </w:rPr>
        <w:t>vyššie</w:t>
      </w:r>
      <w:r w:rsidR="0033307F" w:rsidRPr="0033307F">
        <w:rPr>
          <w:rFonts w:ascii="Garamond" w:hAnsi="Garamond"/>
          <w:bCs/>
          <w:sz w:val="20"/>
          <w:szCs w:val="20"/>
        </w:rPr>
        <w:t xml:space="preserve"> </w:t>
      </w:r>
      <w:r w:rsidRPr="0033307F">
        <w:rPr>
          <w:rFonts w:ascii="Garamond" w:hAnsi="Garamond"/>
          <w:bCs/>
          <w:sz w:val="20"/>
          <w:szCs w:val="20"/>
        </w:rPr>
        <w:t>uveden</w:t>
      </w:r>
      <w:r w:rsidR="00DF0A0B">
        <w:rPr>
          <w:rFonts w:ascii="Garamond" w:hAnsi="Garamond"/>
          <w:bCs/>
          <w:sz w:val="20"/>
          <w:szCs w:val="20"/>
        </w:rPr>
        <w:t>á</w:t>
      </w:r>
      <w:r w:rsidR="0033307F" w:rsidRPr="0033307F">
        <w:rPr>
          <w:rFonts w:ascii="Garamond" w:hAnsi="Garamond"/>
          <w:bCs/>
          <w:sz w:val="20"/>
          <w:szCs w:val="20"/>
        </w:rPr>
        <w:t xml:space="preserve"> </w:t>
      </w:r>
      <w:r w:rsidR="009E29D7" w:rsidRPr="0033307F">
        <w:rPr>
          <w:rFonts w:ascii="Garamond" w:hAnsi="Garamond"/>
          <w:bCs/>
          <w:sz w:val="20"/>
          <w:szCs w:val="20"/>
        </w:rPr>
        <w:t>príloha</w:t>
      </w:r>
      <w:r w:rsidR="0033307F" w:rsidRPr="0033307F">
        <w:rPr>
          <w:rFonts w:ascii="Garamond" w:hAnsi="Garamond"/>
          <w:bCs/>
          <w:sz w:val="20"/>
          <w:szCs w:val="20"/>
        </w:rPr>
        <w:t xml:space="preserve"> </w:t>
      </w:r>
      <w:r w:rsidR="009E29D7" w:rsidRPr="0033307F">
        <w:rPr>
          <w:rFonts w:ascii="Garamond" w:hAnsi="Garamond"/>
          <w:bCs/>
          <w:sz w:val="20"/>
          <w:szCs w:val="20"/>
        </w:rPr>
        <w:t>bude</w:t>
      </w:r>
      <w:r w:rsidR="0033307F" w:rsidRPr="0033307F">
        <w:rPr>
          <w:rFonts w:ascii="Garamond" w:hAnsi="Garamond"/>
          <w:bCs/>
          <w:sz w:val="20"/>
          <w:szCs w:val="20"/>
        </w:rPr>
        <w:t xml:space="preserve"> </w:t>
      </w:r>
      <w:r w:rsidR="009E29D7" w:rsidRPr="0033307F">
        <w:rPr>
          <w:rFonts w:ascii="Garamond" w:hAnsi="Garamond"/>
          <w:bCs/>
          <w:sz w:val="20"/>
          <w:szCs w:val="20"/>
        </w:rPr>
        <w:t>podpísaná</w:t>
      </w:r>
      <w:r w:rsidR="0033307F" w:rsidRPr="0033307F">
        <w:rPr>
          <w:rFonts w:ascii="Garamond" w:hAnsi="Garamond"/>
          <w:bCs/>
          <w:sz w:val="20"/>
          <w:szCs w:val="20"/>
        </w:rPr>
        <w:t xml:space="preserve"> </w:t>
      </w:r>
      <w:r w:rsidRPr="0033307F">
        <w:rPr>
          <w:rFonts w:ascii="Garamond" w:hAnsi="Garamond"/>
          <w:bCs/>
          <w:sz w:val="20"/>
          <w:szCs w:val="20"/>
        </w:rPr>
        <w:t>osobou</w:t>
      </w:r>
      <w:r w:rsidR="0033307F" w:rsidRPr="0033307F">
        <w:rPr>
          <w:rFonts w:ascii="Garamond" w:hAnsi="Garamond"/>
          <w:bCs/>
          <w:sz w:val="20"/>
          <w:szCs w:val="20"/>
        </w:rPr>
        <w:t xml:space="preserve"> </w:t>
      </w:r>
      <w:r w:rsidRPr="0033307F">
        <w:rPr>
          <w:rFonts w:ascii="Garamond" w:hAnsi="Garamond"/>
          <w:bCs/>
          <w:sz w:val="20"/>
          <w:szCs w:val="20"/>
        </w:rPr>
        <w:t>oprávnenou</w:t>
      </w:r>
      <w:r w:rsidR="0033307F" w:rsidRPr="0033307F">
        <w:rPr>
          <w:rFonts w:ascii="Garamond" w:hAnsi="Garamond"/>
          <w:bCs/>
          <w:sz w:val="20"/>
          <w:szCs w:val="20"/>
        </w:rPr>
        <w:t xml:space="preserve"> </w:t>
      </w:r>
      <w:r w:rsidRPr="0033307F">
        <w:rPr>
          <w:rFonts w:ascii="Garamond" w:hAnsi="Garamond"/>
          <w:bCs/>
          <w:sz w:val="20"/>
          <w:szCs w:val="20"/>
        </w:rPr>
        <w:t>konať</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nahratá</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proofErr w:type="spellStart"/>
      <w:r w:rsidR="009E29D7" w:rsidRPr="0033307F">
        <w:rPr>
          <w:rFonts w:ascii="Garamond" w:hAnsi="Garamond"/>
          <w:bCs/>
          <w:sz w:val="20"/>
          <w:szCs w:val="20"/>
        </w:rPr>
        <w:t>pdf</w:t>
      </w:r>
      <w:proofErr w:type="spellEnd"/>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súčasne</w:t>
      </w:r>
      <w:r w:rsidR="0033307F" w:rsidRPr="0033307F">
        <w:rPr>
          <w:rFonts w:ascii="Garamond" w:hAnsi="Garamond"/>
          <w:bCs/>
          <w:sz w:val="20"/>
          <w:szCs w:val="20"/>
        </w:rPr>
        <w:t xml:space="preserve"> </w:t>
      </w:r>
      <w:r w:rsidR="009E29D7" w:rsidRPr="0033307F">
        <w:rPr>
          <w:rFonts w:ascii="Garamond" w:hAnsi="Garamond"/>
          <w:bCs/>
          <w:sz w:val="20"/>
          <w:szCs w:val="20"/>
        </w:rPr>
        <w:t>aj</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w:t>
      </w:r>
      <w:proofErr w:type="spellStart"/>
      <w:r w:rsidR="009E29D7" w:rsidRPr="0033307F">
        <w:rPr>
          <w:rFonts w:ascii="Garamond" w:hAnsi="Garamond"/>
          <w:bCs/>
          <w:sz w:val="20"/>
          <w:szCs w:val="20"/>
        </w:rPr>
        <w:t>xls</w:t>
      </w:r>
      <w:proofErr w:type="spellEnd"/>
      <w:r w:rsidR="009E29D7"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Príloha</w:t>
      </w:r>
      <w:r w:rsidR="0033307F" w:rsidRPr="0033307F">
        <w:rPr>
          <w:rFonts w:ascii="Garamond" w:hAnsi="Garamond"/>
          <w:bCs/>
          <w:sz w:val="20"/>
          <w:szCs w:val="20"/>
        </w:rPr>
        <w:t xml:space="preserve"> </w:t>
      </w:r>
      <w:r w:rsidR="0033714D"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0033714D" w:rsidRPr="0033307F">
        <w:rPr>
          <w:rFonts w:ascii="Garamond" w:hAnsi="Garamond"/>
          <w:bCs/>
          <w:sz w:val="20"/>
          <w:szCs w:val="20"/>
        </w:rPr>
        <w:t>tejto</w:t>
      </w:r>
      <w:r w:rsidR="0033307F" w:rsidRPr="0033307F">
        <w:rPr>
          <w:rFonts w:ascii="Garamond" w:hAnsi="Garamond"/>
          <w:bCs/>
          <w:sz w:val="20"/>
          <w:szCs w:val="20"/>
        </w:rPr>
        <w:t xml:space="preserve"> </w:t>
      </w:r>
      <w:r w:rsidR="0033714D"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0033714D"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0033714D" w:rsidRPr="0033307F">
        <w:rPr>
          <w:rFonts w:ascii="Garamond" w:hAnsi="Garamond"/>
          <w:bCs/>
          <w:sz w:val="20"/>
          <w:szCs w:val="20"/>
        </w:rPr>
        <w:t>predmetu</w:t>
      </w:r>
      <w:r w:rsidR="0033307F" w:rsidRPr="0033307F">
        <w:rPr>
          <w:rFonts w:ascii="Garamond" w:hAnsi="Garamond"/>
          <w:bCs/>
          <w:sz w:val="20"/>
          <w:szCs w:val="20"/>
        </w:rPr>
        <w:t xml:space="preserve"> </w:t>
      </w:r>
      <w:r w:rsidR="0033714D"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bude</w:t>
      </w:r>
      <w:r w:rsidR="0033307F" w:rsidRPr="0033307F">
        <w:rPr>
          <w:rFonts w:ascii="Garamond" w:hAnsi="Garamond"/>
          <w:bCs/>
          <w:sz w:val="20"/>
          <w:szCs w:val="20"/>
        </w:rPr>
        <w:t xml:space="preserve"> </w:t>
      </w:r>
      <w:r w:rsidR="0033714D" w:rsidRPr="0033307F">
        <w:rPr>
          <w:rFonts w:ascii="Garamond" w:hAnsi="Garamond"/>
          <w:bCs/>
          <w:sz w:val="20"/>
          <w:szCs w:val="20"/>
        </w:rPr>
        <w:t>predstavovať</w:t>
      </w:r>
      <w:r w:rsidR="0033307F" w:rsidRPr="0033307F">
        <w:rPr>
          <w:rFonts w:ascii="Garamond" w:hAnsi="Garamond"/>
          <w:bCs/>
          <w:sz w:val="20"/>
          <w:szCs w:val="20"/>
        </w:rPr>
        <w:t xml:space="preserve"> </w:t>
      </w:r>
      <w:r w:rsidR="0033714D" w:rsidRPr="0033307F">
        <w:rPr>
          <w:rFonts w:ascii="Garamond" w:hAnsi="Garamond"/>
          <w:bCs/>
          <w:sz w:val="20"/>
          <w:szCs w:val="20"/>
        </w:rPr>
        <w:t>Prílohu</w:t>
      </w:r>
      <w:r w:rsidR="0033307F" w:rsidRPr="0033307F">
        <w:rPr>
          <w:rFonts w:ascii="Garamond" w:hAnsi="Garamond"/>
          <w:bCs/>
          <w:sz w:val="20"/>
          <w:szCs w:val="20"/>
        </w:rPr>
        <w:t xml:space="preserve"> č. 1 </w:t>
      </w:r>
      <w:r w:rsidR="0033714D" w:rsidRPr="0033307F">
        <w:rPr>
          <w:rFonts w:ascii="Garamond" w:hAnsi="Garamond"/>
          <w:bCs/>
          <w:sz w:val="20"/>
          <w:szCs w:val="20"/>
        </w:rPr>
        <w:t>Kúpnej</w:t>
      </w:r>
      <w:r w:rsidR="0033307F" w:rsidRPr="0033307F">
        <w:rPr>
          <w:rFonts w:ascii="Garamond" w:hAnsi="Garamond"/>
          <w:bCs/>
          <w:sz w:val="20"/>
          <w:szCs w:val="20"/>
        </w:rPr>
        <w:t xml:space="preserve"> </w:t>
      </w:r>
      <w:r w:rsidR="0033714D" w:rsidRPr="0033307F">
        <w:rPr>
          <w:rFonts w:ascii="Garamond" w:hAnsi="Garamond"/>
          <w:bCs/>
          <w:sz w:val="20"/>
          <w:szCs w:val="20"/>
        </w:rPr>
        <w:t>zmluvy.</w:t>
      </w:r>
    </w:p>
    <w:p w14:paraId="6570DAE6" w14:textId="7D1E042C" w:rsidR="00D849F0" w:rsidRPr="0033307F" w:rsidRDefault="00D849F0"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w:t>
      </w:r>
      <w:r w:rsidR="0033307F" w:rsidRPr="0033307F">
        <w:rPr>
          <w:rFonts w:ascii="Garamond" w:hAnsi="Garamond"/>
          <w:bCs/>
          <w:sz w:val="20"/>
          <w:szCs w:val="20"/>
        </w:rPr>
        <w:t xml:space="preserve"> </w:t>
      </w:r>
      <w:r w:rsidRPr="0033307F">
        <w:rPr>
          <w:rFonts w:ascii="Garamond" w:hAnsi="Garamond"/>
          <w:bCs/>
          <w:sz w:val="20"/>
          <w:szCs w:val="20"/>
        </w:rPr>
        <w:t>vyhlásenie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že:</w:t>
      </w:r>
    </w:p>
    <w:p w14:paraId="38A7FF5A" w14:textId="069E2851" w:rsidR="00D849F0"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súhlasí</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návrhom</w:t>
      </w:r>
      <w:r w:rsidR="0033307F" w:rsidRPr="0033307F">
        <w:rPr>
          <w:rFonts w:ascii="Garamond" w:hAnsi="Garamond"/>
          <w:bCs/>
          <w:sz w:val="20"/>
          <w:szCs w:val="20"/>
        </w:rPr>
        <w:t xml:space="preserve"> </w:t>
      </w:r>
      <w:r w:rsidRPr="0033307F">
        <w:rPr>
          <w:rFonts w:ascii="Garamond" w:hAnsi="Garamond"/>
          <w:bCs/>
          <w:sz w:val="20"/>
          <w:szCs w:val="20"/>
        </w:rPr>
        <w:t>Kúpnej</w:t>
      </w:r>
      <w:r w:rsidR="0033307F" w:rsidRPr="0033307F">
        <w:rPr>
          <w:rFonts w:ascii="Garamond" w:hAnsi="Garamond"/>
          <w:bCs/>
          <w:sz w:val="20"/>
          <w:szCs w:val="20"/>
        </w:rPr>
        <w:t xml:space="preserve"> </w:t>
      </w:r>
      <w:r w:rsidRPr="0033307F">
        <w:rPr>
          <w:rFonts w:ascii="Garamond" w:hAnsi="Garamond"/>
          <w:bCs/>
          <w:sz w:val="20"/>
          <w:szCs w:val="20"/>
        </w:rPr>
        <w:t>zmluvy,</w:t>
      </w:r>
      <w:r w:rsidR="0033307F" w:rsidRPr="0033307F">
        <w:rPr>
          <w:rFonts w:ascii="Garamond" w:hAnsi="Garamond"/>
          <w:bCs/>
          <w:sz w:val="20"/>
          <w:szCs w:val="20"/>
        </w:rPr>
        <w:t xml:space="preserve"> </w:t>
      </w:r>
      <w:r w:rsidRPr="0033307F">
        <w:rPr>
          <w:rFonts w:ascii="Garamond" w:hAnsi="Garamond"/>
          <w:bCs/>
          <w:sz w:val="20"/>
          <w:szCs w:val="20"/>
        </w:rPr>
        <w:t>ktorá</w:t>
      </w:r>
      <w:r w:rsidR="0033307F" w:rsidRPr="0033307F">
        <w:rPr>
          <w:rFonts w:ascii="Garamond" w:hAnsi="Garamond"/>
          <w:bCs/>
          <w:sz w:val="20"/>
          <w:szCs w:val="20"/>
        </w:rPr>
        <w:t xml:space="preserve"> </w:t>
      </w:r>
      <w:r w:rsidRPr="0033307F">
        <w:rPr>
          <w:rFonts w:ascii="Garamond" w:hAnsi="Garamond"/>
          <w:bCs/>
          <w:sz w:val="20"/>
          <w:szCs w:val="20"/>
        </w:rPr>
        <w:t>tvorí</w:t>
      </w:r>
      <w:r w:rsidR="0033307F" w:rsidRPr="0033307F">
        <w:rPr>
          <w:rFonts w:ascii="Garamond" w:hAnsi="Garamond"/>
          <w:bCs/>
          <w:sz w:val="20"/>
          <w:szCs w:val="20"/>
        </w:rPr>
        <w:t xml:space="preserve"> </w:t>
      </w:r>
      <w:r w:rsidRPr="0033307F">
        <w:rPr>
          <w:rFonts w:ascii="Garamond" w:hAnsi="Garamond"/>
          <w:bCs/>
          <w:sz w:val="20"/>
          <w:szCs w:val="20"/>
        </w:rPr>
        <w:t>prílohu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DF0A0B">
        <w:rPr>
          <w:rFonts w:ascii="Garamond" w:hAnsi="Garamond"/>
          <w:bCs/>
          <w:sz w:val="20"/>
          <w:szCs w:val="20"/>
        </w:rPr>
        <w:t>3</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9E29D7" w:rsidRPr="0033307F">
        <w:rPr>
          <w:rFonts w:ascii="Garamond" w:hAnsi="Garamond"/>
          <w:bCs/>
          <w:sz w:val="20"/>
          <w:szCs w:val="20"/>
        </w:rPr>
        <w:t>predloženie</w:t>
      </w:r>
      <w:r w:rsidR="0033307F" w:rsidRPr="0033307F">
        <w:rPr>
          <w:rFonts w:ascii="Garamond" w:hAnsi="Garamond"/>
          <w:bCs/>
          <w:sz w:val="20"/>
          <w:szCs w:val="20"/>
        </w:rPr>
        <w:t xml:space="preserve"> </w:t>
      </w:r>
      <w:r w:rsidR="009E29D7" w:rsidRPr="0033307F">
        <w:rPr>
          <w:rFonts w:ascii="Garamond" w:hAnsi="Garamond"/>
          <w:bCs/>
          <w:sz w:val="20"/>
          <w:szCs w:val="20"/>
        </w:rPr>
        <w:t>ponuky</w:t>
      </w:r>
      <w:r w:rsidR="00DF0A0B">
        <w:rPr>
          <w:rFonts w:ascii="Garamond" w:hAnsi="Garamond"/>
          <w:bCs/>
          <w:sz w:val="20"/>
          <w:szCs w:val="20"/>
        </w:rPr>
        <w:t>;</w:t>
      </w:r>
    </w:p>
    <w:p w14:paraId="6462D8D2" w14:textId="39CC2CCD" w:rsidR="00E9014F"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w:t>
      </w:r>
      <w:r w:rsidR="0033307F" w:rsidRPr="0033307F">
        <w:rPr>
          <w:rFonts w:ascii="Garamond" w:hAnsi="Garamond"/>
          <w:bCs/>
          <w:sz w:val="20"/>
          <w:szCs w:val="20"/>
        </w:rPr>
        <w:t xml:space="preserve"> </w:t>
      </w:r>
      <w:r w:rsidRPr="0033307F">
        <w:rPr>
          <w:rFonts w:ascii="Garamond" w:hAnsi="Garamond"/>
          <w:bCs/>
          <w:sz w:val="20"/>
          <w:szCs w:val="20"/>
        </w:rPr>
        <w:t>predložené</w:t>
      </w:r>
      <w:r w:rsidR="0033307F" w:rsidRPr="0033307F">
        <w:rPr>
          <w:rFonts w:ascii="Garamond" w:hAnsi="Garamond"/>
          <w:bCs/>
          <w:sz w:val="20"/>
          <w:szCs w:val="20"/>
        </w:rPr>
        <w:t xml:space="preserve"> </w:t>
      </w:r>
      <w:r w:rsidRPr="0033307F">
        <w:rPr>
          <w:rFonts w:ascii="Garamond" w:hAnsi="Garamond"/>
          <w:bCs/>
          <w:sz w:val="20"/>
          <w:szCs w:val="20"/>
        </w:rPr>
        <w:t>elektronicky</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ponuke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zhodné</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originálnymi</w:t>
      </w:r>
      <w:r w:rsidR="0033307F" w:rsidRPr="0033307F">
        <w:rPr>
          <w:rFonts w:ascii="Garamond" w:hAnsi="Garamond"/>
          <w:bCs/>
          <w:sz w:val="20"/>
          <w:szCs w:val="20"/>
        </w:rPr>
        <w:t xml:space="preserve"> </w:t>
      </w:r>
      <w:r w:rsidRPr="0033307F">
        <w:rPr>
          <w:rFonts w:ascii="Garamond" w:hAnsi="Garamond"/>
          <w:bCs/>
          <w:sz w:val="20"/>
          <w:szCs w:val="20"/>
        </w:rPr>
        <w:t>dokumentmi</w:t>
      </w:r>
      <w:r w:rsidR="00DF0A0B">
        <w:rPr>
          <w:rFonts w:ascii="Garamond" w:hAnsi="Garamond"/>
          <w:bCs/>
          <w:sz w:val="20"/>
          <w:szCs w:val="20"/>
        </w:rPr>
        <w:t>; a</w:t>
      </w:r>
    </w:p>
    <w:p w14:paraId="64259B4C" w14:textId="5A211E9A" w:rsidR="00E9014F" w:rsidRPr="0033307F" w:rsidRDefault="00E9014F"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nevypracoval</w:t>
      </w:r>
      <w:r w:rsidR="0033307F" w:rsidRPr="0033307F">
        <w:rPr>
          <w:rFonts w:ascii="Garamond" w:hAnsi="Garamond"/>
          <w:bCs/>
          <w:sz w:val="20"/>
          <w:szCs w:val="20"/>
        </w:rPr>
        <w:t xml:space="preserve"> </w:t>
      </w:r>
      <w:r w:rsidRPr="0033307F">
        <w:rPr>
          <w:rFonts w:ascii="Garamond" w:hAnsi="Garamond"/>
          <w:bCs/>
          <w:sz w:val="20"/>
          <w:szCs w:val="20"/>
        </w:rPr>
        <w:t>sám</w:t>
      </w:r>
      <w:r w:rsidR="0033307F" w:rsidRPr="0033307F">
        <w:rPr>
          <w:rFonts w:ascii="Garamond" w:hAnsi="Garamond"/>
          <w:bCs/>
          <w:sz w:val="20"/>
          <w:szCs w:val="20"/>
        </w:rPr>
        <w:t xml:space="preserve"> </w:t>
      </w:r>
      <w:r w:rsidRPr="0033307F">
        <w:rPr>
          <w:rFonts w:ascii="Garamond" w:hAnsi="Garamond"/>
          <w:bCs/>
          <w:sz w:val="20"/>
          <w:szCs w:val="20"/>
        </w:rPr>
        <w:t>uvedie</w:t>
      </w:r>
      <w:r w:rsidR="0033307F" w:rsidRPr="0033307F">
        <w:rPr>
          <w:rFonts w:ascii="Garamond" w:hAnsi="Garamond"/>
          <w:bCs/>
          <w:sz w:val="20"/>
          <w:szCs w:val="20"/>
        </w:rPr>
        <w:t xml:space="preserve"> </w:t>
      </w:r>
      <w:r w:rsidRPr="0033307F">
        <w:rPr>
          <w:rFonts w:ascii="Garamond" w:hAnsi="Garamond"/>
          <w:bCs/>
          <w:sz w:val="20"/>
          <w:szCs w:val="20"/>
        </w:rPr>
        <w:t>ú</w:t>
      </w:r>
      <w:r w:rsidR="00D849F0" w:rsidRPr="0033307F">
        <w:rPr>
          <w:rFonts w:ascii="Garamond" w:hAnsi="Garamond"/>
          <w:bCs/>
          <w:sz w:val="20"/>
          <w:szCs w:val="20"/>
        </w:rPr>
        <w:t>daje</w:t>
      </w:r>
      <w:r w:rsidR="0033307F" w:rsidRPr="0033307F">
        <w:rPr>
          <w:rFonts w:ascii="Garamond" w:hAnsi="Garamond"/>
          <w:bCs/>
          <w:sz w:val="20"/>
          <w:szCs w:val="20"/>
        </w:rPr>
        <w:t xml:space="preserve"> </w:t>
      </w:r>
      <w:r w:rsidR="00D849F0" w:rsidRPr="0033307F">
        <w:rPr>
          <w:rFonts w:ascii="Garamond" w:hAnsi="Garamond"/>
          <w:bCs/>
          <w:sz w:val="20"/>
          <w:szCs w:val="20"/>
        </w:rPr>
        <w:t>o</w:t>
      </w:r>
      <w:r w:rsidR="0033307F" w:rsidRPr="0033307F">
        <w:rPr>
          <w:rFonts w:ascii="Garamond" w:hAnsi="Garamond"/>
          <w:bCs/>
          <w:sz w:val="20"/>
          <w:szCs w:val="20"/>
        </w:rPr>
        <w:t xml:space="preserve"> </w:t>
      </w:r>
      <w:r w:rsidR="00D849F0" w:rsidRPr="0033307F">
        <w:rPr>
          <w:rFonts w:ascii="Garamond" w:hAnsi="Garamond"/>
          <w:bCs/>
          <w:sz w:val="20"/>
          <w:szCs w:val="20"/>
        </w:rPr>
        <w:t>osobe,</w:t>
      </w:r>
      <w:r w:rsidR="0033307F" w:rsidRPr="0033307F">
        <w:rPr>
          <w:rFonts w:ascii="Garamond" w:hAnsi="Garamond"/>
          <w:bCs/>
          <w:sz w:val="20"/>
          <w:szCs w:val="20"/>
        </w:rPr>
        <w:t xml:space="preserve"> </w:t>
      </w:r>
      <w:r w:rsidR="00D849F0" w:rsidRPr="0033307F">
        <w:rPr>
          <w:rFonts w:ascii="Garamond" w:hAnsi="Garamond"/>
          <w:bCs/>
          <w:sz w:val="20"/>
          <w:szCs w:val="20"/>
        </w:rPr>
        <w:t>ktorej</w:t>
      </w:r>
      <w:r w:rsidR="0033307F" w:rsidRPr="0033307F">
        <w:rPr>
          <w:rFonts w:ascii="Garamond" w:hAnsi="Garamond"/>
          <w:bCs/>
          <w:sz w:val="20"/>
          <w:szCs w:val="20"/>
        </w:rPr>
        <w:t xml:space="preserve"> </w:t>
      </w:r>
      <w:r w:rsidR="00D849F0" w:rsidRPr="0033307F">
        <w:rPr>
          <w:rFonts w:ascii="Garamond" w:hAnsi="Garamond"/>
          <w:bCs/>
          <w:sz w:val="20"/>
          <w:szCs w:val="20"/>
        </w:rPr>
        <w:t>služby</w:t>
      </w:r>
      <w:r w:rsidR="0033307F" w:rsidRPr="0033307F">
        <w:rPr>
          <w:rFonts w:ascii="Garamond" w:hAnsi="Garamond"/>
          <w:bCs/>
          <w:sz w:val="20"/>
          <w:szCs w:val="20"/>
        </w:rPr>
        <w:t xml:space="preserve"> </w:t>
      </w:r>
      <w:r w:rsidR="00D849F0" w:rsidRPr="0033307F">
        <w:rPr>
          <w:rFonts w:ascii="Garamond" w:hAnsi="Garamond"/>
          <w:bCs/>
          <w:sz w:val="20"/>
          <w:szCs w:val="20"/>
        </w:rPr>
        <w:t>alebo</w:t>
      </w:r>
      <w:r w:rsidR="0033307F" w:rsidRPr="0033307F">
        <w:rPr>
          <w:rFonts w:ascii="Garamond" w:hAnsi="Garamond"/>
          <w:bCs/>
          <w:sz w:val="20"/>
          <w:szCs w:val="20"/>
        </w:rPr>
        <w:t xml:space="preserve"> </w:t>
      </w:r>
      <w:r w:rsidR="00D849F0" w:rsidRPr="0033307F">
        <w:rPr>
          <w:rFonts w:ascii="Garamond" w:hAnsi="Garamond"/>
          <w:bCs/>
          <w:sz w:val="20"/>
          <w:szCs w:val="20"/>
        </w:rPr>
        <w:t>podklady</w:t>
      </w:r>
      <w:r w:rsidR="0033307F" w:rsidRPr="0033307F">
        <w:rPr>
          <w:rFonts w:ascii="Garamond" w:hAnsi="Garamond"/>
          <w:bCs/>
          <w:sz w:val="20"/>
          <w:szCs w:val="20"/>
        </w:rPr>
        <w:t xml:space="preserve"> </w:t>
      </w:r>
      <w:r w:rsidR="00D849F0" w:rsidRPr="0033307F">
        <w:rPr>
          <w:rFonts w:ascii="Garamond" w:hAnsi="Garamond"/>
          <w:bCs/>
          <w:sz w:val="20"/>
          <w:szCs w:val="20"/>
        </w:rPr>
        <w:t>pri</w:t>
      </w:r>
      <w:r w:rsidR="0033307F" w:rsidRPr="0033307F">
        <w:rPr>
          <w:rFonts w:ascii="Garamond" w:hAnsi="Garamond"/>
          <w:bCs/>
          <w:sz w:val="20"/>
          <w:szCs w:val="20"/>
        </w:rPr>
        <w:t xml:space="preserve"> </w:t>
      </w:r>
      <w:r w:rsidR="00D849F0" w:rsidRPr="0033307F">
        <w:rPr>
          <w:rFonts w:ascii="Garamond" w:hAnsi="Garamond"/>
          <w:bCs/>
          <w:sz w:val="20"/>
          <w:szCs w:val="20"/>
        </w:rPr>
        <w:t>vypracovaní</w:t>
      </w:r>
      <w:r w:rsidR="0033307F" w:rsidRPr="0033307F">
        <w:rPr>
          <w:rFonts w:ascii="Garamond" w:hAnsi="Garamond"/>
          <w:bCs/>
          <w:sz w:val="20"/>
          <w:szCs w:val="20"/>
        </w:rPr>
        <w:t xml:space="preserve"> </w:t>
      </w:r>
      <w:r w:rsidR="00D849F0" w:rsidRPr="0033307F">
        <w:rPr>
          <w:rFonts w:ascii="Garamond" w:hAnsi="Garamond"/>
          <w:bCs/>
          <w:sz w:val="20"/>
          <w:szCs w:val="20"/>
        </w:rPr>
        <w:t>ponuky</w:t>
      </w:r>
      <w:r w:rsidR="0033307F" w:rsidRPr="0033307F">
        <w:rPr>
          <w:rFonts w:ascii="Garamond" w:hAnsi="Garamond"/>
          <w:bCs/>
          <w:sz w:val="20"/>
          <w:szCs w:val="20"/>
        </w:rPr>
        <w:t xml:space="preserve"> </w:t>
      </w:r>
      <w:r w:rsidR="00D849F0" w:rsidRPr="0033307F">
        <w:rPr>
          <w:rFonts w:ascii="Garamond" w:hAnsi="Garamond"/>
          <w:bCs/>
          <w:sz w:val="20"/>
          <w:szCs w:val="20"/>
        </w:rPr>
        <w:t>uchádzač</w:t>
      </w:r>
      <w:r w:rsidR="0033307F" w:rsidRPr="0033307F">
        <w:rPr>
          <w:rFonts w:ascii="Garamond" w:hAnsi="Garamond"/>
          <w:bCs/>
          <w:sz w:val="20"/>
          <w:szCs w:val="20"/>
        </w:rPr>
        <w:t xml:space="preserve"> </w:t>
      </w:r>
      <w:r w:rsidR="00D849F0" w:rsidRPr="0033307F">
        <w:rPr>
          <w:rFonts w:ascii="Garamond" w:hAnsi="Garamond"/>
          <w:bCs/>
          <w:sz w:val="20"/>
          <w:szCs w:val="20"/>
        </w:rPr>
        <w:t>využil</w:t>
      </w:r>
      <w:r w:rsidR="0033307F" w:rsidRPr="0033307F">
        <w:rPr>
          <w:rFonts w:ascii="Garamond" w:hAnsi="Garamond"/>
          <w:bCs/>
          <w:sz w:val="20"/>
          <w:szCs w:val="20"/>
        </w:rPr>
        <w:t xml:space="preserve"> </w:t>
      </w:r>
      <w:r w:rsidR="00D849F0" w:rsidRPr="0033307F">
        <w:rPr>
          <w:rFonts w:ascii="Garamond" w:hAnsi="Garamond"/>
          <w:bCs/>
          <w:sz w:val="20"/>
          <w:szCs w:val="20"/>
        </w:rPr>
        <w:t>podľa</w:t>
      </w:r>
      <w:r w:rsidR="0033307F" w:rsidRPr="0033307F">
        <w:rPr>
          <w:rFonts w:ascii="Garamond" w:hAnsi="Garamond"/>
          <w:bCs/>
          <w:sz w:val="20"/>
          <w:szCs w:val="20"/>
        </w:rPr>
        <w:t xml:space="preserve"> </w:t>
      </w:r>
      <w:r w:rsidR="00D849F0" w:rsidRPr="0033307F">
        <w:rPr>
          <w:rFonts w:ascii="Garamond" w:hAnsi="Garamond"/>
          <w:bCs/>
          <w:sz w:val="20"/>
          <w:szCs w:val="20"/>
        </w:rPr>
        <w:t>bodu</w:t>
      </w:r>
      <w:r w:rsidR="0033307F" w:rsidRPr="0033307F">
        <w:rPr>
          <w:rFonts w:ascii="Garamond" w:hAnsi="Garamond"/>
          <w:bCs/>
          <w:sz w:val="20"/>
          <w:szCs w:val="20"/>
        </w:rPr>
        <w:t xml:space="preserve"> </w:t>
      </w:r>
      <w:r w:rsidR="00D849F0" w:rsidRPr="0033307F">
        <w:rPr>
          <w:rFonts w:ascii="Garamond" w:hAnsi="Garamond"/>
          <w:bCs/>
          <w:sz w:val="20"/>
          <w:szCs w:val="20"/>
        </w:rPr>
        <w:t>20.5</w:t>
      </w:r>
      <w:r w:rsidR="0033307F" w:rsidRPr="0033307F">
        <w:rPr>
          <w:rFonts w:ascii="Garamond" w:hAnsi="Garamond"/>
          <w:bCs/>
          <w:sz w:val="20"/>
          <w:szCs w:val="20"/>
        </w:rPr>
        <w:t xml:space="preserve"> </w:t>
      </w:r>
      <w:r w:rsidR="00D849F0" w:rsidRPr="0033307F">
        <w:rPr>
          <w:rFonts w:ascii="Garamond" w:hAnsi="Garamond"/>
          <w:bCs/>
          <w:sz w:val="20"/>
          <w:szCs w:val="20"/>
        </w:rPr>
        <w:t>súťažných</w:t>
      </w:r>
      <w:r w:rsidR="0033307F" w:rsidRPr="0033307F">
        <w:rPr>
          <w:rFonts w:ascii="Garamond" w:hAnsi="Garamond"/>
          <w:bCs/>
          <w:sz w:val="20"/>
          <w:szCs w:val="20"/>
        </w:rPr>
        <w:t xml:space="preserve"> </w:t>
      </w:r>
      <w:r w:rsidR="00D849F0" w:rsidRPr="0033307F">
        <w:rPr>
          <w:rFonts w:ascii="Garamond" w:hAnsi="Garamond"/>
          <w:bCs/>
          <w:sz w:val="20"/>
          <w:szCs w:val="20"/>
        </w:rPr>
        <w:t>podkladoch</w:t>
      </w:r>
      <w:r w:rsidRPr="0033307F">
        <w:rPr>
          <w:rFonts w:ascii="Garamond" w:hAnsi="Garamond"/>
          <w:bCs/>
          <w:sz w:val="20"/>
          <w:szCs w:val="20"/>
        </w:rPr>
        <w:t>.</w:t>
      </w:r>
    </w:p>
    <w:p w14:paraId="03B2D9E2" w14:textId="713F0708" w:rsidR="009E29D7" w:rsidRDefault="009E29D7" w:rsidP="0033307F">
      <w:pPr>
        <w:spacing w:after="0" w:line="240" w:lineRule="auto"/>
        <w:ind w:left="708" w:firstLine="708"/>
        <w:jc w:val="both"/>
        <w:rPr>
          <w:rFonts w:ascii="Garamond" w:hAnsi="Garamond"/>
          <w:bCs/>
          <w:sz w:val="20"/>
          <w:szCs w:val="20"/>
        </w:rPr>
      </w:pPr>
      <w:r w:rsidRPr="0033307F">
        <w:rPr>
          <w:rFonts w:ascii="Garamond" w:hAnsi="Garamond"/>
          <w:bCs/>
          <w:sz w:val="20"/>
          <w:szCs w:val="20"/>
        </w:rPr>
        <w:t>Vzor</w:t>
      </w:r>
      <w:r w:rsidR="0033307F" w:rsidRPr="0033307F">
        <w:rPr>
          <w:rFonts w:ascii="Garamond" w:hAnsi="Garamond"/>
          <w:bCs/>
          <w:sz w:val="20"/>
          <w:szCs w:val="20"/>
        </w:rPr>
        <w:t xml:space="preserve"> </w:t>
      </w:r>
      <w:r w:rsidRPr="0033307F">
        <w:rPr>
          <w:rFonts w:ascii="Garamond" w:hAnsi="Garamond"/>
          <w:bCs/>
          <w:sz w:val="20"/>
          <w:szCs w:val="20"/>
        </w:rPr>
        <w:t>čestného</w:t>
      </w:r>
      <w:r w:rsidR="0033307F" w:rsidRPr="0033307F">
        <w:rPr>
          <w:rFonts w:ascii="Garamond" w:hAnsi="Garamond"/>
          <w:bCs/>
          <w:sz w:val="20"/>
          <w:szCs w:val="20"/>
        </w:rPr>
        <w:t xml:space="preserve"> </w:t>
      </w:r>
      <w:r w:rsidRPr="0033307F">
        <w:rPr>
          <w:rFonts w:ascii="Garamond" w:hAnsi="Garamond"/>
          <w:bCs/>
          <w:sz w:val="20"/>
          <w:szCs w:val="20"/>
        </w:rPr>
        <w:t>vyhlásenia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uvedený</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prílohe</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296446" w:rsidRPr="0033307F">
        <w:rPr>
          <w:rFonts w:ascii="Garamond" w:hAnsi="Garamond"/>
          <w:bCs/>
          <w:sz w:val="20"/>
          <w:szCs w:val="20"/>
        </w:rPr>
        <w:t>2</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DF0A0B">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296765" w:rsidRDefault="00D849F0" w:rsidP="00296765">
      <w:pPr>
        <w:spacing w:after="0" w:line="240" w:lineRule="auto"/>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54EB0E04" w:rsidR="002D053D" w:rsidRPr="0033307F" w:rsidRDefault="00A61075"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811E51">
        <w:rPr>
          <w:rFonts w:ascii="Garamond" w:hAnsi="Garamond"/>
          <w:sz w:val="20"/>
          <w:szCs w:val="20"/>
        </w:rPr>
        <w:t>10.02.20220</w:t>
      </w:r>
      <w:r w:rsidRPr="0033307F">
        <w:rPr>
          <w:rFonts w:ascii="Garamond" w:hAnsi="Garamond"/>
          <w:bCs/>
          <w:sz w:val="20"/>
          <w:szCs w:val="20"/>
        </w:rPr>
        <w:t>,</w:t>
      </w:r>
      <w:r w:rsidR="0033307F" w:rsidRPr="0033307F">
        <w:rPr>
          <w:rFonts w:ascii="Garamond" w:hAnsi="Garamond"/>
          <w:bCs/>
          <w:sz w:val="20"/>
          <w:szCs w:val="20"/>
        </w:rPr>
        <w:t xml:space="preserve"> </w:t>
      </w:r>
      <w:r w:rsidR="00162177" w:rsidRPr="0033307F">
        <w:rPr>
          <w:rFonts w:ascii="Garamond" w:hAnsi="Garamond"/>
          <w:bCs/>
          <w:sz w:val="20"/>
          <w:szCs w:val="20"/>
        </w:rPr>
        <w:t>0</w:t>
      </w:r>
      <w:r w:rsidR="002B0C6F">
        <w:rPr>
          <w:rFonts w:ascii="Garamond" w:hAnsi="Garamond"/>
          <w:bCs/>
          <w:sz w:val="20"/>
          <w:szCs w:val="20"/>
        </w:rPr>
        <w:t>8</w:t>
      </w:r>
      <w:r w:rsidRPr="0033307F">
        <w:rPr>
          <w:rFonts w:ascii="Garamond" w:hAnsi="Garamond"/>
          <w:bCs/>
          <w:sz w:val="20"/>
          <w:szCs w:val="20"/>
        </w:rPr>
        <w:t>:00</w:t>
      </w:r>
      <w:r w:rsidR="0033307F" w:rsidRPr="0033307F">
        <w:rPr>
          <w:rFonts w:ascii="Garamond" w:hAnsi="Garamond"/>
          <w:bCs/>
          <w:sz w:val="20"/>
          <w:szCs w:val="20"/>
        </w:rPr>
        <w:t xml:space="preserve"> </w:t>
      </w:r>
      <w:r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0B38291" w14:textId="489C2095" w:rsidR="006007FC" w:rsidRPr="0033307F" w:rsidRDefault="00296765" w:rsidP="0033307F">
      <w:pPr>
        <w:pStyle w:val="Odsekzoznamu"/>
        <w:spacing w:after="0" w:line="240" w:lineRule="auto"/>
        <w:jc w:val="both"/>
        <w:rPr>
          <w:rFonts w:ascii="Garamond" w:hAnsi="Garamond"/>
          <w:sz w:val="20"/>
          <w:szCs w:val="20"/>
        </w:rPr>
      </w:pPr>
      <w:hyperlink r:id="rId11" w:history="1">
        <w:r w:rsidR="002B0C6F" w:rsidRPr="00E34F1A">
          <w:rPr>
            <w:rStyle w:val="Hypertextovprepojenie"/>
            <w:rFonts w:ascii="Garamond" w:hAnsi="Garamond"/>
            <w:sz w:val="20"/>
            <w:szCs w:val="20"/>
          </w:rPr>
          <w:t>https://josephine.proebiz.com/sk/tender/6287/summary</w:t>
        </w:r>
      </w:hyperlink>
    </w:p>
    <w:p w14:paraId="2692BFD1" w14:textId="77777777" w:rsidR="00C65834" w:rsidRPr="0033307F" w:rsidRDefault="00C65834" w:rsidP="0033307F">
      <w:pPr>
        <w:pStyle w:val="Odsekzoznamu"/>
        <w:spacing w:after="0" w:line="240" w:lineRule="auto"/>
        <w:jc w:val="both"/>
        <w:rPr>
          <w:rFonts w:ascii="Garamond" w:hAnsi="Garamond"/>
          <w:b/>
          <w:bCs/>
          <w:sz w:val="20"/>
          <w:szCs w:val="20"/>
        </w:rPr>
      </w:pPr>
    </w:p>
    <w:p w14:paraId="0DDCE2BB" w14:textId="6EB2278C"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154A1B6C"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811E51">
        <w:rPr>
          <w:rFonts w:ascii="Garamond" w:hAnsi="Garamond"/>
          <w:sz w:val="20"/>
          <w:szCs w:val="20"/>
        </w:rPr>
        <w:t>10.02.2020</w:t>
      </w:r>
      <w:r w:rsidR="00C65834" w:rsidRPr="0033307F">
        <w:rPr>
          <w:rFonts w:ascii="Garamond" w:hAnsi="Garamond"/>
          <w:bCs/>
          <w:sz w:val="20"/>
          <w:szCs w:val="20"/>
        </w:rPr>
        <w:t>,</w:t>
      </w:r>
      <w:r w:rsidR="0033307F" w:rsidRPr="0033307F">
        <w:rPr>
          <w:rFonts w:ascii="Garamond" w:hAnsi="Garamond"/>
          <w:bCs/>
          <w:sz w:val="20"/>
          <w:szCs w:val="20"/>
        </w:rPr>
        <w:t xml:space="preserve"> </w:t>
      </w:r>
      <w:r w:rsidR="00C65834" w:rsidRPr="0033307F">
        <w:rPr>
          <w:rFonts w:ascii="Garamond" w:hAnsi="Garamond"/>
          <w:bCs/>
          <w:sz w:val="20"/>
          <w:szCs w:val="20"/>
        </w:rPr>
        <w:t>0</w:t>
      </w:r>
      <w:r w:rsidR="002B0C6F">
        <w:rPr>
          <w:rFonts w:ascii="Garamond" w:hAnsi="Garamond"/>
          <w:bCs/>
          <w:sz w:val="20"/>
          <w:szCs w:val="20"/>
        </w:rPr>
        <w:t>8</w:t>
      </w:r>
      <w:r w:rsidR="00C65834" w:rsidRPr="0033307F">
        <w:rPr>
          <w:rFonts w:ascii="Garamond" w:hAnsi="Garamond"/>
          <w:bCs/>
          <w:sz w:val="20"/>
          <w:szCs w:val="20"/>
        </w:rPr>
        <w:t>:30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2"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proofErr w:type="spellStart"/>
      <w:r w:rsidR="002D053D" w:rsidRPr="0033307F">
        <w:rPr>
          <w:rFonts w:ascii="Garamond" w:hAnsi="Garamond"/>
          <w:sz w:val="20"/>
          <w:szCs w:val="20"/>
        </w:rPr>
        <w:t>sw</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roofErr w:type="spellStart"/>
      <w:r w:rsidR="002D053D" w:rsidRPr="0033307F">
        <w:rPr>
          <w:rFonts w:ascii="Garamond" w:hAnsi="Garamond"/>
          <w:sz w:val="20"/>
          <w:szCs w:val="20"/>
        </w:rPr>
        <w:t>Josephine</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6F352AA4"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00E31B39" w:rsidRPr="0033307F">
        <w:rPr>
          <w:rFonts w:ascii="Garamond" w:hAnsi="Garamond"/>
          <w:sz w:val="20"/>
          <w:szCs w:val="20"/>
        </w:rPr>
        <w:t>časti</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569DFADD"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811E51">
        <w:rPr>
          <w:rFonts w:ascii="Garamond" w:hAnsi="Garamond"/>
          <w:sz w:val="20"/>
          <w:szCs w:val="20"/>
        </w:rPr>
        <w:t>2</w:t>
      </w:r>
      <w:r w:rsidR="002B0C6F">
        <w:rPr>
          <w:rFonts w:ascii="Garamond" w:hAnsi="Garamond"/>
          <w:sz w:val="20"/>
          <w:szCs w:val="20"/>
        </w:rPr>
        <w:t>3.</w:t>
      </w:r>
      <w:r w:rsidR="00811E51">
        <w:rPr>
          <w:rFonts w:ascii="Garamond" w:hAnsi="Garamond"/>
          <w:sz w:val="20"/>
          <w:szCs w:val="20"/>
        </w:rPr>
        <w:t>01.2020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1"/>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5D7F4E5" w14:textId="4BD7ECD6" w:rsidR="00590E09" w:rsidRPr="0033307F" w:rsidRDefault="003042EA" w:rsidP="0033307F">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0DF96F86" w14:textId="77777777" w:rsidR="00BC052D" w:rsidRPr="0033307F" w:rsidRDefault="00BC052D" w:rsidP="0033307F">
      <w:pPr>
        <w:pStyle w:val="Odsekzoznamu"/>
        <w:spacing w:after="0" w:line="240" w:lineRule="auto"/>
        <w:rPr>
          <w:rFonts w:ascii="Garamond" w:hAnsi="Garamond"/>
          <w:sz w:val="20"/>
          <w:szCs w:val="20"/>
        </w:rPr>
      </w:pPr>
    </w:p>
    <w:p w14:paraId="53B041F1" w14:textId="47C713D3" w:rsidR="00AE5EFC" w:rsidRPr="0033307F" w:rsidRDefault="00AE5EFC" w:rsidP="00296765">
      <w:pPr>
        <w:tabs>
          <w:tab w:val="left" w:pos="1425"/>
        </w:tabs>
        <w:spacing w:after="0" w:line="240" w:lineRule="auto"/>
        <w:jc w:val="both"/>
        <w:rPr>
          <w:rFonts w:ascii="Garamond" w:hAnsi="Garamond"/>
          <w:sz w:val="20"/>
          <w:szCs w:val="20"/>
        </w:rPr>
      </w:pPr>
      <w:bookmarkStart w:id="2" w:name="_GoBack"/>
      <w:bookmarkEnd w:id="2"/>
    </w:p>
    <w:p w14:paraId="05660096" w14:textId="77777777" w:rsidR="009F18AE" w:rsidRPr="0033307F" w:rsidRDefault="009F18AE" w:rsidP="0033307F">
      <w:pPr>
        <w:spacing w:after="0" w:line="240" w:lineRule="auto"/>
        <w:jc w:val="both"/>
        <w:rPr>
          <w:rFonts w:ascii="Garamond" w:hAnsi="Garamond"/>
          <w:sz w:val="20"/>
          <w:szCs w:val="20"/>
        </w:rPr>
      </w:pPr>
    </w:p>
    <w:p w14:paraId="35313097" w14:textId="77777777"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B21F03D" w14:textId="3C74E87B"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200A36C5" w14:textId="301DD5FF" w:rsidR="009F18AE" w:rsidRPr="0033307F" w:rsidRDefault="009F18AE" w:rsidP="0033307F">
      <w:pPr>
        <w:spacing w:after="0" w:line="240" w:lineRule="auto"/>
        <w:ind w:firstLine="708"/>
        <w:jc w:val="both"/>
        <w:rPr>
          <w:rFonts w:ascii="Garamond" w:hAnsi="Garamond"/>
          <w:sz w:val="20"/>
          <w:szCs w:val="20"/>
        </w:rPr>
      </w:pPr>
      <w:r w:rsidRPr="0033307F">
        <w:rPr>
          <w:rFonts w:ascii="Garamond" w:hAnsi="Garamond"/>
          <w:sz w:val="20"/>
          <w:szCs w:val="20"/>
        </w:rPr>
        <w:t>Ing.</w:t>
      </w:r>
      <w:r w:rsidR="0033307F" w:rsidRPr="0033307F">
        <w:rPr>
          <w:rFonts w:ascii="Garamond" w:hAnsi="Garamond"/>
          <w:sz w:val="20"/>
          <w:szCs w:val="20"/>
        </w:rPr>
        <w:t xml:space="preserve"> </w:t>
      </w:r>
      <w:r w:rsidRPr="0033307F">
        <w:rPr>
          <w:rFonts w:ascii="Garamond" w:hAnsi="Garamond"/>
          <w:sz w:val="20"/>
          <w:szCs w:val="20"/>
        </w:rPr>
        <w:t>Ivan</w:t>
      </w:r>
      <w:r w:rsidR="0033307F" w:rsidRPr="0033307F">
        <w:rPr>
          <w:rFonts w:ascii="Garamond" w:hAnsi="Garamond"/>
          <w:sz w:val="20"/>
          <w:szCs w:val="20"/>
        </w:rPr>
        <w:t xml:space="preserve"> </w:t>
      </w:r>
      <w:r w:rsidRPr="0033307F">
        <w:rPr>
          <w:rFonts w:ascii="Garamond" w:hAnsi="Garamond"/>
          <w:sz w:val="20"/>
          <w:szCs w:val="20"/>
        </w:rPr>
        <w:t>Bošňák</w:t>
      </w:r>
    </w:p>
    <w:p w14:paraId="42E3D88A" w14:textId="4A7F7E11" w:rsidR="009F18AE" w:rsidRPr="0033307F" w:rsidRDefault="009F18AE" w:rsidP="0033307F">
      <w:pPr>
        <w:spacing w:after="0" w:line="240" w:lineRule="auto"/>
        <w:ind w:firstLine="708"/>
        <w:jc w:val="both"/>
        <w:rPr>
          <w:rFonts w:ascii="Garamond" w:hAnsi="Garamond"/>
          <w:sz w:val="20"/>
          <w:szCs w:val="20"/>
        </w:rPr>
      </w:pPr>
      <w:r w:rsidRPr="0033307F">
        <w:rPr>
          <w:rFonts w:ascii="Garamond" w:hAnsi="Garamond"/>
          <w:sz w:val="20"/>
          <w:szCs w:val="20"/>
        </w:rPr>
        <w:t>člen</w:t>
      </w:r>
      <w:r w:rsidR="0033307F" w:rsidRPr="0033307F">
        <w:rPr>
          <w:rFonts w:ascii="Garamond" w:hAnsi="Garamond"/>
          <w:sz w:val="20"/>
          <w:szCs w:val="20"/>
        </w:rPr>
        <w:t xml:space="preserve"> </w:t>
      </w:r>
      <w:r w:rsidRPr="0033307F">
        <w:rPr>
          <w:rFonts w:ascii="Garamond" w:hAnsi="Garamond"/>
          <w:sz w:val="20"/>
          <w:szCs w:val="20"/>
        </w:rPr>
        <w:t>predstavenstva</w:t>
      </w:r>
    </w:p>
    <w:p w14:paraId="39F71015" w14:textId="77777777" w:rsidR="009F18AE" w:rsidRPr="0033307F" w:rsidRDefault="009F18AE" w:rsidP="0033307F">
      <w:pPr>
        <w:tabs>
          <w:tab w:val="left" w:pos="708"/>
        </w:tabs>
        <w:spacing w:after="0" w:line="240" w:lineRule="auto"/>
        <w:rPr>
          <w:rFonts w:ascii="Garamond" w:hAnsi="Garamond" w:cs="Arial"/>
          <w:sz w:val="20"/>
          <w:szCs w:val="20"/>
        </w:rPr>
      </w:pPr>
    </w:p>
    <w:p w14:paraId="5CD5EDB0" w14:textId="77777777" w:rsidR="00AE5EFC" w:rsidRPr="0033307F" w:rsidRDefault="00AE5EFC" w:rsidP="0033307F">
      <w:pPr>
        <w:spacing w:after="0" w:line="240" w:lineRule="auto"/>
        <w:jc w:val="both"/>
        <w:rPr>
          <w:rFonts w:ascii="Garamond" w:hAnsi="Garamond"/>
          <w:sz w:val="20"/>
          <w:szCs w:val="20"/>
        </w:rPr>
      </w:pPr>
    </w:p>
    <w:p w14:paraId="223FA495" w14:textId="77777777"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E99A485" w14:textId="324029EC"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67496B97" w14:textId="3569F36E" w:rsidR="00AE5EFC" w:rsidRPr="0033307F" w:rsidRDefault="00AE5EFC" w:rsidP="0033307F">
      <w:pPr>
        <w:spacing w:after="0" w:line="240" w:lineRule="auto"/>
        <w:ind w:firstLine="708"/>
        <w:jc w:val="both"/>
        <w:rPr>
          <w:rFonts w:ascii="Garamond" w:hAnsi="Garamond"/>
          <w:sz w:val="20"/>
          <w:szCs w:val="20"/>
        </w:rPr>
      </w:pPr>
      <w:r w:rsidRPr="0033307F">
        <w:rPr>
          <w:rFonts w:ascii="Garamond" w:hAnsi="Garamond"/>
          <w:sz w:val="20"/>
          <w:szCs w:val="20"/>
        </w:rPr>
        <w:t>Ing.</w:t>
      </w:r>
      <w:r w:rsidR="0033307F" w:rsidRPr="0033307F">
        <w:rPr>
          <w:rFonts w:ascii="Garamond" w:hAnsi="Garamond"/>
          <w:sz w:val="20"/>
          <w:szCs w:val="20"/>
        </w:rPr>
        <w:t xml:space="preserve"> </w:t>
      </w:r>
      <w:r w:rsidRPr="0033307F">
        <w:rPr>
          <w:rFonts w:ascii="Garamond" w:hAnsi="Garamond"/>
          <w:sz w:val="20"/>
          <w:szCs w:val="20"/>
        </w:rPr>
        <w:t>Martin</w:t>
      </w:r>
      <w:r w:rsidR="0033307F" w:rsidRPr="0033307F">
        <w:rPr>
          <w:rFonts w:ascii="Garamond" w:hAnsi="Garamond"/>
          <w:sz w:val="20"/>
          <w:szCs w:val="20"/>
        </w:rPr>
        <w:t xml:space="preserve"> </w:t>
      </w:r>
      <w:r w:rsidRPr="0033307F">
        <w:rPr>
          <w:rFonts w:ascii="Garamond" w:hAnsi="Garamond"/>
          <w:sz w:val="20"/>
          <w:szCs w:val="20"/>
        </w:rPr>
        <w:t>Rybanský</w:t>
      </w:r>
    </w:p>
    <w:p w14:paraId="5DFB85A0" w14:textId="11E1E483" w:rsidR="00A635AC" w:rsidRPr="0033307F" w:rsidRDefault="00AE5EFC" w:rsidP="00811E51">
      <w:pPr>
        <w:spacing w:after="0" w:line="240" w:lineRule="auto"/>
        <w:ind w:firstLine="708"/>
        <w:jc w:val="both"/>
        <w:rPr>
          <w:rFonts w:ascii="Garamond" w:hAnsi="Garamond"/>
          <w:sz w:val="20"/>
          <w:szCs w:val="20"/>
        </w:rPr>
      </w:pPr>
      <w:r w:rsidRPr="0033307F">
        <w:rPr>
          <w:rFonts w:ascii="Garamond" w:hAnsi="Garamond"/>
          <w:sz w:val="20"/>
          <w:szCs w:val="20"/>
        </w:rPr>
        <w:t>predseda</w:t>
      </w:r>
      <w:r w:rsidR="0033307F" w:rsidRPr="0033307F">
        <w:rPr>
          <w:rFonts w:ascii="Garamond" w:hAnsi="Garamond"/>
          <w:sz w:val="20"/>
          <w:szCs w:val="20"/>
        </w:rPr>
        <w:t xml:space="preserve"> </w:t>
      </w:r>
      <w:r w:rsidRPr="0033307F">
        <w:rPr>
          <w:rFonts w:ascii="Garamond" w:hAnsi="Garamond"/>
          <w:sz w:val="20"/>
          <w:szCs w:val="20"/>
        </w:rPr>
        <w:t>predstavenstva</w:t>
      </w:r>
    </w:p>
    <w:p w14:paraId="4687E10B" w14:textId="6FA5748E" w:rsidR="00C50593" w:rsidRPr="0033307F" w:rsidRDefault="00C50593" w:rsidP="0033307F">
      <w:pPr>
        <w:tabs>
          <w:tab w:val="left" w:pos="708"/>
        </w:tabs>
        <w:spacing w:after="0" w:line="240" w:lineRule="auto"/>
        <w:jc w:val="right"/>
        <w:rPr>
          <w:rFonts w:ascii="Garamond" w:hAnsi="Garamond" w:cs="Arial"/>
          <w:sz w:val="20"/>
          <w:szCs w:val="20"/>
        </w:rPr>
      </w:pPr>
      <w:bookmarkStart w:id="3" w:name="_Hlk30413330"/>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0EA87A1F" w14:textId="65D140BB" w:rsidR="00C50593" w:rsidRPr="0033307F" w:rsidRDefault="00C50593" w:rsidP="0033307F">
      <w:pPr>
        <w:tabs>
          <w:tab w:val="left" w:pos="708"/>
        </w:tabs>
        <w:spacing w:after="0" w:line="240" w:lineRule="auto"/>
        <w:ind w:left="5672"/>
        <w:rPr>
          <w:rFonts w:ascii="Garamond" w:hAnsi="Garamond" w:cs="Arial"/>
          <w:sz w:val="20"/>
          <w:szCs w:val="20"/>
        </w:rPr>
      </w:pPr>
    </w:p>
    <w:p w14:paraId="16323C98" w14:textId="2F9AC57D" w:rsidR="00DC1937" w:rsidRPr="00DC1937" w:rsidRDefault="00DC1937" w:rsidP="00DC1937">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204B3E01" w14:textId="77777777" w:rsidR="00DC1937" w:rsidRPr="00DC1937" w:rsidRDefault="00DC1937" w:rsidP="00DC1937">
      <w:pPr>
        <w:spacing w:after="0" w:line="240" w:lineRule="auto"/>
        <w:rPr>
          <w:rFonts w:ascii="Garamond" w:hAnsi="Garamond" w:cs="Arial"/>
          <w:bCs/>
          <w:sz w:val="20"/>
          <w:szCs w:val="20"/>
        </w:rPr>
      </w:pPr>
    </w:p>
    <w:p w14:paraId="7CC6F241" w14:textId="01967B5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0C6B3D93" w:rsidR="00E9014F" w:rsidRPr="0033307F" w:rsidRDefault="00B50F4F" w:rsidP="0033307F">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E9014F" w:rsidRPr="0033307F">
        <w:rPr>
          <w:rFonts w:ascii="Garamond" w:eastAsia="Times New Roman" w:hAnsi="Garamond" w:cs="Times New Roman"/>
          <w:b/>
          <w:sz w:val="20"/>
          <w:szCs w:val="20"/>
        </w:rPr>
        <w:t>Náhradné</w:t>
      </w:r>
      <w:r w:rsidR="0033307F" w:rsidRPr="0033307F">
        <w:rPr>
          <w:rFonts w:ascii="Garamond" w:eastAsia="Times New Roman" w:hAnsi="Garamond" w:cs="Times New Roman"/>
          <w:b/>
          <w:sz w:val="20"/>
          <w:szCs w:val="20"/>
        </w:rPr>
        <w:t xml:space="preserve"> </w:t>
      </w:r>
      <w:r w:rsidR="00E9014F" w:rsidRPr="0033307F">
        <w:rPr>
          <w:rFonts w:ascii="Garamond" w:eastAsia="Times New Roman" w:hAnsi="Garamond" w:cs="Times New Roman"/>
          <w:b/>
          <w:sz w:val="20"/>
          <w:szCs w:val="20"/>
        </w:rPr>
        <w:t>diely</w:t>
      </w:r>
      <w:r w:rsidR="0033307F" w:rsidRPr="0033307F">
        <w:rPr>
          <w:rFonts w:ascii="Garamond" w:eastAsia="Times New Roman" w:hAnsi="Garamond" w:cs="Times New Roman"/>
          <w:b/>
          <w:sz w:val="20"/>
          <w:szCs w:val="20"/>
        </w:rPr>
        <w:t xml:space="preserve"> </w:t>
      </w:r>
      <w:r w:rsidR="009C0884">
        <w:rPr>
          <w:rFonts w:ascii="Garamond" w:eastAsia="Times New Roman" w:hAnsi="Garamond" w:cs="Times New Roman"/>
          <w:b/>
          <w:sz w:val="20"/>
          <w:szCs w:val="20"/>
        </w:rPr>
        <w:t>pre autobusy A03-2019</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34840824"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9014F" w:rsidRPr="0033307F">
        <w:rPr>
          <w:rFonts w:ascii="Garamond" w:eastAsia="Times New Roman" w:hAnsi="Garamond" w:cs="Times New Roman"/>
          <w:b/>
          <w:sz w:val="20"/>
          <w:szCs w:val="20"/>
        </w:rPr>
        <w:t>Náhradné</w:t>
      </w:r>
      <w:r w:rsidR="0033307F" w:rsidRPr="0033307F">
        <w:rPr>
          <w:rFonts w:ascii="Garamond" w:eastAsia="Times New Roman" w:hAnsi="Garamond" w:cs="Times New Roman"/>
          <w:b/>
          <w:sz w:val="20"/>
          <w:szCs w:val="20"/>
        </w:rPr>
        <w:t xml:space="preserve"> </w:t>
      </w:r>
      <w:r w:rsidR="00E9014F" w:rsidRPr="0033307F">
        <w:rPr>
          <w:rFonts w:ascii="Garamond" w:eastAsia="Times New Roman" w:hAnsi="Garamond" w:cs="Times New Roman"/>
          <w:b/>
          <w:sz w:val="20"/>
          <w:szCs w:val="20"/>
        </w:rPr>
        <w:t>diely</w:t>
      </w:r>
      <w:r w:rsidR="0033307F" w:rsidRPr="0033307F">
        <w:rPr>
          <w:rFonts w:ascii="Garamond" w:eastAsia="Times New Roman" w:hAnsi="Garamond" w:cs="Times New Roman"/>
          <w:b/>
          <w:sz w:val="20"/>
          <w:szCs w:val="20"/>
        </w:rPr>
        <w:t xml:space="preserve"> </w:t>
      </w:r>
      <w:r w:rsidR="009C0884">
        <w:rPr>
          <w:rFonts w:ascii="Garamond" w:eastAsia="Times New Roman" w:hAnsi="Garamond" w:cs="Times New Roman"/>
          <w:b/>
          <w:sz w:val="20"/>
          <w:szCs w:val="20"/>
        </w:rPr>
        <w:t>pre autobusy A03-2019</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66A24FC1"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6BE897F7" w14:textId="1B316E58" w:rsidR="00A635AC" w:rsidRPr="0033307F" w:rsidRDefault="00A635AC" w:rsidP="0033307F">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3 </w:t>
      </w:r>
      <w:r w:rsidRPr="0033307F">
        <w:rPr>
          <w:rFonts w:ascii="Garamond" w:hAnsi="Garamond" w:cs="Arial"/>
          <w:sz w:val="20"/>
          <w:szCs w:val="20"/>
        </w:rPr>
        <w:t>Návrh</w:t>
      </w:r>
      <w:r w:rsidR="0033307F" w:rsidRPr="0033307F">
        <w:rPr>
          <w:rFonts w:ascii="Garamond" w:hAnsi="Garamond" w:cs="Arial"/>
          <w:sz w:val="20"/>
          <w:szCs w:val="20"/>
        </w:rPr>
        <w:t xml:space="preserve"> </w:t>
      </w:r>
      <w:r w:rsidRPr="0033307F">
        <w:rPr>
          <w:rFonts w:ascii="Garamond" w:hAnsi="Garamond" w:cs="Arial"/>
          <w:sz w:val="20"/>
          <w:szCs w:val="20"/>
        </w:rPr>
        <w:t>Kúpnej</w:t>
      </w:r>
      <w:r w:rsidR="0033307F" w:rsidRPr="0033307F">
        <w:rPr>
          <w:rFonts w:ascii="Garamond" w:hAnsi="Garamond" w:cs="Arial"/>
          <w:sz w:val="20"/>
          <w:szCs w:val="20"/>
        </w:rPr>
        <w:t xml:space="preserve"> </w:t>
      </w:r>
      <w:r w:rsidRPr="0033307F">
        <w:rPr>
          <w:rFonts w:ascii="Garamond" w:hAnsi="Garamond" w:cs="Arial"/>
          <w:sz w:val="20"/>
          <w:szCs w:val="20"/>
        </w:rPr>
        <w:t>zmluvy</w:t>
      </w:r>
    </w:p>
    <w:p w14:paraId="551AC30F" w14:textId="77777777" w:rsidR="00A635AC" w:rsidRPr="0033307F" w:rsidRDefault="00A635AC" w:rsidP="0033307F">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2FAE2CF9" w14:textId="379A5A3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80015F6" w14:textId="412EFD39"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 xml:space="preserve">uzatvorená podľa § 409 a </w:t>
      </w:r>
      <w:proofErr w:type="spellStart"/>
      <w:r w:rsidRPr="0033307F">
        <w:rPr>
          <w:rFonts w:ascii="Garamond" w:hAnsi="Garamond"/>
          <w:sz w:val="20"/>
          <w:szCs w:val="20"/>
        </w:rPr>
        <w:t>nasl</w:t>
      </w:r>
      <w:proofErr w:type="spellEnd"/>
      <w:r w:rsidRPr="0033307F">
        <w:rPr>
          <w:rFonts w:ascii="Garamond" w:hAnsi="Garamond"/>
          <w:sz w:val="20"/>
          <w:szCs w:val="20"/>
        </w:rPr>
        <w:t>. zákona č. 513/1991 Zb. Obchodný  zákonník</w:t>
      </w:r>
    </w:p>
    <w:p w14:paraId="46575F79" w14:textId="59332310"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0F68E62" w14:textId="067A1F9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35B0F039" w14:textId="77777777" w:rsidR="00CB6BF8" w:rsidRDefault="00CB6BF8" w:rsidP="00CB6BF8">
      <w:pPr>
        <w:spacing w:after="0" w:line="240" w:lineRule="auto"/>
        <w:jc w:val="center"/>
        <w:rPr>
          <w:rFonts w:ascii="Garamond" w:hAnsi="Garamond"/>
          <w:b/>
          <w:sz w:val="20"/>
          <w:szCs w:val="20"/>
        </w:rPr>
      </w:pPr>
    </w:p>
    <w:p w14:paraId="41595754" w14:textId="0D7752D2" w:rsidR="00CB6BF8" w:rsidRP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Článok I.</w:t>
      </w:r>
    </w:p>
    <w:p w14:paraId="1B7808A9" w14:textId="77777777" w:rsidR="00CB6BF8" w:rsidRPr="00CB6BF8" w:rsidRDefault="00CB6BF8" w:rsidP="00CB6BF8">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6F0F862"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Kupujúci:</w:t>
      </w:r>
    </w:p>
    <w:p w14:paraId="4575C242" w14:textId="6313399C"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51AA4514" w14:textId="7395F02F"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C28E7B6" w14:textId="5A2C2519"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184DE39F" w14:textId="6A980AD1"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F220E91" w14:textId="65E3F2D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895DFA3" w14:textId="74E889D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8B15FF0" w14:textId="17FD8FA5" w:rsidR="00CB6BF8" w:rsidRPr="00CB6BF8" w:rsidRDefault="00CB6BF8" w:rsidP="00CB6BF8">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17BA26FF" w14:textId="757C74C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 xml:space="preserve">VÚB, </w:t>
      </w:r>
      <w:proofErr w:type="spellStart"/>
      <w:r w:rsidRPr="00CB6BF8">
        <w:rPr>
          <w:rFonts w:ascii="Garamond" w:eastAsia="Calibri" w:hAnsi="Garamond"/>
          <w:sz w:val="20"/>
          <w:szCs w:val="20"/>
        </w:rPr>
        <w:t>a.s</w:t>
      </w:r>
      <w:proofErr w:type="spellEnd"/>
      <w:r w:rsidRPr="00CB6BF8">
        <w:rPr>
          <w:rFonts w:ascii="Garamond" w:eastAsia="Calibri" w:hAnsi="Garamond"/>
          <w:sz w:val="20"/>
          <w:szCs w:val="20"/>
        </w:rPr>
        <w:t>.</w:t>
      </w:r>
    </w:p>
    <w:p w14:paraId="5B76CFF0" w14:textId="4299975E"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78141914" w14:textId="1950C24C"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36130DE0" w14:textId="4A3AAC95"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14081CB9"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642B096" w14:textId="7E6DC3B2" w:rsidR="00CB6BF8" w:rsidRPr="00CB6BF8" w:rsidRDefault="00CB6BF8" w:rsidP="00CB6BF8">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177D39FE"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3A269466" w14:textId="368C4AB8"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telefón: +421 (0)2 5950 </w:t>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e-mail: </w:t>
      </w:r>
      <w:hyperlink r:id="rId14" w:history="1">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7517DFB3"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2FEDBD48" w14:textId="25F3C029" w:rsidR="00CB6BF8" w:rsidRPr="00CB6BF8" w:rsidRDefault="00CB6BF8" w:rsidP="00CB6BF8">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4E833252"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1A2E525A"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E1A0302" w14:textId="77777777" w:rsidR="00CB6BF8" w:rsidRPr="00CB6BF8" w:rsidRDefault="00CB6BF8" w:rsidP="00CB6BF8">
      <w:pPr>
        <w:spacing w:after="0" w:line="240" w:lineRule="auto"/>
        <w:jc w:val="center"/>
        <w:rPr>
          <w:rFonts w:ascii="Garamond" w:hAnsi="Garamond" w:cs="Arial"/>
          <w:sz w:val="20"/>
          <w:szCs w:val="20"/>
        </w:rPr>
      </w:pPr>
    </w:p>
    <w:p w14:paraId="46F26C65" w14:textId="77777777" w:rsidR="00CB6BF8" w:rsidRPr="00CB6BF8" w:rsidRDefault="00CB6BF8" w:rsidP="00CB6BF8">
      <w:pPr>
        <w:spacing w:after="0" w:line="240" w:lineRule="auto"/>
        <w:jc w:val="center"/>
        <w:rPr>
          <w:rFonts w:ascii="Garamond" w:hAnsi="Garamond" w:cs="Arial"/>
          <w:sz w:val="20"/>
          <w:szCs w:val="20"/>
        </w:rPr>
      </w:pPr>
      <w:r w:rsidRPr="00CB6BF8">
        <w:rPr>
          <w:rFonts w:ascii="Garamond" w:hAnsi="Garamond" w:cs="Arial"/>
          <w:sz w:val="20"/>
          <w:szCs w:val="20"/>
        </w:rPr>
        <w:t>a</w:t>
      </w:r>
    </w:p>
    <w:p w14:paraId="5D354484"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Predávajúci:</w:t>
      </w:r>
    </w:p>
    <w:p w14:paraId="5F927662" w14:textId="131FA496"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D4862A" w14:textId="3FF9D11B"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442BB6B3" w14:textId="6DD7BEA4"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C0CC8C4" w14:textId="08B97E83" w:rsidR="00CB6BF8" w:rsidRPr="00CB6BF8" w:rsidRDefault="00CB6BF8" w:rsidP="00CB6BF8">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17EFBF0" w14:textId="4F370E7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F94263E"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8BDC55" w14:textId="5EB29776" w:rsidR="00CB6BF8" w:rsidRPr="00CB6BF8" w:rsidRDefault="00CB6BF8" w:rsidP="00CB6BF8">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D90917A" w14:textId="3D26D786"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9E50A"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4483CD" w14:textId="1627009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814124" w14:textId="714EF460"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4ACCA9C"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3E595EC" w14:textId="41693A30"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9B52AA4"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6631C059" w14:textId="77777777" w:rsidR="00CB6BF8" w:rsidRPr="00CB6BF8" w:rsidRDefault="00CB6BF8" w:rsidP="00CB6BF8">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DAD1051"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57C22E"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28C10E84"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156B373" w14:textId="77777777" w:rsidR="00CB6BF8" w:rsidRPr="00CB6BF8" w:rsidRDefault="00CB6BF8" w:rsidP="00CB6BF8">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62EFFEB" w14:textId="77777777" w:rsidR="00CB6BF8" w:rsidRPr="00CB6BF8" w:rsidRDefault="00CB6BF8" w:rsidP="00CB6BF8">
      <w:pPr>
        <w:pStyle w:val="CTLhead"/>
        <w:rPr>
          <w:rFonts w:ascii="Garamond" w:hAnsi="Garamond" w:cs="Calibri"/>
          <w:sz w:val="20"/>
        </w:rPr>
      </w:pPr>
    </w:p>
    <w:p w14:paraId="141CBC9B" w14:textId="77777777" w:rsidR="00CB6BF8" w:rsidRPr="00CB6BF8" w:rsidRDefault="00CB6BF8" w:rsidP="00CB6BF8">
      <w:pPr>
        <w:pStyle w:val="CTLhead"/>
        <w:rPr>
          <w:rFonts w:ascii="Garamond" w:hAnsi="Garamond" w:cs="Calibri"/>
          <w:sz w:val="20"/>
        </w:rPr>
      </w:pPr>
    </w:p>
    <w:p w14:paraId="2D7C3ECE"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II.</w:t>
      </w:r>
    </w:p>
    <w:p w14:paraId="12823D08" w14:textId="050509B7" w:rsidR="00CB6BF8" w:rsidRDefault="00CB6BF8" w:rsidP="00CB6BF8">
      <w:pPr>
        <w:pStyle w:val="CTLhead"/>
        <w:rPr>
          <w:rFonts w:ascii="Garamond" w:hAnsi="Garamond" w:cs="Calibri"/>
          <w:sz w:val="20"/>
        </w:rPr>
      </w:pPr>
      <w:r w:rsidRPr="00CB6BF8">
        <w:rPr>
          <w:rFonts w:ascii="Garamond" w:hAnsi="Garamond" w:cs="Calibri"/>
          <w:sz w:val="20"/>
        </w:rPr>
        <w:t>Úvodné ustanovenie</w:t>
      </w:r>
    </w:p>
    <w:p w14:paraId="2D5266E8" w14:textId="77777777" w:rsidR="00CB6BF8" w:rsidRPr="00CB6BF8" w:rsidRDefault="00CB6BF8" w:rsidP="00CB6BF8">
      <w:pPr>
        <w:pStyle w:val="CTLhead"/>
        <w:rPr>
          <w:rFonts w:ascii="Garamond" w:hAnsi="Garamond" w:cs="Calibri"/>
          <w:sz w:val="20"/>
        </w:rPr>
      </w:pPr>
    </w:p>
    <w:p w14:paraId="296C075E" w14:textId="525CB6CD" w:rsidR="00CB6BF8" w:rsidRPr="00CB6BF8" w:rsidRDefault="00CB6BF8" w:rsidP="00CB6BF8">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CB6BF8">
        <w:rPr>
          <w:rFonts w:ascii="Garamond" w:hAnsi="Garamond" w:cs="Calibri"/>
          <w:b/>
          <w:sz w:val="20"/>
        </w:rPr>
        <w:t xml:space="preserve">Nákup náhradných dielov pre autobusy </w:t>
      </w:r>
      <w:r w:rsidRPr="009C0884">
        <w:rPr>
          <w:rFonts w:ascii="Garamond" w:hAnsi="Garamond" w:cs="Calibri"/>
          <w:b/>
          <w:sz w:val="20"/>
        </w:rPr>
        <w:t xml:space="preserve">– </w:t>
      </w:r>
      <w:r w:rsidR="009C0884" w:rsidRPr="009C0884">
        <w:rPr>
          <w:rFonts w:ascii="Garamond" w:eastAsia="Calibri" w:hAnsi="Garamond"/>
          <w:b/>
          <w:sz w:val="20"/>
        </w:rPr>
        <w:t>A03-2019</w:t>
      </w:r>
      <w:r w:rsidRPr="009C0884">
        <w:rPr>
          <w:rFonts w:ascii="Garamond" w:hAnsi="Garamond" w:cs="Calibri"/>
          <w:b/>
          <w:sz w:val="20"/>
        </w:rPr>
        <w:t>“</w:t>
      </w:r>
      <w:r w:rsidRPr="00CB6BF8">
        <w:rPr>
          <w:rFonts w:ascii="Garamond" w:hAnsi="Garamond" w:cs="Calibri"/>
          <w:sz w:val="20"/>
        </w:rPr>
        <w:t xml:space="preserve"> (ďalej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063621D" w14:textId="4D429950" w:rsidR="00CB6BF8" w:rsidRDefault="00CB6BF8" w:rsidP="00CB6BF8">
      <w:pPr>
        <w:pStyle w:val="CTLhead"/>
        <w:rPr>
          <w:rFonts w:ascii="Garamond" w:hAnsi="Garamond" w:cs="Calibri"/>
          <w:sz w:val="20"/>
        </w:rPr>
      </w:pPr>
    </w:p>
    <w:p w14:paraId="0F007366" w14:textId="77777777" w:rsidR="00CB6BF8" w:rsidRPr="00CB6BF8" w:rsidRDefault="00CB6BF8" w:rsidP="00CB6BF8">
      <w:pPr>
        <w:pStyle w:val="CTLhead"/>
        <w:rPr>
          <w:rFonts w:ascii="Garamond" w:hAnsi="Garamond" w:cs="Calibri"/>
          <w:sz w:val="20"/>
        </w:rPr>
      </w:pPr>
    </w:p>
    <w:p w14:paraId="6FB7B88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III.</w:t>
      </w:r>
    </w:p>
    <w:p w14:paraId="762E92D1" w14:textId="1F57C1A9" w:rsidR="00CB6BF8" w:rsidRDefault="00CB6BF8" w:rsidP="00CB6BF8">
      <w:pPr>
        <w:pStyle w:val="CTLhead"/>
        <w:rPr>
          <w:rFonts w:ascii="Garamond" w:hAnsi="Garamond" w:cs="Calibri"/>
          <w:sz w:val="20"/>
        </w:rPr>
      </w:pPr>
      <w:r w:rsidRPr="00CB6BF8">
        <w:rPr>
          <w:rFonts w:ascii="Garamond" w:hAnsi="Garamond" w:cs="Calibri"/>
          <w:sz w:val="20"/>
        </w:rPr>
        <w:t>Predmet zmluvy</w:t>
      </w:r>
    </w:p>
    <w:p w14:paraId="04AD2D51" w14:textId="77777777" w:rsidR="00CB6BF8" w:rsidRPr="00CB6BF8" w:rsidRDefault="00CB6BF8" w:rsidP="00CB6BF8">
      <w:pPr>
        <w:pStyle w:val="CTLhead"/>
        <w:rPr>
          <w:rFonts w:ascii="Garamond" w:hAnsi="Garamond" w:cs="Calibri"/>
          <w:sz w:val="20"/>
        </w:rPr>
      </w:pPr>
    </w:p>
    <w:p w14:paraId="73C3474C" w14:textId="77777777" w:rsidR="00CB6BF8" w:rsidRPr="00CB6BF8" w:rsidRDefault="00CB6BF8" w:rsidP="00CB6BF8">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 autobusy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59313B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1667222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0D9501A4" w14:textId="77777777" w:rsidR="00CB6BF8" w:rsidRPr="00CB6BF8" w:rsidRDefault="00CB6BF8" w:rsidP="00CB6BF8">
      <w:pPr>
        <w:pStyle w:val="CTLhead"/>
        <w:rPr>
          <w:rFonts w:ascii="Garamond" w:hAnsi="Garamond"/>
          <w:sz w:val="20"/>
        </w:rPr>
      </w:pPr>
    </w:p>
    <w:p w14:paraId="286CA627" w14:textId="77777777" w:rsidR="00CB6BF8" w:rsidRPr="00CB6BF8" w:rsidRDefault="00CB6BF8" w:rsidP="00CB6BF8">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B2EFB22"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Dodacie podmienky</w:t>
      </w:r>
    </w:p>
    <w:p w14:paraId="046546CF"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C5A25A0"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69624E5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7B63D93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91C22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2D1B5E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323CE638" w14:textId="77777777" w:rsidR="00CB6BF8" w:rsidRPr="00CB6BF8" w:rsidRDefault="00CB6BF8" w:rsidP="00CB6BF8">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558B0C2"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1681E81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10B12CCC"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810464D"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2366010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1B41D8D6"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4828502D"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D989E4C" w14:textId="77777777" w:rsidR="00CB6BF8" w:rsidRPr="00CB6BF8" w:rsidRDefault="00CB6BF8" w:rsidP="00CB6BF8">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72FD9C2D" w14:textId="77777777" w:rsidR="00CB6BF8" w:rsidRPr="00CB6BF8" w:rsidRDefault="00CB6BF8" w:rsidP="00CB6BF8">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5D70FF"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49C4A9D9" w14:textId="77777777" w:rsidR="00CB6BF8" w:rsidRPr="00CB6BF8" w:rsidRDefault="00CB6BF8" w:rsidP="00CB6BF8">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8B4C10D"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95ED3AE" w14:textId="77777777" w:rsidR="00CB6BF8" w:rsidRPr="00CB6BF8" w:rsidRDefault="00CB6BF8" w:rsidP="00CB6BF8">
      <w:pPr>
        <w:pStyle w:val="CTLhead"/>
        <w:rPr>
          <w:rFonts w:ascii="Garamond" w:hAnsi="Garamond" w:cs="Calibri"/>
          <w:sz w:val="20"/>
        </w:rPr>
      </w:pPr>
    </w:p>
    <w:p w14:paraId="75EBB0BF"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w:t>
      </w:r>
    </w:p>
    <w:p w14:paraId="6DE876DC" w14:textId="02B02364" w:rsidR="00CB6BF8" w:rsidRDefault="00CB6BF8" w:rsidP="00CB6BF8">
      <w:pPr>
        <w:pStyle w:val="CTLhead"/>
        <w:rPr>
          <w:rFonts w:ascii="Garamond" w:hAnsi="Garamond" w:cs="Calibri"/>
          <w:sz w:val="20"/>
        </w:rPr>
      </w:pPr>
      <w:r w:rsidRPr="00CB6BF8">
        <w:rPr>
          <w:rFonts w:ascii="Garamond" w:hAnsi="Garamond" w:cs="Calibri"/>
          <w:sz w:val="20"/>
        </w:rPr>
        <w:t>Kúpna cena a platobné podmienky</w:t>
      </w:r>
    </w:p>
    <w:p w14:paraId="3A4A7830" w14:textId="77777777" w:rsidR="00CB6BF8" w:rsidRPr="00CB6BF8" w:rsidRDefault="00CB6BF8" w:rsidP="00CB6BF8">
      <w:pPr>
        <w:pStyle w:val="CTLhead"/>
        <w:rPr>
          <w:rFonts w:ascii="Garamond" w:hAnsi="Garamond" w:cs="Calibri"/>
          <w:sz w:val="20"/>
        </w:rPr>
      </w:pPr>
    </w:p>
    <w:p w14:paraId="0A24D049"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41572576" w14:textId="77777777" w:rsidR="00CB6BF8" w:rsidRPr="00CB6BF8" w:rsidRDefault="00CB6BF8" w:rsidP="00CB6BF8">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744E866"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994644D"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0CD8B03F"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6FEE254B" w14:textId="77777777" w:rsidR="00CB6BF8" w:rsidRPr="00CB6BF8" w:rsidRDefault="00CB6BF8" w:rsidP="00CB6BF8">
      <w:pPr>
        <w:pStyle w:val="CTLhead"/>
        <w:rPr>
          <w:rFonts w:ascii="Garamond" w:hAnsi="Garamond" w:cs="Calibri"/>
          <w:sz w:val="20"/>
        </w:rPr>
      </w:pPr>
    </w:p>
    <w:p w14:paraId="1E19A83B"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w:t>
      </w:r>
    </w:p>
    <w:p w14:paraId="5957AE2F" w14:textId="55F1A081" w:rsidR="00CB6BF8" w:rsidRDefault="00CB6BF8" w:rsidP="00CB6BF8">
      <w:pPr>
        <w:pStyle w:val="CTLhead"/>
        <w:ind w:left="360"/>
        <w:rPr>
          <w:rFonts w:ascii="Garamond" w:hAnsi="Garamond"/>
          <w:sz w:val="20"/>
        </w:rPr>
      </w:pPr>
      <w:r w:rsidRPr="00CB6BF8">
        <w:rPr>
          <w:rFonts w:ascii="Garamond" w:hAnsi="Garamond"/>
          <w:sz w:val="20"/>
        </w:rPr>
        <w:t>Záručná doba a zodpovednosť za vady</w:t>
      </w:r>
    </w:p>
    <w:p w14:paraId="31A76841" w14:textId="77777777" w:rsidR="00CB6BF8" w:rsidRPr="00CB6BF8" w:rsidRDefault="00CB6BF8" w:rsidP="00CB6BF8">
      <w:pPr>
        <w:pStyle w:val="CTLhead"/>
        <w:ind w:left="360"/>
        <w:rPr>
          <w:rFonts w:ascii="Garamond" w:hAnsi="Garamond"/>
          <w:sz w:val="20"/>
        </w:rPr>
      </w:pPr>
    </w:p>
    <w:p w14:paraId="13C2173F"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18027B05"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32362BF6"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341383C"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1734A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D4BE93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43F018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702A7F5E"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w:t>
      </w:r>
      <w:proofErr w:type="spellStart"/>
      <w:r w:rsidRPr="00CB6BF8">
        <w:rPr>
          <w:rFonts w:ascii="Garamond" w:hAnsi="Garamond"/>
          <w:sz w:val="20"/>
        </w:rPr>
        <w:t>vadné</w:t>
      </w:r>
      <w:proofErr w:type="spellEnd"/>
      <w:r w:rsidRPr="00CB6BF8">
        <w:rPr>
          <w:rFonts w:ascii="Garamond" w:hAnsi="Garamond"/>
          <w:sz w:val="20"/>
        </w:rPr>
        <w:t xml:space="preserve"> plnenie vysporiadať na vlastné náklady do 5 (piatich) pracovných dní od uznania reklamácie. </w:t>
      </w:r>
    </w:p>
    <w:p w14:paraId="2965257F"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 xml:space="preserve">V prípade sporu o zodpovednosť za vadu tovaru sa predávajúci zaväzuje </w:t>
      </w:r>
      <w:proofErr w:type="spellStart"/>
      <w:r w:rsidRPr="00CB6BF8">
        <w:rPr>
          <w:rFonts w:ascii="Garamond" w:eastAsia="Calibri" w:hAnsi="Garamond"/>
          <w:sz w:val="20"/>
        </w:rPr>
        <w:t>vadné</w:t>
      </w:r>
      <w:proofErr w:type="spellEnd"/>
      <w:r w:rsidRPr="00CB6BF8">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85C45C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Kupujúci je oprávnený v prípade dodania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požadovať:</w:t>
      </w:r>
    </w:p>
    <w:p w14:paraId="76EE294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29B17868"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86506E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 xml:space="preserve">výmenu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za tovar bez vád.</w:t>
      </w:r>
    </w:p>
    <w:p w14:paraId="76C571B9" w14:textId="77777777" w:rsidR="00CB6BF8" w:rsidRPr="00CB6BF8" w:rsidRDefault="00CB6BF8" w:rsidP="00CB6BF8">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w:t>
      </w:r>
      <w:proofErr w:type="spellStart"/>
      <w:r w:rsidRPr="00CB6BF8">
        <w:rPr>
          <w:rFonts w:ascii="Garamond" w:hAnsi="Garamond" w:cs="Calibri"/>
          <w:sz w:val="20"/>
        </w:rPr>
        <w:t>nasl</w:t>
      </w:r>
      <w:proofErr w:type="spellEnd"/>
      <w:r w:rsidRPr="00CB6BF8">
        <w:rPr>
          <w:rFonts w:ascii="Garamond" w:hAnsi="Garamond" w:cs="Calibri"/>
          <w:sz w:val="20"/>
        </w:rPr>
        <w:t>. Obchodného zákonníka  a zodpovedá za vady tovaru podľa § 422 a </w:t>
      </w:r>
      <w:proofErr w:type="spellStart"/>
      <w:r w:rsidRPr="00CB6BF8">
        <w:rPr>
          <w:rFonts w:ascii="Garamond" w:hAnsi="Garamond" w:cs="Calibri"/>
          <w:sz w:val="20"/>
        </w:rPr>
        <w:t>nasl</w:t>
      </w:r>
      <w:proofErr w:type="spellEnd"/>
      <w:r w:rsidRPr="00CB6BF8">
        <w:rPr>
          <w:rFonts w:ascii="Garamond" w:hAnsi="Garamond" w:cs="Calibri"/>
          <w:sz w:val="20"/>
        </w:rPr>
        <w:t>. Obchodného zákonníka. Zodpovednosť za vady sa ďalej spravuje príslušnými ustanoveniami Obchodného zákonníka.</w:t>
      </w:r>
    </w:p>
    <w:p w14:paraId="0FA8C8CF" w14:textId="77777777" w:rsidR="00CB6BF8" w:rsidRPr="00CB6BF8" w:rsidRDefault="00CB6BF8" w:rsidP="00CB6BF8">
      <w:pPr>
        <w:pStyle w:val="CTLhead"/>
        <w:rPr>
          <w:rFonts w:ascii="Garamond" w:hAnsi="Garamond" w:cs="Calibri"/>
          <w:sz w:val="20"/>
        </w:rPr>
      </w:pPr>
    </w:p>
    <w:p w14:paraId="592C77C0"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w:t>
      </w:r>
    </w:p>
    <w:p w14:paraId="19FAF6B1" w14:textId="7E5754F5" w:rsidR="00CB6BF8" w:rsidRDefault="00CB6BF8" w:rsidP="00CB6BF8">
      <w:pPr>
        <w:pStyle w:val="CTLhead"/>
        <w:rPr>
          <w:rFonts w:ascii="Garamond" w:hAnsi="Garamond" w:cs="Calibri"/>
          <w:sz w:val="20"/>
        </w:rPr>
      </w:pPr>
      <w:r w:rsidRPr="00CB6BF8">
        <w:rPr>
          <w:rFonts w:ascii="Garamond" w:hAnsi="Garamond" w:cs="Calibri"/>
          <w:sz w:val="20"/>
        </w:rPr>
        <w:t>Ostatné dojednania</w:t>
      </w:r>
    </w:p>
    <w:p w14:paraId="776348EA" w14:textId="77777777" w:rsidR="00CB6BF8" w:rsidRPr="00CB6BF8" w:rsidRDefault="00CB6BF8" w:rsidP="00CB6BF8">
      <w:pPr>
        <w:pStyle w:val="CTLhead"/>
        <w:rPr>
          <w:rFonts w:ascii="Garamond" w:hAnsi="Garamond" w:cs="Calibri"/>
          <w:sz w:val="20"/>
        </w:rPr>
      </w:pPr>
    </w:p>
    <w:p w14:paraId="4BD69408"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1F9C56F"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6617F49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400F005A"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1A8D4FB8"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3A38033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1DFFF65"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595571D3" w14:textId="77777777" w:rsidR="00CB6BF8" w:rsidRPr="00CB6BF8" w:rsidRDefault="00CB6BF8" w:rsidP="00CB6BF8">
      <w:pPr>
        <w:pStyle w:val="CTLhead"/>
        <w:rPr>
          <w:rFonts w:ascii="Garamond" w:hAnsi="Garamond" w:cs="Calibri"/>
          <w:sz w:val="20"/>
        </w:rPr>
      </w:pPr>
    </w:p>
    <w:p w14:paraId="3DFC84F8"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VIII.</w:t>
      </w:r>
    </w:p>
    <w:p w14:paraId="1B85E55A" w14:textId="3022F6CB" w:rsid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5F5A9C4B" w14:textId="77777777" w:rsidR="00CB6BF8" w:rsidRPr="00CB6BF8" w:rsidRDefault="00CB6BF8" w:rsidP="00CB6BF8">
      <w:pPr>
        <w:spacing w:after="0" w:line="240" w:lineRule="auto"/>
        <w:jc w:val="center"/>
        <w:rPr>
          <w:rFonts w:ascii="Garamond" w:hAnsi="Garamond"/>
          <w:b/>
          <w:sz w:val="20"/>
          <w:szCs w:val="20"/>
        </w:rPr>
      </w:pPr>
    </w:p>
    <w:p w14:paraId="7ABC7D91"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C2A15A5"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58D190E"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71071E2D"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91D9A5C"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FB7988F"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01647753"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64268AC"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CB646D5"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37C82F21"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5C4E619"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p>
    <w:p w14:paraId="3DBC1025"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2C424B8" w14:textId="486283E4" w:rsidR="00CB6BF8" w:rsidRDefault="00CB6BF8" w:rsidP="00CB6BF8">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66A99DF" w14:textId="77777777" w:rsidR="00CB6BF8" w:rsidRPr="00CB6BF8" w:rsidRDefault="00CB6BF8" w:rsidP="00CB6BF8">
      <w:pPr>
        <w:spacing w:after="0" w:line="240" w:lineRule="auto"/>
        <w:jc w:val="center"/>
        <w:rPr>
          <w:rFonts w:ascii="Garamond" w:hAnsi="Garamond" w:cs="Calibri"/>
          <w:b/>
          <w:sz w:val="20"/>
          <w:szCs w:val="20"/>
        </w:rPr>
      </w:pPr>
    </w:p>
    <w:p w14:paraId="69C19968"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432720A5" w14:textId="77777777" w:rsidR="00CB6BF8" w:rsidRPr="00CB6BF8" w:rsidRDefault="00CB6BF8" w:rsidP="00CB6BF8">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F1C2911" w14:textId="77777777" w:rsidR="00CB6BF8" w:rsidRPr="00CB6BF8" w:rsidRDefault="00CB6BF8" w:rsidP="00CB6BF8">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66043D3"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3616B68B"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065B18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7857BF36"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94F658A"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55F740C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097C6CAF" w14:textId="77777777" w:rsidR="00CB6BF8" w:rsidRPr="00CB6BF8" w:rsidRDefault="00CB6BF8" w:rsidP="00CB6BF8">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05622203" w14:textId="77777777" w:rsidR="00CB6BF8" w:rsidRPr="00CB6BF8" w:rsidRDefault="00CB6BF8" w:rsidP="00CB6BF8">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20BF758E" w14:textId="77777777" w:rsidR="00CB6BF8" w:rsidRPr="00CB6BF8" w:rsidRDefault="00CB6BF8" w:rsidP="00CB6BF8">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C0D7F5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5CDBBDC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750CF8C6"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DB0B094"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4E72DFED" w14:textId="77777777" w:rsidR="00CB6BF8" w:rsidRPr="00CB6BF8" w:rsidRDefault="00CB6BF8" w:rsidP="00CB6BF8">
      <w:pPr>
        <w:pStyle w:val="Odsekzoznamu"/>
        <w:spacing w:after="0" w:line="240" w:lineRule="auto"/>
        <w:ind w:left="567"/>
        <w:jc w:val="both"/>
        <w:rPr>
          <w:rFonts w:ascii="Garamond" w:hAnsi="Garamond"/>
          <w:sz w:val="20"/>
          <w:szCs w:val="20"/>
        </w:rPr>
      </w:pPr>
    </w:p>
    <w:p w14:paraId="28056FD9" w14:textId="77777777" w:rsidR="00CB6BF8" w:rsidRPr="00CB6BF8" w:rsidRDefault="00CB6BF8" w:rsidP="00CB6BF8">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73A0AF1F" w14:textId="77777777" w:rsidR="00CB6BF8" w:rsidRPr="00CB6BF8" w:rsidRDefault="00CB6BF8" w:rsidP="00CB6BF8">
      <w:pPr>
        <w:pStyle w:val="CTLhead"/>
        <w:rPr>
          <w:rFonts w:ascii="Garamond" w:hAnsi="Garamond" w:cs="Calibri"/>
          <w:sz w:val="20"/>
        </w:rPr>
      </w:pPr>
    </w:p>
    <w:p w14:paraId="766B298D" w14:textId="77777777" w:rsidR="00CB6BF8" w:rsidRPr="00CB6BF8" w:rsidRDefault="00CB6BF8" w:rsidP="00CB6BF8">
      <w:pPr>
        <w:pStyle w:val="CTLhead"/>
        <w:rPr>
          <w:rFonts w:ascii="Garamond" w:hAnsi="Garamond" w:cs="Calibri"/>
          <w:sz w:val="20"/>
        </w:rPr>
      </w:pPr>
    </w:p>
    <w:p w14:paraId="0825F8A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X.</w:t>
      </w:r>
    </w:p>
    <w:p w14:paraId="33C06D24" w14:textId="429DC3E6" w:rsidR="00CB6BF8" w:rsidRDefault="00CB6BF8" w:rsidP="00CB6BF8">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397117C3" w14:textId="77777777" w:rsidR="00CB6BF8" w:rsidRPr="00CB6BF8" w:rsidRDefault="00CB6BF8" w:rsidP="00CB6BF8">
      <w:pPr>
        <w:spacing w:after="0" w:line="240" w:lineRule="auto"/>
        <w:ind w:left="360"/>
        <w:jc w:val="center"/>
        <w:rPr>
          <w:rFonts w:ascii="Garamond" w:hAnsi="Garamond"/>
          <w:b/>
          <w:sz w:val="20"/>
          <w:szCs w:val="20"/>
        </w:rPr>
      </w:pPr>
    </w:p>
    <w:p w14:paraId="7827D571"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2B344850"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0FC6ED12"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5D81945E"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4F25C944"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77A71DDA"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61312077"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34B76134" w14:textId="77777777" w:rsidR="00CB6BF8" w:rsidRPr="00CB6BF8" w:rsidRDefault="00CB6BF8" w:rsidP="00CB6BF8">
      <w:pPr>
        <w:pStyle w:val="Odsekzoznamu"/>
        <w:spacing w:after="0" w:line="240" w:lineRule="auto"/>
        <w:ind w:left="1418"/>
        <w:jc w:val="both"/>
        <w:rPr>
          <w:rFonts w:ascii="Garamond" w:hAnsi="Garamond"/>
          <w:sz w:val="20"/>
          <w:szCs w:val="20"/>
        </w:rPr>
      </w:pPr>
    </w:p>
    <w:p w14:paraId="7A18D7E9"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2620058D" w14:textId="77777777" w:rsidR="00CB6BF8" w:rsidRPr="00CB6BF8" w:rsidRDefault="00CB6BF8" w:rsidP="00CB6BF8">
      <w:pPr>
        <w:pStyle w:val="Bezriadkovania1"/>
        <w:tabs>
          <w:tab w:val="left" w:pos="567"/>
        </w:tabs>
        <w:ind w:left="567"/>
        <w:rPr>
          <w:rFonts w:ascii="Garamond" w:hAnsi="Garamond"/>
          <w:sz w:val="20"/>
          <w:szCs w:val="20"/>
        </w:rPr>
      </w:pPr>
    </w:p>
    <w:p w14:paraId="3581A819" w14:textId="77777777" w:rsidR="00CB6BF8" w:rsidRPr="00CB6BF8" w:rsidRDefault="00CB6BF8" w:rsidP="00CB6BF8">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4A1A918F"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84F09EA"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0B3C5697"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4D286A5" w14:textId="77777777" w:rsidR="00CB6BF8" w:rsidRPr="00CB6BF8" w:rsidRDefault="00CB6BF8" w:rsidP="00CB6BF8">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3B842CBA" w14:textId="77777777" w:rsidR="00CB6BF8" w:rsidRPr="00CB6BF8" w:rsidRDefault="00CB6BF8" w:rsidP="00CB6BF8">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8B4ABAB"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262A9FA1"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C3ABB87"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439144C"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CCC4A74" w14:textId="42A95913" w:rsidR="00CB6BF8" w:rsidRDefault="00CB6BF8" w:rsidP="00CB6BF8">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CB0172" w14:textId="77777777" w:rsidR="00CB6BF8" w:rsidRPr="00CB6BF8" w:rsidRDefault="00CB6BF8" w:rsidP="00CB6BF8">
      <w:pPr>
        <w:spacing w:after="0" w:line="240" w:lineRule="auto"/>
        <w:ind w:left="567" w:hanging="567"/>
        <w:jc w:val="both"/>
        <w:rPr>
          <w:rFonts w:ascii="Garamond" w:hAnsi="Garamond"/>
          <w:sz w:val="20"/>
          <w:szCs w:val="20"/>
        </w:rPr>
      </w:pPr>
    </w:p>
    <w:p w14:paraId="6451095F"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3E17B6C"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4C48A604"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A15C1BF"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FB66B24" w14:textId="77777777" w:rsidR="00CB6BF8" w:rsidRPr="00CB6BF8" w:rsidRDefault="00CB6BF8" w:rsidP="00CB6BF8">
      <w:pPr>
        <w:pStyle w:val="Odsekzoznamu"/>
        <w:spacing w:after="0" w:line="240" w:lineRule="auto"/>
        <w:ind w:left="1080"/>
        <w:jc w:val="both"/>
        <w:rPr>
          <w:rFonts w:ascii="Garamond" w:hAnsi="Garamond"/>
          <w:sz w:val="20"/>
          <w:szCs w:val="20"/>
        </w:rPr>
      </w:pPr>
    </w:p>
    <w:p w14:paraId="24392B1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B815625"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7773597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B10FF88"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52AD6A"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308D810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6B7493F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D485300"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3F92DFD"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79661F4B" w14:textId="4721B623" w:rsidR="00CB6BF8" w:rsidRDefault="00CB6BF8" w:rsidP="00CB6BF8">
      <w:pPr>
        <w:pStyle w:val="Odsekzoznamu"/>
        <w:spacing w:after="0" w:line="240" w:lineRule="auto"/>
        <w:rPr>
          <w:rFonts w:ascii="Garamond" w:hAnsi="Garamond"/>
          <w:sz w:val="20"/>
          <w:szCs w:val="20"/>
        </w:rPr>
      </w:pPr>
    </w:p>
    <w:p w14:paraId="7355398C" w14:textId="278DB216" w:rsidR="00CB6BF8" w:rsidRDefault="00CB6BF8" w:rsidP="00CB6BF8">
      <w:pPr>
        <w:pStyle w:val="Odsekzoznamu"/>
        <w:spacing w:after="0" w:line="240" w:lineRule="auto"/>
        <w:rPr>
          <w:rFonts w:ascii="Garamond" w:hAnsi="Garamond"/>
          <w:sz w:val="20"/>
          <w:szCs w:val="20"/>
        </w:rPr>
      </w:pPr>
    </w:p>
    <w:p w14:paraId="01F5C426" w14:textId="4C72843A" w:rsidR="00CB6BF8" w:rsidRDefault="00CB6BF8" w:rsidP="00CB6BF8">
      <w:pPr>
        <w:pStyle w:val="Odsekzoznamu"/>
        <w:spacing w:after="0" w:line="240" w:lineRule="auto"/>
        <w:rPr>
          <w:rFonts w:ascii="Garamond" w:hAnsi="Garamond"/>
          <w:sz w:val="20"/>
          <w:szCs w:val="20"/>
        </w:rPr>
      </w:pPr>
    </w:p>
    <w:p w14:paraId="6047752B" w14:textId="3066EA22" w:rsidR="00CB6BF8" w:rsidRDefault="00CB6BF8" w:rsidP="00CB6BF8">
      <w:pPr>
        <w:pStyle w:val="Odsekzoznamu"/>
        <w:spacing w:after="0" w:line="240" w:lineRule="auto"/>
        <w:rPr>
          <w:rFonts w:ascii="Garamond" w:hAnsi="Garamond"/>
          <w:sz w:val="20"/>
          <w:szCs w:val="20"/>
        </w:rPr>
      </w:pPr>
    </w:p>
    <w:p w14:paraId="7730E953" w14:textId="2A74003A" w:rsidR="00CB6BF8" w:rsidRDefault="00CB6BF8" w:rsidP="00CB6BF8">
      <w:pPr>
        <w:pStyle w:val="Odsekzoznamu"/>
        <w:spacing w:after="0" w:line="240" w:lineRule="auto"/>
        <w:rPr>
          <w:rFonts w:ascii="Garamond" w:hAnsi="Garamond"/>
          <w:sz w:val="20"/>
          <w:szCs w:val="20"/>
        </w:rPr>
      </w:pPr>
    </w:p>
    <w:p w14:paraId="3F397A47" w14:textId="77777777" w:rsidR="00CB6BF8" w:rsidRPr="00CB6BF8" w:rsidRDefault="00CB6BF8" w:rsidP="00CB6BF8">
      <w:pPr>
        <w:pStyle w:val="Odsekzoznamu"/>
        <w:spacing w:after="0" w:line="240" w:lineRule="auto"/>
        <w:rPr>
          <w:rFonts w:ascii="Garamond" w:hAnsi="Garamond"/>
          <w:sz w:val="20"/>
          <w:szCs w:val="20"/>
        </w:rPr>
      </w:pPr>
    </w:p>
    <w:p w14:paraId="5DCB7F06"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62D4EFE8"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1E04723F"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2B9FA1F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26167593"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46A95C3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6A44C08A"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A9B5E4C"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57D8696" w14:textId="77777777" w:rsidR="00CB6BF8" w:rsidRPr="00CB6BF8" w:rsidRDefault="00CB6BF8" w:rsidP="00CB6BF8">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1BA127CC"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8087E4"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9F3F2"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34054A6"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55FC0D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41A236EB"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0721B6C8"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336DCF3A"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557CF18" w14:textId="77777777" w:rsidR="00CB6BF8" w:rsidRDefault="00CB6BF8">
      <w:pPr>
        <w:rPr>
          <w:rFonts w:ascii="Garamond" w:hAnsi="Garamond"/>
          <w:b/>
          <w:sz w:val="20"/>
          <w:szCs w:val="20"/>
        </w:rPr>
      </w:pPr>
      <w:r>
        <w:rPr>
          <w:rFonts w:ascii="Garamond" w:hAnsi="Garamond"/>
          <w:b/>
          <w:sz w:val="20"/>
          <w:szCs w:val="20"/>
        </w:rPr>
        <w:br w:type="page"/>
      </w:r>
    </w:p>
    <w:p w14:paraId="16B3C33B" w14:textId="1B14BB0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09557C23"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2F880C0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143378D"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B6D41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2F4701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67C2EF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229E0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C1687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5D1D3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A3609D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244E8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E6622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5006F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729518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8BF2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139BCE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F10577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0F9160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ECEC63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D95E96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B2785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647FFF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32E6D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CDBC1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B581D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44056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38F2B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71E49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5B3EC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9856FC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F1D0F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8F46A2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99B1A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A41898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F45871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95C33A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137683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5A5BCD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49E95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88A27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65C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A4A5E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87D34F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66658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15134B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3615B4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8F78F1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C39D04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0F7387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73DE1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C04CF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FA79E2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C6C05B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42C1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1BD229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F57B201" w14:textId="77777777" w:rsidR="00CB6BF8" w:rsidRDefault="00CB6BF8">
      <w:pPr>
        <w:rPr>
          <w:rFonts w:ascii="Garamond" w:hAnsi="Garamond"/>
          <w:b/>
          <w:sz w:val="20"/>
          <w:szCs w:val="20"/>
        </w:rPr>
      </w:pPr>
      <w:r>
        <w:rPr>
          <w:rFonts w:ascii="Garamond" w:hAnsi="Garamond"/>
          <w:b/>
          <w:sz w:val="20"/>
          <w:szCs w:val="20"/>
        </w:rPr>
        <w:br w:type="page"/>
      </w:r>
    </w:p>
    <w:p w14:paraId="7FE59ED9" w14:textId="14B06D24"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70BE57E"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E6FD3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CB6BF8" w:rsidRPr="00CB6BF8" w14:paraId="1ED04457" w14:textId="77777777" w:rsidTr="007831B6">
        <w:trPr>
          <w:jc w:val="center"/>
        </w:trPr>
        <w:tc>
          <w:tcPr>
            <w:tcW w:w="1419" w:type="dxa"/>
            <w:shd w:val="clear" w:color="auto" w:fill="BFBFBF" w:themeFill="background1" w:themeFillShade="BF"/>
            <w:vAlign w:val="center"/>
          </w:tcPr>
          <w:p w14:paraId="7314FFE6"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7AA15AA"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30DDF05"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663188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154E6D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7CCB5030"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CB6BF8" w:rsidRPr="00CB6BF8" w14:paraId="47DC8D73" w14:textId="77777777" w:rsidTr="007831B6">
        <w:trPr>
          <w:jc w:val="center"/>
        </w:trPr>
        <w:tc>
          <w:tcPr>
            <w:tcW w:w="1419" w:type="dxa"/>
          </w:tcPr>
          <w:p w14:paraId="36DA7DAC"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685" w:type="dxa"/>
          </w:tcPr>
          <w:p w14:paraId="7713EE92" w14:textId="77777777" w:rsidR="00CB6BF8" w:rsidRPr="00CB6BF8" w:rsidRDefault="00CB6BF8" w:rsidP="00CB6BF8">
            <w:pPr>
              <w:keepNext/>
              <w:keepLines/>
              <w:tabs>
                <w:tab w:val="left" w:pos="3957"/>
              </w:tabs>
              <w:jc w:val="center"/>
              <w:rPr>
                <w:rFonts w:ascii="Garamond" w:hAnsi="Garamond"/>
                <w:b/>
                <w:color w:val="000000" w:themeColor="text1"/>
              </w:rPr>
            </w:pPr>
          </w:p>
        </w:tc>
        <w:tc>
          <w:tcPr>
            <w:tcW w:w="861" w:type="dxa"/>
          </w:tcPr>
          <w:p w14:paraId="52B454FE"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039" w:type="dxa"/>
          </w:tcPr>
          <w:p w14:paraId="6B2D7B26"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841" w:type="dxa"/>
          </w:tcPr>
          <w:p w14:paraId="4ADA49B4" w14:textId="77777777" w:rsidR="00CB6BF8" w:rsidRPr="00CB6BF8" w:rsidRDefault="00CB6BF8" w:rsidP="00CB6BF8">
            <w:pPr>
              <w:keepNext/>
              <w:keepLines/>
              <w:tabs>
                <w:tab w:val="left" w:pos="3957"/>
              </w:tabs>
              <w:jc w:val="center"/>
              <w:rPr>
                <w:rFonts w:ascii="Garamond" w:hAnsi="Garamond"/>
                <w:b/>
                <w:color w:val="000000" w:themeColor="text1"/>
              </w:rPr>
            </w:pPr>
          </w:p>
        </w:tc>
        <w:tc>
          <w:tcPr>
            <w:tcW w:w="3010" w:type="dxa"/>
          </w:tcPr>
          <w:p w14:paraId="334A639F" w14:textId="77777777" w:rsidR="00CB6BF8" w:rsidRPr="00CB6BF8" w:rsidRDefault="00CB6BF8" w:rsidP="00CB6BF8">
            <w:pPr>
              <w:keepNext/>
              <w:keepLines/>
              <w:tabs>
                <w:tab w:val="left" w:pos="3957"/>
              </w:tabs>
              <w:jc w:val="center"/>
              <w:rPr>
                <w:rFonts w:ascii="Garamond" w:hAnsi="Garamond"/>
                <w:b/>
                <w:color w:val="000000" w:themeColor="text1"/>
              </w:rPr>
            </w:pPr>
          </w:p>
        </w:tc>
      </w:tr>
    </w:tbl>
    <w:p w14:paraId="2DC10EE2" w14:textId="77777777" w:rsidR="0033307F" w:rsidRPr="0033307F" w:rsidRDefault="0033307F" w:rsidP="00CB6BF8">
      <w:pPr>
        <w:spacing w:after="0" w:line="240" w:lineRule="auto"/>
        <w:rPr>
          <w:rFonts w:ascii="Garamond" w:hAnsi="Garamond"/>
          <w:sz w:val="20"/>
          <w:szCs w:val="20"/>
        </w:rPr>
      </w:pPr>
    </w:p>
    <w:p w14:paraId="345D46B6" w14:textId="77777777" w:rsidR="00CB6BF8" w:rsidRDefault="00CB6BF8">
      <w:pPr>
        <w:rPr>
          <w:rFonts w:ascii="Garamond" w:hAnsi="Garamond" w:cs="Arial"/>
          <w:sz w:val="20"/>
          <w:szCs w:val="20"/>
        </w:rPr>
      </w:pPr>
      <w:r>
        <w:rPr>
          <w:rFonts w:ascii="Garamond" w:hAnsi="Garamond" w:cs="Arial"/>
          <w:sz w:val="20"/>
          <w:szCs w:val="20"/>
        </w:rPr>
        <w:br w:type="page"/>
      </w: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7"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7"/>
    <w:p w14:paraId="620C64F5" w14:textId="4DCF4082"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prostredníctvom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automatizovaným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spôsobom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súlade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č.</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343/2015</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verejnom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obstarávaní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zmene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doplnení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niektorých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neskorších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predpisov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uchádzačov</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konkrétnu</w:t>
      </w:r>
      <w:r w:rsidR="0033307F" w:rsidRPr="0033307F">
        <w:rPr>
          <w:rFonts w:ascii="Garamond" w:hAnsi="Garamond"/>
          <w:sz w:val="20"/>
          <w:szCs w:val="20"/>
        </w:rPr>
        <w:t xml:space="preserve"> </w:t>
      </w:r>
      <w:r w:rsidR="00E31B39" w:rsidRPr="0033307F">
        <w:rPr>
          <w:rFonts w:ascii="Garamond" w:hAnsi="Garamond"/>
          <w:sz w:val="20"/>
          <w:szCs w:val="20"/>
        </w:rPr>
        <w:t>časť</w:t>
      </w:r>
      <w:r w:rsidR="0033307F" w:rsidRPr="0033307F">
        <w:rPr>
          <w:rFonts w:ascii="Garamond" w:hAnsi="Garamond"/>
          <w:sz w:val="20"/>
          <w:szCs w:val="20"/>
        </w:rPr>
        <w:t xml:space="preserve"> </w:t>
      </w:r>
      <w:r w:rsidRPr="0033307F">
        <w:rPr>
          <w:rFonts w:ascii="Garamond" w:hAnsi="Garamond"/>
          <w:sz w:val="20"/>
          <w:szCs w:val="20"/>
        </w:rPr>
        <w:t>zákazk</w:t>
      </w:r>
      <w:r w:rsidR="00E31B39"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ktoré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neboli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vylúčené,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podľa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„kritérium“)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určeného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tejto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výzve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predkladanie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konkrétnu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zadávanú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rámci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dynamického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nákupného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p>
    <w:p w14:paraId="1089FE06" w14:textId="7777777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bookmarkStart w:id="8" w:name="bookmark2"/>
    </w:p>
    <w:p w14:paraId="18E2D8B1" w14:textId="012E5B8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Kritérium</w:t>
      </w:r>
      <w:r w:rsidR="0033307F" w:rsidRPr="0033307F">
        <w:rPr>
          <w:rFonts w:ascii="Garamond" w:hAnsi="Garamond" w:cs="Arial"/>
          <w:b/>
          <w:sz w:val="20"/>
          <w:szCs w:val="20"/>
        </w:rPr>
        <w:t xml:space="preserve"> </w:t>
      </w:r>
      <w:r w:rsidRPr="0033307F">
        <w:rPr>
          <w:rFonts w:ascii="Garamond" w:hAnsi="Garamond" w:cs="Arial"/>
          <w:b/>
          <w:sz w:val="20"/>
          <w:szCs w:val="20"/>
        </w:rPr>
        <w:t>na</w:t>
      </w:r>
      <w:r w:rsidR="0033307F" w:rsidRPr="0033307F">
        <w:rPr>
          <w:rFonts w:ascii="Garamond" w:hAnsi="Garamond" w:cs="Arial"/>
          <w:b/>
          <w:sz w:val="20"/>
          <w:szCs w:val="20"/>
        </w:rPr>
        <w:t xml:space="preserve"> </w:t>
      </w:r>
      <w:r w:rsidRPr="0033307F">
        <w:rPr>
          <w:rFonts w:ascii="Garamond" w:hAnsi="Garamond" w:cs="Arial"/>
          <w:b/>
          <w:sz w:val="20"/>
          <w:szCs w:val="20"/>
        </w:rPr>
        <w:t>vyhodnotenie</w:t>
      </w:r>
      <w:r w:rsidR="0033307F" w:rsidRPr="0033307F">
        <w:rPr>
          <w:rFonts w:ascii="Garamond" w:hAnsi="Garamond" w:cs="Arial"/>
          <w:b/>
          <w:sz w:val="20"/>
          <w:szCs w:val="20"/>
        </w:rPr>
        <w:t xml:space="preserve"> </w:t>
      </w:r>
      <w:r w:rsidRPr="0033307F">
        <w:rPr>
          <w:rFonts w:ascii="Garamond" w:hAnsi="Garamond" w:cs="Arial"/>
          <w:b/>
          <w:sz w:val="20"/>
          <w:szCs w:val="20"/>
        </w:rPr>
        <w:t>ponúk:</w:t>
      </w:r>
      <w:r w:rsidR="0033307F" w:rsidRPr="0033307F">
        <w:rPr>
          <w:rFonts w:ascii="Garamond" w:hAnsi="Garamond" w:cs="Arial"/>
          <w:b/>
          <w:sz w:val="20"/>
          <w:szCs w:val="20"/>
        </w:rPr>
        <w:t xml:space="preserve"> </w:t>
      </w: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519FADBB" w14:textId="77777777" w:rsidR="00590E09" w:rsidRPr="0033307F" w:rsidRDefault="00590E09" w:rsidP="0033307F">
      <w:pPr>
        <w:spacing w:after="0" w:line="240" w:lineRule="auto"/>
        <w:jc w:val="both"/>
        <w:rPr>
          <w:rFonts w:ascii="Garamond" w:eastAsia="Arial Narrow" w:hAnsi="Garamond" w:cs="Arial Narrow"/>
          <w:sz w:val="20"/>
          <w:szCs w:val="20"/>
        </w:rPr>
      </w:pPr>
    </w:p>
    <w:p w14:paraId="50CC8080" w14:textId="3639932A" w:rsidR="00E31B39" w:rsidRPr="0033307F" w:rsidRDefault="00E31B39" w:rsidP="003330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prílohy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Pr="0033307F">
        <w:rPr>
          <w:rFonts w:ascii="Garamond" w:hAnsi="Garamond"/>
          <w:b/>
          <w:bCs/>
          <w:sz w:val="20"/>
          <w:szCs w:val="20"/>
          <w:u w:val="single"/>
        </w:rPr>
        <w:t>Opis</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Pr="0033307F">
        <w:rPr>
          <w:rFonts w:ascii="Garamond" w:hAnsi="Garamond"/>
          <w:b/>
          <w:bCs/>
          <w:sz w:val="20"/>
          <w:szCs w:val="20"/>
          <w:u w:val="single"/>
        </w:rPr>
        <w:t>konkrétnej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zadávanej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s</w:t>
      </w:r>
      <w:r w:rsidR="0033307F" w:rsidRPr="0033307F">
        <w:rPr>
          <w:rFonts w:ascii="Garamond" w:hAnsi="Garamond"/>
          <w:b/>
          <w:bCs/>
          <w:sz w:val="20"/>
          <w:szCs w:val="20"/>
          <w:u w:val="single"/>
        </w:rPr>
        <w:t xml:space="preserve"> </w:t>
      </w:r>
      <w:r w:rsidRPr="0033307F">
        <w:rPr>
          <w:rFonts w:ascii="Garamond" w:hAnsi="Garamond"/>
          <w:b/>
          <w:bCs/>
          <w:sz w:val="20"/>
          <w:szCs w:val="20"/>
          <w:u w:val="single"/>
        </w:rPr>
        <w:t>použitím</w:t>
      </w:r>
      <w:r w:rsidR="0033307F" w:rsidRPr="0033307F">
        <w:rPr>
          <w:rFonts w:ascii="Garamond" w:hAnsi="Garamond"/>
          <w:b/>
          <w:bCs/>
          <w:sz w:val="20"/>
          <w:szCs w:val="20"/>
          <w:u w:val="single"/>
        </w:rPr>
        <w:t xml:space="preserve"> </w:t>
      </w:r>
      <w:r w:rsidRPr="0033307F">
        <w:rPr>
          <w:rFonts w:ascii="Garamond" w:hAnsi="Garamond"/>
          <w:b/>
          <w:bCs/>
          <w:sz w:val="20"/>
          <w:szCs w:val="20"/>
          <w:u w:val="single"/>
        </w:rPr>
        <w:t>dynamického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nákupného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systému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artikle</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tak,</w:t>
      </w:r>
      <w:r w:rsidR="0033307F" w:rsidRPr="0033307F">
        <w:rPr>
          <w:rFonts w:ascii="Garamond" w:hAnsi="Garamond"/>
          <w:b/>
          <w:bCs/>
          <w:sz w:val="20"/>
          <w:szCs w:val="20"/>
          <w:u w:val="single"/>
        </w:rPr>
        <w:t xml:space="preserve"> </w:t>
      </w:r>
      <w:r w:rsidRPr="0033307F">
        <w:rPr>
          <w:rFonts w:ascii="Garamond" w:hAnsi="Garamond"/>
          <w:b/>
          <w:bCs/>
          <w:sz w:val="20"/>
          <w:szCs w:val="20"/>
          <w:u w:val="single"/>
        </w:rPr>
        <w:t>ako</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to</w:t>
      </w:r>
      <w:r w:rsidR="0033307F" w:rsidRPr="0033307F">
        <w:rPr>
          <w:rFonts w:ascii="Garamond" w:hAnsi="Garamond"/>
          <w:b/>
          <w:bCs/>
          <w:sz w:val="20"/>
          <w:szCs w:val="20"/>
          <w:u w:val="single"/>
        </w:rPr>
        <w:t xml:space="preserve"> </w:t>
      </w:r>
      <w:r w:rsidRPr="0033307F">
        <w:rPr>
          <w:rFonts w:ascii="Garamond" w:hAnsi="Garamond"/>
          <w:b/>
          <w:bCs/>
          <w:sz w:val="20"/>
          <w:szCs w:val="20"/>
          <w:u w:val="single"/>
        </w:rPr>
        <w:t>požadované</w:t>
      </w:r>
      <w:r w:rsidR="0033307F" w:rsidRPr="0033307F">
        <w:rPr>
          <w:rFonts w:ascii="Garamond" w:hAnsi="Garamond"/>
          <w:b/>
          <w:bCs/>
          <w:sz w:val="20"/>
          <w:szCs w:val="20"/>
          <w:u w:val="single"/>
        </w:rPr>
        <w:t xml:space="preserve"> </w:t>
      </w:r>
      <w:r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Pr="0033307F">
        <w:rPr>
          <w:rFonts w:ascii="Garamond" w:hAnsi="Garamond"/>
          <w:b/>
          <w:bCs/>
          <w:sz w:val="20"/>
          <w:szCs w:val="20"/>
          <w:u w:val="single"/>
        </w:rPr>
        <w:t>výzve.</w:t>
      </w:r>
    </w:p>
    <w:p w14:paraId="75D8B7F2" w14:textId="2003C62E" w:rsidR="00590E09" w:rsidRPr="0033307F" w:rsidRDefault="00590E09" w:rsidP="003330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w:t>
      </w:r>
      <w:r w:rsidR="0033307F" w:rsidRPr="0033307F">
        <w:rPr>
          <w:rFonts w:ascii="Garamond" w:hAnsi="Garamond"/>
          <w:sz w:val="20"/>
          <w:szCs w:val="20"/>
        </w:rPr>
        <w:t xml:space="preserve"> </w:t>
      </w:r>
      <w:r w:rsidRPr="0033307F">
        <w:rPr>
          <w:rFonts w:ascii="Garamond" w:hAnsi="Garamond"/>
          <w:sz w:val="20"/>
          <w:szCs w:val="20"/>
        </w:rPr>
        <w:t>predložený</w:t>
      </w:r>
      <w:r w:rsidR="0033307F" w:rsidRPr="0033307F">
        <w:rPr>
          <w:rFonts w:ascii="Garamond" w:hAnsi="Garamond"/>
          <w:sz w:val="20"/>
          <w:szCs w:val="20"/>
        </w:rPr>
        <w:t xml:space="preserve"> </w:t>
      </w: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plnenie</w:t>
      </w:r>
      <w:r w:rsidR="0033307F" w:rsidRPr="0033307F">
        <w:rPr>
          <w:rFonts w:ascii="Garamond" w:hAnsi="Garamond"/>
          <w:sz w:val="20"/>
          <w:szCs w:val="20"/>
        </w:rPr>
        <w:t xml:space="preserve"> </w:t>
      </w:r>
      <w:r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každý</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musí</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zaokrúhlený</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dve</w:t>
      </w:r>
      <w:r w:rsidR="0033307F" w:rsidRPr="0033307F">
        <w:rPr>
          <w:rFonts w:ascii="Garamond" w:hAnsi="Garamond"/>
          <w:sz w:val="20"/>
          <w:szCs w:val="20"/>
        </w:rPr>
        <w:t xml:space="preser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1615B707" w14:textId="77777777" w:rsidR="00590E09" w:rsidRPr="0033307F" w:rsidRDefault="00590E09" w:rsidP="0033307F">
      <w:pPr>
        <w:spacing w:after="0" w:line="240" w:lineRule="auto"/>
        <w:jc w:val="both"/>
        <w:rPr>
          <w:rFonts w:ascii="Garamond" w:eastAsia="Arial Narrow" w:hAnsi="Garamond" w:cs="Arial Narrow"/>
          <w:b/>
          <w:sz w:val="20"/>
          <w:szCs w:val="20"/>
        </w:rPr>
      </w:pPr>
    </w:p>
    <w:p w14:paraId="5A1B419C" w14:textId="600AB300" w:rsidR="00590E09" w:rsidRPr="0033307F" w:rsidRDefault="00590E09" w:rsidP="0033307F">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w:t>
      </w:r>
      <w:r w:rsidR="0033307F" w:rsidRPr="0033307F">
        <w:rPr>
          <w:rFonts w:ascii="Garamond" w:hAnsi="Garamond"/>
          <w:sz w:val="20"/>
          <w:szCs w:val="20"/>
        </w:rPr>
        <w:t xml:space="preserve"> </w:t>
      </w:r>
      <w:r w:rsidRPr="0033307F">
        <w:rPr>
          <w:rFonts w:ascii="Garamond" w:hAnsi="Garamond"/>
          <w:sz w:val="20"/>
          <w:szCs w:val="20"/>
        </w:rPr>
        <w:t>kritériom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vyhodnotenie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predložených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najnižšia</w:t>
      </w:r>
      <w:r w:rsidR="0033307F" w:rsidRPr="0033307F">
        <w:rPr>
          <w:rFonts w:ascii="Garamond" w:hAnsi="Garamond"/>
          <w:sz w:val="20"/>
          <w:szCs w:val="20"/>
        </w:rPr>
        <w:t xml:space="preserve"> </w:t>
      </w:r>
      <w:r w:rsidRPr="0033307F">
        <w:rPr>
          <w:rFonts w:ascii="Garamond" w:hAnsi="Garamond"/>
          <w:sz w:val="20"/>
          <w:szCs w:val="20"/>
        </w:rPr>
        <w:t>navrhovaná</w:t>
      </w:r>
      <w:r w:rsidR="0033307F" w:rsidRPr="0033307F">
        <w:rPr>
          <w:rFonts w:ascii="Garamond" w:hAnsi="Garamond"/>
          <w:sz w:val="20"/>
          <w:szCs w:val="20"/>
        </w:rPr>
        <w:t xml:space="preserve"> </w:t>
      </w:r>
      <w:r w:rsidRPr="0033307F">
        <w:rPr>
          <w:rFonts w:ascii="Garamond" w:hAnsi="Garamond"/>
          <w:sz w:val="20"/>
          <w:szCs w:val="20"/>
        </w:rPr>
        <w:t>cena</w:t>
      </w:r>
      <w:r w:rsidR="0033307F" w:rsidRPr="0033307F">
        <w:rPr>
          <w:rFonts w:ascii="Garamond" w:hAnsi="Garamond"/>
          <w:sz w:val="20"/>
          <w:szCs w:val="20"/>
        </w:rPr>
        <w:t xml:space="preserve"> </w:t>
      </w:r>
      <w:r w:rsidRPr="0033307F">
        <w:rPr>
          <w:rFonts w:ascii="Garamond" w:hAnsi="Garamond"/>
          <w:sz w:val="20"/>
          <w:szCs w:val="20"/>
        </w:rPr>
        <w:t>za</w:t>
      </w:r>
      <w:r w:rsidR="0033307F" w:rsidRPr="0033307F">
        <w:rPr>
          <w:rFonts w:ascii="Garamond" w:hAnsi="Garamond"/>
          <w:sz w:val="20"/>
          <w:szCs w:val="20"/>
        </w:rPr>
        <w:t xml:space="preserve"> </w:t>
      </w:r>
      <w:r w:rsidRPr="0033307F">
        <w:rPr>
          <w:rFonts w:ascii="Garamond" w:hAnsi="Garamond"/>
          <w:sz w:val="20"/>
          <w:szCs w:val="20"/>
        </w:rPr>
        <w:t>dodanie</w:t>
      </w:r>
      <w:r w:rsidR="0033307F" w:rsidRPr="0033307F">
        <w:rPr>
          <w:rFonts w:ascii="Garamond" w:hAnsi="Garamond"/>
          <w:sz w:val="20"/>
          <w:szCs w:val="20"/>
        </w:rPr>
        <w:t xml:space="preserve"> </w:t>
      </w:r>
      <w:r w:rsidRPr="0033307F">
        <w:rPr>
          <w:rFonts w:ascii="Garamond" w:hAnsi="Garamond"/>
          <w:sz w:val="20"/>
          <w:szCs w:val="20"/>
        </w:rPr>
        <w:t>požadovaného</w:t>
      </w:r>
      <w:r w:rsidR="0033307F" w:rsidRPr="0033307F">
        <w:rPr>
          <w:rFonts w:ascii="Garamond" w:hAnsi="Garamond"/>
          <w:sz w:val="20"/>
          <w:szCs w:val="20"/>
        </w:rPr>
        <w:t xml:space="preserve"> </w:t>
      </w:r>
      <w:r w:rsidRPr="0033307F">
        <w:rPr>
          <w:rFonts w:ascii="Garamond" w:hAnsi="Garamond"/>
          <w:sz w:val="20"/>
          <w:szCs w:val="20"/>
        </w:rPr>
        <w:t>artikla</w:t>
      </w:r>
      <w:r w:rsidR="0033307F" w:rsidRPr="0033307F">
        <w:rPr>
          <w:rFonts w:ascii="Garamond" w:hAnsi="Garamond"/>
          <w:sz w:val="20"/>
          <w:szCs w:val="20"/>
        </w:rPr>
        <w:t xml:space="preserve"> </w:t>
      </w:r>
      <w:r w:rsidRPr="0033307F">
        <w:rPr>
          <w:rFonts w:ascii="Garamond" w:hAnsi="Garamond"/>
          <w:sz w:val="20"/>
          <w:szCs w:val="20"/>
        </w:rPr>
        <w:t>(položky)</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EUR</w:t>
      </w:r>
      <w:r w:rsidR="0033307F" w:rsidRPr="0033307F">
        <w:rPr>
          <w:rFonts w:ascii="Garamond" w:hAnsi="Garamond"/>
          <w:sz w:val="20"/>
          <w:szCs w:val="20"/>
        </w:rPr>
        <w:t xml:space="preserve"> </w:t>
      </w:r>
      <w:r w:rsidRPr="0033307F">
        <w:rPr>
          <w:rFonts w:ascii="Garamond" w:hAnsi="Garamond"/>
          <w:sz w:val="20"/>
          <w:szCs w:val="20"/>
        </w:rPr>
        <w:t>bez</w:t>
      </w:r>
      <w:r w:rsidR="0033307F" w:rsidRPr="0033307F">
        <w:rPr>
          <w:rFonts w:ascii="Garamond" w:hAnsi="Garamond"/>
          <w:sz w:val="20"/>
          <w:szCs w:val="20"/>
        </w:rPr>
        <w:t xml:space="preserve"> </w:t>
      </w:r>
      <w:r w:rsidRPr="0033307F">
        <w:rPr>
          <w:rFonts w:ascii="Garamond" w:hAnsi="Garamond"/>
          <w:sz w:val="20"/>
          <w:szCs w:val="20"/>
        </w:rPr>
        <w:t>DPH.</w:t>
      </w:r>
      <w:r w:rsidR="0033307F" w:rsidRPr="0033307F">
        <w:rPr>
          <w:rFonts w:ascii="Garamond" w:hAnsi="Garamond"/>
          <w:sz w:val="20"/>
          <w:szCs w:val="20"/>
        </w:rPr>
        <w:t xml:space="preserve"> </w:t>
      </w:r>
    </w:p>
    <w:p w14:paraId="62B0F51B" w14:textId="77FDA2DA" w:rsidR="00590E09" w:rsidRPr="0033307F" w:rsidRDefault="00590E09" w:rsidP="0033307F">
      <w:pPr>
        <w:keepNext/>
        <w:keepLines/>
        <w:spacing w:after="0" w:line="240" w:lineRule="auto"/>
        <w:jc w:val="both"/>
        <w:outlineLvl w:val="1"/>
        <w:rPr>
          <w:rFonts w:ascii="Garamond" w:hAnsi="Garamond"/>
          <w:sz w:val="20"/>
          <w:szCs w:val="20"/>
        </w:rPr>
      </w:pPr>
      <w:r w:rsidRPr="0033307F">
        <w:rPr>
          <w:rFonts w:ascii="Garamond" w:hAnsi="Garamond"/>
          <w:sz w:val="20"/>
          <w:szCs w:val="20"/>
        </w:rPr>
        <w:t>Všetky</w:t>
      </w:r>
      <w:r w:rsidR="0033307F" w:rsidRPr="0033307F">
        <w:rPr>
          <w:rFonts w:ascii="Garamond" w:hAnsi="Garamond"/>
          <w:sz w:val="20"/>
          <w:szCs w:val="20"/>
        </w:rPr>
        <w:t xml:space="preserve"> </w:t>
      </w:r>
      <w:r w:rsidRPr="0033307F">
        <w:rPr>
          <w:rFonts w:ascii="Garamond" w:hAnsi="Garamond"/>
          <w:sz w:val="20"/>
          <w:szCs w:val="20"/>
        </w:rPr>
        <w:t>ceny</w:t>
      </w:r>
      <w:r w:rsidR="0033307F" w:rsidRPr="0033307F">
        <w:rPr>
          <w:rFonts w:ascii="Garamond" w:hAnsi="Garamond"/>
          <w:sz w:val="20"/>
          <w:szCs w:val="20"/>
        </w:rPr>
        <w:t xml:space="preserve"> </w:t>
      </w:r>
      <w:r w:rsidRPr="0033307F">
        <w:rPr>
          <w:rFonts w:ascii="Garamond" w:hAnsi="Garamond"/>
          <w:sz w:val="20"/>
          <w:szCs w:val="20"/>
        </w:rPr>
        <w:t>uvedené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ponuke</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musia</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dve</w:t>
      </w:r>
      <w:r w:rsidR="0033307F" w:rsidRPr="0033307F">
        <w:rPr>
          <w:rFonts w:ascii="Garamond" w:hAnsi="Garamond"/>
          <w:sz w:val="20"/>
          <w:szCs w:val="20"/>
        </w:rPr>
        <w:t xml:space="preser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39B7FB2E" w14:textId="436FB1B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na</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uplatnenie</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kritéria:</w:t>
      </w:r>
      <w:bookmarkEnd w:id="8"/>
    </w:p>
    <w:p w14:paraId="622BDC8A" w14:textId="24CB87F5" w:rsidR="00590E09" w:rsidRPr="0033307F" w:rsidRDefault="00590E09" w:rsidP="003330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47B88940" w14:textId="77777777" w:rsidR="00590E09" w:rsidRPr="0033307F" w:rsidRDefault="00590E09" w:rsidP="0033307F">
      <w:pPr>
        <w:spacing w:after="0" w:line="240" w:lineRule="auto"/>
        <w:jc w:val="both"/>
        <w:rPr>
          <w:rFonts w:ascii="Garamond" w:eastAsia="Arial Narrow" w:hAnsi="Garamond" w:cs="Arial Narrow"/>
          <w:sz w:val="20"/>
          <w:szCs w:val="20"/>
        </w:rPr>
      </w:pPr>
    </w:p>
    <w:p w14:paraId="0D764467" w14:textId="6CC1416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Systém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označí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každý</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prvú,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00D73A62"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identický</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atď.</w:t>
      </w:r>
      <w:r w:rsidR="0033307F" w:rsidRPr="0033307F">
        <w:rPr>
          <w:rFonts w:ascii="Garamond" w:eastAsia="Arial Narrow" w:hAnsi="Garamond" w:cs="Arial Narrow"/>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Pr="0033307F">
        <w:rPr>
          <w:rFonts w:ascii="Garamond" w:eastAsia="Calibri" w:hAnsi="Garamond"/>
          <w:sz w:val="20"/>
          <w:szCs w:val="20"/>
        </w:rPr>
        <w:t>uchádzača</w:t>
      </w:r>
      <w:r w:rsidR="0033307F" w:rsidRPr="0033307F">
        <w:rPr>
          <w:rFonts w:ascii="Garamond" w:eastAsia="Calibri" w:hAnsi="Garamond"/>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w:t>
      </w:r>
      <w:r w:rsidR="00D73A62" w:rsidRPr="0033307F">
        <w:rPr>
          <w:rFonts w:ascii="Garamond" w:hAnsi="Garamond"/>
          <w:sz w:val="20"/>
          <w:szCs w:val="20"/>
        </w:rPr>
        <w:t>y</w:t>
      </w:r>
      <w:r w:rsidR="0033307F" w:rsidRPr="0033307F">
        <w:rPr>
          <w:rFonts w:ascii="Garamond" w:hAnsi="Garamond"/>
          <w:sz w:val="20"/>
          <w:szCs w:val="20"/>
        </w:rPr>
        <w:t xml:space="preserve"> </w:t>
      </w:r>
      <w:r w:rsidR="00D73A62" w:rsidRPr="0033307F">
        <w:rPr>
          <w:rFonts w:ascii="Garamond" w:hAnsi="Garamond"/>
          <w:sz w:val="20"/>
          <w:szCs w:val="20"/>
        </w:rPr>
        <w:t>artikel</w:t>
      </w:r>
      <w:r w:rsidR="0033307F" w:rsidRPr="0033307F">
        <w:rPr>
          <w:rFonts w:ascii="Garamond" w:hAnsi="Garamond"/>
          <w:sz w:val="20"/>
          <w:szCs w:val="20"/>
        </w:rPr>
        <w:t xml:space="preserve"> </w:t>
      </w:r>
      <w:r w:rsidR="00D73A62"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w:t>
      </w:r>
      <w:r w:rsidR="00D73A62"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w:t>
      </w:r>
      <w:r w:rsidR="00D73A62" w:rsidRPr="0033307F">
        <w:rPr>
          <w:rFonts w:ascii="Garamond" w:hAnsi="Garamond"/>
          <w:sz w:val="20"/>
          <w:szCs w:val="20"/>
        </w:rPr>
        <w:t>e</w:t>
      </w:r>
      <w:r w:rsidR="00B948A4" w:rsidRPr="0033307F">
        <w:rPr>
          <w:rFonts w:ascii="Garamond" w:hAnsi="Garamond"/>
          <w:sz w:val="20"/>
          <w:szCs w:val="20"/>
        </w:rPr>
        <w:t>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ktorú</w:t>
      </w:r>
      <w:r w:rsidR="0033307F" w:rsidRPr="0033307F">
        <w:rPr>
          <w:rFonts w:ascii="Garamond" w:eastAsia="Calibri" w:hAnsi="Garamond"/>
          <w:sz w:val="20"/>
          <w:szCs w:val="20"/>
        </w:rPr>
        <w:t xml:space="preserve"> </w:t>
      </w:r>
      <w:r w:rsidRPr="0033307F">
        <w:rPr>
          <w:rFonts w:ascii="Garamond" w:eastAsia="Calibri" w:hAnsi="Garamond"/>
          <w:sz w:val="20"/>
          <w:szCs w:val="20"/>
        </w:rPr>
        <w:t>systém</w:t>
      </w:r>
      <w:r w:rsidR="0033307F" w:rsidRPr="0033307F">
        <w:rPr>
          <w:rFonts w:ascii="Garamond" w:eastAsia="Calibri" w:hAnsi="Garamond"/>
          <w:sz w:val="20"/>
          <w:szCs w:val="20"/>
        </w:rPr>
        <w:t xml:space="preserve"> </w:t>
      </w:r>
      <w:r w:rsidRPr="0033307F">
        <w:rPr>
          <w:rFonts w:ascii="Garamond" w:eastAsia="Calibri" w:hAnsi="Garamond"/>
          <w:sz w:val="20"/>
          <w:szCs w:val="20"/>
        </w:rPr>
        <w:t>JOSEPHINE</w:t>
      </w:r>
      <w:r w:rsidR="0033307F" w:rsidRPr="0033307F">
        <w:rPr>
          <w:rFonts w:ascii="Garamond" w:eastAsia="Calibri" w:hAnsi="Garamond"/>
          <w:sz w:val="20"/>
          <w:szCs w:val="20"/>
        </w:rPr>
        <w:t xml:space="preserve"> </w:t>
      </w:r>
      <w:r w:rsidRPr="0033307F">
        <w:rPr>
          <w:rFonts w:ascii="Garamond" w:eastAsia="Calibri" w:hAnsi="Garamond"/>
          <w:sz w:val="20"/>
          <w:szCs w:val="20"/>
        </w:rPr>
        <w:t>automatizovane</w:t>
      </w:r>
      <w:r w:rsidR="0033307F" w:rsidRPr="0033307F">
        <w:rPr>
          <w:rFonts w:ascii="Garamond" w:eastAsia="Calibri" w:hAnsi="Garamond"/>
          <w:sz w:val="20"/>
          <w:szCs w:val="20"/>
        </w:rPr>
        <w:t xml:space="preserve"> </w:t>
      </w:r>
      <w:r w:rsidRPr="0033307F">
        <w:rPr>
          <w:rFonts w:ascii="Garamond" w:eastAsia="Calibri" w:hAnsi="Garamond"/>
          <w:sz w:val="20"/>
          <w:szCs w:val="20"/>
        </w:rPr>
        <w:t>vyhodnotil</w:t>
      </w:r>
      <w:r w:rsidR="0033307F" w:rsidRPr="0033307F">
        <w:rPr>
          <w:rFonts w:ascii="Garamond" w:eastAsia="Calibri" w:hAnsi="Garamond"/>
          <w:sz w:val="20"/>
          <w:szCs w:val="20"/>
        </w:rPr>
        <w:t xml:space="preserve"> </w:t>
      </w:r>
      <w:r w:rsidRPr="0033307F">
        <w:rPr>
          <w:rFonts w:ascii="Garamond" w:eastAsia="Calibri" w:hAnsi="Garamond"/>
          <w:sz w:val="20"/>
          <w:szCs w:val="20"/>
        </w:rPr>
        <w:t>podľa</w:t>
      </w:r>
      <w:r w:rsidR="0033307F" w:rsidRPr="0033307F">
        <w:rPr>
          <w:rFonts w:ascii="Garamond" w:eastAsia="Calibri" w:hAnsi="Garamond"/>
          <w:sz w:val="20"/>
          <w:szCs w:val="20"/>
        </w:rPr>
        <w:t xml:space="preserve"> </w:t>
      </w:r>
      <w:r w:rsidRPr="0033307F">
        <w:rPr>
          <w:rFonts w:ascii="Garamond" w:eastAsia="Calibri" w:hAnsi="Garamond"/>
          <w:sz w:val="20"/>
          <w:szCs w:val="20"/>
        </w:rPr>
        <w:t>predmetného</w:t>
      </w:r>
      <w:r w:rsidR="0033307F" w:rsidRPr="0033307F">
        <w:rPr>
          <w:rFonts w:ascii="Garamond" w:eastAsia="Calibri" w:hAnsi="Garamond"/>
          <w:sz w:val="20"/>
          <w:szCs w:val="20"/>
        </w:rPr>
        <w:t xml:space="preserve"> </w:t>
      </w:r>
      <w:r w:rsidRPr="0033307F">
        <w:rPr>
          <w:rFonts w:ascii="Garamond" w:eastAsia="Calibri" w:hAnsi="Garamond"/>
          <w:sz w:val="20"/>
          <w:szCs w:val="20"/>
        </w:rPr>
        <w:t>kritéria</w:t>
      </w:r>
      <w:r w:rsidR="0033307F" w:rsidRPr="0033307F">
        <w:rPr>
          <w:rFonts w:ascii="Garamond" w:eastAsia="Calibri" w:hAnsi="Garamond"/>
          <w:sz w:val="20"/>
          <w:szCs w:val="20"/>
        </w:rPr>
        <w:t xml:space="preserve"> </w:t>
      </w:r>
      <w:r w:rsidRPr="0033307F">
        <w:rPr>
          <w:rFonts w:ascii="Garamond" w:eastAsia="Calibri" w:hAnsi="Garamond"/>
          <w:sz w:val="20"/>
          <w:szCs w:val="20"/>
        </w:rPr>
        <w:t>za</w:t>
      </w:r>
      <w:r w:rsidR="0033307F" w:rsidRPr="0033307F">
        <w:rPr>
          <w:rFonts w:ascii="Garamond" w:eastAsia="Calibri" w:hAnsi="Garamond"/>
          <w:sz w:val="20"/>
          <w:szCs w:val="20"/>
        </w:rPr>
        <w:t xml:space="preserve"> </w:t>
      </w:r>
      <w:r w:rsidRPr="0033307F">
        <w:rPr>
          <w:rFonts w:ascii="Garamond" w:eastAsia="Calibri" w:hAnsi="Garamond"/>
          <w:sz w:val="20"/>
          <w:szCs w:val="20"/>
        </w:rPr>
        <w:t>prvú,</w:t>
      </w:r>
      <w:r w:rsidR="0033307F" w:rsidRPr="0033307F">
        <w:rPr>
          <w:rFonts w:ascii="Garamond" w:eastAsia="Calibri" w:hAnsi="Garamond"/>
          <w:sz w:val="20"/>
          <w:szCs w:val="20"/>
        </w:rPr>
        <w:t xml:space="preserve">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úspešnú</w:t>
      </w:r>
      <w:r w:rsidR="0033307F" w:rsidRPr="0033307F">
        <w:rPr>
          <w:rFonts w:ascii="Garamond" w:eastAsia="Calibri" w:hAnsi="Garamond"/>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pre</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daný</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artikel</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(položku)</w:t>
      </w:r>
      <w:r w:rsidR="0033307F" w:rsidRPr="0033307F">
        <w:rPr>
          <w:rFonts w:ascii="Garamond" w:eastAsia="Calibri" w:hAnsi="Garamond"/>
          <w:sz w:val="20"/>
          <w:szCs w:val="20"/>
        </w:rPr>
        <w:t xml:space="preserve"> </w:t>
      </w:r>
      <w:r w:rsidRPr="0033307F">
        <w:rPr>
          <w:rFonts w:ascii="Garamond" w:eastAsia="Calibri" w:hAnsi="Garamond"/>
          <w:sz w:val="20"/>
          <w:szCs w:val="20"/>
        </w:rPr>
        <w:t>odporučí</w:t>
      </w:r>
      <w:r w:rsidR="0033307F" w:rsidRPr="0033307F">
        <w:rPr>
          <w:rFonts w:ascii="Garamond" w:eastAsia="Calibri" w:hAnsi="Garamond"/>
          <w:sz w:val="20"/>
          <w:szCs w:val="20"/>
        </w:rPr>
        <w:t xml:space="preserve"> </w:t>
      </w:r>
      <w:r w:rsidRPr="0033307F">
        <w:rPr>
          <w:rFonts w:ascii="Garamond" w:eastAsia="Calibri" w:hAnsi="Garamond"/>
          <w:sz w:val="20"/>
          <w:szCs w:val="20"/>
        </w:rPr>
        <w:t>komisia</w:t>
      </w:r>
      <w:r w:rsidR="0033307F" w:rsidRPr="0033307F">
        <w:rPr>
          <w:rFonts w:ascii="Garamond" w:eastAsia="Calibri" w:hAnsi="Garamond"/>
          <w:sz w:val="20"/>
          <w:szCs w:val="20"/>
        </w:rPr>
        <w:t xml:space="preserve"> </w:t>
      </w:r>
      <w:r w:rsidRPr="0033307F">
        <w:rPr>
          <w:rFonts w:ascii="Garamond" w:eastAsia="Calibri" w:hAnsi="Garamond"/>
          <w:sz w:val="20"/>
          <w:szCs w:val="20"/>
        </w:rPr>
        <w:t>na</w:t>
      </w:r>
      <w:r w:rsidR="0033307F" w:rsidRPr="0033307F">
        <w:rPr>
          <w:rFonts w:ascii="Garamond" w:eastAsia="Calibri" w:hAnsi="Garamond"/>
          <w:sz w:val="20"/>
          <w:szCs w:val="20"/>
        </w:rPr>
        <w:t xml:space="preserve"> </w:t>
      </w:r>
      <w:r w:rsidRPr="0033307F">
        <w:rPr>
          <w:rFonts w:ascii="Garamond" w:eastAsia="Calibri" w:hAnsi="Garamond"/>
          <w:sz w:val="20"/>
          <w:szCs w:val="20"/>
        </w:rPr>
        <w:t>vyhodnotenie</w:t>
      </w:r>
      <w:r w:rsidR="0033307F" w:rsidRPr="0033307F">
        <w:rPr>
          <w:rFonts w:ascii="Garamond" w:eastAsia="Calibri" w:hAnsi="Garamond"/>
          <w:sz w:val="20"/>
          <w:szCs w:val="20"/>
        </w:rPr>
        <w:t xml:space="preserve"> </w:t>
      </w:r>
      <w:r w:rsidRPr="0033307F">
        <w:rPr>
          <w:rFonts w:ascii="Garamond" w:eastAsia="Calibri" w:hAnsi="Garamond"/>
          <w:sz w:val="20"/>
          <w:szCs w:val="20"/>
        </w:rPr>
        <w:t>ponúk,</w:t>
      </w:r>
      <w:r w:rsidR="0033307F" w:rsidRPr="0033307F">
        <w:rPr>
          <w:rFonts w:ascii="Garamond" w:eastAsia="Calibri" w:hAnsi="Garamond"/>
          <w:sz w:val="20"/>
          <w:szCs w:val="20"/>
        </w:rPr>
        <w:t xml:space="preserve"> </w:t>
      </w:r>
      <w:r w:rsidRPr="0033307F">
        <w:rPr>
          <w:rFonts w:ascii="Garamond" w:eastAsia="Calibri" w:hAnsi="Garamond"/>
          <w:sz w:val="20"/>
          <w:szCs w:val="20"/>
        </w:rPr>
        <w:t>obstarávateľskej</w:t>
      </w:r>
      <w:r w:rsidR="0033307F" w:rsidRPr="0033307F">
        <w:rPr>
          <w:rFonts w:ascii="Garamond" w:eastAsia="Calibri" w:hAnsi="Garamond"/>
          <w:sz w:val="20"/>
          <w:szCs w:val="20"/>
        </w:rPr>
        <w:t xml:space="preserve"> </w:t>
      </w:r>
      <w:r w:rsidRPr="0033307F">
        <w:rPr>
          <w:rFonts w:ascii="Garamond" w:eastAsia="Calibri" w:hAnsi="Garamond"/>
          <w:sz w:val="20"/>
          <w:szCs w:val="20"/>
        </w:rPr>
        <w:t>organizácii</w:t>
      </w:r>
      <w:r w:rsidR="0033307F" w:rsidRPr="0033307F">
        <w:rPr>
          <w:rFonts w:ascii="Garamond" w:eastAsia="Calibri" w:hAnsi="Garamond"/>
          <w:sz w:val="20"/>
          <w:szCs w:val="20"/>
        </w:rPr>
        <w:t xml:space="preserve"> </w:t>
      </w:r>
      <w:r w:rsidRPr="0033307F">
        <w:rPr>
          <w:rFonts w:ascii="Garamond" w:eastAsia="Calibri" w:hAnsi="Garamond"/>
          <w:sz w:val="20"/>
          <w:szCs w:val="20"/>
        </w:rPr>
        <w:t>prijať.</w:t>
      </w:r>
    </w:p>
    <w:p w14:paraId="0D2AE954" w14:textId="77777777" w:rsidR="00590E09" w:rsidRPr="0033307F" w:rsidRDefault="00590E09" w:rsidP="0033307F">
      <w:pPr>
        <w:spacing w:after="0" w:line="240" w:lineRule="auto"/>
        <w:jc w:val="both"/>
        <w:rPr>
          <w:rFonts w:ascii="Garamond" w:eastAsia="Arial Narrow" w:hAnsi="Garamond" w:cs="Arial Narrow"/>
          <w:sz w:val="20"/>
          <w:szCs w:val="20"/>
        </w:rPr>
      </w:pPr>
    </w:p>
    <w:p w14:paraId="4246010D" w14:textId="77777777" w:rsidR="00590E09" w:rsidRPr="0033307F" w:rsidRDefault="00590E09" w:rsidP="0033307F">
      <w:pPr>
        <w:tabs>
          <w:tab w:val="left" w:pos="708"/>
        </w:tabs>
        <w:overflowPunct w:val="0"/>
        <w:autoSpaceDE w:val="0"/>
        <w:autoSpaceDN w:val="0"/>
        <w:adjustRightInd w:val="0"/>
        <w:spacing w:after="0" w:line="240" w:lineRule="auto"/>
        <w:ind w:left="432"/>
        <w:jc w:val="both"/>
        <w:textAlignment w:val="baseline"/>
        <w:rPr>
          <w:rFonts w:ascii="Garamond" w:eastAsia="Times New Roman" w:hAnsi="Garamond" w:cs="Times New Roman"/>
          <w:vanish/>
          <w:sz w:val="20"/>
          <w:szCs w:val="20"/>
        </w:rPr>
      </w:pPr>
    </w:p>
    <w:p w14:paraId="21FB3475" w14:textId="7EFC1B46" w:rsidR="00B948A4" w:rsidRPr="0033307F" w:rsidRDefault="00590E09" w:rsidP="0033307F">
      <w:p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E31B39" w:rsidRPr="0033307F">
        <w:rPr>
          <w:rFonts w:ascii="Garamond" w:hAnsi="Garamond"/>
          <w:sz w:val="20"/>
          <w:szCs w:val="20"/>
        </w:rPr>
        <w:t>stanovuje</w:t>
      </w:r>
      <w:r w:rsidR="0033307F" w:rsidRPr="0033307F">
        <w:rPr>
          <w:rFonts w:ascii="Garamond" w:hAnsi="Garamond"/>
          <w:sz w:val="20"/>
          <w:szCs w:val="20"/>
        </w:rPr>
        <w:t xml:space="preserve"> </w:t>
      </w:r>
      <w:r w:rsidR="00E31B39"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prípad</w:t>
      </w:r>
      <w:r w:rsidR="0033307F" w:rsidRPr="0033307F">
        <w:rPr>
          <w:rFonts w:ascii="Garamond" w:hAnsi="Garamond"/>
          <w:sz w:val="20"/>
          <w:szCs w:val="20"/>
        </w:rPr>
        <w:t xml:space="preserve"> </w:t>
      </w:r>
      <w:r w:rsidRPr="0033307F">
        <w:rPr>
          <w:rFonts w:ascii="Garamond" w:hAnsi="Garamond"/>
          <w:sz w:val="20"/>
          <w:szCs w:val="20"/>
        </w:rPr>
        <w:t>zhody</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00E31B39" w:rsidRPr="0033307F">
        <w:rPr>
          <w:rFonts w:ascii="Garamond" w:hAnsi="Garamond"/>
          <w:sz w:val="20"/>
          <w:szCs w:val="20"/>
        </w:rPr>
        <w:t>uchádzačov</w:t>
      </w:r>
      <w:r w:rsidR="0033307F" w:rsidRPr="0033307F">
        <w:rPr>
          <w:rFonts w:ascii="Garamond" w:hAnsi="Garamond"/>
          <w:sz w:val="20"/>
          <w:szCs w:val="20"/>
        </w:rPr>
        <w:t xml:space="preserve"> </w:t>
      </w:r>
      <w:r w:rsidR="00B948A4" w:rsidRPr="0033307F">
        <w:rPr>
          <w:rFonts w:ascii="Garamond" w:hAnsi="Garamond"/>
          <w:sz w:val="20"/>
          <w:szCs w:val="20"/>
        </w:rPr>
        <w:t>rozhodné</w:t>
      </w:r>
      <w:r w:rsidR="0033307F" w:rsidRPr="0033307F">
        <w:rPr>
          <w:rFonts w:ascii="Garamond" w:hAnsi="Garamond"/>
          <w:sz w:val="20"/>
          <w:szCs w:val="20"/>
        </w:rPr>
        <w:t xml:space="preserve"> </w:t>
      </w:r>
      <w:r w:rsidR="00B948A4" w:rsidRPr="0033307F">
        <w:rPr>
          <w:rFonts w:ascii="Garamond" w:hAnsi="Garamond"/>
          <w:sz w:val="20"/>
          <w:szCs w:val="20"/>
        </w:rPr>
        <w:t>kritéria</w:t>
      </w:r>
      <w:r w:rsidR="00E31B39" w:rsidRPr="0033307F">
        <w:rPr>
          <w:rFonts w:ascii="Garamond" w:hAnsi="Garamond"/>
          <w:sz w:val="20"/>
          <w:szCs w:val="20"/>
        </w:rPr>
        <w:t>,</w:t>
      </w:r>
      <w:r w:rsidR="0033307F" w:rsidRPr="0033307F">
        <w:rPr>
          <w:rFonts w:ascii="Garamond" w:hAnsi="Garamond"/>
          <w:sz w:val="20"/>
          <w:szCs w:val="20"/>
        </w:rPr>
        <w:t xml:space="preserve"> </w:t>
      </w:r>
      <w:r w:rsidR="00B948A4" w:rsidRPr="0033307F">
        <w:rPr>
          <w:rFonts w:ascii="Garamond" w:hAnsi="Garamond"/>
          <w:sz w:val="20"/>
          <w:szCs w:val="20"/>
        </w:rPr>
        <w:t>ktoré</w:t>
      </w:r>
      <w:r w:rsidR="0033307F" w:rsidRPr="0033307F">
        <w:rPr>
          <w:rFonts w:ascii="Garamond" w:hAnsi="Garamond"/>
          <w:sz w:val="20"/>
          <w:szCs w:val="20"/>
        </w:rPr>
        <w:t xml:space="preserve"> </w:t>
      </w:r>
      <w:r w:rsidR="00B948A4" w:rsidRPr="0033307F">
        <w:rPr>
          <w:rFonts w:ascii="Garamond" w:hAnsi="Garamond"/>
          <w:sz w:val="20"/>
          <w:szCs w:val="20"/>
        </w:rPr>
        <w:t>stanovia,</w:t>
      </w:r>
      <w:r w:rsidR="0033307F" w:rsidRPr="0033307F">
        <w:rPr>
          <w:rFonts w:ascii="Garamond" w:hAnsi="Garamond"/>
          <w:sz w:val="20"/>
          <w:szCs w:val="20"/>
        </w:rPr>
        <w:t xml:space="preserve"> </w:t>
      </w:r>
      <w:r w:rsidR="00B948A4" w:rsidRPr="0033307F">
        <w:rPr>
          <w:rFonts w:ascii="Garamond" w:hAnsi="Garamond"/>
          <w:sz w:val="20"/>
          <w:szCs w:val="20"/>
        </w:rPr>
        <w:t>ktorá</w:t>
      </w:r>
      <w:r w:rsidR="0033307F" w:rsidRPr="0033307F">
        <w:rPr>
          <w:rFonts w:ascii="Garamond" w:hAnsi="Garamond"/>
          <w:sz w:val="20"/>
          <w:szCs w:val="20"/>
        </w:rPr>
        <w:t xml:space="preserve"> </w:t>
      </w:r>
      <w:r w:rsidR="00B948A4" w:rsidRPr="0033307F">
        <w:rPr>
          <w:rFonts w:ascii="Garamond" w:hAnsi="Garamond"/>
          <w:sz w:val="20"/>
          <w:szCs w:val="20"/>
        </w:rPr>
        <w:t>ponuka</w:t>
      </w:r>
      <w:r w:rsidR="0033307F" w:rsidRPr="0033307F">
        <w:rPr>
          <w:rFonts w:ascii="Garamond" w:hAnsi="Garamond"/>
          <w:sz w:val="20"/>
          <w:szCs w:val="20"/>
        </w:rPr>
        <w:t xml:space="preserve"> </w:t>
      </w:r>
      <w:r w:rsidR="00B948A4" w:rsidRPr="0033307F">
        <w:rPr>
          <w:rFonts w:ascii="Garamond" w:hAnsi="Garamond"/>
          <w:sz w:val="20"/>
          <w:szCs w:val="20"/>
        </w:rPr>
        <w:t>je</w:t>
      </w:r>
      <w:r w:rsidR="0033307F" w:rsidRPr="0033307F">
        <w:rPr>
          <w:rFonts w:ascii="Garamond" w:hAnsi="Garamond"/>
          <w:sz w:val="20"/>
          <w:szCs w:val="20"/>
        </w:rPr>
        <w:t xml:space="preserve"> </w:t>
      </w:r>
      <w:r w:rsidR="00B948A4" w:rsidRPr="0033307F">
        <w:rPr>
          <w:rFonts w:ascii="Garamond" w:hAnsi="Garamond"/>
          <w:sz w:val="20"/>
          <w:szCs w:val="20"/>
        </w:rPr>
        <w:t>úspešnou.</w:t>
      </w:r>
      <w:r w:rsidR="0033307F" w:rsidRPr="0033307F">
        <w:rPr>
          <w:rFonts w:ascii="Garamond" w:hAnsi="Garamond"/>
          <w:sz w:val="20"/>
          <w:szCs w:val="20"/>
        </w:rPr>
        <w:t xml:space="preserve"> </w:t>
      </w:r>
    </w:p>
    <w:p w14:paraId="5326E6A0" w14:textId="1F9C1AB1" w:rsidR="00E31B39" w:rsidRPr="0033307F" w:rsidRDefault="00B948A4" w:rsidP="0033307F">
      <w:p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stanovila</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rozhodné</w:t>
      </w:r>
      <w:r w:rsidR="0033307F" w:rsidRPr="0033307F">
        <w:rPr>
          <w:rFonts w:ascii="Garamond" w:hAnsi="Garamond"/>
          <w:sz w:val="20"/>
          <w:szCs w:val="20"/>
        </w:rPr>
        <w:t xml:space="preserve"> </w:t>
      </w:r>
      <w:r w:rsidRPr="0033307F">
        <w:rPr>
          <w:rFonts w:ascii="Garamond" w:hAnsi="Garamond"/>
          <w:sz w:val="20"/>
          <w:szCs w:val="20"/>
        </w:rPr>
        <w:t>kritéria,</w:t>
      </w:r>
      <w:r w:rsidR="0033307F" w:rsidRPr="0033307F">
        <w:rPr>
          <w:rFonts w:ascii="Garamond" w:hAnsi="Garamond"/>
          <w:sz w:val="20"/>
          <w:szCs w:val="20"/>
        </w:rPr>
        <w:t xml:space="preserve"> </w:t>
      </w:r>
      <w:r w:rsidRPr="0033307F">
        <w:rPr>
          <w:rFonts w:ascii="Garamond" w:hAnsi="Garamond"/>
          <w:sz w:val="20"/>
          <w:szCs w:val="20"/>
        </w:rPr>
        <w:t>ktoré</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uplatnia</w:t>
      </w:r>
      <w:r w:rsidR="0033307F" w:rsidRPr="0033307F">
        <w:rPr>
          <w:rFonts w:ascii="Garamond" w:hAnsi="Garamond"/>
          <w:sz w:val="20"/>
          <w:szCs w:val="20"/>
        </w:rPr>
        <w:t xml:space="preserve"> </w:t>
      </w:r>
      <w:r w:rsidRPr="0033307F">
        <w:rPr>
          <w:rFonts w:ascii="Garamond" w:hAnsi="Garamond"/>
          <w:sz w:val="20"/>
          <w:szCs w:val="20"/>
        </w:rPr>
        <w:t>vzostupnom</w:t>
      </w:r>
      <w:r w:rsidR="0033307F" w:rsidRPr="0033307F">
        <w:rPr>
          <w:rFonts w:ascii="Garamond" w:hAnsi="Garamond"/>
          <w:sz w:val="20"/>
          <w:szCs w:val="20"/>
        </w:rPr>
        <w:t xml:space="preserve"> </w:t>
      </w:r>
      <w:r w:rsidRPr="0033307F">
        <w:rPr>
          <w:rFonts w:ascii="Garamond" w:hAnsi="Garamond"/>
          <w:sz w:val="20"/>
          <w:szCs w:val="20"/>
        </w:rPr>
        <w:t>poradí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prípade,</w:t>
      </w:r>
      <w:r w:rsidR="0033307F" w:rsidRPr="0033307F">
        <w:rPr>
          <w:rFonts w:ascii="Garamond" w:hAnsi="Garamond"/>
          <w:sz w:val="20"/>
          <w:szCs w:val="20"/>
        </w:rPr>
        <w:t xml:space="preserve"> </w:t>
      </w:r>
      <w:r w:rsidRPr="0033307F">
        <w:rPr>
          <w:rFonts w:ascii="Garamond" w:hAnsi="Garamond"/>
          <w:sz w:val="20"/>
          <w:szCs w:val="20"/>
        </w:rPr>
        <w:t>že</w:t>
      </w:r>
      <w:r w:rsidR="0033307F" w:rsidRPr="0033307F">
        <w:rPr>
          <w:rFonts w:ascii="Garamond" w:hAnsi="Garamond"/>
          <w:sz w:val="20"/>
          <w:szCs w:val="20"/>
        </w:rPr>
        <w:t xml:space="preserve"> </w:t>
      </w:r>
      <w:r w:rsidRPr="0033307F">
        <w:rPr>
          <w:rFonts w:ascii="Garamond" w:hAnsi="Garamond"/>
          <w:sz w:val="20"/>
          <w:szCs w:val="20"/>
        </w:rPr>
        <w:t>predchádzajúce</w:t>
      </w:r>
      <w:r w:rsidR="0033307F" w:rsidRPr="0033307F">
        <w:rPr>
          <w:rFonts w:ascii="Garamond" w:hAnsi="Garamond"/>
          <w:sz w:val="20"/>
          <w:szCs w:val="20"/>
        </w:rPr>
        <w:t xml:space="preserve"> </w:t>
      </w:r>
      <w:r w:rsidRPr="0033307F">
        <w:rPr>
          <w:rFonts w:ascii="Garamond" w:hAnsi="Garamond"/>
          <w:sz w:val="20"/>
          <w:szCs w:val="20"/>
        </w:rPr>
        <w:t>rozhodné</w:t>
      </w:r>
      <w:r w:rsidR="0033307F" w:rsidRPr="0033307F">
        <w:rPr>
          <w:rFonts w:ascii="Garamond" w:hAnsi="Garamond"/>
          <w:sz w:val="20"/>
          <w:szCs w:val="20"/>
        </w:rPr>
        <w:t xml:space="preserve"> </w:t>
      </w:r>
      <w:r w:rsidRPr="0033307F">
        <w:rPr>
          <w:rFonts w:ascii="Garamond" w:hAnsi="Garamond"/>
          <w:sz w:val="20"/>
          <w:szCs w:val="20"/>
        </w:rPr>
        <w:t>kritérium</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zhodné:</w:t>
      </w:r>
      <w:r w:rsidR="0033307F" w:rsidRPr="0033307F">
        <w:rPr>
          <w:rFonts w:ascii="Garamond" w:hAnsi="Garamond"/>
          <w:sz w:val="20"/>
          <w:szCs w:val="20"/>
        </w:rPr>
        <w:t xml:space="preserve"> </w:t>
      </w:r>
    </w:p>
    <w:p w14:paraId="5B8585D6" w14:textId="28D058C2" w:rsidR="00E31B39" w:rsidRPr="0033307F" w:rsidRDefault="00E31B39" w:rsidP="0033307F">
      <w:pPr>
        <w:pStyle w:val="Odsekzoznamu"/>
        <w:numPr>
          <w:ilvl w:val="0"/>
          <w:numId w:val="4"/>
        </w:numPr>
        <w:spacing w:after="0" w:line="240" w:lineRule="auto"/>
        <w:jc w:val="both"/>
        <w:rPr>
          <w:rFonts w:ascii="Garamond" w:hAnsi="Garamond"/>
          <w:b/>
          <w:sz w:val="20"/>
          <w:szCs w:val="20"/>
          <w:lang w:eastAsia="sk-SK"/>
        </w:rPr>
      </w:pPr>
      <w:r w:rsidRPr="0033307F">
        <w:rPr>
          <w:rFonts w:ascii="Garamond" w:hAnsi="Garamond"/>
          <w:sz w:val="20"/>
          <w:szCs w:val="20"/>
        </w:rPr>
        <w:t>Kratšia</w:t>
      </w:r>
      <w:r w:rsidR="0033307F" w:rsidRPr="0033307F">
        <w:rPr>
          <w:rFonts w:ascii="Garamond" w:hAnsi="Garamond"/>
          <w:sz w:val="20"/>
          <w:szCs w:val="20"/>
        </w:rPr>
        <w:t xml:space="preserve"> </w:t>
      </w:r>
      <w:r w:rsidRPr="0033307F">
        <w:rPr>
          <w:rFonts w:ascii="Garamond" w:hAnsi="Garamond"/>
          <w:sz w:val="20"/>
          <w:szCs w:val="20"/>
        </w:rPr>
        <w:t>lehota</w:t>
      </w:r>
      <w:r w:rsidR="0033307F" w:rsidRPr="0033307F">
        <w:rPr>
          <w:rFonts w:ascii="Garamond" w:hAnsi="Garamond"/>
          <w:sz w:val="20"/>
          <w:szCs w:val="20"/>
        </w:rPr>
        <w:t xml:space="preserve"> </w:t>
      </w:r>
      <w:r w:rsidRPr="0033307F">
        <w:rPr>
          <w:rFonts w:ascii="Garamond" w:hAnsi="Garamond"/>
          <w:sz w:val="20"/>
          <w:szCs w:val="20"/>
        </w:rPr>
        <w:t>dodania</w:t>
      </w:r>
      <w:r w:rsidR="00811E51">
        <w:rPr>
          <w:rFonts w:ascii="Garamond" w:hAnsi="Garamond"/>
          <w:sz w:val="20"/>
          <w:szCs w:val="20"/>
        </w:rPr>
        <w:t xml:space="preserve"> (max 15 dní)</w:t>
      </w:r>
    </w:p>
    <w:p w14:paraId="2956D2D6" w14:textId="6AFE7146" w:rsidR="00B948A4" w:rsidRPr="0033307F" w:rsidRDefault="00B948A4" w:rsidP="0033307F">
      <w:pPr>
        <w:pStyle w:val="Odsekzoznamu"/>
        <w:numPr>
          <w:ilvl w:val="0"/>
          <w:numId w:val="4"/>
        </w:numPr>
        <w:spacing w:after="0" w:line="240" w:lineRule="auto"/>
        <w:jc w:val="both"/>
        <w:rPr>
          <w:rFonts w:ascii="Garamond" w:hAnsi="Garamond"/>
          <w:b/>
          <w:sz w:val="20"/>
          <w:szCs w:val="20"/>
          <w:lang w:eastAsia="sk-SK"/>
        </w:rPr>
      </w:pPr>
      <w:r w:rsidRPr="0033307F">
        <w:rPr>
          <w:rFonts w:ascii="Garamond" w:hAnsi="Garamond"/>
          <w:sz w:val="20"/>
          <w:szCs w:val="20"/>
        </w:rPr>
        <w:t>Počet</w:t>
      </w:r>
      <w:r w:rsidR="0033307F" w:rsidRPr="0033307F">
        <w:rPr>
          <w:rFonts w:ascii="Garamond" w:hAnsi="Garamond"/>
          <w:sz w:val="20"/>
          <w:szCs w:val="20"/>
        </w:rPr>
        <w:t xml:space="preserve"> </w:t>
      </w:r>
      <w:r w:rsidRPr="0033307F">
        <w:rPr>
          <w:rFonts w:ascii="Garamond" w:hAnsi="Garamond"/>
          <w:sz w:val="20"/>
          <w:szCs w:val="20"/>
        </w:rPr>
        <w:t>zamestnancov</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TPP</w:t>
      </w:r>
      <w:r w:rsidR="0033307F" w:rsidRPr="0033307F">
        <w:rPr>
          <w:rFonts w:ascii="Garamond" w:hAnsi="Garamond"/>
          <w:sz w:val="20"/>
          <w:szCs w:val="20"/>
        </w:rPr>
        <w:t xml:space="preserve"> </w:t>
      </w:r>
      <w:r w:rsidRPr="0033307F">
        <w:rPr>
          <w:rFonts w:ascii="Garamond" w:hAnsi="Garamond"/>
          <w:sz w:val="20"/>
          <w:szCs w:val="20"/>
        </w:rPr>
        <w:t>k</w:t>
      </w:r>
      <w:r w:rsidR="0033307F" w:rsidRPr="0033307F">
        <w:rPr>
          <w:rFonts w:ascii="Garamond" w:hAnsi="Garamond"/>
          <w:sz w:val="20"/>
          <w:szCs w:val="20"/>
        </w:rPr>
        <w:t xml:space="preserve"> </w:t>
      </w:r>
      <w:r w:rsidRPr="0033307F">
        <w:rPr>
          <w:rFonts w:ascii="Garamond" w:hAnsi="Garamond"/>
          <w:sz w:val="20"/>
          <w:szCs w:val="20"/>
        </w:rPr>
        <w:t>31.12.2</w:t>
      </w:r>
      <w:r w:rsidR="00197495">
        <w:rPr>
          <w:rFonts w:ascii="Garamond" w:hAnsi="Garamond"/>
          <w:sz w:val="20"/>
          <w:szCs w:val="20"/>
        </w:rPr>
        <w:t>019</w:t>
      </w:r>
      <w:r w:rsidR="0033307F" w:rsidRPr="0033307F">
        <w:rPr>
          <w:rFonts w:ascii="Garamond" w:hAnsi="Garamond"/>
          <w:sz w:val="20"/>
          <w:szCs w:val="20"/>
        </w:rPr>
        <w:t xml:space="preserve"> </w:t>
      </w:r>
      <w:r w:rsidR="00B860A3" w:rsidRPr="0033307F">
        <w:rPr>
          <w:rFonts w:ascii="Garamond" w:hAnsi="Garamond"/>
          <w:sz w:val="20"/>
          <w:szCs w:val="20"/>
        </w:rPr>
        <w:t>(rozhodný</w:t>
      </w:r>
      <w:r w:rsidR="0033307F" w:rsidRPr="0033307F">
        <w:rPr>
          <w:rFonts w:ascii="Garamond" w:hAnsi="Garamond"/>
          <w:sz w:val="20"/>
          <w:szCs w:val="20"/>
        </w:rPr>
        <w:t xml:space="preserve"> </w:t>
      </w:r>
      <w:r w:rsidR="003F6885" w:rsidRPr="0033307F">
        <w:rPr>
          <w:rFonts w:ascii="Garamond" w:hAnsi="Garamond"/>
          <w:sz w:val="20"/>
          <w:szCs w:val="20"/>
        </w:rPr>
        <w:t>údaj</w:t>
      </w:r>
      <w:r w:rsidR="0033307F" w:rsidRPr="0033307F">
        <w:rPr>
          <w:rFonts w:ascii="Garamond" w:hAnsi="Garamond"/>
          <w:sz w:val="20"/>
          <w:szCs w:val="20"/>
        </w:rPr>
        <w:t xml:space="preserve"> </w:t>
      </w:r>
      <w:r w:rsidR="00B860A3" w:rsidRPr="0033307F">
        <w:rPr>
          <w:rFonts w:ascii="Garamond" w:hAnsi="Garamond"/>
          <w:sz w:val="20"/>
          <w:szCs w:val="20"/>
        </w:rPr>
        <w:t>je</w:t>
      </w:r>
      <w:r w:rsidR="0033307F" w:rsidRPr="0033307F">
        <w:rPr>
          <w:rFonts w:ascii="Garamond" w:hAnsi="Garamond"/>
          <w:sz w:val="20"/>
          <w:szCs w:val="20"/>
        </w:rPr>
        <w:t xml:space="preserve"> </w:t>
      </w:r>
      <w:r w:rsidR="00B860A3" w:rsidRPr="0033307F">
        <w:rPr>
          <w:rFonts w:ascii="Garamond" w:hAnsi="Garamond"/>
          <w:sz w:val="20"/>
          <w:szCs w:val="20"/>
        </w:rPr>
        <w:t>väčší</w:t>
      </w:r>
      <w:r w:rsidR="0033307F" w:rsidRPr="0033307F">
        <w:rPr>
          <w:rFonts w:ascii="Garamond" w:hAnsi="Garamond"/>
          <w:sz w:val="20"/>
          <w:szCs w:val="20"/>
        </w:rPr>
        <w:t xml:space="preserve"> </w:t>
      </w:r>
      <w:r w:rsidR="00B860A3" w:rsidRPr="0033307F">
        <w:rPr>
          <w:rFonts w:ascii="Garamond" w:hAnsi="Garamond"/>
          <w:sz w:val="20"/>
          <w:szCs w:val="20"/>
        </w:rPr>
        <w:t>počet</w:t>
      </w:r>
      <w:r w:rsidR="0033307F" w:rsidRPr="0033307F">
        <w:rPr>
          <w:rFonts w:ascii="Garamond" w:hAnsi="Garamond"/>
          <w:sz w:val="20"/>
          <w:szCs w:val="20"/>
        </w:rPr>
        <w:t xml:space="preserve"> </w:t>
      </w:r>
      <w:r w:rsidR="00B860A3" w:rsidRPr="0033307F">
        <w:rPr>
          <w:rFonts w:ascii="Garamond" w:hAnsi="Garamond"/>
          <w:sz w:val="20"/>
          <w:szCs w:val="20"/>
        </w:rPr>
        <w:t>zamestnancov).</w:t>
      </w:r>
    </w:p>
    <w:p w14:paraId="72AADA81" w14:textId="77777777" w:rsidR="00177BBF" w:rsidRPr="0033307F" w:rsidRDefault="00177BBF" w:rsidP="0033307F">
      <w:pPr>
        <w:spacing w:after="0" w:line="240" w:lineRule="auto"/>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96B74"/>
    <w:rsid w:val="000A32F3"/>
    <w:rsid w:val="000B54F5"/>
    <w:rsid w:val="000D1C32"/>
    <w:rsid w:val="00162177"/>
    <w:rsid w:val="00177BBF"/>
    <w:rsid w:val="00184686"/>
    <w:rsid w:val="00192251"/>
    <w:rsid w:val="00197495"/>
    <w:rsid w:val="001A45D8"/>
    <w:rsid w:val="00204EB0"/>
    <w:rsid w:val="00233D85"/>
    <w:rsid w:val="00296446"/>
    <w:rsid w:val="00296765"/>
    <w:rsid w:val="002B0C6F"/>
    <w:rsid w:val="002D053D"/>
    <w:rsid w:val="002D4ACF"/>
    <w:rsid w:val="003042EA"/>
    <w:rsid w:val="0033307F"/>
    <w:rsid w:val="0033714D"/>
    <w:rsid w:val="00362747"/>
    <w:rsid w:val="003E7FFB"/>
    <w:rsid w:val="003F6885"/>
    <w:rsid w:val="004A4669"/>
    <w:rsid w:val="00520A5D"/>
    <w:rsid w:val="00547FD3"/>
    <w:rsid w:val="005805A7"/>
    <w:rsid w:val="00590E09"/>
    <w:rsid w:val="005B78CB"/>
    <w:rsid w:val="006007FC"/>
    <w:rsid w:val="00625F9A"/>
    <w:rsid w:val="00651619"/>
    <w:rsid w:val="006539F7"/>
    <w:rsid w:val="006C68CF"/>
    <w:rsid w:val="006D0C13"/>
    <w:rsid w:val="006E4A39"/>
    <w:rsid w:val="006F35C4"/>
    <w:rsid w:val="00770730"/>
    <w:rsid w:val="00774CEB"/>
    <w:rsid w:val="007856F6"/>
    <w:rsid w:val="00796EBC"/>
    <w:rsid w:val="007B4ED8"/>
    <w:rsid w:val="00811E51"/>
    <w:rsid w:val="008B03EE"/>
    <w:rsid w:val="008E718B"/>
    <w:rsid w:val="00954B90"/>
    <w:rsid w:val="009B429A"/>
    <w:rsid w:val="009C0884"/>
    <w:rsid w:val="009E29D7"/>
    <w:rsid w:val="009E72AB"/>
    <w:rsid w:val="009F18AE"/>
    <w:rsid w:val="00A33AF6"/>
    <w:rsid w:val="00A61075"/>
    <w:rsid w:val="00A635AC"/>
    <w:rsid w:val="00A65A4A"/>
    <w:rsid w:val="00AE5EFC"/>
    <w:rsid w:val="00B378A9"/>
    <w:rsid w:val="00B50F4F"/>
    <w:rsid w:val="00B860A3"/>
    <w:rsid w:val="00B948A4"/>
    <w:rsid w:val="00BA6169"/>
    <w:rsid w:val="00BC052D"/>
    <w:rsid w:val="00BC6BF7"/>
    <w:rsid w:val="00BE4276"/>
    <w:rsid w:val="00C32673"/>
    <w:rsid w:val="00C34001"/>
    <w:rsid w:val="00C50593"/>
    <w:rsid w:val="00C65834"/>
    <w:rsid w:val="00C866E8"/>
    <w:rsid w:val="00C95EEE"/>
    <w:rsid w:val="00CB6BF8"/>
    <w:rsid w:val="00CF30AD"/>
    <w:rsid w:val="00D2690B"/>
    <w:rsid w:val="00D73A62"/>
    <w:rsid w:val="00D849F0"/>
    <w:rsid w:val="00DC1937"/>
    <w:rsid w:val="00DC7201"/>
    <w:rsid w:val="00DF0A0B"/>
    <w:rsid w:val="00E31B39"/>
    <w:rsid w:val="00E44451"/>
    <w:rsid w:val="00E557EB"/>
    <w:rsid w:val="00E57F43"/>
    <w:rsid w:val="00E9014F"/>
    <w:rsid w:val="00F33B37"/>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37561841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966854272">
      <w:bodyDiv w:val="1"/>
      <w:marLeft w:val="0"/>
      <w:marRight w:val="0"/>
      <w:marTop w:val="0"/>
      <w:marBottom w:val="0"/>
      <w:divBdr>
        <w:top w:val="none" w:sz="0" w:space="0" w:color="auto"/>
        <w:left w:val="none" w:sz="0" w:space="0" w:color="auto"/>
        <w:bottom w:val="none" w:sz="0" w:space="0" w:color="auto"/>
        <w:right w:val="none" w:sz="0" w:space="0" w:color="auto"/>
      </w:divBdr>
    </w:div>
    <w:div w:id="206059229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287/summary"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6287/summary"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825AD-9980-43F7-9E3B-EA82AFEC0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16</Pages>
  <Words>6165</Words>
  <Characters>33912</Characters>
  <Application>Microsoft Office Word</Application>
  <DocSecurity>0</DocSecurity>
  <Lines>282</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jarko hrablik</cp:lastModifiedBy>
  <cp:revision>7</cp:revision>
  <cp:lastPrinted>2020-01-21T11:34:00Z</cp:lastPrinted>
  <dcterms:created xsi:type="dcterms:W3CDTF">2020-01-22T08:26:00Z</dcterms:created>
  <dcterms:modified xsi:type="dcterms:W3CDTF">2020-01-23T18:36:00Z</dcterms:modified>
</cp:coreProperties>
</file>