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2CBF4D6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9F124E">
        <w:rPr>
          <w:rFonts w:ascii="Corbel" w:hAnsi="Corbel"/>
          <w:b/>
          <w:bCs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038C8E57" w:rsidR="00DD7998" w:rsidRPr="009F124E" w:rsidRDefault="003630DE" w:rsidP="003D0923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E65D27" w:rsidRPr="009F124E">
        <w:rPr>
          <w:rFonts w:ascii="Corbel" w:hAnsi="Corbel" w:cs="Segoe UI"/>
          <w:b/>
          <w:bCs/>
          <w:color w:val="000000"/>
        </w:rPr>
        <w:t>Rekonštrukcia a modernizácia budovy NTÚ LF</w:t>
      </w:r>
      <w:r w:rsidR="00495086">
        <w:rPr>
          <w:rFonts w:ascii="Corbel" w:hAnsi="Corbel" w:cs="Segoe UI"/>
          <w:b/>
          <w:bCs/>
          <w:color w:val="000000"/>
        </w:rPr>
        <w:t xml:space="preserve"> UK</w:t>
      </w:r>
      <w:r w:rsidR="003D0923" w:rsidRPr="009F124E">
        <w:rPr>
          <w:rFonts w:ascii="Corbel" w:eastAsia="Calibri" w:hAnsi="Corbel" w:cs="Arial"/>
          <w:b/>
        </w:rPr>
        <w:t>“</w:t>
      </w:r>
    </w:p>
    <w:p w14:paraId="189468E9" w14:textId="77777777" w:rsidR="003D0923" w:rsidRPr="009F124E" w:rsidRDefault="003D0923" w:rsidP="003D0923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99E3" w14:textId="77777777" w:rsidR="00670BB4" w:rsidRDefault="00670BB4" w:rsidP="00C02061">
      <w:pPr>
        <w:spacing w:after="0" w:line="240" w:lineRule="auto"/>
      </w:pPr>
      <w:r>
        <w:separator/>
      </w:r>
    </w:p>
  </w:endnote>
  <w:endnote w:type="continuationSeparator" w:id="0">
    <w:p w14:paraId="380A3C98" w14:textId="77777777" w:rsidR="00670BB4" w:rsidRDefault="00670BB4" w:rsidP="00C02061">
      <w:pPr>
        <w:spacing w:after="0" w:line="240" w:lineRule="auto"/>
      </w:pPr>
      <w:r>
        <w:continuationSeparator/>
      </w:r>
    </w:p>
  </w:endnote>
  <w:endnote w:type="continuationNotice" w:id="1">
    <w:p w14:paraId="115E7F98" w14:textId="77777777" w:rsidR="00670BB4" w:rsidRDefault="00670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F3" w14:textId="77777777" w:rsidR="00670BB4" w:rsidRDefault="00670BB4" w:rsidP="00C02061">
      <w:pPr>
        <w:spacing w:after="0" w:line="240" w:lineRule="auto"/>
      </w:pPr>
      <w:r>
        <w:separator/>
      </w:r>
    </w:p>
  </w:footnote>
  <w:footnote w:type="continuationSeparator" w:id="0">
    <w:p w14:paraId="72B776BE" w14:textId="77777777" w:rsidR="00670BB4" w:rsidRDefault="00670BB4" w:rsidP="00C02061">
      <w:pPr>
        <w:spacing w:after="0" w:line="240" w:lineRule="auto"/>
      </w:pPr>
      <w:r>
        <w:continuationSeparator/>
      </w:r>
    </w:p>
  </w:footnote>
  <w:footnote w:type="continuationNotice" w:id="1">
    <w:p w14:paraId="2B04AEC2" w14:textId="77777777" w:rsidR="00670BB4" w:rsidRDefault="00670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E0A9C"/>
    <w:rsid w:val="00122A0B"/>
    <w:rsid w:val="001C3674"/>
    <w:rsid w:val="001E7F8F"/>
    <w:rsid w:val="00200629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27AB5"/>
    <w:rsid w:val="00537D61"/>
    <w:rsid w:val="00555F88"/>
    <w:rsid w:val="005C6E22"/>
    <w:rsid w:val="00631CB1"/>
    <w:rsid w:val="00670BB4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66</cp:revision>
  <dcterms:created xsi:type="dcterms:W3CDTF">2022-01-28T06:54:00Z</dcterms:created>
  <dcterms:modified xsi:type="dcterms:W3CDTF">2025-01-15T07:00:00Z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