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2FB46F33"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00EA3CA1">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4C1149">
        <w:rPr>
          <w:rFonts w:ascii="Arial" w:hAnsi="Arial" w:cs="Arial"/>
          <w:bCs/>
          <w:caps w:val="0"/>
          <w:color w:val="FF0000"/>
          <w:szCs w:val="20"/>
        </w:rPr>
        <w:t>3</w:t>
      </w:r>
      <w:r w:rsidR="005F66FE">
        <w:rPr>
          <w:rFonts w:ascii="Arial" w:hAnsi="Arial" w:cs="Arial"/>
          <w:bCs/>
          <w:caps w:val="0"/>
          <w:color w:val="FF0000"/>
          <w:szCs w:val="20"/>
        </w:rPr>
        <w:t xml:space="preserve"> </w:t>
      </w:r>
      <w:r w:rsidRPr="00B9629A">
        <w:rPr>
          <w:rFonts w:ascii="Arial" w:hAnsi="Arial" w:cs="Arial"/>
          <w:bCs/>
          <w:caps w:val="0"/>
          <w:color w:val="FF0000"/>
          <w:szCs w:val="20"/>
        </w:rPr>
        <w:t xml:space="preserve">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EA3CA1">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09A62E83"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r w:rsidR="00B63DA4" w:rsidRPr="00B63DA4">
        <w:rPr>
          <w:rFonts w:ascii="Arial" w:hAnsi="Arial" w:cs="Arial"/>
          <w:b/>
          <w:sz w:val="20"/>
          <w:lang w:val="sk-SK"/>
        </w:rPr>
        <w:t>Lesnícke služby v ťažbovom procese na zlepšenie hniezdnych príležitostí a so zameraním na vytváranie vhodných biotopov pre hlucháňa hôrneho</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bookmarkStart w:id="0" w:name="_GoBack"/>
      <w:bookmarkEnd w:id="0"/>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7F182C4D" w14:textId="66CE661A" w:rsidR="001C0198" w:rsidRPr="00B9629A" w:rsidRDefault="001C0198" w:rsidP="00B63DA4">
      <w:pPr>
        <w:tabs>
          <w:tab w:val="left" w:pos="851"/>
        </w:tabs>
        <w:autoSpaceDE w:val="0"/>
        <w:autoSpaceDN w:val="0"/>
        <w:spacing w:after="0"/>
        <w:jc w:val="right"/>
        <w:rPr>
          <w:rFonts w:cs="Arial"/>
          <w:szCs w:val="20"/>
        </w:rPr>
      </w:pPr>
      <w:r w:rsidRPr="00B9629A">
        <w:rPr>
          <w:rFonts w:cs="Arial"/>
          <w:bCs/>
          <w:iCs/>
          <w:noProof/>
          <w:color w:val="000000"/>
          <w:szCs w:val="20"/>
          <w:lang w:eastAsia="cs-CZ"/>
        </w:rPr>
        <w:t>podpis a pečiatka</w:t>
      </w: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FC5F6" w14:textId="77777777" w:rsidR="0018154F" w:rsidRDefault="0018154F">
      <w:r>
        <w:separator/>
      </w:r>
    </w:p>
  </w:endnote>
  <w:endnote w:type="continuationSeparator" w:id="0">
    <w:p w14:paraId="0EDB77CE" w14:textId="77777777" w:rsidR="0018154F" w:rsidRDefault="0018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1D3B33AF"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0696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06966">
                    <w:rPr>
                      <w:bCs/>
                      <w:noProof/>
                      <w:sz w:val="18"/>
                      <w:szCs w:val="18"/>
                    </w:rPr>
                    <w:t>1</w:t>
                  </w:r>
                  <w:r w:rsidRPr="007C3D49">
                    <w:rPr>
                      <w:bCs/>
                      <w:sz w:val="18"/>
                      <w:szCs w:val="18"/>
                    </w:rPr>
                    <w:fldChar w:fldCharType="end"/>
                  </w:r>
                </w:p>
              </w:tc>
            </w:tr>
          </w:tbl>
          <w:p w14:paraId="3C8412FC" w14:textId="522F1C6A" w:rsidR="00E8072A" w:rsidRDefault="0018154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4FA23" w14:textId="77777777" w:rsidR="0018154F" w:rsidRDefault="0018154F">
      <w:r>
        <w:separator/>
      </w:r>
    </w:p>
  </w:footnote>
  <w:footnote w:type="continuationSeparator" w:id="0">
    <w:p w14:paraId="21D02AB9" w14:textId="77777777" w:rsidR="0018154F" w:rsidRDefault="00181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5BFC6907" w:rsidR="002D7DA2" w:rsidRPr="007C3D49" w:rsidRDefault="002D7DA2" w:rsidP="000D5DB9">
          <w:pPr>
            <w:pStyle w:val="Nadpis4"/>
            <w:tabs>
              <w:tab w:val="clear" w:pos="576"/>
            </w:tabs>
            <w:rPr>
              <w:color w:val="005941"/>
              <w:sz w:val="24"/>
            </w:rPr>
          </w:pPr>
          <w:r>
            <w:rPr>
              <w:color w:val="005941"/>
              <w:sz w:val="24"/>
            </w:rPr>
            <w:t xml:space="preserve">organizačná zložka OZ </w:t>
          </w:r>
          <w:r w:rsidR="00DC2D22">
            <w:rPr>
              <w:color w:val="005941"/>
              <w:sz w:val="24"/>
            </w:rPr>
            <w:t>Tat</w:t>
          </w:r>
          <w:r>
            <w:rPr>
              <w:color w:val="005941"/>
              <w:sz w:val="24"/>
            </w:rPr>
            <w:t>r</w:t>
          </w:r>
          <w:r w:rsidR="00DC2D22">
            <w:rPr>
              <w:color w:val="005941"/>
              <w:sz w:val="24"/>
            </w:rPr>
            <w:t>y</w:t>
          </w:r>
        </w:p>
        <w:p w14:paraId="4415CD0A" w14:textId="16D6D264" w:rsidR="002D7DA2" w:rsidRPr="006B7CE0" w:rsidRDefault="00906966" w:rsidP="000D5DB9">
          <w:pPr>
            <w:pStyle w:val="Nadpis4"/>
            <w:tabs>
              <w:tab w:val="clear" w:pos="576"/>
            </w:tabs>
            <w:rPr>
              <w:color w:val="005941"/>
              <w:sz w:val="32"/>
              <w:szCs w:val="32"/>
            </w:rPr>
          </w:pPr>
          <w:r w:rsidRPr="00906966">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54F"/>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1149"/>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6FE"/>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6966"/>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101"/>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C45"/>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DA4"/>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4F18"/>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22"/>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CA1"/>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B6DF-50BF-421F-B561-57982F71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425</Words>
  <Characters>2425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2024-09-09T09:14:00Z</dcterms:created>
  <dcterms:modified xsi:type="dcterms:W3CDTF">2025-01-21T09:04:00Z</dcterms:modified>
  <cp:category>EIZ</cp:category>
</cp:coreProperties>
</file>