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F4E8C5" w14:textId="77777777" w:rsidR="0026593F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8A271D">
        <w:rPr>
          <w:rFonts w:asciiTheme="minorHAnsi" w:hAnsiTheme="minorHAnsi" w:cstheme="minorHAnsi"/>
          <w:b/>
          <w:bCs/>
          <w:sz w:val="22"/>
          <w:szCs w:val="22"/>
        </w:rPr>
        <w:t>4a</w:t>
      </w:r>
      <w:r w:rsidR="00C62F61"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0A1CA2">
        <w:rPr>
          <w:rFonts w:asciiTheme="minorHAnsi" w:hAnsiTheme="minorHAnsi" w:cstheme="minorHAnsi"/>
          <w:b/>
          <w:bCs/>
          <w:sz w:val="22"/>
          <w:szCs w:val="22"/>
        </w:rPr>
        <w:t>WZ</w:t>
      </w:r>
    </w:p>
    <w:p w14:paraId="5F725F12" w14:textId="76A792E5" w:rsidR="007217B2" w:rsidRPr="000A1CA2" w:rsidRDefault="0026593F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ZG.270.1.2025</w:t>
      </w:r>
      <w:r w:rsidR="007217B2"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1B62110" w14:textId="77777777" w:rsidR="007217B2" w:rsidRPr="000A1CA2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1F2F65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E69DB3B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E0C405A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70D85F9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3CD99406" w14:textId="77777777" w:rsidR="00BE17EF" w:rsidRPr="000A1CA2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210799C" w14:textId="77777777" w:rsidR="00BE17EF" w:rsidRPr="000A1CA2" w:rsidRDefault="00BE17EF" w:rsidP="00DB441C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___________________________, dnia _____________ r.</w:t>
      </w:r>
    </w:p>
    <w:p w14:paraId="4D15F777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C36700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34285" w14:textId="77777777" w:rsidR="00544238" w:rsidRPr="000A1CA2" w:rsidRDefault="00544238" w:rsidP="00544238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1CA2">
        <w:rPr>
          <w:rFonts w:asciiTheme="minorHAnsi" w:hAnsiTheme="minorHAnsi" w:cstheme="minorHAnsi"/>
          <w:b/>
          <w:bCs/>
          <w:sz w:val="22"/>
          <w:szCs w:val="22"/>
        </w:rPr>
        <w:t>WSTĘPNE OŚWIADCZENIE WYKONAWCY</w:t>
      </w:r>
      <w:r w:rsidRPr="000A1CA2">
        <w:rPr>
          <w:rFonts w:asciiTheme="minorHAnsi" w:hAnsiTheme="minorHAnsi" w:cstheme="minorHAnsi"/>
          <w:b/>
          <w:bCs/>
          <w:sz w:val="22"/>
          <w:szCs w:val="22"/>
        </w:rPr>
        <w:br/>
        <w:t xml:space="preserve">O BRAKU PODSTAWY WYKLUCZENIA Z POSTĘPOWANIA </w:t>
      </w:r>
    </w:p>
    <w:p w14:paraId="5A2BA1C9" w14:textId="77777777" w:rsidR="00BE17EF" w:rsidRPr="000A1CA2" w:rsidRDefault="00BE17EF" w:rsidP="00BE17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F8469" w14:textId="2E07F7C9" w:rsidR="0026593F" w:rsidRPr="0026593F" w:rsidRDefault="00BE17EF" w:rsidP="0026593F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bookmarkStart w:id="0" w:name="_Hlk85924721"/>
      <w:r w:rsidRPr="000A1CA2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7076A4">
        <w:rPr>
          <w:rFonts w:asciiTheme="minorHAnsi" w:hAnsiTheme="minorHAnsi" w:cstheme="minorHAnsi"/>
          <w:bCs/>
          <w:sz w:val="22"/>
          <w:szCs w:val="22"/>
        </w:rPr>
        <w:t>be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 negocjacji o którym mowa w art.</w:t>
      </w:r>
      <w:r w:rsidR="008248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275 pkt </w:t>
      </w:r>
      <w:r w:rsidR="00824878">
        <w:rPr>
          <w:rFonts w:asciiTheme="minorHAnsi" w:hAnsiTheme="minorHAnsi" w:cstheme="minorHAnsi"/>
          <w:bCs/>
          <w:sz w:val="22"/>
          <w:szCs w:val="22"/>
        </w:rPr>
        <w:t>1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 ustawy z dnia 11 wrz</w:t>
      </w:r>
      <w:r w:rsidR="004B3CA4">
        <w:rPr>
          <w:rFonts w:asciiTheme="minorHAnsi" w:hAnsiTheme="minorHAnsi" w:cstheme="minorHAnsi"/>
          <w:bCs/>
          <w:sz w:val="22"/>
          <w:szCs w:val="22"/>
        </w:rPr>
        <w:t>e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śnia 2019 Prawo zamówień publicznych  (tj. Dz. U. z </w:t>
      </w:r>
      <w:r w:rsidR="0026593F" w:rsidRPr="000A1CA2">
        <w:rPr>
          <w:rFonts w:asciiTheme="minorHAnsi" w:hAnsiTheme="minorHAnsi" w:cstheme="minorHAnsi"/>
          <w:bCs/>
          <w:sz w:val="22"/>
          <w:szCs w:val="22"/>
        </w:rPr>
        <w:t>202</w:t>
      </w:r>
      <w:r w:rsidR="0026593F">
        <w:rPr>
          <w:rFonts w:asciiTheme="minorHAnsi" w:hAnsiTheme="minorHAnsi" w:cstheme="minorHAnsi"/>
          <w:bCs/>
          <w:sz w:val="22"/>
          <w:szCs w:val="22"/>
        </w:rPr>
        <w:t>4</w:t>
      </w:r>
      <w:r w:rsidR="0026593F" w:rsidRPr="000A1CA2">
        <w:rPr>
          <w:rFonts w:asciiTheme="minorHAnsi" w:hAnsiTheme="minorHAnsi" w:cstheme="minorHAnsi"/>
          <w:bCs/>
          <w:sz w:val="22"/>
          <w:szCs w:val="22"/>
        </w:rPr>
        <w:t>r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, poz. </w:t>
      </w:r>
      <w:r w:rsidR="00606CB8">
        <w:rPr>
          <w:rFonts w:asciiTheme="minorHAnsi" w:hAnsiTheme="minorHAnsi" w:cstheme="minorHAnsi"/>
          <w:bCs/>
          <w:sz w:val="22"/>
          <w:szCs w:val="22"/>
        </w:rPr>
        <w:t>1320</w:t>
      </w:r>
      <w:r w:rsidR="00606CB8" w:rsidRPr="000A1CA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26593F">
        <w:rPr>
          <w:rFonts w:asciiTheme="minorHAnsi" w:hAnsiTheme="minorHAnsi" w:cstheme="minorHAnsi"/>
          <w:bCs/>
          <w:sz w:val="22"/>
          <w:szCs w:val="22"/>
        </w:rPr>
        <w:t>dnia 19.08.2024</w:t>
      </w:r>
      <w:r w:rsidR="00C94BB0" w:rsidRPr="008A271D">
        <w:rPr>
          <w:rFonts w:asciiTheme="minorHAnsi" w:hAnsiTheme="minorHAnsi" w:cstheme="minorHAnsi"/>
          <w:bCs/>
          <w:sz w:val="22"/>
          <w:szCs w:val="22"/>
        </w:rPr>
        <w:t>)</w:t>
      </w:r>
      <w:bookmarkEnd w:id="0"/>
      <w:r w:rsidR="00544238" w:rsidRPr="008A271D">
        <w:rPr>
          <w:rFonts w:asciiTheme="minorHAnsi" w:hAnsiTheme="minorHAnsi" w:cstheme="minorHAnsi"/>
          <w:bCs/>
          <w:sz w:val="22"/>
          <w:szCs w:val="22"/>
        </w:rPr>
        <w:t xml:space="preserve"> pn.</w:t>
      </w:r>
      <w:r w:rsidR="00C94BB0" w:rsidRPr="008A27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3C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450F" w:rsidRPr="0026593F">
        <w:rPr>
          <w:rFonts w:asciiTheme="minorHAnsi" w:hAnsiTheme="minorHAnsi" w:cstheme="minorHAnsi"/>
          <w:bCs/>
          <w:iCs/>
          <w:strike/>
          <w:sz w:val="22"/>
          <w:szCs w:val="22"/>
        </w:rPr>
        <w:t>”</w:t>
      </w:r>
      <w:r w:rsidR="0026593F" w:rsidRPr="002659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6593F" w:rsidRPr="00E40756">
        <w:rPr>
          <w:rFonts w:asciiTheme="minorHAnsi" w:hAnsiTheme="minorHAnsi" w:cstheme="minorHAnsi"/>
          <w:bCs/>
          <w:iCs/>
          <w:sz w:val="22"/>
          <w:szCs w:val="22"/>
        </w:rPr>
        <w:t>Usługa monitoringu przeciwpożarowego obszarów leśnych  wraz z obsługą PAD na terenie Nadleśnictwa Rudziniec w roku 2025”</w:t>
      </w:r>
    </w:p>
    <w:p w14:paraId="400504C1" w14:textId="3DAB4F7C" w:rsidR="004B3CA4" w:rsidRDefault="004B3CA4" w:rsidP="004B3CA4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ED9ECEB" w14:textId="77777777" w:rsidR="004B3CA4" w:rsidRPr="004B3CA4" w:rsidRDefault="004B3CA4" w:rsidP="004B3CA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6C2E1E" w14:textId="77777777" w:rsidR="00A71323" w:rsidRDefault="00BE17EF" w:rsidP="00A7132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</w:t>
      </w:r>
    </w:p>
    <w:p w14:paraId="7D8CD583" w14:textId="667B7DAA" w:rsidR="00BE17EF" w:rsidRPr="000A1CA2" w:rsidRDefault="00BE17EF" w:rsidP="00A7132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E7EECA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42C079F3" w14:textId="2A90E103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DEACC" w14:textId="297582EE" w:rsidR="00B570DE" w:rsidRDefault="00544238" w:rsidP="00544238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</w:t>
      </w:r>
      <w:r w:rsidRPr="000A1CA2">
        <w:rPr>
          <w:rFonts w:asciiTheme="minorHAnsi" w:eastAsia="A" w:hAnsiTheme="minorHAnsi" w:cstheme="minorHAnsi"/>
          <w:sz w:val="22"/>
          <w:szCs w:val="22"/>
        </w:rPr>
        <w:t>art. 109 ust. 1 pkt</w:t>
      </w:r>
      <w:r w:rsidR="00445E45">
        <w:rPr>
          <w:rFonts w:asciiTheme="minorHAnsi" w:eastAsia="A" w:hAnsiTheme="minorHAnsi" w:cstheme="minorHAnsi"/>
          <w:sz w:val="22"/>
          <w:szCs w:val="22"/>
        </w:rPr>
        <w:t xml:space="preserve"> 4</w:t>
      </w:r>
      <w:r w:rsidRPr="000A1CA2">
        <w:rPr>
          <w:rFonts w:asciiTheme="minorHAnsi" w:eastAsia="A" w:hAnsiTheme="minorHAnsi" w:cstheme="minorHAnsi"/>
          <w:sz w:val="22"/>
          <w:szCs w:val="22"/>
        </w:rPr>
        <w:t xml:space="preserve">  </w:t>
      </w:r>
      <w:r w:rsidRPr="000A1CA2">
        <w:rPr>
          <w:rFonts w:asciiTheme="minorHAnsi" w:hAnsiTheme="minorHAnsi" w:cstheme="minorHAnsi"/>
          <w:bCs/>
          <w:sz w:val="22"/>
          <w:szCs w:val="22"/>
        </w:rPr>
        <w:t>ustawy z dnia 11 września 2019r. Prawo zamówień publicznych</w:t>
      </w:r>
      <w:r w:rsidR="00803138" w:rsidRPr="008031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3138">
        <w:rPr>
          <w:rFonts w:asciiTheme="minorHAnsi" w:hAnsiTheme="minorHAnsi" w:cstheme="minorHAnsi"/>
          <w:bCs/>
          <w:sz w:val="22"/>
          <w:szCs w:val="22"/>
        </w:rPr>
        <w:t xml:space="preserve">tekst jednolity </w:t>
      </w:r>
      <w:r w:rsidR="00803138" w:rsidRPr="00803138">
        <w:rPr>
          <w:rFonts w:asciiTheme="minorHAnsi" w:hAnsiTheme="minorHAnsi" w:cstheme="minorHAnsi"/>
          <w:bCs/>
          <w:sz w:val="22"/>
          <w:szCs w:val="22"/>
        </w:rPr>
        <w:t>Dz. U. z 2024r, poz. 1320 z dnia 19.08.2024</w:t>
      </w:r>
      <w:r w:rsidR="00B570DE" w:rsidRPr="00B570DE">
        <w:t xml:space="preserve"> 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”) oraz na podstawie art. 7 ust. 1 pkt 1-3 ustawy z dnia 13 kwietnia 2022 r.  o szczególnych rozwiązaniach w zakresie przeciwdziałania wspieraniu agresji na Ukrainę oraz służących ochronie bezpieczeństwa narodowego (</w:t>
      </w:r>
      <w:r w:rsidR="00445E45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Dz. U. z 202</w:t>
      </w:r>
      <w:r w:rsidR="00445E45">
        <w:rPr>
          <w:rFonts w:asciiTheme="minorHAnsi" w:hAnsiTheme="minorHAnsi" w:cstheme="minorHAnsi"/>
          <w:bCs/>
          <w:sz w:val="22"/>
          <w:szCs w:val="22"/>
        </w:rPr>
        <w:t>3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445E45">
        <w:rPr>
          <w:rFonts w:asciiTheme="minorHAnsi" w:hAnsiTheme="minorHAnsi" w:cstheme="minorHAnsi"/>
          <w:bCs/>
          <w:sz w:val="22"/>
          <w:szCs w:val="22"/>
        </w:rPr>
        <w:t>1497 ze zm.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).</w:t>
      </w:r>
    </w:p>
    <w:p w14:paraId="139D3B6E" w14:textId="77777777" w:rsidR="00A96F53" w:rsidRPr="000A1CA2" w:rsidRDefault="00A96F53" w:rsidP="00A96F5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GoBack"/>
      <w:bookmarkEnd w:id="1"/>
    </w:p>
    <w:p w14:paraId="11FDA3FC" w14:textId="77777777" w:rsidR="00F47429" w:rsidRPr="000A1CA2" w:rsidRDefault="00F47429" w:rsidP="00A96F53">
      <w:pPr>
        <w:spacing w:before="120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0A1CA2">
        <w:rPr>
          <w:rFonts w:asciiTheme="minorHAnsi" w:hAnsiTheme="minorHAnsi" w:cstheme="minorHAnsi"/>
          <w:bCs/>
          <w:i/>
          <w:sz w:val="22"/>
          <w:szCs w:val="22"/>
          <w:u w:val="single"/>
        </w:rPr>
        <w:t>JEŻELI DOTYCZY:</w:t>
      </w:r>
    </w:p>
    <w:p w14:paraId="4A88B6CA" w14:textId="77777777" w:rsidR="00F47429" w:rsidRPr="000A1CA2" w:rsidRDefault="00F47429" w:rsidP="00DB441C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zachodzą w stosunku do mnie podstawy wykluczenia z postępowania na podstawie art. …………. PZP (podać należy zastosowaną podstawę wykluczenia spośród wymienionych w art.108 </w:t>
      </w:r>
      <w:r w:rsidRPr="000A1CA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lub art. 109 PZP). Jednocześnie oświadczam, że w związku z ww. okolicznością, na podstawie art. 110 ust. 2 PZP podjąłem następujące czynności: </w:t>
      </w:r>
    </w:p>
    <w:p w14:paraId="79D93EB8" w14:textId="77777777" w:rsidR="00F47429" w:rsidRPr="000A1CA2" w:rsidRDefault="00F47429" w:rsidP="00DB441C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4802CB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4B9FF997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5336F982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C3594E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0E2CD26F" w14:textId="77777777" w:rsidR="00544238" w:rsidRPr="000A1CA2" w:rsidRDefault="00544238" w:rsidP="00544238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wszystkie informacje podane w powyższych oświadczeniach są aktualne </w:t>
      </w:r>
      <w:r w:rsidRPr="000A1CA2">
        <w:rPr>
          <w:rFonts w:asciiTheme="minorHAnsi" w:hAnsiTheme="minorHAnsi" w:cstheme="minorHAnsi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891B17B" w14:textId="77777777" w:rsidR="00544238" w:rsidRPr="000A1CA2" w:rsidRDefault="00544238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852AEA0" w14:textId="77777777" w:rsidR="00BE17EF" w:rsidRPr="000A1CA2" w:rsidRDefault="00BE17EF" w:rsidP="00544238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701FC07" w14:textId="77777777" w:rsidR="00BE17EF" w:rsidRPr="000A1CA2" w:rsidRDefault="00BE17EF" w:rsidP="00BE17EF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2E7276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E9CB25" w14:textId="77777777" w:rsidR="00BE17EF" w:rsidRPr="000A1CA2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231FB7" w14:textId="77777777" w:rsidR="00BE17EF" w:rsidRPr="000A1CA2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46EB9" w14:textId="1A0E598F" w:rsidR="00BE17EF" w:rsidRPr="000A1CA2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0A1CA2">
        <w:rPr>
          <w:rFonts w:asciiTheme="minorHAnsi" w:hAnsiTheme="minorHAnsi" w:cstheme="minorHAnsi"/>
          <w:bCs/>
          <w:sz w:val="22"/>
          <w:szCs w:val="22"/>
        </w:rPr>
        <w:tab/>
      </w:r>
      <w:r w:rsidRPr="000A1CA2">
        <w:rPr>
          <w:rFonts w:asciiTheme="minorHAnsi" w:hAnsiTheme="minorHAnsi" w:cstheme="minorHAnsi"/>
          <w:bCs/>
          <w:sz w:val="22"/>
          <w:szCs w:val="22"/>
        </w:rPr>
        <w:br/>
      </w:r>
      <w:r w:rsidRPr="000A1CA2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F986E5F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25CF1113" w14:textId="77777777" w:rsidR="00223895" w:rsidRPr="000A1CA2" w:rsidRDefault="00223895" w:rsidP="00223895">
      <w:pPr>
        <w:rPr>
          <w:rFonts w:asciiTheme="minorHAnsi" w:hAnsiTheme="minorHAnsi" w:cstheme="minorHAnsi"/>
          <w:bCs/>
          <w:i/>
        </w:rPr>
      </w:pPr>
      <w:r w:rsidRPr="000A1CA2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13CEC239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7DFDC0A5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0AD48623" w14:textId="77777777" w:rsidR="003A0063" w:rsidRPr="000A1CA2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0A1CA2" w:rsidSect="000A3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CC59EB" w16cex:dateUtc="2024-02-02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2F2D41" w16cid:durableId="21CC59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83D6" w14:textId="77777777" w:rsidR="008209DF" w:rsidRDefault="008209DF">
      <w:r>
        <w:separator/>
      </w:r>
    </w:p>
  </w:endnote>
  <w:endnote w:type="continuationSeparator" w:id="0">
    <w:p w14:paraId="18DE0BD5" w14:textId="77777777" w:rsidR="008209DF" w:rsidRDefault="0082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9484F" w14:textId="77777777" w:rsidR="00983322" w:rsidRDefault="00983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316CA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E5E197A" w14:textId="4B0D1657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803138">
      <w:rPr>
        <w:rFonts w:ascii="Cambria" w:hAnsi="Cambria"/>
        <w:noProof/>
      </w:rPr>
      <w:t>2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1B042BD9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7CD74" w14:textId="77777777" w:rsidR="00983322" w:rsidRDefault="0098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9584" w14:textId="77777777" w:rsidR="008209DF" w:rsidRDefault="008209DF">
      <w:r>
        <w:separator/>
      </w:r>
    </w:p>
  </w:footnote>
  <w:footnote w:type="continuationSeparator" w:id="0">
    <w:p w14:paraId="789BE30A" w14:textId="77777777" w:rsidR="008209DF" w:rsidRDefault="0082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B0D16" w14:textId="77777777" w:rsidR="00983322" w:rsidRDefault="00983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78531" w14:textId="77777777" w:rsidR="00983322" w:rsidRDefault="00983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BAB94" w14:textId="77777777" w:rsidR="00983322" w:rsidRDefault="0098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1582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A2"/>
    <w:rsid w:val="000A2BEE"/>
    <w:rsid w:val="000A3B1B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0E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15F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000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38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B7EC2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895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93F"/>
    <w:rsid w:val="00265A17"/>
    <w:rsid w:val="00266972"/>
    <w:rsid w:val="00266FDF"/>
    <w:rsid w:val="00270C75"/>
    <w:rsid w:val="00271153"/>
    <w:rsid w:val="002757FA"/>
    <w:rsid w:val="00276443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4A2"/>
    <w:rsid w:val="003706DC"/>
    <w:rsid w:val="00372C2C"/>
    <w:rsid w:val="00375777"/>
    <w:rsid w:val="0038029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BEA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5E45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3CA4"/>
    <w:rsid w:val="004C092F"/>
    <w:rsid w:val="004C099B"/>
    <w:rsid w:val="004C1B87"/>
    <w:rsid w:val="004C4E2C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4238"/>
    <w:rsid w:val="00546655"/>
    <w:rsid w:val="005472D4"/>
    <w:rsid w:val="00547430"/>
    <w:rsid w:val="005511B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456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6CB8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983"/>
    <w:rsid w:val="00663C1A"/>
    <w:rsid w:val="00664B67"/>
    <w:rsid w:val="0066543D"/>
    <w:rsid w:val="00670D42"/>
    <w:rsid w:val="00671403"/>
    <w:rsid w:val="00672B21"/>
    <w:rsid w:val="0067450F"/>
    <w:rsid w:val="006753D1"/>
    <w:rsid w:val="00676705"/>
    <w:rsid w:val="006774DF"/>
    <w:rsid w:val="00680AFD"/>
    <w:rsid w:val="006812D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02A"/>
    <w:rsid w:val="006E5A0B"/>
    <w:rsid w:val="006F0066"/>
    <w:rsid w:val="006F0AF3"/>
    <w:rsid w:val="006F0CAD"/>
    <w:rsid w:val="006F2BC2"/>
    <w:rsid w:val="006F30F5"/>
    <w:rsid w:val="006F59F5"/>
    <w:rsid w:val="006F6DAE"/>
    <w:rsid w:val="006F7A66"/>
    <w:rsid w:val="00701168"/>
    <w:rsid w:val="007020DC"/>
    <w:rsid w:val="007026AE"/>
    <w:rsid w:val="00703020"/>
    <w:rsid w:val="007032EF"/>
    <w:rsid w:val="007052AF"/>
    <w:rsid w:val="0070601B"/>
    <w:rsid w:val="00706E45"/>
    <w:rsid w:val="007076A4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CE9"/>
    <w:rsid w:val="00745AE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21C0"/>
    <w:rsid w:val="007731AD"/>
    <w:rsid w:val="007741B1"/>
    <w:rsid w:val="007757F6"/>
    <w:rsid w:val="00775E5F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5C8"/>
    <w:rsid w:val="007F22A1"/>
    <w:rsid w:val="007F2E0A"/>
    <w:rsid w:val="007F53B8"/>
    <w:rsid w:val="007F53F1"/>
    <w:rsid w:val="007F577F"/>
    <w:rsid w:val="007F57E1"/>
    <w:rsid w:val="007F5824"/>
    <w:rsid w:val="00802D60"/>
    <w:rsid w:val="00803138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09DF"/>
    <w:rsid w:val="00821399"/>
    <w:rsid w:val="00824406"/>
    <w:rsid w:val="00824878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7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0A9A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2AC8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871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C784A"/>
    <w:rsid w:val="009D25DD"/>
    <w:rsid w:val="009D3A68"/>
    <w:rsid w:val="009D3ED5"/>
    <w:rsid w:val="009D5C3D"/>
    <w:rsid w:val="009D5E96"/>
    <w:rsid w:val="009D5FE4"/>
    <w:rsid w:val="009D7FED"/>
    <w:rsid w:val="009E08E3"/>
    <w:rsid w:val="009E4161"/>
    <w:rsid w:val="009E703B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35"/>
    <w:rsid w:val="00A57DB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323"/>
    <w:rsid w:val="00A7179A"/>
    <w:rsid w:val="00A74A41"/>
    <w:rsid w:val="00A74DD6"/>
    <w:rsid w:val="00A753E0"/>
    <w:rsid w:val="00A7596B"/>
    <w:rsid w:val="00A77C55"/>
    <w:rsid w:val="00A81695"/>
    <w:rsid w:val="00A8243B"/>
    <w:rsid w:val="00A85A71"/>
    <w:rsid w:val="00A85F90"/>
    <w:rsid w:val="00A85FCE"/>
    <w:rsid w:val="00A9561C"/>
    <w:rsid w:val="00A95D2D"/>
    <w:rsid w:val="00A96F53"/>
    <w:rsid w:val="00AA3E41"/>
    <w:rsid w:val="00AA559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4FC1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570D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597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4E7"/>
    <w:rsid w:val="00BE47FF"/>
    <w:rsid w:val="00BE487F"/>
    <w:rsid w:val="00BE530A"/>
    <w:rsid w:val="00BE5676"/>
    <w:rsid w:val="00BE67BF"/>
    <w:rsid w:val="00BE7522"/>
    <w:rsid w:val="00BE7BEA"/>
    <w:rsid w:val="00BF084B"/>
    <w:rsid w:val="00BF09E9"/>
    <w:rsid w:val="00BF125F"/>
    <w:rsid w:val="00BF28FA"/>
    <w:rsid w:val="00BF38CA"/>
    <w:rsid w:val="00BF6947"/>
    <w:rsid w:val="00BF7C5C"/>
    <w:rsid w:val="00C00488"/>
    <w:rsid w:val="00C01EF6"/>
    <w:rsid w:val="00C0253D"/>
    <w:rsid w:val="00C05610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D1F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26E"/>
    <w:rsid w:val="00D441A2"/>
    <w:rsid w:val="00D451E0"/>
    <w:rsid w:val="00D45980"/>
    <w:rsid w:val="00D47A42"/>
    <w:rsid w:val="00D539D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47F"/>
    <w:rsid w:val="00DA76AA"/>
    <w:rsid w:val="00DB11D9"/>
    <w:rsid w:val="00DB2E89"/>
    <w:rsid w:val="00DB2F10"/>
    <w:rsid w:val="00DB441C"/>
    <w:rsid w:val="00DB50D3"/>
    <w:rsid w:val="00DB55B1"/>
    <w:rsid w:val="00DB5952"/>
    <w:rsid w:val="00DB69A4"/>
    <w:rsid w:val="00DC1316"/>
    <w:rsid w:val="00DC30C7"/>
    <w:rsid w:val="00DC50C5"/>
    <w:rsid w:val="00DC5511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59C8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756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57B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9CB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76"/>
    <w:rsid w:val="00F25B21"/>
    <w:rsid w:val="00F348A1"/>
    <w:rsid w:val="00F34B99"/>
    <w:rsid w:val="00F35EB3"/>
    <w:rsid w:val="00F40796"/>
    <w:rsid w:val="00F40D83"/>
    <w:rsid w:val="00F418F5"/>
    <w:rsid w:val="00F44635"/>
    <w:rsid w:val="00F47429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916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181D0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FDC46-E3E6-4B20-860E-C81CD80D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Dariusz Sawicki</cp:lastModifiedBy>
  <cp:revision>12</cp:revision>
  <cp:lastPrinted>2024-02-07T13:20:00Z</cp:lastPrinted>
  <dcterms:created xsi:type="dcterms:W3CDTF">2024-02-02T14:47:00Z</dcterms:created>
  <dcterms:modified xsi:type="dcterms:W3CDTF">2025-01-22T11:09:00Z</dcterms:modified>
</cp:coreProperties>
</file>