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D617F7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D617F7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D617F7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1385A50C" w14:textId="127D926D" w:rsidR="00F6451D" w:rsidRPr="00F002EB" w:rsidRDefault="00882F8E" w:rsidP="007F6429">
      <w:pPr>
        <w:rPr>
          <w:rFonts w:ascii="Arial" w:eastAsia="Calibri" w:hAnsi="Arial" w:cs="Arial"/>
          <w:b/>
          <w:sz w:val="28"/>
          <w:szCs w:val="28"/>
          <w:lang w:eastAsia="en-US"/>
        </w:rPr>
      </w:pPr>
      <w:r w:rsidRPr="00882F8E">
        <w:rPr>
          <w:rFonts w:ascii="Arial" w:eastAsia="Calibri" w:hAnsi="Arial" w:cs="Arial"/>
          <w:sz w:val="24"/>
          <w:szCs w:val="24"/>
          <w:lang w:eastAsia="en-US"/>
        </w:rPr>
        <w:t>na preukázanie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splneni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a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podmienok účasti </w:t>
      </w:r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vo </w:t>
      </w:r>
      <w:proofErr w:type="spellStart"/>
      <w:r w:rsidR="00D617F7">
        <w:rPr>
          <w:rFonts w:ascii="Arial" w:eastAsia="Calibri" w:hAnsi="Arial" w:cs="Arial"/>
          <w:sz w:val="24"/>
          <w:szCs w:val="24"/>
          <w:lang w:eastAsia="en-US"/>
        </w:rPr>
        <w:t>VO</w:t>
      </w:r>
      <w:proofErr w:type="spellEnd"/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(č., 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názov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): </w:t>
      </w:r>
      <w:r w:rsidR="005F4EA1" w:rsidRPr="005F4EA1">
        <w:rPr>
          <w:rFonts w:ascii="Arial" w:eastAsia="Calibri" w:hAnsi="Arial" w:cs="Arial"/>
          <w:sz w:val="24"/>
          <w:szCs w:val="24"/>
          <w:lang w:eastAsia="en-US"/>
        </w:rPr>
        <w:t xml:space="preserve">Lesnícke služby v ťažbovom procese na OZ Karpaty na roky 2022-2026 - výzva DNS č. </w:t>
      </w:r>
      <w:r w:rsidR="00A83116">
        <w:rPr>
          <w:rFonts w:ascii="Arial" w:eastAsia="Calibri" w:hAnsi="Arial" w:cs="Arial"/>
          <w:sz w:val="24"/>
          <w:szCs w:val="24"/>
          <w:lang w:eastAsia="en-US"/>
        </w:rPr>
        <w:t>7</w:t>
      </w:r>
      <w:r w:rsidR="005F4EA1" w:rsidRPr="005F4EA1">
        <w:rPr>
          <w:rFonts w:ascii="Arial" w:eastAsia="Calibri" w:hAnsi="Arial" w:cs="Arial"/>
          <w:sz w:val="24"/>
          <w:szCs w:val="24"/>
          <w:lang w:eastAsia="en-US"/>
        </w:rPr>
        <w:t>/202</w:t>
      </w:r>
      <w:r w:rsidR="00A83116">
        <w:rPr>
          <w:rFonts w:ascii="Arial" w:eastAsia="Calibri" w:hAnsi="Arial" w:cs="Arial"/>
          <w:sz w:val="24"/>
          <w:szCs w:val="24"/>
          <w:lang w:eastAsia="en-US"/>
        </w:rPr>
        <w:t>5</w:t>
      </w:r>
      <w:r w:rsidR="005F4EA1" w:rsidRPr="005F4EA1">
        <w:rPr>
          <w:rFonts w:ascii="Arial" w:eastAsia="Calibri" w:hAnsi="Arial" w:cs="Arial"/>
          <w:sz w:val="24"/>
          <w:szCs w:val="24"/>
          <w:lang w:eastAsia="en-US"/>
        </w:rPr>
        <w:t xml:space="preserve"> LS </w:t>
      </w:r>
      <w:proofErr w:type="spellStart"/>
      <w:r w:rsidR="00A83116">
        <w:rPr>
          <w:rFonts w:ascii="Arial" w:eastAsia="Calibri" w:hAnsi="Arial" w:cs="Arial"/>
          <w:sz w:val="24"/>
          <w:szCs w:val="24"/>
          <w:lang w:eastAsia="en-US"/>
        </w:rPr>
        <w:t>Majdan</w:t>
      </w:r>
      <w:proofErr w:type="spellEnd"/>
      <w:r w:rsidR="00386120">
        <w:rPr>
          <w:rFonts w:ascii="Arial" w:eastAsia="Calibri" w:hAnsi="Arial" w:cs="Arial"/>
          <w:sz w:val="24"/>
          <w:szCs w:val="24"/>
          <w:lang w:eastAsia="en-US"/>
        </w:rPr>
        <w:t xml:space="preserve"> VC </w:t>
      </w:r>
      <w:r w:rsidR="00A83116">
        <w:rPr>
          <w:rFonts w:ascii="Arial" w:eastAsia="Calibri" w:hAnsi="Arial" w:cs="Arial"/>
          <w:sz w:val="24"/>
          <w:szCs w:val="24"/>
          <w:lang w:eastAsia="en-US"/>
        </w:rPr>
        <w:t>Huty, VC Doľany</w:t>
      </w:r>
    </w:p>
    <w:tbl>
      <w:tblPr>
        <w:tblStyle w:val="Mriekatabuky"/>
        <w:tblW w:w="15118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2043"/>
        <w:gridCol w:w="2335"/>
        <w:gridCol w:w="2660"/>
        <w:gridCol w:w="1864"/>
        <w:gridCol w:w="2618"/>
        <w:gridCol w:w="2043"/>
      </w:tblGrid>
      <w:tr w:rsidR="00D2699B" w14:paraId="6896DE49" w14:textId="77777777" w:rsidTr="00814CCD">
        <w:trPr>
          <w:trHeight w:val="252"/>
          <w:jc w:val="center"/>
        </w:trPr>
        <w:tc>
          <w:tcPr>
            <w:tcW w:w="1555" w:type="dxa"/>
            <w:vAlign w:val="center"/>
          </w:tcPr>
          <w:p w14:paraId="28E62826" w14:textId="77777777" w:rsidR="00F002EB" w:rsidRPr="00E06317" w:rsidRDefault="00F002EB" w:rsidP="00F002EB">
            <w:pPr>
              <w:jc w:val="center"/>
              <w:rPr>
                <w:b/>
              </w:rPr>
            </w:pPr>
            <w:proofErr w:type="spellStart"/>
            <w:r w:rsidRPr="00E06317">
              <w:rPr>
                <w:b/>
              </w:rPr>
              <w:t>P.č</w:t>
            </w:r>
            <w:proofErr w:type="spellEnd"/>
            <w:r w:rsidRPr="00E06317">
              <w:rPr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Forma disponibility (vlastníctvo, nájom, výpožička,..)</w:t>
            </w:r>
          </w:p>
        </w:tc>
      </w:tr>
      <w:tr w:rsidR="00814CCD" w14:paraId="393245E0" w14:textId="77777777" w:rsidTr="00814CCD">
        <w:trPr>
          <w:trHeight w:val="345"/>
          <w:jc w:val="center"/>
        </w:trPr>
        <w:tc>
          <w:tcPr>
            <w:tcW w:w="1555" w:type="dxa"/>
          </w:tcPr>
          <w:p w14:paraId="67FE43EF" w14:textId="40E20BCB" w:rsidR="00814CCD" w:rsidRPr="00A32E70" w:rsidRDefault="00814CCD" w:rsidP="00814CCD">
            <w:r w:rsidRPr="00D87100">
              <w:t>VC Huty</w:t>
            </w:r>
          </w:p>
        </w:tc>
        <w:tc>
          <w:tcPr>
            <w:tcW w:w="2043" w:type="dxa"/>
          </w:tcPr>
          <w:p w14:paraId="2081258E" w14:textId="6F76775E" w:rsidR="00814CCD" w:rsidRPr="00A32E70" w:rsidRDefault="00814CCD" w:rsidP="00814CCD"/>
        </w:tc>
        <w:tc>
          <w:tcPr>
            <w:tcW w:w="2335" w:type="dxa"/>
          </w:tcPr>
          <w:p w14:paraId="158A8A7C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7EEF7EF9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4E7250C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2850A4F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4E96771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</w:tr>
      <w:tr w:rsidR="00397DFB" w14:paraId="1FD4F8CC" w14:textId="77777777" w:rsidTr="00814CCD">
        <w:trPr>
          <w:trHeight w:val="345"/>
          <w:jc w:val="center"/>
        </w:trPr>
        <w:tc>
          <w:tcPr>
            <w:tcW w:w="1555" w:type="dxa"/>
          </w:tcPr>
          <w:p w14:paraId="7EDA9765" w14:textId="57E464F5" w:rsidR="00397DFB" w:rsidRPr="00D2699B" w:rsidRDefault="00397DFB" w:rsidP="00397DFB">
            <w:pPr>
              <w:rPr>
                <w:sz w:val="22"/>
                <w:szCs w:val="22"/>
              </w:rPr>
            </w:pPr>
            <w:r w:rsidRPr="00A32E70">
              <w:t>1</w:t>
            </w:r>
          </w:p>
        </w:tc>
        <w:tc>
          <w:tcPr>
            <w:tcW w:w="2043" w:type="dxa"/>
          </w:tcPr>
          <w:p w14:paraId="7CFF036C" w14:textId="1A7B737C" w:rsidR="00814CCD" w:rsidRDefault="00814CCD" w:rsidP="00814CCD">
            <w:r>
              <w:t xml:space="preserve">UKT  </w:t>
            </w:r>
            <w:r>
              <w:t>1</w:t>
            </w:r>
            <w:r>
              <w:t>ks</w:t>
            </w:r>
          </w:p>
          <w:p w14:paraId="5E3336DA" w14:textId="502AF354" w:rsidR="00814CCD" w:rsidRDefault="00814CCD" w:rsidP="00814CCD">
            <w:r>
              <w:t xml:space="preserve">LKT </w:t>
            </w:r>
            <w:r>
              <w:t>1</w:t>
            </w:r>
            <w:r>
              <w:t>ks</w:t>
            </w:r>
          </w:p>
          <w:p w14:paraId="22EEE7B8" w14:textId="6E4A53D1" w:rsidR="00397DFB" w:rsidRPr="00D2699B" w:rsidRDefault="00814CCD" w:rsidP="00814CCD">
            <w:pPr>
              <w:rPr>
                <w:sz w:val="22"/>
                <w:szCs w:val="22"/>
              </w:rPr>
            </w:pPr>
            <w:r>
              <w:t xml:space="preserve">Kôň </w:t>
            </w:r>
            <w:r>
              <w:t xml:space="preserve">1 </w:t>
            </w:r>
            <w:r>
              <w:t>ks</w:t>
            </w:r>
          </w:p>
        </w:tc>
        <w:tc>
          <w:tcPr>
            <w:tcW w:w="2335" w:type="dxa"/>
          </w:tcPr>
          <w:p w14:paraId="423C3238" w14:textId="77777777" w:rsidR="00397DFB" w:rsidRPr="00D2699B" w:rsidRDefault="00397DFB" w:rsidP="00397DF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397DFB" w:rsidRPr="00D2699B" w:rsidRDefault="00397DFB" w:rsidP="00397DF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397DFB" w:rsidRPr="00D2699B" w:rsidRDefault="00397DFB" w:rsidP="00397DF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397DFB" w:rsidRPr="00D2699B" w:rsidRDefault="00397DFB" w:rsidP="00397DF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397DFB" w:rsidRPr="00D2699B" w:rsidRDefault="00397DFB" w:rsidP="00397DFB">
            <w:pPr>
              <w:rPr>
                <w:sz w:val="22"/>
                <w:szCs w:val="22"/>
              </w:rPr>
            </w:pPr>
          </w:p>
        </w:tc>
      </w:tr>
      <w:tr w:rsidR="00D2699B" w14:paraId="69416C02" w14:textId="77777777" w:rsidTr="00814CCD">
        <w:trPr>
          <w:trHeight w:val="345"/>
          <w:jc w:val="center"/>
        </w:trPr>
        <w:tc>
          <w:tcPr>
            <w:tcW w:w="1555" w:type="dxa"/>
          </w:tcPr>
          <w:p w14:paraId="0754DC42" w14:textId="60870718" w:rsidR="00F002EB" w:rsidRPr="00D2699B" w:rsidRDefault="00814CCD">
            <w:pPr>
              <w:rPr>
                <w:sz w:val="22"/>
                <w:szCs w:val="22"/>
              </w:rPr>
            </w:pPr>
            <w:r w:rsidRPr="00814CCD">
              <w:rPr>
                <w:sz w:val="22"/>
                <w:szCs w:val="22"/>
              </w:rPr>
              <w:t>VC Doľany</w:t>
            </w:r>
          </w:p>
        </w:tc>
        <w:tc>
          <w:tcPr>
            <w:tcW w:w="2043" w:type="dxa"/>
          </w:tcPr>
          <w:p w14:paraId="5D9289F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59C3DF8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A6463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847AE8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0FE7D8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E21944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814CCD" w14:paraId="2B7940F0" w14:textId="77777777" w:rsidTr="00814CCD">
        <w:trPr>
          <w:trHeight w:val="345"/>
          <w:jc w:val="center"/>
        </w:trPr>
        <w:tc>
          <w:tcPr>
            <w:tcW w:w="1555" w:type="dxa"/>
          </w:tcPr>
          <w:p w14:paraId="0DD9863C" w14:textId="15B37AFF" w:rsidR="00814CCD" w:rsidRPr="00D2699B" w:rsidRDefault="00814CCD" w:rsidP="00814CCD">
            <w:pPr>
              <w:rPr>
                <w:sz w:val="22"/>
                <w:szCs w:val="22"/>
              </w:rPr>
            </w:pPr>
            <w:r w:rsidRPr="00A32E70">
              <w:t>1</w:t>
            </w:r>
          </w:p>
        </w:tc>
        <w:tc>
          <w:tcPr>
            <w:tcW w:w="2043" w:type="dxa"/>
          </w:tcPr>
          <w:p w14:paraId="171549BF" w14:textId="77777777" w:rsidR="00814CCD" w:rsidRDefault="00814CCD" w:rsidP="00814CCD">
            <w:r>
              <w:t>UKT  1ks</w:t>
            </w:r>
          </w:p>
          <w:p w14:paraId="26BADE9C" w14:textId="77777777" w:rsidR="00814CCD" w:rsidRDefault="00814CCD" w:rsidP="00814CCD">
            <w:r>
              <w:t>LKT 1ks</w:t>
            </w:r>
          </w:p>
          <w:p w14:paraId="6CFF68C9" w14:textId="69FABF51" w:rsidR="00814CCD" w:rsidRPr="00D2699B" w:rsidRDefault="00814CCD" w:rsidP="00814CCD">
            <w:pPr>
              <w:rPr>
                <w:sz w:val="22"/>
                <w:szCs w:val="22"/>
              </w:rPr>
            </w:pPr>
            <w:r>
              <w:t>Kôň 1 ks</w:t>
            </w:r>
          </w:p>
        </w:tc>
        <w:tc>
          <w:tcPr>
            <w:tcW w:w="2335" w:type="dxa"/>
          </w:tcPr>
          <w:p w14:paraId="1D63E1AE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BD59107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B297196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FF7829A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55A1234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</w:tr>
      <w:tr w:rsidR="00D2699B" w14:paraId="08E010E8" w14:textId="77777777" w:rsidTr="00814CCD">
        <w:trPr>
          <w:trHeight w:val="345"/>
          <w:jc w:val="center"/>
        </w:trPr>
        <w:tc>
          <w:tcPr>
            <w:tcW w:w="1555" w:type="dxa"/>
          </w:tcPr>
          <w:p w14:paraId="65BD0E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0D5D0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59E5E8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9D210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2090E6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079EE0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0ADDC0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0BC03DC" w14:textId="77777777" w:rsidTr="00814CCD">
        <w:trPr>
          <w:trHeight w:val="345"/>
          <w:jc w:val="center"/>
        </w:trPr>
        <w:tc>
          <w:tcPr>
            <w:tcW w:w="1555" w:type="dxa"/>
          </w:tcPr>
          <w:p w14:paraId="16F550F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C303F3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1F6FEB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B97BB5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6FA6C7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1020011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6D6FD3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A14C650" w14:textId="77777777" w:rsidTr="00814CCD">
        <w:trPr>
          <w:trHeight w:val="345"/>
          <w:jc w:val="center"/>
        </w:trPr>
        <w:tc>
          <w:tcPr>
            <w:tcW w:w="1555" w:type="dxa"/>
          </w:tcPr>
          <w:p w14:paraId="77ECFE9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9EECD0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93C62F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CADFE1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9F8A59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2F4B2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066FD6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C9BA0F4" w14:textId="77777777" w:rsidTr="00814CCD">
        <w:trPr>
          <w:trHeight w:val="345"/>
          <w:jc w:val="center"/>
        </w:trPr>
        <w:tc>
          <w:tcPr>
            <w:tcW w:w="1555" w:type="dxa"/>
          </w:tcPr>
          <w:p w14:paraId="0A08E01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18A14C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94C974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A55198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DC003B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A5B50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C2C5A9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D14F36B" w14:textId="77777777" w:rsidTr="00814CCD">
        <w:trPr>
          <w:trHeight w:val="345"/>
          <w:jc w:val="center"/>
        </w:trPr>
        <w:tc>
          <w:tcPr>
            <w:tcW w:w="1555" w:type="dxa"/>
          </w:tcPr>
          <w:p w14:paraId="397A8B8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D47A08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FE6E0E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74F6A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CC2A14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1B2259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A5800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6BDD5F5" w14:textId="77777777" w:rsidTr="00814CCD">
        <w:trPr>
          <w:trHeight w:val="345"/>
          <w:jc w:val="center"/>
        </w:trPr>
        <w:tc>
          <w:tcPr>
            <w:tcW w:w="1555" w:type="dxa"/>
          </w:tcPr>
          <w:p w14:paraId="57CB34F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9BB2977" w14:textId="77777777" w:rsidR="00F002EB" w:rsidRPr="00D2699B" w:rsidRDefault="00F002EB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335" w:type="dxa"/>
          </w:tcPr>
          <w:p w14:paraId="0C3296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BBAA4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24417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95345D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AAAD51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F4132E3" w14:textId="77777777" w:rsidTr="00814CCD">
        <w:trPr>
          <w:trHeight w:val="345"/>
          <w:jc w:val="center"/>
        </w:trPr>
        <w:tc>
          <w:tcPr>
            <w:tcW w:w="1555" w:type="dxa"/>
          </w:tcPr>
          <w:p w14:paraId="2BC5E27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18E77A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1911BE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6E77B4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970316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023E62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C4146A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82E4A7B" w14:textId="77777777" w:rsidTr="00814CCD">
        <w:trPr>
          <w:trHeight w:val="345"/>
          <w:jc w:val="center"/>
        </w:trPr>
        <w:tc>
          <w:tcPr>
            <w:tcW w:w="1555" w:type="dxa"/>
          </w:tcPr>
          <w:p w14:paraId="334A27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ECDB4C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49DF2F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A7DD28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80364A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53A51E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965244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4F02D0D5" w14:textId="77777777" w:rsidTr="00814CCD">
        <w:trPr>
          <w:trHeight w:val="345"/>
          <w:jc w:val="center"/>
        </w:trPr>
        <w:tc>
          <w:tcPr>
            <w:tcW w:w="1555" w:type="dxa"/>
          </w:tcPr>
          <w:p w14:paraId="02EC26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88CEF5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1C687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85BEC4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983FA7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72C9A8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531B53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A8C360D" w14:textId="77777777" w:rsidTr="00814CCD">
        <w:trPr>
          <w:trHeight w:val="345"/>
          <w:jc w:val="center"/>
        </w:trPr>
        <w:tc>
          <w:tcPr>
            <w:tcW w:w="1555" w:type="dxa"/>
          </w:tcPr>
          <w:p w14:paraId="3A1255E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C75F5D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46586D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5F377A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842BB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31F27C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D463C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4AA5EC6E" w14:textId="77777777" w:rsidTr="00814CCD">
        <w:trPr>
          <w:trHeight w:val="345"/>
          <w:jc w:val="center"/>
        </w:trPr>
        <w:tc>
          <w:tcPr>
            <w:tcW w:w="1555" w:type="dxa"/>
          </w:tcPr>
          <w:p w14:paraId="400236B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FF9C1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B804B9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3E1041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A6712E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F4D811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B5D05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0412AFD" w14:textId="77777777" w:rsidTr="00814CCD">
        <w:trPr>
          <w:trHeight w:val="345"/>
          <w:jc w:val="center"/>
        </w:trPr>
        <w:tc>
          <w:tcPr>
            <w:tcW w:w="1555" w:type="dxa"/>
          </w:tcPr>
          <w:p w14:paraId="5A6C1CE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09D240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77B17A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8471A9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AD4E0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3A8E62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1915A4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E0CC1D8" w14:textId="77777777" w:rsidTr="00814CCD">
        <w:trPr>
          <w:trHeight w:val="345"/>
          <w:jc w:val="center"/>
        </w:trPr>
        <w:tc>
          <w:tcPr>
            <w:tcW w:w="1555" w:type="dxa"/>
          </w:tcPr>
          <w:p w14:paraId="4F1AF38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7FDE7D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2B44D3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A02371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207D1C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107C57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23032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9ECA2D6" w14:textId="77777777" w:rsidTr="00814CCD">
        <w:trPr>
          <w:trHeight w:val="345"/>
          <w:jc w:val="center"/>
        </w:trPr>
        <w:tc>
          <w:tcPr>
            <w:tcW w:w="1555" w:type="dxa"/>
          </w:tcPr>
          <w:p w14:paraId="1A75414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F5722E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6CE2E26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713F4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33954BE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18E716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0A15F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26EDD69" w14:textId="77777777" w:rsidTr="00814CCD">
        <w:trPr>
          <w:trHeight w:val="345"/>
          <w:jc w:val="center"/>
        </w:trPr>
        <w:tc>
          <w:tcPr>
            <w:tcW w:w="1555" w:type="dxa"/>
          </w:tcPr>
          <w:p w14:paraId="662FD1F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396017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CC2EFD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D7730F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09E603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6DE6B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DCF3D4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AD8EDB5" w14:textId="77777777" w:rsidTr="00814CCD">
        <w:trPr>
          <w:trHeight w:val="345"/>
          <w:jc w:val="center"/>
        </w:trPr>
        <w:tc>
          <w:tcPr>
            <w:tcW w:w="1555" w:type="dxa"/>
          </w:tcPr>
          <w:p w14:paraId="7230A7F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FA95A2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EF4281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B1D9D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CFFA3E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6401D6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4B5BB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C14A47A" w14:textId="77777777" w:rsidTr="00814CCD">
        <w:trPr>
          <w:trHeight w:val="345"/>
          <w:jc w:val="center"/>
        </w:trPr>
        <w:tc>
          <w:tcPr>
            <w:tcW w:w="1555" w:type="dxa"/>
          </w:tcPr>
          <w:p w14:paraId="3F23F0E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0DC9D1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A833B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8B5D5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88810B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6F72FD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3F2939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</w:tbl>
    <w:p w14:paraId="1EF6C4FF" w14:textId="77777777" w:rsidR="001D0BC0" w:rsidRDefault="001D0BC0"/>
    <w:sectPr w:rsidR="001D0BC0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712F70" w14:textId="77777777" w:rsidR="0091689A" w:rsidRDefault="0091689A" w:rsidP="00F002EB">
      <w:r>
        <w:separator/>
      </w:r>
    </w:p>
  </w:endnote>
  <w:endnote w:type="continuationSeparator" w:id="0">
    <w:p w14:paraId="14052E38" w14:textId="77777777" w:rsidR="0091689A" w:rsidRDefault="0091689A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42117D" w14:textId="77777777" w:rsidR="0091689A" w:rsidRDefault="0091689A" w:rsidP="00F002EB">
      <w:r>
        <w:separator/>
      </w:r>
    </w:p>
  </w:footnote>
  <w:footnote w:type="continuationSeparator" w:id="0">
    <w:p w14:paraId="7E929D7D" w14:textId="77777777" w:rsidR="0091689A" w:rsidRDefault="0091689A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4E6D82DB" w:rsidR="00F002EB" w:rsidRDefault="00594205" w:rsidP="00594205">
    <w:pPr>
      <w:rPr>
        <w:rFonts w:ascii="Arial" w:eastAsia="Calibri" w:hAnsi="Arial" w:cs="Arial"/>
        <w:b/>
        <w:lang w:eastAsia="en-US"/>
      </w:rPr>
    </w:pPr>
    <w:r w:rsidRPr="00594205">
      <w:rPr>
        <w:rFonts w:ascii="Arial" w:eastAsia="Calibri" w:hAnsi="Arial" w:cs="Arial"/>
      </w:rPr>
      <w:t>Predmet zákazky:</w:t>
    </w:r>
    <w:r>
      <w:rPr>
        <w:rFonts w:ascii="Arial" w:eastAsia="Calibri" w:hAnsi="Arial" w:cs="Arial"/>
        <w:b/>
      </w:rPr>
      <w:t xml:space="preserve"> </w:t>
    </w:r>
    <w:r w:rsidR="003B5D90" w:rsidRPr="003B5D90">
      <w:rPr>
        <w:rFonts w:ascii="Arial" w:eastAsia="Calibri" w:hAnsi="Arial" w:cs="Arial"/>
        <w:b/>
      </w:rPr>
      <w:t>Lesnícke služby v ťažbovom procese na OZ Karpaty na roky 2022 - 2026 (DNS)</w:t>
    </w:r>
    <w:r>
      <w:rPr>
        <w:rFonts w:ascii="Arial" w:eastAsia="Calibri" w:hAnsi="Arial" w:cs="Arial"/>
        <w:b/>
      </w:rPr>
      <w:tab/>
      <w:t xml:space="preserve"> 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90300"/>
    <w:rsid w:val="000A1280"/>
    <w:rsid w:val="001D0BC0"/>
    <w:rsid w:val="00257C09"/>
    <w:rsid w:val="002765C4"/>
    <w:rsid w:val="00386120"/>
    <w:rsid w:val="00397DFB"/>
    <w:rsid w:val="003B5D90"/>
    <w:rsid w:val="004129F5"/>
    <w:rsid w:val="00594205"/>
    <w:rsid w:val="005F4EA1"/>
    <w:rsid w:val="006232CF"/>
    <w:rsid w:val="00667BFE"/>
    <w:rsid w:val="00702463"/>
    <w:rsid w:val="007D2B94"/>
    <w:rsid w:val="007F6429"/>
    <w:rsid w:val="00814CCD"/>
    <w:rsid w:val="00882F8E"/>
    <w:rsid w:val="0091689A"/>
    <w:rsid w:val="009A3231"/>
    <w:rsid w:val="00A83116"/>
    <w:rsid w:val="00B04124"/>
    <w:rsid w:val="00D2699B"/>
    <w:rsid w:val="00D617F7"/>
    <w:rsid w:val="00DC7E3B"/>
    <w:rsid w:val="00E06317"/>
    <w:rsid w:val="00F002EB"/>
    <w:rsid w:val="00F6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Tabernaus, Marek</cp:lastModifiedBy>
  <cp:revision>13</cp:revision>
  <dcterms:created xsi:type="dcterms:W3CDTF">2022-09-09T09:42:00Z</dcterms:created>
  <dcterms:modified xsi:type="dcterms:W3CDTF">2025-02-13T12:48:00Z</dcterms:modified>
</cp:coreProperties>
</file>