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6348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56820785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278F8E56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4954302A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3DC89A91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3DE8850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B204486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F18BE4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2875B2F7" w14:textId="77777777" w:rsidTr="000440A8">
        <w:tc>
          <w:tcPr>
            <w:tcW w:w="1839" w:type="pct"/>
            <w:shd w:val="clear" w:color="auto" w:fill="auto"/>
          </w:tcPr>
          <w:p w14:paraId="3090810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2B36D52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7164896" w14:textId="77777777" w:rsidTr="000440A8">
        <w:tc>
          <w:tcPr>
            <w:tcW w:w="1839" w:type="pct"/>
            <w:shd w:val="clear" w:color="auto" w:fill="auto"/>
          </w:tcPr>
          <w:p w14:paraId="465F6ED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62C286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0ECB2FCA" w14:textId="77777777" w:rsidTr="000440A8">
        <w:tc>
          <w:tcPr>
            <w:tcW w:w="1839" w:type="pct"/>
            <w:shd w:val="clear" w:color="auto" w:fill="auto"/>
          </w:tcPr>
          <w:p w14:paraId="2CEB8E8A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3C81B46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FC5ACB3" w14:textId="77777777" w:rsidTr="000440A8">
        <w:tc>
          <w:tcPr>
            <w:tcW w:w="1839" w:type="pct"/>
            <w:shd w:val="clear" w:color="auto" w:fill="auto"/>
          </w:tcPr>
          <w:p w14:paraId="23F50651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A00122B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19E6289A" w14:textId="77777777" w:rsidTr="000440A8">
        <w:tc>
          <w:tcPr>
            <w:tcW w:w="1839" w:type="pct"/>
            <w:shd w:val="clear" w:color="auto" w:fill="auto"/>
          </w:tcPr>
          <w:p w14:paraId="1D7F27E5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22A4001" w14:textId="17EC9BBA" w:rsidR="00D5412E" w:rsidRPr="007F0060" w:rsidRDefault="003B22BA" w:rsidP="005F6EA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2C5509">
              <w:rPr>
                <w:rFonts w:cs="Arial"/>
                <w:sz w:val="20"/>
                <w:szCs w:val="20"/>
              </w:rPr>
              <w:t>Jozef</w:t>
            </w:r>
            <w:r>
              <w:rPr>
                <w:rFonts w:cs="Arial"/>
                <w:sz w:val="20"/>
                <w:szCs w:val="20"/>
              </w:rPr>
              <w:t xml:space="preserve"> Valúch</w:t>
            </w:r>
            <w:r w:rsidR="00D5412E" w:rsidRPr="0077523C">
              <w:rPr>
                <w:rFonts w:cs="Arial"/>
                <w:sz w:val="20"/>
                <w:szCs w:val="20"/>
              </w:rPr>
              <w:t xml:space="preserve"> - </w:t>
            </w:r>
            <w:r w:rsidR="005F6EA3">
              <w:rPr>
                <w:rFonts w:cs="Arial"/>
                <w:sz w:val="20"/>
                <w:szCs w:val="20"/>
              </w:rPr>
              <w:t>veedúci</w:t>
            </w:r>
            <w:r>
              <w:rPr>
                <w:rFonts w:cs="Arial"/>
                <w:sz w:val="20"/>
                <w:szCs w:val="20"/>
              </w:rPr>
              <w:t xml:space="preserve"> organizačnej zložky OZ Sever</w:t>
            </w:r>
          </w:p>
        </w:tc>
      </w:tr>
      <w:tr w:rsidR="00D72223" w:rsidRPr="004D239D" w14:paraId="05CA6CC0" w14:textId="77777777" w:rsidTr="000440A8">
        <w:tc>
          <w:tcPr>
            <w:tcW w:w="1839" w:type="pct"/>
            <w:shd w:val="clear" w:color="auto" w:fill="auto"/>
          </w:tcPr>
          <w:p w14:paraId="2DB065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32B0E24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1FF51CAC" w14:textId="77777777" w:rsidTr="000440A8">
        <w:tc>
          <w:tcPr>
            <w:tcW w:w="1839" w:type="pct"/>
            <w:shd w:val="clear" w:color="auto" w:fill="auto"/>
          </w:tcPr>
          <w:p w14:paraId="41BAA3E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02F419E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6771F44F" w14:textId="77777777" w:rsidTr="000440A8">
        <w:tc>
          <w:tcPr>
            <w:tcW w:w="1839" w:type="pct"/>
            <w:shd w:val="clear" w:color="auto" w:fill="auto"/>
          </w:tcPr>
          <w:p w14:paraId="1959B6E6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1CA42D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9B6773C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808E7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3D585D35" w14:textId="77777777" w:rsidTr="00D7469B">
        <w:tc>
          <w:tcPr>
            <w:tcW w:w="1839" w:type="pct"/>
            <w:shd w:val="clear" w:color="auto" w:fill="auto"/>
          </w:tcPr>
          <w:p w14:paraId="58B6529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58BC02D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557220" w14:textId="77777777" w:rsidTr="00D7469B">
        <w:tc>
          <w:tcPr>
            <w:tcW w:w="1839" w:type="pct"/>
            <w:shd w:val="clear" w:color="auto" w:fill="auto"/>
          </w:tcPr>
          <w:p w14:paraId="01FC927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8AF13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E9EBB6" w14:textId="77777777" w:rsidTr="00D7469B">
        <w:tc>
          <w:tcPr>
            <w:tcW w:w="1839" w:type="pct"/>
            <w:shd w:val="clear" w:color="auto" w:fill="auto"/>
          </w:tcPr>
          <w:p w14:paraId="1B08129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BED47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DC63FB" w14:textId="77777777" w:rsidTr="00D7469B">
        <w:tc>
          <w:tcPr>
            <w:tcW w:w="1839" w:type="pct"/>
            <w:shd w:val="clear" w:color="auto" w:fill="auto"/>
          </w:tcPr>
          <w:p w14:paraId="0704A97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E5257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F49523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00A2A58" w14:textId="3D39A5AE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na predmet zákazky s názvom: </w:t>
      </w:r>
      <w:r w:rsidR="005F6EA3" w:rsidRPr="005F6EA3">
        <w:rPr>
          <w:rFonts w:cs="Arial"/>
          <w:b/>
          <w:sz w:val="20"/>
          <w:szCs w:val="20"/>
        </w:rPr>
        <w:t>Lesnícke služby v pestovnej činnosti na organizačnej zložke OZ Sever, VC 15 a 16 - Martin VI na obdobie 2025 - 2026</w:t>
      </w:r>
      <w:bookmarkStart w:id="4" w:name="_GoBack"/>
      <w:bookmarkEnd w:id="4"/>
      <w:r w:rsidRPr="00D5412E">
        <w:rPr>
          <w:rFonts w:cs="Arial"/>
          <w:noProof w:val="0"/>
          <w:sz w:val="20"/>
          <w:szCs w:val="20"/>
        </w:rPr>
        <w:t>,</w:t>
      </w:r>
    </w:p>
    <w:p w14:paraId="1107488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F759B8F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3DDDB236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7D0AA5B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C84777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20E7A7D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21E7888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602F7AA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0AE3EAC9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4B2D312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3B584044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43A64BAB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DB1A63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342E760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38B2FB5B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4561B5B7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50850E4A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1B81FA70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64714E16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9CD930F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E8F83F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32C6423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7AE72D9D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11CDE6FC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3230A45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124DBFCD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4BC3E0EE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3498F2E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AABB66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8824F02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1A1DF0A5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015F62BB" w14:textId="77777777" w:rsidTr="00D7469B">
        <w:tc>
          <w:tcPr>
            <w:tcW w:w="4531" w:type="dxa"/>
          </w:tcPr>
          <w:p w14:paraId="09A5B98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CAD30C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10F41E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35B5B6D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22CF46FB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04E2DD16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E483690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361F42E" w14:textId="16D3A0B4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1E618" w14:textId="77777777" w:rsidR="00DE4471" w:rsidRDefault="00DE4471">
      <w:r>
        <w:separator/>
      </w:r>
    </w:p>
  </w:endnote>
  <w:endnote w:type="continuationSeparator" w:id="0">
    <w:p w14:paraId="0FA6A206" w14:textId="77777777" w:rsidR="00DE4471" w:rsidRDefault="00DE4471">
      <w:r>
        <w:continuationSeparator/>
      </w:r>
    </w:p>
  </w:endnote>
  <w:endnote w:type="continuationNotice" w:id="1">
    <w:p w14:paraId="2477A076" w14:textId="77777777" w:rsidR="00DE4471" w:rsidRDefault="00DE4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5DD7F4FE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6EA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6EA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DE447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FDAE8" w14:textId="77777777" w:rsidR="00DE4471" w:rsidRDefault="00DE4471">
      <w:r>
        <w:separator/>
      </w:r>
    </w:p>
  </w:footnote>
  <w:footnote w:type="continuationSeparator" w:id="0">
    <w:p w14:paraId="6776E8FC" w14:textId="77777777" w:rsidR="00DE4471" w:rsidRDefault="00DE4471">
      <w:r>
        <w:continuationSeparator/>
      </w:r>
    </w:p>
  </w:footnote>
  <w:footnote w:type="continuationNotice" w:id="1">
    <w:p w14:paraId="20847534" w14:textId="77777777" w:rsidR="00DE4471" w:rsidRDefault="00DE4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5509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121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553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6CD7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5F6EA3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542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01DF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4471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D310-23BC-4850-9F05-244AA83A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4026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5</cp:revision>
  <cp:lastPrinted>2022-11-24T05:51:00Z</cp:lastPrinted>
  <dcterms:created xsi:type="dcterms:W3CDTF">2024-01-22T12:04:00Z</dcterms:created>
  <dcterms:modified xsi:type="dcterms:W3CDTF">2025-02-24T07:20:00Z</dcterms:modified>
</cp:coreProperties>
</file>