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7C6E55A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  <w:r w:rsidRPr="00B567A0">
        <w:rPr>
          <w:rFonts w:ascii="Arial Narrow" w:hAnsi="Arial Narrow"/>
          <w:sz w:val="22"/>
          <w:szCs w:val="22"/>
        </w:rPr>
        <w:t xml:space="preserve">  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E115C5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E115C5">
        <w:rPr>
          <w:rFonts w:ascii="Arial Narrow" w:hAnsi="Arial Narrow" w:cs="Helvetica"/>
          <w:b/>
          <w:sz w:val="22"/>
          <w:szCs w:val="22"/>
          <w:shd w:val="clear" w:color="auto" w:fill="FFFFFF"/>
        </w:rPr>
        <w:t>Opatovce</w:t>
      </w:r>
      <w:r w:rsidR="00B50E7A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E115C5">
        <w:rPr>
          <w:rFonts w:ascii="Arial Narrow" w:hAnsi="Arial Narrow" w:cs="Helvetica"/>
          <w:sz w:val="22"/>
          <w:szCs w:val="22"/>
          <w:shd w:val="clear" w:color="auto" w:fill="FFFFFF"/>
        </w:rPr>
        <w:t>64442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5B62B6A8" w:rsidR="009A4FFB" w:rsidRPr="009A4FFB" w:rsidRDefault="009A4FFB" w:rsidP="009A4FF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21C6B">
        <w:rPr>
          <w:rFonts w:ascii="Arial Narrow" w:hAnsi="Arial Narrow"/>
          <w:sz w:val="22"/>
          <w:szCs w:val="22"/>
          <w:lang w:val="sk-SK"/>
        </w:rPr>
        <w:t>Bezodkladne</w:t>
      </w:r>
      <w:r w:rsidRPr="009A4FFB">
        <w:rPr>
          <w:rFonts w:ascii="Arial Narrow" w:hAnsi="Arial Narrow"/>
          <w:sz w:val="22"/>
          <w:szCs w:val="22"/>
        </w:rPr>
        <w:t>, najneskôr v lehote do šiestich (6) mesiacov odo dňa nadobudnutia účinnosti zmluvy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2213FE7E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E115C5">
        <w:rPr>
          <w:rFonts w:ascii="Arial Narrow" w:hAnsi="Arial Narrow"/>
          <w:sz w:val="22"/>
          <w:szCs w:val="22"/>
          <w:lang w:val="sk-SK"/>
        </w:rPr>
        <w:t>Trenčín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E115C5">
        <w:rPr>
          <w:rFonts w:ascii="Arial Narrow" w:hAnsi="Arial Narrow"/>
          <w:sz w:val="22"/>
          <w:szCs w:val="22"/>
          <w:lang w:val="sk-SK"/>
        </w:rPr>
        <w:t>Opatovce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3C4A97A2" w:rsidR="004F21E6" w:rsidRPr="00772863" w:rsidRDefault="004F21E6" w:rsidP="00E115C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E115C5">
              <w:rPr>
                <w:rFonts w:ascii="Arial Narrow" w:hAnsi="Arial Narrow"/>
                <w:b/>
                <w:sz w:val="24"/>
                <w:szCs w:val="22"/>
              </w:rPr>
              <w:t>Trenčín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E115C5">
              <w:rPr>
                <w:rFonts w:ascii="Arial Narrow" w:hAnsi="Arial Narrow"/>
                <w:b/>
                <w:sz w:val="24"/>
                <w:szCs w:val="22"/>
              </w:rPr>
              <w:t>Opatovce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C384260" w:rsidR="00F32F6D" w:rsidRPr="000D0357" w:rsidRDefault="00057FCA" w:rsidP="00E115C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E115C5">
              <w:rPr>
                <w:rFonts w:ascii="Arial Narrow" w:hAnsi="Arial Narrow"/>
                <w:sz w:val="22"/>
                <w:szCs w:val="22"/>
              </w:rPr>
              <w:t>odpady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24090314" w:rsidR="004F21E6" w:rsidRPr="000D0357" w:rsidRDefault="004F21E6" w:rsidP="00006BA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242997C0" w:rsidR="004F21E6" w:rsidRPr="00BA7B80" w:rsidRDefault="00E115C5" w:rsidP="00E115C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19,30</w:t>
            </w:r>
            <w:r w:rsidR="00435677"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 w:rsidR="00435677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057FCA">
              <w:rPr>
                <w:rFonts w:ascii="Arial Narrow" w:hAnsi="Arial Narrow"/>
                <w:sz w:val="22"/>
                <w:szCs w:val="22"/>
              </w:rPr>
              <w:t>cca 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0D0357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057FCA">
              <w:rPr>
                <w:rFonts w:ascii="Arial Narrow" w:hAnsi="Arial Narrow"/>
                <w:sz w:val="22"/>
                <w:szCs w:val="22"/>
              </w:rPr>
              <w:t xml:space="preserve"> m</w:t>
            </w:r>
            <w:r w:rsidR="00057FCA" w:rsidRPr="00AE01C9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="00435677" w:rsidRPr="00435677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431E0D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4D11123F" w:rsidR="00A41301" w:rsidRPr="0052630F" w:rsidRDefault="0052630F" w:rsidP="0052630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Odpad sa nachádza v</w:t>
      </w:r>
      <w:r w:rsidR="00A41301" w:rsidRPr="0052630F">
        <w:rPr>
          <w:rFonts w:ascii="Arial Narrow" w:hAnsi="Arial Narrow" w:cs="Arial"/>
          <w:sz w:val="22"/>
          <w:szCs w:val="22"/>
        </w:rPr>
        <w:t xml:space="preserve"> katastrálnom území </w:t>
      </w:r>
      <w:r w:rsidR="00E115C5">
        <w:rPr>
          <w:rFonts w:ascii="Arial Narrow" w:hAnsi="Arial Narrow" w:cs="Arial"/>
          <w:sz w:val="22"/>
          <w:szCs w:val="22"/>
        </w:rPr>
        <w:t>Opatovce:</w:t>
      </w:r>
    </w:p>
    <w:p w14:paraId="6FE14C2A" w14:textId="12888026" w:rsidR="00E115C5" w:rsidRDefault="00E115C5" w:rsidP="00E115C5">
      <w:pPr>
        <w:pStyle w:val="Odsekzoznamu"/>
        <w:numPr>
          <w:ilvl w:val="0"/>
          <w:numId w:val="9"/>
        </w:numPr>
        <w:spacing w:line="276" w:lineRule="auto"/>
        <w:contextualSpacing/>
        <w:jc w:val="both"/>
        <w:rPr>
          <w:rFonts w:ascii="Arial Narrow" w:eastAsia="Microsoft Sans Serif" w:hAnsi="Arial Narrow"/>
          <w:sz w:val="22"/>
          <w:szCs w:val="22"/>
        </w:rPr>
      </w:pPr>
      <w:r w:rsidRPr="00E115C5">
        <w:rPr>
          <w:rFonts w:ascii="Arial Narrow" w:eastAsia="Microsoft Sans Serif" w:hAnsi="Arial Narrow"/>
          <w:sz w:val="22"/>
          <w:szCs w:val="22"/>
        </w:rPr>
        <w:t>na rozhraní voľne prístupných pozemkov parcely KN-E č. 608/7, 608/8 a 609/18, vedené ako ostatná plocha, LV č. 351, ktorých vlastníkom je Slovenská republika a na parcele KN-C č. 264/30, vedená ako orná pôda, LV č. 717, ktorých vlastníkom je spoločnosť DALITRANS, s. r. o., Veľké Bierovce 266, 913 11 Veľké Bierovce,</w:t>
      </w:r>
      <w:r>
        <w:rPr>
          <w:rFonts w:ascii="Arial Narrow" w:eastAsia="Microsoft Sans Serif" w:hAnsi="Arial Narrow"/>
          <w:sz w:val="22"/>
          <w:szCs w:val="22"/>
          <w:lang w:val="sk-SK"/>
        </w:rPr>
        <w:t xml:space="preserve"> IČO: 36298883,</w:t>
      </w:r>
      <w:r w:rsidRPr="00E115C5">
        <w:rPr>
          <w:rFonts w:ascii="Arial Narrow" w:eastAsia="Microsoft Sans Serif" w:hAnsi="Arial Narrow"/>
          <w:sz w:val="22"/>
          <w:szCs w:val="22"/>
        </w:rPr>
        <w:t xml:space="preserve"> GPS </w:t>
      </w:r>
      <w:r w:rsidR="00E90436">
        <w:rPr>
          <w:rFonts w:ascii="Arial Narrow" w:eastAsia="Microsoft Sans Serif" w:hAnsi="Arial Narrow"/>
          <w:sz w:val="22"/>
          <w:szCs w:val="22"/>
        </w:rPr>
        <w:t>súradnice: 48.866360, 17.962812</w:t>
      </w:r>
      <w:r w:rsidR="00172873">
        <w:rPr>
          <w:rFonts w:ascii="Arial Narrow" w:eastAsia="Microsoft Sans Serif" w:hAnsi="Arial Narrow"/>
          <w:sz w:val="22"/>
          <w:szCs w:val="22"/>
          <w:lang w:val="sk-SK"/>
        </w:rPr>
        <w:t>,</w:t>
      </w:r>
    </w:p>
    <w:p w14:paraId="29FFA748" w14:textId="7EC6BAFA" w:rsidR="00E90436" w:rsidRPr="00E115C5" w:rsidRDefault="00E90436" w:rsidP="00E115C5">
      <w:pPr>
        <w:pStyle w:val="Odsekzoznamu"/>
        <w:numPr>
          <w:ilvl w:val="0"/>
          <w:numId w:val="9"/>
        </w:numPr>
        <w:spacing w:line="276" w:lineRule="auto"/>
        <w:contextualSpacing/>
        <w:jc w:val="both"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  <w:lang w:val="sk-SK"/>
        </w:rPr>
        <w:t>odpad pozostáva zo stavebných druhov odpadov (</w:t>
      </w:r>
      <w:r w:rsidR="00172873">
        <w:rPr>
          <w:rFonts w:ascii="Arial Narrow" w:eastAsia="Microsoft Sans Serif" w:hAnsi="Arial Narrow"/>
          <w:sz w:val="22"/>
          <w:szCs w:val="22"/>
          <w:lang w:val="sk-SK"/>
        </w:rPr>
        <w:t>polámané platn</w:t>
      </w:r>
      <w:r>
        <w:rPr>
          <w:rFonts w:ascii="Arial Narrow" w:eastAsia="Microsoft Sans Serif" w:hAnsi="Arial Narrow"/>
          <w:sz w:val="22"/>
          <w:szCs w:val="22"/>
          <w:lang w:val="sk-SK"/>
        </w:rPr>
        <w:t xml:space="preserve">e azbestovej krytiny o rozmeroch 5x2m a výške 0,5m, čiastočne zmiešané s podrvenou pálenou tehlou) zaradených pod katalógové číslo 17 06 05 </w:t>
      </w:r>
      <w:r w:rsidR="00740277">
        <w:rPr>
          <w:rFonts w:ascii="Arial Narrow" w:eastAsia="Microsoft Sans Serif" w:hAnsi="Arial Narrow"/>
          <w:sz w:val="22"/>
          <w:szCs w:val="22"/>
          <w:lang w:val="sk-SK"/>
        </w:rPr>
        <w:t>– stavebné odpady obsahujúce azbest, kategóri</w:t>
      </w:r>
      <w:r w:rsidR="00172873">
        <w:rPr>
          <w:rFonts w:ascii="Arial Narrow" w:eastAsia="Microsoft Sans Serif" w:hAnsi="Arial Narrow"/>
          <w:sz w:val="22"/>
          <w:szCs w:val="22"/>
          <w:lang w:val="sk-SK"/>
        </w:rPr>
        <w:t>e</w:t>
      </w:r>
      <w:r w:rsidR="00740277">
        <w:rPr>
          <w:rFonts w:ascii="Arial Narrow" w:eastAsia="Microsoft Sans Serif" w:hAnsi="Arial Narrow"/>
          <w:sz w:val="22"/>
          <w:szCs w:val="22"/>
          <w:lang w:val="sk-SK"/>
        </w:rPr>
        <w:t xml:space="preserve"> „N – nebezpečný odpad </w:t>
      </w:r>
      <w:r>
        <w:rPr>
          <w:rFonts w:ascii="Arial Narrow" w:eastAsia="Microsoft Sans Serif" w:hAnsi="Arial Narrow"/>
          <w:sz w:val="22"/>
          <w:szCs w:val="22"/>
          <w:lang w:val="sk-SK"/>
        </w:rPr>
        <w:t>o celkovom objeme cca 10,43 m</w:t>
      </w:r>
      <w:r w:rsidRPr="00E90436">
        <w:rPr>
          <w:rFonts w:ascii="Arial Narrow" w:eastAsia="Microsoft Sans Serif" w:hAnsi="Arial Narrow"/>
          <w:sz w:val="22"/>
          <w:szCs w:val="22"/>
          <w:vertAlign w:val="superscript"/>
          <w:lang w:val="sk-SK"/>
        </w:rPr>
        <w:t>3</w:t>
      </w:r>
      <w:r w:rsidR="009A4FFB">
        <w:rPr>
          <w:rFonts w:ascii="Arial Narrow" w:eastAsia="Microsoft Sans Serif" w:hAnsi="Arial Narrow"/>
          <w:sz w:val="22"/>
          <w:szCs w:val="22"/>
          <w:lang w:val="sk-SK"/>
        </w:rPr>
        <w:t xml:space="preserve"> (</w:t>
      </w:r>
      <w:r>
        <w:rPr>
          <w:rFonts w:ascii="Arial Narrow" w:eastAsia="Microsoft Sans Serif" w:hAnsi="Arial Narrow"/>
          <w:sz w:val="22"/>
          <w:szCs w:val="22"/>
          <w:lang w:val="sk-SK"/>
        </w:rPr>
        <w:t>19,30 ton</w:t>
      </w:r>
      <w:r w:rsidR="009A4FFB">
        <w:rPr>
          <w:rFonts w:ascii="Arial Narrow" w:eastAsia="Microsoft Sans Serif" w:hAnsi="Arial Narrow"/>
          <w:sz w:val="22"/>
          <w:szCs w:val="22"/>
          <w:lang w:val="sk-SK"/>
        </w:rPr>
        <w:t>)</w:t>
      </w:r>
      <w:r w:rsidR="00172873">
        <w:rPr>
          <w:rFonts w:ascii="Arial Narrow" w:eastAsia="Microsoft Sans Serif" w:hAnsi="Arial Narrow"/>
          <w:sz w:val="22"/>
          <w:szCs w:val="22"/>
          <w:lang w:val="sk-SK"/>
        </w:rPr>
        <w:t>.</w:t>
      </w:r>
    </w:p>
    <w:p w14:paraId="7849C17F" w14:textId="4BC3FE9F" w:rsidR="002B4A23" w:rsidRDefault="002B4A23" w:rsidP="00473099">
      <w:pPr>
        <w:spacing w:line="276" w:lineRule="auto"/>
        <w:contextualSpacing/>
        <w:rPr>
          <w:sz w:val="22"/>
          <w:szCs w:val="22"/>
          <w:lang w:val="x-none" w:eastAsia="en-GB"/>
        </w:rPr>
      </w:pPr>
    </w:p>
    <w:p w14:paraId="390BECA2" w14:textId="77777777" w:rsidR="00C106BE" w:rsidRPr="00945732" w:rsidRDefault="00C106BE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  <w:bookmarkStart w:id="0" w:name="_GoBack"/>
      <w:bookmarkEnd w:id="0"/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24D8309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2D32FEEA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4192E8A" w14:textId="41B52F90" w:rsidR="001946FF" w:rsidRDefault="00F17B0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F17B02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342EC611" wp14:editId="38D4FFFF">
            <wp:simplePos x="0" y="0"/>
            <wp:positionH relativeFrom="column">
              <wp:posOffset>-709930</wp:posOffset>
            </wp:positionH>
            <wp:positionV relativeFrom="paragraph">
              <wp:posOffset>442595</wp:posOffset>
            </wp:positionV>
            <wp:extent cx="3551555" cy="2665095"/>
            <wp:effectExtent l="0" t="0" r="0" b="1905"/>
            <wp:wrapTight wrapText="bothSides">
              <wp:wrapPolygon edited="0">
                <wp:start x="0" y="0"/>
                <wp:lineTo x="0" y="21461"/>
                <wp:lineTo x="21434" y="21461"/>
                <wp:lineTo x="21434" y="0"/>
                <wp:lineTo x="0" y="0"/>
              </wp:wrapPolygon>
            </wp:wrapTight>
            <wp:docPr id="4" name="Obrázok 4" descr="C:\Users\maslova2746444\Desktop\pracovné dokumenty\MM - skládky (odpady)\2025 - 6 skládok ZFK 01 2025\2. OÚ TN - Opatovce\Podklady z OÚ\Fotodokumentácia\20240618_10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 dokumenty\MM - skládky (odpady)\2025 - 6 skládok ZFK 01 2025\2. OÚ TN - Opatovce\Podklady z OÚ\Fotodokumentácia\20240618_102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B02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8240" behindDoc="1" locked="0" layoutInCell="1" allowOverlap="1" wp14:anchorId="636304C5" wp14:editId="07F65BFB">
            <wp:simplePos x="0" y="0"/>
            <wp:positionH relativeFrom="column">
              <wp:posOffset>2923540</wp:posOffset>
            </wp:positionH>
            <wp:positionV relativeFrom="paragraph">
              <wp:posOffset>442595</wp:posOffset>
            </wp:positionV>
            <wp:extent cx="3552825" cy="2665095"/>
            <wp:effectExtent l="0" t="0" r="9525" b="1905"/>
            <wp:wrapTight wrapText="bothSides">
              <wp:wrapPolygon edited="0">
                <wp:start x="0" y="0"/>
                <wp:lineTo x="0" y="21461"/>
                <wp:lineTo x="21542" y="21461"/>
                <wp:lineTo x="21542" y="0"/>
                <wp:lineTo x="0" y="0"/>
              </wp:wrapPolygon>
            </wp:wrapTight>
            <wp:docPr id="9" name="Obrázok 9" descr="C:\Users\maslova2746444\Desktop\pracovné dokumenty\MM - skládky (odpady)\2025 - 6 skládok ZFK 01 2025\2. OÚ TN - Opatovce\Podklady z OÚ\Fotodokumentácia\20240618_10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lova2746444\Desktop\pracovné dokumenty\MM - skládky (odpady)\2025 - 6 skládok ZFK 01 2025\2. OÚ TN - Opatovce\Podklady z OÚ\Fotodokumentácia\20240618_102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622">
        <w:rPr>
          <w:rFonts w:ascii="Arial Narrow" w:hAnsi="Arial Narrow"/>
          <w:b/>
          <w:bCs/>
          <w:color w:val="000000"/>
          <w:sz w:val="22"/>
          <w:szCs w:val="22"/>
        </w:rPr>
        <w:t>Fotodokumentácia predmetu</w:t>
      </w: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="00762622">
        <w:rPr>
          <w:rFonts w:ascii="Arial Narrow" w:hAnsi="Arial Narrow"/>
          <w:b/>
          <w:bCs/>
          <w:color w:val="000000"/>
          <w:sz w:val="22"/>
          <w:szCs w:val="22"/>
        </w:rPr>
        <w:t>zákazky</w:t>
      </w:r>
    </w:p>
    <w:p w14:paraId="71B8C4CC" w14:textId="61435639" w:rsidR="005A7136" w:rsidRDefault="005A713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0117AC18" w14:textId="7FEA3050" w:rsidR="005A7136" w:rsidRDefault="00F17B0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F17B02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1312" behindDoc="1" locked="0" layoutInCell="1" allowOverlap="1" wp14:anchorId="797DD59A" wp14:editId="5A9CC981">
            <wp:simplePos x="0" y="0"/>
            <wp:positionH relativeFrom="column">
              <wp:posOffset>2924423</wp:posOffset>
            </wp:positionH>
            <wp:positionV relativeFrom="paragraph">
              <wp:posOffset>2923319</wp:posOffset>
            </wp:positionV>
            <wp:extent cx="3509010" cy="2631440"/>
            <wp:effectExtent l="0" t="0" r="0" b="0"/>
            <wp:wrapTight wrapText="bothSides">
              <wp:wrapPolygon edited="0">
                <wp:start x="0" y="0"/>
                <wp:lineTo x="0" y="21423"/>
                <wp:lineTo x="21459" y="21423"/>
                <wp:lineTo x="21459" y="0"/>
                <wp:lineTo x="0" y="0"/>
              </wp:wrapPolygon>
            </wp:wrapTight>
            <wp:docPr id="7" name="Obrázok 7" descr="C:\Users\maslova2746444\Desktop\pracovné dokumenty\MM - skládky (odpady)\2025 - 6 skládok ZFK 01 2025\2. OÚ TN - Opatovce\Podklady z OÚ\Fotodokumentácia\20240618_10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a2746444\Desktop\pracovné dokumenty\MM - skládky (odpady)\2025 - 6 skládok ZFK 01 2025\2. OÚ TN - Opatovce\Podklady z OÚ\Fotodokumentácia\20240618_102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B02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74924365" wp14:editId="42850FD6">
            <wp:simplePos x="0" y="0"/>
            <wp:positionH relativeFrom="column">
              <wp:posOffset>-669925</wp:posOffset>
            </wp:positionH>
            <wp:positionV relativeFrom="paragraph">
              <wp:posOffset>2921000</wp:posOffset>
            </wp:positionV>
            <wp:extent cx="3511550" cy="2633980"/>
            <wp:effectExtent l="0" t="0" r="0" b="0"/>
            <wp:wrapTight wrapText="bothSides">
              <wp:wrapPolygon edited="0">
                <wp:start x="0" y="0"/>
                <wp:lineTo x="0" y="21402"/>
                <wp:lineTo x="21444" y="21402"/>
                <wp:lineTo x="21444" y="0"/>
                <wp:lineTo x="0" y="0"/>
              </wp:wrapPolygon>
            </wp:wrapTight>
            <wp:docPr id="8" name="Obrázok 8" descr="C:\Users\maslova2746444\Desktop\pracovné dokumenty\MM - skládky (odpady)\2025 - 6 skládok ZFK 01 2025\2. OÚ TN - Opatovce\Podklady z OÚ\Fotodokumentácia\20240618_10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ova2746444\Desktop\pracovné dokumenty\MM - skládky (odpady)\2025 - 6 skládok ZFK 01 2025\2. OÚ TN - Opatovce\Podklady z OÚ\Fotodokumentácia\20240618_1025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41CA1" w14:textId="0490AF4F" w:rsidR="008774D6" w:rsidRDefault="008774D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7314B531" w14:textId="48E5480A" w:rsidR="00FD665E" w:rsidRDefault="008774D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sectPr w:rsidR="00FD665E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552A3" w14:textId="77777777" w:rsidR="00217B51" w:rsidRDefault="00217B51" w:rsidP="006E6235">
      <w:r>
        <w:separator/>
      </w:r>
    </w:p>
  </w:endnote>
  <w:endnote w:type="continuationSeparator" w:id="0">
    <w:p w14:paraId="2D546FD0" w14:textId="77777777" w:rsidR="00217B51" w:rsidRDefault="00217B5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84257CF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6BE" w:rsidRPr="00C106BE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02F48" w14:textId="77777777" w:rsidR="00217B51" w:rsidRDefault="00217B51" w:rsidP="006E6235">
      <w:r>
        <w:separator/>
      </w:r>
    </w:p>
  </w:footnote>
  <w:footnote w:type="continuationSeparator" w:id="0">
    <w:p w14:paraId="28AD1BDA" w14:textId="77777777" w:rsidR="00217B51" w:rsidRDefault="00217B5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7B51"/>
    <w:rsid w:val="00223453"/>
    <w:rsid w:val="00227662"/>
    <w:rsid w:val="00227C6A"/>
    <w:rsid w:val="00231855"/>
    <w:rsid w:val="00233228"/>
    <w:rsid w:val="00237593"/>
    <w:rsid w:val="00247491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6BE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74939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4223A-68F7-451B-9E79-22C9C568F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72</cp:revision>
  <cp:lastPrinted>2023-10-02T08:35:00Z</cp:lastPrinted>
  <dcterms:created xsi:type="dcterms:W3CDTF">2023-09-27T12:24:00Z</dcterms:created>
  <dcterms:modified xsi:type="dcterms:W3CDTF">2025-03-26T08:15:00Z</dcterms:modified>
</cp:coreProperties>
</file>