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DA" w:rsidRPr="00F9513B" w:rsidRDefault="00D40EDA" w:rsidP="00D40EDA">
      <w:pPr>
        <w:spacing w:before="20"/>
        <w:jc w:val="center"/>
        <w:rPr>
          <w:rFonts w:ascii="Times New Roman" w:hAnsi="Times New Roman" w:cs="Times New Roman"/>
          <w:b/>
        </w:rPr>
      </w:pPr>
      <w:r w:rsidRPr="00F9513B">
        <w:rPr>
          <w:rFonts w:ascii="Times New Roman" w:hAnsi="Times New Roman" w:cs="Times New Roman"/>
          <w:b/>
        </w:rPr>
        <w:t>OPIS PREDMETU ZÁKAZKY</w:t>
      </w:r>
    </w:p>
    <w:p w:rsidR="006121AE" w:rsidRPr="00F9513B" w:rsidRDefault="006121AE" w:rsidP="00D40EDA">
      <w:pPr>
        <w:spacing w:before="20"/>
        <w:jc w:val="both"/>
        <w:rPr>
          <w:rFonts w:ascii="Times New Roman" w:hAnsi="Times New Roman" w:cs="Times New Roman"/>
        </w:rPr>
      </w:pPr>
      <w:r w:rsidRPr="00EA0289">
        <w:rPr>
          <w:rFonts w:ascii="Times New Roman" w:hAnsi="Times New Roman" w:cs="Times New Roman"/>
        </w:rPr>
        <w:t>Predmet zákazky:</w:t>
      </w:r>
      <w:r w:rsidRPr="00F9513B">
        <w:rPr>
          <w:rFonts w:ascii="Times New Roman" w:hAnsi="Times New Roman" w:cs="Times New Roman"/>
          <w:b/>
        </w:rPr>
        <w:t xml:space="preserve"> Dodávka medicinálnych, technických a špeciálnych plynov a kvapalného dusíka pre</w:t>
      </w:r>
      <w:r w:rsidR="008C4E7C">
        <w:rPr>
          <w:rFonts w:ascii="Times New Roman" w:hAnsi="Times New Roman" w:cs="Times New Roman"/>
          <w:b/>
        </w:rPr>
        <w:t xml:space="preserve"> potreby Fakultnej nemocnice </w:t>
      </w:r>
      <w:r w:rsidR="00470799">
        <w:rPr>
          <w:rFonts w:ascii="Times New Roman" w:hAnsi="Times New Roman" w:cs="Times New Roman"/>
          <w:b/>
        </w:rPr>
        <w:t xml:space="preserve">s poliklinikou </w:t>
      </w:r>
      <w:r w:rsidR="008C4E7C">
        <w:rPr>
          <w:rFonts w:ascii="Times New Roman" w:hAnsi="Times New Roman" w:cs="Times New Roman"/>
          <w:b/>
        </w:rPr>
        <w:t>F.D.</w:t>
      </w:r>
      <w:r w:rsidRPr="00F9513B">
        <w:rPr>
          <w:rFonts w:ascii="Times New Roman" w:hAnsi="Times New Roman" w:cs="Times New Roman"/>
          <w:b/>
        </w:rPr>
        <w:t>Roosevelta  Banská Bystrica vrátane súvisiacich služieb</w:t>
      </w:r>
    </w:p>
    <w:p w:rsidR="006121AE" w:rsidRPr="00F9513B" w:rsidRDefault="006121AE" w:rsidP="006121AE">
      <w:pPr>
        <w:spacing w:after="0" w:line="240" w:lineRule="auto"/>
        <w:rPr>
          <w:rFonts w:ascii="Times New Roman" w:hAnsi="Times New Roman" w:cs="Times New Roman"/>
        </w:rPr>
      </w:pPr>
      <w:r w:rsidRPr="00F9513B">
        <w:rPr>
          <w:rFonts w:ascii="Times New Roman" w:hAnsi="Times New Roman" w:cs="Times New Roman"/>
        </w:rPr>
        <w:t>Predmet zákazky je rozdelený na 2 časti:</w:t>
      </w:r>
    </w:p>
    <w:p w:rsidR="006121AE" w:rsidRPr="00814C11" w:rsidRDefault="006121AE" w:rsidP="006121AE">
      <w:pPr>
        <w:spacing w:after="0" w:line="240" w:lineRule="auto"/>
        <w:rPr>
          <w:rFonts w:ascii="Times New Roman" w:hAnsi="Times New Roman" w:cs="Times New Roman"/>
          <w:b/>
        </w:rPr>
      </w:pPr>
      <w:r w:rsidRPr="00814C11">
        <w:rPr>
          <w:rFonts w:ascii="Times New Roman" w:hAnsi="Times New Roman" w:cs="Times New Roman"/>
          <w:b/>
          <w:snapToGrid w:val="0"/>
        </w:rPr>
        <w:t xml:space="preserve">Časť č. 1: </w:t>
      </w:r>
      <w:r w:rsidRPr="00814C11">
        <w:rPr>
          <w:rFonts w:ascii="Times New Roman" w:hAnsi="Times New Roman" w:cs="Times New Roman"/>
          <w:b/>
        </w:rPr>
        <w:t>Medicinálne, technické a špeciálne plyny a služby súvisiace s dodávkou</w:t>
      </w:r>
    </w:p>
    <w:p w:rsidR="006121AE" w:rsidRPr="00814C11" w:rsidRDefault="006121AE" w:rsidP="006121AE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814C11">
        <w:rPr>
          <w:rFonts w:ascii="Times New Roman" w:hAnsi="Times New Roman" w:cs="Times New Roman"/>
          <w:b/>
          <w:snapToGrid w:val="0"/>
        </w:rPr>
        <w:t>Časť č. 2: Kvapalný dusík a služby súvisiace s dodávkou</w:t>
      </w:r>
    </w:p>
    <w:p w:rsidR="006121AE" w:rsidRPr="00F9513B" w:rsidRDefault="006121AE" w:rsidP="006121AE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6121AE" w:rsidRPr="00F9513B" w:rsidRDefault="006121AE" w:rsidP="006121AE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6121AE" w:rsidRPr="00F9513B" w:rsidRDefault="006121AE" w:rsidP="006121AE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F9513B">
        <w:rPr>
          <w:rFonts w:ascii="Times New Roman" w:hAnsi="Times New Roman" w:cs="Times New Roman"/>
          <w:b/>
          <w:snapToGrid w:val="0"/>
        </w:rPr>
        <w:t>Časť č. 2</w:t>
      </w:r>
      <w:r w:rsidRPr="00F9513B">
        <w:rPr>
          <w:rFonts w:ascii="Times New Roman" w:hAnsi="Times New Roman" w:cs="Times New Roman"/>
          <w:snapToGrid w:val="0"/>
        </w:rPr>
        <w:t xml:space="preserve">: </w:t>
      </w:r>
      <w:r w:rsidRPr="00F9513B">
        <w:rPr>
          <w:rFonts w:ascii="Times New Roman" w:hAnsi="Times New Roman" w:cs="Times New Roman"/>
          <w:b/>
          <w:snapToGrid w:val="0"/>
        </w:rPr>
        <w:t>Kvapalný dusík a služby súvisiace s dodávkou</w:t>
      </w:r>
    </w:p>
    <w:p w:rsidR="006121AE" w:rsidRPr="00F9513B" w:rsidRDefault="006121AE" w:rsidP="006121AE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6121AE" w:rsidRPr="00F9513B" w:rsidRDefault="006121AE" w:rsidP="006121AE">
      <w:pPr>
        <w:jc w:val="both"/>
        <w:rPr>
          <w:rFonts w:ascii="Times New Roman" w:hAnsi="Times New Roman" w:cs="Times New Roman"/>
          <w:b/>
        </w:rPr>
      </w:pPr>
      <w:r w:rsidRPr="00814C11">
        <w:rPr>
          <w:rFonts w:ascii="Times New Roman" w:hAnsi="Times New Roman" w:cs="Times New Roman"/>
          <w:bCs/>
        </w:rPr>
        <w:t>Predmetom zákazky je</w:t>
      </w:r>
      <w:r w:rsidRPr="00F9513B">
        <w:rPr>
          <w:rFonts w:ascii="Times New Roman" w:hAnsi="Times New Roman" w:cs="Times New Roman"/>
          <w:b/>
          <w:bCs/>
        </w:rPr>
        <w:t xml:space="preserve"> </w:t>
      </w:r>
      <w:r w:rsidRPr="00F9513B">
        <w:rPr>
          <w:rFonts w:ascii="Times New Roman" w:hAnsi="Times New Roman" w:cs="Times New Roman"/>
          <w:bCs/>
        </w:rPr>
        <w:t>dodávka</w:t>
      </w:r>
      <w:r w:rsidRPr="00F9513B">
        <w:rPr>
          <w:rFonts w:ascii="Times New Roman" w:hAnsi="Times New Roman" w:cs="Times New Roman"/>
        </w:rPr>
        <w:t xml:space="preserve"> kvapalného dusíka</w:t>
      </w:r>
      <w:r w:rsidR="00500ABF" w:rsidRPr="00F9513B">
        <w:rPr>
          <w:rFonts w:ascii="Times New Roman" w:hAnsi="Times New Roman" w:cs="Times New Roman"/>
        </w:rPr>
        <w:t xml:space="preserve"> vrátane dopravy a ostatných súvisiacich služieb s jeho dodávkou </w:t>
      </w:r>
      <w:r w:rsidR="00346AD6" w:rsidRPr="00F9513B">
        <w:rPr>
          <w:rFonts w:ascii="Times New Roman" w:hAnsi="Times New Roman" w:cs="Times New Roman"/>
        </w:rPr>
        <w:t xml:space="preserve"> v predpokladanom objeme 17 280  l</w:t>
      </w:r>
      <w:r w:rsidRPr="00F9513B">
        <w:rPr>
          <w:rFonts w:ascii="Times New Roman" w:hAnsi="Times New Roman" w:cs="Times New Roman"/>
        </w:rPr>
        <w:t xml:space="preserve"> </w:t>
      </w:r>
      <w:r w:rsidR="00137B83" w:rsidRPr="00F9513B">
        <w:rPr>
          <w:rFonts w:ascii="Times New Roman" w:hAnsi="Times New Roman" w:cs="Times New Roman"/>
        </w:rPr>
        <w:t xml:space="preserve">na obdobie 12 mesiacov (predpoklad opcie na ďalších </w:t>
      </w:r>
      <w:r w:rsidR="00353688">
        <w:rPr>
          <w:rFonts w:ascii="Times New Roman" w:hAnsi="Times New Roman" w:cs="Times New Roman"/>
        </w:rPr>
        <w:t>24</w:t>
      </w:r>
      <w:r w:rsidR="00137B83" w:rsidRPr="00F9513B">
        <w:rPr>
          <w:rFonts w:ascii="Times New Roman" w:hAnsi="Times New Roman" w:cs="Times New Roman"/>
        </w:rPr>
        <w:t xml:space="preserve"> mesiacov) </w:t>
      </w:r>
      <w:r w:rsidRPr="00F9513B">
        <w:rPr>
          <w:rFonts w:ascii="Times New Roman" w:hAnsi="Times New Roman" w:cs="Times New Roman"/>
        </w:rPr>
        <w:t xml:space="preserve">pre potreby Fakultnej nemocnice </w:t>
      </w:r>
      <w:r w:rsidR="00500ABF" w:rsidRPr="00F9513B">
        <w:rPr>
          <w:rFonts w:ascii="Times New Roman" w:hAnsi="Times New Roman" w:cs="Times New Roman"/>
        </w:rPr>
        <w:t>s poliklinikou F.D.</w:t>
      </w:r>
      <w:r w:rsidRPr="00F9513B">
        <w:rPr>
          <w:rFonts w:ascii="Times New Roman" w:hAnsi="Times New Roman" w:cs="Times New Roman"/>
        </w:rPr>
        <w:t>Roosevelta  Banská Bystrica</w:t>
      </w:r>
      <w:r w:rsidR="00500ABF" w:rsidRPr="00F9513B">
        <w:rPr>
          <w:rFonts w:ascii="Times New Roman" w:hAnsi="Times New Roman" w:cs="Times New Roman"/>
        </w:rPr>
        <w:t>.</w:t>
      </w:r>
      <w:r w:rsidRPr="00F9513B">
        <w:rPr>
          <w:rFonts w:ascii="Times New Roman" w:hAnsi="Times New Roman" w:cs="Times New Roman"/>
        </w:rPr>
        <w:t xml:space="preserve"> </w:t>
      </w:r>
    </w:p>
    <w:p w:rsidR="006121AE" w:rsidRPr="00F9513B" w:rsidRDefault="006121AE" w:rsidP="00D40EDA">
      <w:pPr>
        <w:spacing w:after="0"/>
        <w:jc w:val="both"/>
        <w:rPr>
          <w:rFonts w:ascii="Times New Roman" w:hAnsi="Times New Roman" w:cs="Times New Roman"/>
        </w:rPr>
      </w:pPr>
      <w:r w:rsidRPr="00F9513B">
        <w:rPr>
          <w:rFonts w:ascii="Times New Roman" w:hAnsi="Times New Roman" w:cs="Times New Roman"/>
        </w:rPr>
        <w:t>Súčasťou predmetu zákazky sú súvisiace služby:</w:t>
      </w:r>
    </w:p>
    <w:p w:rsidR="006121AE" w:rsidRPr="00F9513B" w:rsidRDefault="006121AE" w:rsidP="006121AE">
      <w:pPr>
        <w:pStyle w:val="Odsekzoznamu"/>
        <w:numPr>
          <w:ilvl w:val="0"/>
          <w:numId w:val="1"/>
        </w:numPr>
        <w:rPr>
          <w:rFonts w:eastAsiaTheme="minorHAnsi"/>
          <w:sz w:val="22"/>
          <w:szCs w:val="22"/>
          <w:lang w:eastAsia="en-US"/>
        </w:rPr>
      </w:pPr>
      <w:r w:rsidRPr="00F9513B">
        <w:rPr>
          <w:rFonts w:eastAsiaTheme="minorHAnsi"/>
          <w:sz w:val="22"/>
          <w:szCs w:val="22"/>
          <w:lang w:eastAsia="en-US"/>
        </w:rPr>
        <w:t>doprava tovaru na miesto plnenia,</w:t>
      </w:r>
    </w:p>
    <w:p w:rsidR="006121AE" w:rsidRPr="00F9513B" w:rsidRDefault="006121AE" w:rsidP="00D40EDA">
      <w:pPr>
        <w:pStyle w:val="Odsekzoznamu"/>
        <w:numPr>
          <w:ilvl w:val="0"/>
          <w:numId w:val="1"/>
        </w:numPr>
        <w:rPr>
          <w:rFonts w:eastAsiaTheme="minorHAnsi"/>
          <w:sz w:val="22"/>
          <w:szCs w:val="22"/>
          <w:lang w:eastAsia="en-US"/>
        </w:rPr>
      </w:pPr>
      <w:r w:rsidRPr="00F9513B">
        <w:rPr>
          <w:rFonts w:eastAsiaTheme="minorHAnsi"/>
          <w:sz w:val="22"/>
          <w:szCs w:val="22"/>
          <w:lang w:eastAsia="en-US"/>
        </w:rPr>
        <w:t xml:space="preserve">naplnenie dewarových nádob  za prítomnosti osoby poverenej na prevzatie tovaru. </w:t>
      </w:r>
    </w:p>
    <w:p w:rsidR="00D40EDA" w:rsidRPr="00F9513B" w:rsidRDefault="00D40EDA" w:rsidP="00D40EDA">
      <w:pPr>
        <w:pStyle w:val="Odsekzoznamu"/>
        <w:ind w:left="644"/>
        <w:rPr>
          <w:rFonts w:eastAsiaTheme="minorHAnsi"/>
          <w:sz w:val="22"/>
          <w:szCs w:val="22"/>
          <w:lang w:eastAsia="en-US"/>
        </w:rPr>
      </w:pPr>
    </w:p>
    <w:p w:rsidR="006121AE" w:rsidRPr="00F9513B" w:rsidRDefault="006121AE" w:rsidP="006121AE">
      <w:pPr>
        <w:pStyle w:val="tl1"/>
        <w:ind w:left="0" w:right="0"/>
        <w:rPr>
          <w:rStyle w:val="Siln"/>
          <w:rFonts w:ascii="Times New Roman" w:hAnsi="Times New Roman"/>
          <w:b w:val="0"/>
          <w:sz w:val="22"/>
          <w:szCs w:val="22"/>
        </w:rPr>
      </w:pPr>
      <w:r w:rsidRPr="00F9513B">
        <w:rPr>
          <w:rStyle w:val="Siln"/>
          <w:rFonts w:ascii="Times New Roman" w:hAnsi="Times New Roman"/>
          <w:sz w:val="22"/>
          <w:szCs w:val="22"/>
        </w:rPr>
        <w:t>Dodávka kvapalného dusíka je potrebná  na uchovávanie periférnych buniek v parách tekutého dusíka pri teplote – 196 °C,  pre  pacientov transplantačného programu a pacientov Dermatovenerologickej kliniky SZU.</w:t>
      </w:r>
    </w:p>
    <w:p w:rsidR="006121AE" w:rsidRPr="00F9513B" w:rsidRDefault="006121AE" w:rsidP="006121AE">
      <w:pPr>
        <w:pStyle w:val="Bezriadkovania"/>
        <w:jc w:val="both"/>
        <w:rPr>
          <w:rStyle w:val="Siln"/>
          <w:rFonts w:ascii="Times New Roman" w:hAnsi="Times New Roman"/>
          <w:b w:val="0"/>
          <w:bCs w:val="0"/>
          <w:noProof/>
          <w:lang w:eastAsia="cs-CZ"/>
        </w:rPr>
      </w:pPr>
      <w:r w:rsidRPr="00F9513B">
        <w:rPr>
          <w:rStyle w:val="Siln"/>
          <w:rFonts w:ascii="Times New Roman" w:hAnsi="Times New Roman"/>
          <w:noProof/>
          <w:lang w:eastAsia="cs-CZ"/>
        </w:rPr>
        <w:t>Objem  predmetu zákazky je predpokladaný na obdobie 12 mesiacov</w:t>
      </w:r>
      <w:r w:rsidR="00346AD6" w:rsidRPr="00F9513B">
        <w:rPr>
          <w:rStyle w:val="Siln"/>
          <w:rFonts w:ascii="Times New Roman" w:hAnsi="Times New Roman"/>
          <w:noProof/>
          <w:lang w:eastAsia="cs-CZ"/>
        </w:rPr>
        <w:t xml:space="preserve"> </w:t>
      </w:r>
      <w:r w:rsidR="00346AD6" w:rsidRPr="00F9513B">
        <w:rPr>
          <w:rStyle w:val="Siln"/>
          <w:rFonts w:ascii="Times New Roman" w:hAnsi="Times New Roman"/>
          <w:noProof/>
          <w:lang w:eastAsia="cs-CZ"/>
        </w:rPr>
        <w:br/>
        <w:t xml:space="preserve">(predpoklad opcie na ďalších </w:t>
      </w:r>
      <w:r w:rsidR="00353688">
        <w:rPr>
          <w:rStyle w:val="Siln"/>
          <w:rFonts w:ascii="Times New Roman" w:hAnsi="Times New Roman"/>
          <w:noProof/>
          <w:lang w:eastAsia="cs-CZ"/>
        </w:rPr>
        <w:t>24</w:t>
      </w:r>
      <w:r w:rsidR="00346AD6" w:rsidRPr="00F9513B">
        <w:rPr>
          <w:rStyle w:val="Siln"/>
          <w:rFonts w:ascii="Times New Roman" w:hAnsi="Times New Roman"/>
          <w:noProof/>
          <w:lang w:eastAsia="cs-CZ"/>
        </w:rPr>
        <w:t xml:space="preserve"> mesiacov)</w:t>
      </w:r>
      <w:r w:rsidRPr="00F9513B">
        <w:rPr>
          <w:rStyle w:val="Siln"/>
          <w:rFonts w:ascii="Times New Roman" w:hAnsi="Times New Roman"/>
          <w:noProof/>
          <w:lang w:eastAsia="cs-CZ"/>
        </w:rPr>
        <w:t xml:space="preserve">, bude upresňovaný v čiastkových objednávkach podľa skutočných potrieb verejného obstarávateľa. </w:t>
      </w:r>
    </w:p>
    <w:p w:rsidR="00D40EDA" w:rsidRPr="00F9513B" w:rsidRDefault="00D40EDA" w:rsidP="00D40EDA">
      <w:pPr>
        <w:spacing w:after="0"/>
        <w:jc w:val="both"/>
        <w:rPr>
          <w:rFonts w:ascii="Times New Roman" w:hAnsi="Times New Roman" w:cs="Times New Roman"/>
          <w:spacing w:val="2"/>
        </w:rPr>
      </w:pPr>
    </w:p>
    <w:p w:rsidR="006121AE" w:rsidRPr="00F9513B" w:rsidRDefault="006121AE" w:rsidP="006121AE">
      <w:pPr>
        <w:jc w:val="both"/>
        <w:rPr>
          <w:rFonts w:ascii="Times New Roman" w:hAnsi="Times New Roman" w:cs="Times New Roman"/>
          <w:spacing w:val="2"/>
        </w:rPr>
      </w:pPr>
      <w:r w:rsidRPr="00F9513B">
        <w:rPr>
          <w:rFonts w:ascii="Times New Roman" w:hAnsi="Times New Roman" w:cs="Times New Roman"/>
          <w:spacing w:val="2"/>
        </w:rPr>
        <w:t>Predmet zákazky musí byť s minimálnymi technickými a funkčnými parametrami uvedenými verejným obstarávateľom.</w:t>
      </w:r>
    </w:p>
    <w:p w:rsidR="006121AE" w:rsidRPr="00F9513B" w:rsidRDefault="006121AE" w:rsidP="006121AE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  <w:r w:rsidRPr="00F9513B">
        <w:rPr>
          <w:rFonts w:ascii="Times New Roman" w:eastAsiaTheme="minorHAnsi" w:hAnsi="Times New Roman"/>
          <w:spacing w:val="2"/>
          <w:lang w:eastAsia="en-US"/>
        </w:rPr>
        <w:t>Požadujeme dodanie predmetu zákazky, ktorý je v súlade s príslušnými požiadavkami stanovenými v právnych predpisoch EÚ a SR.</w:t>
      </w:r>
    </w:p>
    <w:p w:rsidR="006121AE" w:rsidRPr="00F9513B" w:rsidRDefault="006121AE" w:rsidP="006121AE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346AD6" w:rsidRDefault="006121AE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  <w:r w:rsidRPr="00F9513B">
        <w:rPr>
          <w:rFonts w:ascii="Times New Roman" w:eastAsiaTheme="minorHAnsi" w:hAnsi="Times New Roman"/>
          <w:spacing w:val="2"/>
          <w:lang w:eastAsia="en-US"/>
        </w:rPr>
        <w:t>Predmet zákazky musí spĺňať zadefinovanú špecifikáciu. Verejný obstarávateľ umožňuje ak by v špecifikácii predmetu zákazky, súhrn niektorých z uvedených parametrov alebo rozpätie parametrov identifikoval výrobok konkrétneho výrobcu, možnosť predložiť v ponuke ekvivalent pod podmienkou, že taký výrobok bude spĺňať požiadavky na úžitkové, prevádzkové a funkčné charakteristiky, ktoré sú nevyhnutné na zabezpečenie účelu, na ktorý je predmet zákazky určený. Dôkazné bremeno identifikácie výrobku konkrétneho výrobcu a splnenie úžitkovej, prevádzkovej a funkčnej charakteristiky je na strane uchádzača.</w:t>
      </w: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741CF" w:rsidRPr="00F9513B" w:rsidRDefault="008741CF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D40EDA" w:rsidRPr="00F9513B" w:rsidRDefault="00D40EDA" w:rsidP="00D40EDA">
      <w:pPr>
        <w:pStyle w:val="Bezriadkovania"/>
        <w:jc w:val="both"/>
        <w:rPr>
          <w:rFonts w:ascii="Times New Roman" w:eastAsiaTheme="minorHAnsi" w:hAnsi="Times New Roman"/>
          <w:spacing w:val="2"/>
          <w:lang w:eastAsia="en-US"/>
        </w:rPr>
      </w:pPr>
    </w:p>
    <w:p w:rsidR="008D6630" w:rsidRPr="008D6630" w:rsidRDefault="008D6630" w:rsidP="00D40EDA">
      <w:pPr>
        <w:spacing w:after="0"/>
        <w:rPr>
          <w:rFonts w:ascii="Times New Roman" w:hAnsi="Times New Roman" w:cs="Times New Roman"/>
          <w:b/>
          <w:snapToGrid w:val="0"/>
          <w:u w:val="single"/>
        </w:rPr>
      </w:pPr>
      <w:r w:rsidRPr="008D6630">
        <w:rPr>
          <w:rFonts w:ascii="Times New Roman" w:hAnsi="Times New Roman" w:cs="Times New Roman"/>
          <w:b/>
          <w:snapToGrid w:val="0"/>
          <w:u w:val="single"/>
        </w:rPr>
        <w:lastRenderedPageBreak/>
        <w:t>Časť č. 2: Kvapalný dusík a služby súvisiace s dodávkou</w:t>
      </w:r>
    </w:p>
    <w:p w:rsidR="008D6630" w:rsidRDefault="008D6630" w:rsidP="00D40EDA">
      <w:pPr>
        <w:spacing w:after="0"/>
        <w:rPr>
          <w:rFonts w:ascii="Times New Roman" w:hAnsi="Times New Roman" w:cs="Times New Roman"/>
          <w:b/>
          <w:snapToGrid w:val="0"/>
        </w:rPr>
      </w:pPr>
    </w:p>
    <w:p w:rsidR="006121AE" w:rsidRDefault="006121AE" w:rsidP="00D40EDA">
      <w:pPr>
        <w:spacing w:after="0"/>
        <w:rPr>
          <w:rFonts w:ascii="Times New Roman" w:hAnsi="Times New Roman" w:cs="Times New Roman"/>
          <w:b/>
          <w:snapToGrid w:val="0"/>
        </w:rPr>
      </w:pPr>
      <w:r w:rsidRPr="00F9513B">
        <w:rPr>
          <w:rFonts w:ascii="Times New Roman" w:hAnsi="Times New Roman" w:cs="Times New Roman"/>
          <w:b/>
          <w:snapToGrid w:val="0"/>
        </w:rPr>
        <w:t>Požadovaná technická a funkčná špecifikácia:</w:t>
      </w:r>
    </w:p>
    <w:p w:rsidR="008D6630" w:rsidRPr="00F9513B" w:rsidRDefault="008D6630" w:rsidP="00D40EDA">
      <w:pPr>
        <w:spacing w:after="0"/>
        <w:rPr>
          <w:rFonts w:ascii="Times New Roman" w:hAnsi="Times New Roman" w:cs="Times New Roman"/>
          <w:b/>
          <w:snapToGrid w:val="0"/>
        </w:rPr>
      </w:pPr>
    </w:p>
    <w:tbl>
      <w:tblPr>
        <w:tblW w:w="922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0"/>
        <w:gridCol w:w="3828"/>
        <w:gridCol w:w="2693"/>
        <w:gridCol w:w="2126"/>
      </w:tblGrid>
      <w:tr w:rsidR="006121AE" w:rsidRPr="00F9513B" w:rsidTr="00294C01">
        <w:trPr>
          <w:trHeight w:val="425"/>
        </w:trPr>
        <w:tc>
          <w:tcPr>
            <w:tcW w:w="580" w:type="dxa"/>
            <w:shd w:val="clear" w:color="auto" w:fill="97D1C7"/>
            <w:noWrap/>
            <w:vAlign w:val="center"/>
            <w:hideMark/>
          </w:tcPr>
          <w:p w:rsidR="006121AE" w:rsidRPr="00F9513B" w:rsidRDefault="00D40EDA" w:rsidP="00C2352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513B">
              <w:rPr>
                <w:rFonts w:ascii="Times New Roman" w:hAnsi="Times New Roman" w:cs="Times New Roman"/>
                <w:b/>
              </w:rPr>
              <w:t>P</w:t>
            </w:r>
            <w:r w:rsidR="006121AE" w:rsidRPr="00F9513B">
              <w:rPr>
                <w:rFonts w:ascii="Times New Roman" w:hAnsi="Times New Roman" w:cs="Times New Roman"/>
                <w:b/>
              </w:rPr>
              <w:t>.č</w:t>
            </w:r>
            <w:proofErr w:type="spellEnd"/>
            <w:r w:rsidR="006121AE" w:rsidRPr="00F9513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8" w:type="dxa"/>
            <w:shd w:val="clear" w:color="auto" w:fill="97D1C7"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  <w:b/>
                <w:bCs/>
              </w:rPr>
            </w:pPr>
            <w:r w:rsidRPr="00F9513B">
              <w:rPr>
                <w:rFonts w:ascii="Times New Roman" w:hAnsi="Times New Roman" w:cs="Times New Roman"/>
                <w:b/>
                <w:bCs/>
              </w:rPr>
              <w:t>Technická  a funkčná špecifikácia</w:t>
            </w:r>
          </w:p>
        </w:tc>
        <w:tc>
          <w:tcPr>
            <w:tcW w:w="2693" w:type="dxa"/>
            <w:shd w:val="clear" w:color="auto" w:fill="97D1C7"/>
            <w:noWrap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  <w:bCs/>
              </w:rPr>
            </w:pPr>
            <w:r w:rsidRPr="00F9513B">
              <w:rPr>
                <w:rFonts w:ascii="Times New Roman" w:hAnsi="Times New Roman" w:cs="Times New Roman"/>
                <w:b/>
                <w:bCs/>
                <w:lang w:eastAsia="sk-SK"/>
              </w:rPr>
              <w:t>Požadovaný parameter</w:t>
            </w:r>
          </w:p>
        </w:tc>
        <w:tc>
          <w:tcPr>
            <w:tcW w:w="2126" w:type="dxa"/>
            <w:shd w:val="clear" w:color="auto" w:fill="97D1C7"/>
            <w:vAlign w:val="center"/>
          </w:tcPr>
          <w:p w:rsidR="006121AE" w:rsidRPr="00F9513B" w:rsidRDefault="006121AE" w:rsidP="00D40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  <w:b/>
                <w:bCs/>
                <w:lang w:eastAsia="sk-SK"/>
              </w:rPr>
              <w:t>Požadujeme uviesť, či požiadavku spĺňa (áno/nie), resp. uviesť konkrétny číselný údaj</w:t>
            </w:r>
          </w:p>
        </w:tc>
      </w:tr>
      <w:tr w:rsidR="006121AE" w:rsidRPr="00F9513B" w:rsidTr="00E227EF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4E15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1</w:t>
            </w:r>
            <w:r w:rsidR="00D40EDA" w:rsidRPr="00F951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  <w:bCs/>
              </w:rPr>
              <w:t>Kvapalný dusík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  <w:bCs/>
              </w:rPr>
              <w:t xml:space="preserve">na uchovávanie periférnych  buniek  v parách tekutého dusíka pri teplote – 196 </w:t>
            </w:r>
            <w:r w:rsidRPr="00F9513B">
              <w:rPr>
                <w:rFonts w:ascii="Times New Roman" w:hAnsi="Times New Roman" w:cs="Times New Roman"/>
                <w:bCs/>
                <w:lang w:bidi="he-IL"/>
              </w:rPr>
              <w:t>⁰ C,  pre pacientov transplantačného programu a pacientov Dermatoveneroligickej kliniky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1AE" w:rsidRPr="00F9513B" w:rsidRDefault="006121AE" w:rsidP="00E227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1AE" w:rsidRPr="00F9513B" w:rsidTr="00E227EF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C23523">
            <w:pPr>
              <w:jc w:val="center"/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 xml:space="preserve">Predpokladané množstvo kvapalného  dusíka na obdobie 12 mesiacov  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17 280 litrov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1AE" w:rsidRPr="00F9513B" w:rsidRDefault="006121AE" w:rsidP="00E227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1AE" w:rsidRPr="00F9513B" w:rsidTr="00E227EF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C23523">
            <w:pPr>
              <w:jc w:val="center"/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Kvapalný dusík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dodanie  kvapalného dusíka do vlastných  nádob verejného obstarávateľa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1AE" w:rsidRPr="00F9513B" w:rsidRDefault="006121AE" w:rsidP="00E227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1AE" w:rsidRPr="00F9513B" w:rsidTr="00E227EF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C23523">
            <w:pPr>
              <w:jc w:val="center"/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  <w:highlight w:val="green"/>
              </w:rPr>
            </w:pPr>
            <w:r w:rsidRPr="00F9513B">
              <w:rPr>
                <w:rFonts w:ascii="Times New Roman" w:hAnsi="Times New Roman" w:cs="Times New Roman"/>
              </w:rPr>
              <w:t>2 ks Dewarova nádoba, objem 240 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D40EDA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 xml:space="preserve">čerpanie na základe čiastkových objednávok cca 1x za týždeň naplnenie 1 ks Dewarovej nádoby </w:t>
            </w:r>
          </w:p>
          <w:p w:rsidR="00346AD6" w:rsidRPr="00F9513B" w:rsidRDefault="00346AD6" w:rsidP="00D40EDA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1x za 3 týždne naplnenie 2 ks Dewarovej nádoby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1AE" w:rsidRPr="00F9513B" w:rsidRDefault="006121AE" w:rsidP="00E227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1AE" w:rsidRPr="00F9513B" w:rsidTr="00E227EF">
        <w:trPr>
          <w:trHeight w:val="4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C23523">
            <w:pPr>
              <w:jc w:val="center"/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121AE" w:rsidRPr="00F9513B" w:rsidRDefault="006121AE" w:rsidP="00C23523">
            <w:pPr>
              <w:rPr>
                <w:rFonts w:ascii="Times New Roman" w:hAnsi="Times New Roman" w:cs="Times New Roman"/>
                <w:highlight w:val="yellow"/>
              </w:rPr>
            </w:pPr>
            <w:r w:rsidRPr="00F9513B">
              <w:rPr>
                <w:rFonts w:ascii="Times New Roman" w:hAnsi="Times New Roman" w:cs="Times New Roman"/>
              </w:rPr>
              <w:t xml:space="preserve">1 ks Dewarova nádoba, objem 35 l 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121AE" w:rsidRPr="00F9513B" w:rsidRDefault="006121AE" w:rsidP="00D40EDA">
            <w:pPr>
              <w:rPr>
                <w:rFonts w:ascii="Times New Roman" w:hAnsi="Times New Roman" w:cs="Times New Roman"/>
              </w:rPr>
            </w:pPr>
            <w:r w:rsidRPr="00F9513B">
              <w:rPr>
                <w:rFonts w:ascii="Times New Roman" w:hAnsi="Times New Roman" w:cs="Times New Roman"/>
              </w:rPr>
              <w:t>čerpanie na základe čiastkových objednávok cca 1 x za 4 týždne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1AE" w:rsidRPr="00344F2B" w:rsidRDefault="006121AE" w:rsidP="00E227E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6924C7" w:rsidRPr="00F9513B" w:rsidRDefault="006924C7">
      <w:pPr>
        <w:rPr>
          <w:rFonts w:ascii="Times New Roman" w:hAnsi="Times New Roman" w:cs="Times New Roman"/>
        </w:rPr>
      </w:pPr>
    </w:p>
    <w:p w:rsidR="008741CF" w:rsidRPr="008741CF" w:rsidRDefault="008741CF" w:rsidP="008741CF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8741CF">
        <w:rPr>
          <w:rFonts w:ascii="Times New Roman" w:hAnsi="Times New Roman" w:cs="Times New Roman"/>
          <w:bCs/>
          <w:iCs/>
          <w:color w:val="000000"/>
        </w:rPr>
        <w:t xml:space="preserve">Obchodné meno uchádzača: ........................................................................................ </w:t>
      </w:r>
      <w:r w:rsidRPr="008741CF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8741CF" w:rsidRPr="008741CF" w:rsidRDefault="008741CF" w:rsidP="008741CF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  <w:r w:rsidRPr="008741CF">
        <w:rPr>
          <w:rFonts w:ascii="Times New Roman" w:hAnsi="Times New Roman" w:cs="Times New Roman"/>
          <w:bCs/>
          <w:iCs/>
          <w:color w:val="000000"/>
        </w:rPr>
        <w:t xml:space="preserve">Sídlo alebo miesto podnikania uchádzača: .................................................................. </w:t>
      </w:r>
      <w:r w:rsidRPr="008741CF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8741CF" w:rsidRPr="008741CF" w:rsidRDefault="008741CF" w:rsidP="008741CF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8741CF">
        <w:rPr>
          <w:rFonts w:ascii="Times New Roman" w:hAnsi="Times New Roman" w:cs="Times New Roman"/>
          <w:bCs/>
          <w:iCs/>
          <w:color w:val="000000"/>
        </w:rPr>
        <w:t xml:space="preserve">IČO uchádzača: ............................................................................................................ </w:t>
      </w:r>
      <w:r w:rsidRPr="008741CF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8741CF" w:rsidRPr="008741CF" w:rsidRDefault="008741CF" w:rsidP="008741C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8741CF" w:rsidRPr="008741CF" w:rsidRDefault="008741CF" w:rsidP="008741C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8741CF" w:rsidRPr="008741CF" w:rsidRDefault="008741CF" w:rsidP="008741CF">
      <w:pPr>
        <w:pStyle w:val="Bezriadkovania"/>
        <w:rPr>
          <w:rFonts w:ascii="Times New Roman" w:hAnsi="Times New Roman"/>
        </w:rPr>
      </w:pPr>
      <w:r w:rsidRPr="008741CF">
        <w:rPr>
          <w:rFonts w:ascii="Times New Roman" w:hAnsi="Times New Roman"/>
        </w:rPr>
        <w:t>V ........................................, dňa ........................</w:t>
      </w:r>
    </w:p>
    <w:p w:rsidR="008741CF" w:rsidRPr="008741CF" w:rsidRDefault="008741CF" w:rsidP="008741CF">
      <w:pPr>
        <w:pStyle w:val="Bezriadkovania"/>
        <w:rPr>
          <w:rFonts w:ascii="Times New Roman" w:hAnsi="Times New Roman"/>
        </w:rPr>
      </w:pPr>
    </w:p>
    <w:p w:rsidR="008741CF" w:rsidRDefault="008741CF" w:rsidP="008741CF">
      <w:pPr>
        <w:pStyle w:val="Bezriadkovania"/>
        <w:rPr>
          <w:rFonts w:ascii="Times New Roman" w:hAnsi="Times New Roman"/>
        </w:rPr>
      </w:pPr>
    </w:p>
    <w:p w:rsidR="008741CF" w:rsidRPr="008741CF" w:rsidRDefault="008741CF" w:rsidP="008741CF">
      <w:pPr>
        <w:pStyle w:val="Bezriadkovania"/>
        <w:rPr>
          <w:rFonts w:ascii="Times New Roman" w:hAnsi="Times New Roman"/>
        </w:rPr>
      </w:pPr>
    </w:p>
    <w:p w:rsidR="008741CF" w:rsidRPr="008741CF" w:rsidRDefault="008741CF" w:rsidP="008741CF">
      <w:pPr>
        <w:pStyle w:val="Bezriadkovania"/>
        <w:jc w:val="right"/>
        <w:rPr>
          <w:rFonts w:ascii="Times New Roman" w:hAnsi="Times New Roman"/>
        </w:rPr>
      </w:pPr>
      <w:r w:rsidRPr="008741CF">
        <w:rPr>
          <w:rFonts w:ascii="Times New Roman" w:hAnsi="Times New Roman"/>
        </w:rPr>
        <w:t xml:space="preserve">         ................................................................</w:t>
      </w:r>
    </w:p>
    <w:p w:rsidR="008741CF" w:rsidRPr="008741CF" w:rsidRDefault="008741CF" w:rsidP="008741CF">
      <w:pPr>
        <w:pStyle w:val="tl1"/>
        <w:ind w:left="0" w:right="0"/>
        <w:jc w:val="right"/>
        <w:rPr>
          <w:rFonts w:ascii="Times New Roman" w:hAnsi="Times New Roman"/>
          <w:sz w:val="22"/>
          <w:szCs w:val="22"/>
        </w:rPr>
      </w:pPr>
      <w:r w:rsidRPr="008741CF">
        <w:rPr>
          <w:rFonts w:ascii="Times New Roman" w:hAnsi="Times New Roman"/>
          <w:sz w:val="22"/>
          <w:szCs w:val="22"/>
        </w:rPr>
        <w:tab/>
        <w:t xml:space="preserve">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</w:t>
      </w:r>
      <w:r w:rsidRPr="008741CF">
        <w:rPr>
          <w:rFonts w:ascii="Times New Roman" w:hAnsi="Times New Roman"/>
          <w:sz w:val="22"/>
          <w:szCs w:val="22"/>
        </w:rPr>
        <w:t xml:space="preserve">        meno, priezvisko štatutárneho zástupcu</w:t>
      </w:r>
    </w:p>
    <w:p w:rsidR="00D40EDA" w:rsidRPr="008741CF" w:rsidRDefault="008741CF" w:rsidP="008741CF">
      <w:pPr>
        <w:pStyle w:val="Bezriadkovania"/>
        <w:jc w:val="right"/>
        <w:rPr>
          <w:rFonts w:ascii="Times New Roman" w:hAnsi="Times New Roman"/>
        </w:rPr>
      </w:pPr>
      <w:r w:rsidRPr="008741CF">
        <w:rPr>
          <w:rFonts w:ascii="Times New Roman" w:hAnsi="Times New Roman"/>
        </w:rPr>
        <w:t xml:space="preserve">                                                                                             podpis, pečiatka uchádzača</w:t>
      </w:r>
    </w:p>
    <w:sectPr w:rsidR="00D40EDA" w:rsidRPr="008741CF" w:rsidSect="006924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0A9" w:rsidRDefault="006540A9" w:rsidP="008741CF">
      <w:pPr>
        <w:spacing w:after="0" w:line="240" w:lineRule="auto"/>
      </w:pPr>
      <w:r>
        <w:separator/>
      </w:r>
    </w:p>
  </w:endnote>
  <w:endnote w:type="continuationSeparator" w:id="0">
    <w:p w:rsidR="006540A9" w:rsidRDefault="006540A9" w:rsidP="0087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5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741CF" w:rsidRDefault="0038132B">
        <w:pPr>
          <w:pStyle w:val="Pta"/>
          <w:jc w:val="right"/>
        </w:pPr>
        <w:r w:rsidRPr="003D70EB">
          <w:rPr>
            <w:rFonts w:ascii="Times New Roman" w:hAnsi="Times New Roman" w:cs="Times New Roman"/>
          </w:rPr>
          <w:fldChar w:fldCharType="begin"/>
        </w:r>
        <w:r w:rsidR="001B44DD" w:rsidRPr="003D70EB">
          <w:rPr>
            <w:rFonts w:ascii="Times New Roman" w:hAnsi="Times New Roman" w:cs="Times New Roman"/>
          </w:rPr>
          <w:instrText xml:space="preserve"> PAGE   \* MERGEFORMAT </w:instrText>
        </w:r>
        <w:r w:rsidRPr="003D70EB">
          <w:rPr>
            <w:rFonts w:ascii="Times New Roman" w:hAnsi="Times New Roman" w:cs="Times New Roman"/>
          </w:rPr>
          <w:fldChar w:fldCharType="separate"/>
        </w:r>
        <w:r w:rsidR="00FE1BA6">
          <w:rPr>
            <w:rFonts w:ascii="Times New Roman" w:hAnsi="Times New Roman" w:cs="Times New Roman"/>
            <w:noProof/>
          </w:rPr>
          <w:t>2</w:t>
        </w:r>
        <w:r w:rsidRPr="003D70EB">
          <w:rPr>
            <w:rFonts w:ascii="Times New Roman" w:hAnsi="Times New Roman" w:cs="Times New Roman"/>
          </w:rPr>
          <w:fldChar w:fldCharType="end"/>
        </w:r>
      </w:p>
    </w:sdtContent>
  </w:sdt>
  <w:p w:rsidR="008741CF" w:rsidRDefault="008741C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0A9" w:rsidRDefault="006540A9" w:rsidP="008741CF">
      <w:pPr>
        <w:spacing w:after="0" w:line="240" w:lineRule="auto"/>
      </w:pPr>
      <w:r>
        <w:separator/>
      </w:r>
    </w:p>
  </w:footnote>
  <w:footnote w:type="continuationSeparator" w:id="0">
    <w:p w:rsidR="006540A9" w:rsidRDefault="006540A9" w:rsidP="00874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0EB" w:rsidRPr="003D70EB" w:rsidRDefault="001B6A09" w:rsidP="003D70EB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č. </w:t>
    </w:r>
    <w:r w:rsidR="00EA0289">
      <w:rPr>
        <w:rFonts w:ascii="Times New Roman" w:hAnsi="Times New Roman" w:cs="Times New Roman"/>
      </w:rPr>
      <w:t>3 Rámcovej dohody pre časť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96770"/>
    <w:multiLevelType w:val="hybridMultilevel"/>
    <w:tmpl w:val="CF9E7A42"/>
    <w:lvl w:ilvl="0" w:tplc="49DABC7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1AE"/>
    <w:rsid w:val="00112677"/>
    <w:rsid w:val="00137B83"/>
    <w:rsid w:val="00151D7C"/>
    <w:rsid w:val="001601C6"/>
    <w:rsid w:val="001B44DD"/>
    <w:rsid w:val="001B6A09"/>
    <w:rsid w:val="00294C01"/>
    <w:rsid w:val="002C03FE"/>
    <w:rsid w:val="00333C29"/>
    <w:rsid w:val="00344F2B"/>
    <w:rsid w:val="00346AD6"/>
    <w:rsid w:val="00353688"/>
    <w:rsid w:val="0038132B"/>
    <w:rsid w:val="003914AD"/>
    <w:rsid w:val="003966B5"/>
    <w:rsid w:val="003A388E"/>
    <w:rsid w:val="003D70EB"/>
    <w:rsid w:val="004444B9"/>
    <w:rsid w:val="0044624C"/>
    <w:rsid w:val="00470799"/>
    <w:rsid w:val="004A5C56"/>
    <w:rsid w:val="004E158A"/>
    <w:rsid w:val="004F2358"/>
    <w:rsid w:val="00500ABF"/>
    <w:rsid w:val="005B2F19"/>
    <w:rsid w:val="006121AE"/>
    <w:rsid w:val="006540A9"/>
    <w:rsid w:val="006924C7"/>
    <w:rsid w:val="00814C11"/>
    <w:rsid w:val="00824DA9"/>
    <w:rsid w:val="008741CF"/>
    <w:rsid w:val="008C4E7C"/>
    <w:rsid w:val="008D6630"/>
    <w:rsid w:val="00903F2F"/>
    <w:rsid w:val="009155EE"/>
    <w:rsid w:val="00935463"/>
    <w:rsid w:val="00970F90"/>
    <w:rsid w:val="009E52F0"/>
    <w:rsid w:val="00AA5C4F"/>
    <w:rsid w:val="00AD5E64"/>
    <w:rsid w:val="00B27467"/>
    <w:rsid w:val="00BF334D"/>
    <w:rsid w:val="00CC54E5"/>
    <w:rsid w:val="00D40EDA"/>
    <w:rsid w:val="00E157BE"/>
    <w:rsid w:val="00E227EF"/>
    <w:rsid w:val="00E31F18"/>
    <w:rsid w:val="00E9120E"/>
    <w:rsid w:val="00E97346"/>
    <w:rsid w:val="00EA0289"/>
    <w:rsid w:val="00EE7B29"/>
    <w:rsid w:val="00F37679"/>
    <w:rsid w:val="00F432E1"/>
    <w:rsid w:val="00F9513B"/>
    <w:rsid w:val="00FC72E8"/>
    <w:rsid w:val="00FD6814"/>
    <w:rsid w:val="00FE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21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6121AE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"/>
    <w:basedOn w:val="Normlny"/>
    <w:link w:val="OdsekzoznamuChar"/>
    <w:qFormat/>
    <w:rsid w:val="006121AE"/>
    <w:pPr>
      <w:spacing w:after="0" w:line="240" w:lineRule="auto"/>
      <w:ind w:left="68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21A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6121AE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Siln">
    <w:name w:val="Strong"/>
    <w:basedOn w:val="Predvolenpsmoodseku"/>
    <w:qFormat/>
    <w:rsid w:val="006121AE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6121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21A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21A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6121AE"/>
    <w:pPr>
      <w:spacing w:after="100"/>
      <w:ind w:left="44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1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1AE"/>
    <w:rPr>
      <w:rFonts w:ascii="Tahoma" w:hAnsi="Tahoma" w:cs="Tahoma"/>
      <w:sz w:val="16"/>
      <w:szCs w:val="16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8741CF"/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874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741CF"/>
  </w:style>
  <w:style w:type="paragraph" w:styleId="Pta">
    <w:name w:val="footer"/>
    <w:basedOn w:val="Normlny"/>
    <w:link w:val="PtaChar"/>
    <w:uiPriority w:val="99"/>
    <w:unhideWhenUsed/>
    <w:rsid w:val="00874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EDC02-B85A-4EAA-A8F5-339683FD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lkmecova</dc:creator>
  <cp:lastModifiedBy>zvarmuzekova</cp:lastModifiedBy>
  <cp:revision>5</cp:revision>
  <cp:lastPrinted>2024-12-11T11:40:00Z</cp:lastPrinted>
  <dcterms:created xsi:type="dcterms:W3CDTF">2025-02-17T07:58:00Z</dcterms:created>
  <dcterms:modified xsi:type="dcterms:W3CDTF">2025-02-17T10:57:00Z</dcterms:modified>
</cp:coreProperties>
</file>