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4558E76" w:rsidR="00D07A49" w:rsidRPr="009D6F8D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9D6F8D">
        <w:rPr>
          <w:rFonts w:ascii="Arial Narrow" w:hAnsi="Arial Narrow"/>
          <w:sz w:val="22"/>
          <w:szCs w:val="22"/>
        </w:rPr>
        <w:t xml:space="preserve"> 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D07A49"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46465737" w14:textId="77777777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</w:p>
    <w:p w14:paraId="3ACABFF7" w14:textId="343DE9FD" w:rsidR="0034560F" w:rsidRDefault="0034560F" w:rsidP="0034560F">
      <w:pPr>
        <w:jc w:val="both"/>
        <w:rPr>
          <w:rFonts w:ascii="Arial Narrow" w:hAnsi="Arial Narrow"/>
          <w:b/>
          <w:bCs/>
          <w:iCs/>
          <w:sz w:val="22"/>
          <w:szCs w:val="22"/>
        </w:rPr>
      </w:pPr>
      <w:r w:rsidRPr="0034560F">
        <w:rPr>
          <w:rFonts w:ascii="Arial Narrow" w:hAnsi="Arial Narrow"/>
          <w:b/>
          <w:bCs/>
          <w:iCs/>
          <w:sz w:val="22"/>
          <w:szCs w:val="22"/>
        </w:rPr>
        <w:t>Návrh na plnenie kritérií:</w:t>
      </w:r>
    </w:p>
    <w:p w14:paraId="4EC5B0D9" w14:textId="77777777" w:rsidR="0034560F" w:rsidRPr="0034560F" w:rsidRDefault="0034560F" w:rsidP="0034560F">
      <w:pPr>
        <w:jc w:val="both"/>
        <w:rPr>
          <w:rFonts w:ascii="Arial Narrow" w:hAnsi="Arial Narrow"/>
          <w:sz w:val="22"/>
          <w:szCs w:val="22"/>
          <w:lang w:eastAsia="sk-SK"/>
        </w:rPr>
      </w:pPr>
    </w:p>
    <w:p w14:paraId="0F332BF8" w14:textId="77777777" w:rsidR="0034560F" w:rsidRPr="0034560F" w:rsidRDefault="0034560F" w:rsidP="0034560F">
      <w:pPr>
        <w:autoSpaceDE w:val="0"/>
        <w:autoSpaceDN w:val="0"/>
        <w:spacing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34560F">
        <w:rPr>
          <w:rFonts w:ascii="Arial Narrow" w:hAnsi="Arial Narrow"/>
          <w:b/>
          <w:bCs/>
          <w:iCs/>
          <w:sz w:val="22"/>
          <w:szCs w:val="22"/>
        </w:rPr>
        <w:t>V prípade rozdielu platia ceny uvedené v Štruktúrovanom rozpočte ceny v prílohe č. 2 SP</w:t>
      </w:r>
      <w:r w:rsidRPr="0034560F">
        <w:rPr>
          <w:rFonts w:ascii="Arial Narrow" w:hAnsi="Arial Narrow"/>
          <w:iCs/>
          <w:sz w:val="22"/>
          <w:szCs w:val="22"/>
        </w:rPr>
        <w:t>.</w:t>
      </w:r>
    </w:p>
    <w:p w14:paraId="0B5D85C3" w14:textId="137AB10C" w:rsidR="00087697" w:rsidRDefault="0034560F" w:rsidP="0034560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4560F">
        <w:rPr>
          <w:rFonts w:ascii="Arial Narrow" w:hAnsi="Arial Narrow"/>
          <w:iCs/>
          <w:sz w:val="22"/>
          <w:szCs w:val="22"/>
        </w:rPr>
        <w:t>Štruktúrovaný rozpočet ceny s uvedením cien úspešného uchádzača sa stane súčasťou zmluvy uzavretej s úspešným uchádzačom</w:t>
      </w:r>
      <w:r w:rsidRPr="0034560F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</w:p>
    <w:sectPr w:rsidR="00087697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149FD" w14:textId="77777777" w:rsidR="00397823" w:rsidRDefault="00397823" w:rsidP="007C6581">
      <w:r>
        <w:separator/>
      </w:r>
    </w:p>
  </w:endnote>
  <w:endnote w:type="continuationSeparator" w:id="0">
    <w:p w14:paraId="513BDC81" w14:textId="77777777" w:rsidR="00397823" w:rsidRDefault="00397823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45A9E" w14:textId="7E93B065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3B1305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2F5D1" w14:textId="77777777" w:rsidR="00397823" w:rsidRDefault="00397823" w:rsidP="007C6581">
      <w:r>
        <w:separator/>
      </w:r>
    </w:p>
  </w:footnote>
  <w:footnote w:type="continuationSeparator" w:id="0">
    <w:p w14:paraId="1C73F800" w14:textId="77777777" w:rsidR="00397823" w:rsidRDefault="00397823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341B" w14:textId="0A0E29C8" w:rsidR="008A469F" w:rsidRPr="00506046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>Kritérium na vyhodnotenie ponúk, pravidlá jeho</w:t>
    </w:r>
    <w:r w:rsidR="0016533A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165F"/>
    <w:rsid w:val="0034560F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97823"/>
    <w:rsid w:val="003A01E8"/>
    <w:rsid w:val="003A5FB6"/>
    <w:rsid w:val="003A6F37"/>
    <w:rsid w:val="003B1305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15C0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5F0E"/>
    <w:rsid w:val="0063699B"/>
    <w:rsid w:val="00643C5C"/>
    <w:rsid w:val="00644814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0A33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26A91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34749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B582B"/>
    <w:rsid w:val="009C203A"/>
    <w:rsid w:val="009C4FD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84084"/>
    <w:rsid w:val="00B961F7"/>
    <w:rsid w:val="00BA1434"/>
    <w:rsid w:val="00BB2C79"/>
    <w:rsid w:val="00BC7E31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Denisa Morvayová</cp:lastModifiedBy>
  <cp:revision>8</cp:revision>
  <cp:lastPrinted>2022-08-30T08:53:00Z</cp:lastPrinted>
  <dcterms:created xsi:type="dcterms:W3CDTF">2023-08-03T12:21:00Z</dcterms:created>
  <dcterms:modified xsi:type="dcterms:W3CDTF">2025-04-29T12:53:00Z</dcterms:modified>
</cp:coreProperties>
</file>