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148C24FD" w14:textId="49187C07" w:rsidR="00590007" w:rsidRPr="00B06ABA" w:rsidRDefault="00590007" w:rsidP="00635F1E">
      <w:pPr>
        <w:tabs>
          <w:tab w:val="left" w:pos="1935"/>
        </w:tabs>
        <w:spacing w:before="240"/>
        <w:jc w:val="both"/>
        <w:rPr>
          <w:rFonts w:cstheme="minorHAnsi"/>
        </w:rPr>
      </w:pPr>
      <w:r w:rsidRPr="00590007">
        <w:rPr>
          <w:rFonts w:cs="Times New Roman"/>
        </w:rPr>
        <w:t xml:space="preserve">Obstarávateľ pri </w:t>
      </w:r>
      <w:r w:rsidRPr="00B06ABA">
        <w:rPr>
          <w:rFonts w:cstheme="minorHAnsi"/>
        </w:rPr>
        <w:t xml:space="preserve">obstarávaní postupuje v súlade s Usmernením </w:t>
      </w:r>
      <w:r w:rsidR="00B06ABA">
        <w:rPr>
          <w:rFonts w:cstheme="minorHAnsi"/>
        </w:rPr>
        <w:t>PPA</w:t>
      </w:r>
      <w:r w:rsidRPr="00B06ABA">
        <w:rPr>
          <w:rFonts w:cstheme="minorHAnsi"/>
        </w:rPr>
        <w:t xml:space="preserve"> č. 8/2017 v aktuálnom znení k</w:t>
      </w:r>
      <w:r w:rsidR="00B06ABA">
        <w:rPr>
          <w:rFonts w:cstheme="minorHAnsi"/>
        </w:rPr>
        <w:t> </w:t>
      </w:r>
      <w:r w:rsidRPr="00B06ABA">
        <w:rPr>
          <w:rFonts w:cstheme="minorHAnsi"/>
        </w:rPr>
        <w:t>obstarávaniu tovarov, stavebných prác a služieb financovaných z PRV SR  2014–2020.</w:t>
      </w:r>
    </w:p>
    <w:p w14:paraId="4F0C75FD" w14:textId="1EC51069" w:rsidR="00590007" w:rsidRPr="005B49E6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rFonts w:asciiTheme="minorHAnsi" w:hAnsiTheme="minorHAnsi"/>
          <w:sz w:val="22"/>
        </w:rPr>
      </w:pPr>
      <w:r w:rsidRPr="005B49E6">
        <w:rPr>
          <w:rFonts w:asciiTheme="minorHAnsi" w:hAnsiTheme="minorHAnsi"/>
          <w:sz w:val="22"/>
        </w:rPr>
        <w:t>Základné údaje</w:t>
      </w:r>
      <w:r w:rsidR="00C55E13" w:rsidRPr="005B49E6">
        <w:rPr>
          <w:rFonts w:asciiTheme="minorHAnsi" w:hAnsiTheme="minorHAnsi"/>
          <w:sz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68AF76E3" w:rsidR="00590007" w:rsidRPr="00154412" w:rsidRDefault="004D5E64" w:rsidP="00AF170B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154412">
              <w:rPr>
                <w:rFonts w:ascii="Calibri" w:hAnsi="Calibri" w:cs="Calibri"/>
                <w:b/>
                <w:bCs/>
              </w:rPr>
              <w:t>PD Dobrá Niva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196D7D71" w:rsidR="00590007" w:rsidRPr="004D5E64" w:rsidRDefault="004D5E64" w:rsidP="00AF170B">
            <w:pPr>
              <w:jc w:val="both"/>
              <w:rPr>
                <w:rFonts w:ascii="Calibri" w:hAnsi="Calibri" w:cs="Calibri"/>
              </w:rPr>
            </w:pPr>
            <w:r w:rsidRPr="00AB0268">
              <w:rPr>
                <w:rFonts w:ascii="Calibri" w:hAnsi="Calibri" w:cs="Calibri"/>
              </w:rPr>
              <w:t>Námestie SNP 217/2, Dobrá Niva 962 61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1FC1720C" w:rsidR="00590007" w:rsidRPr="004D5E64" w:rsidRDefault="004D5E64" w:rsidP="00AF170B">
            <w:pPr>
              <w:jc w:val="both"/>
              <w:rPr>
                <w:rFonts w:ascii="Calibri" w:hAnsi="Calibri" w:cs="Calibri"/>
              </w:rPr>
            </w:pPr>
            <w:r w:rsidRPr="00AB0268">
              <w:rPr>
                <w:rFonts w:ascii="Calibri" w:hAnsi="Calibri" w:cs="Calibri"/>
              </w:rPr>
              <w:t>Ing. Jaromír </w:t>
            </w:r>
            <w:proofErr w:type="spellStart"/>
            <w:r w:rsidRPr="00AB0268">
              <w:rPr>
                <w:rFonts w:ascii="Calibri" w:hAnsi="Calibri" w:cs="Calibri"/>
              </w:rPr>
              <w:t>Oťaheľ</w:t>
            </w:r>
            <w:proofErr w:type="spellEnd"/>
            <w:r w:rsidRPr="00AB0268">
              <w:rPr>
                <w:rFonts w:ascii="Calibri" w:hAnsi="Calibri" w:cs="Calibri"/>
              </w:rPr>
              <w:t> - predseda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8556B16" w:rsidR="00590007" w:rsidRPr="004D5E64" w:rsidRDefault="004D5E64" w:rsidP="00AF170B">
            <w:pPr>
              <w:jc w:val="both"/>
              <w:rPr>
                <w:rFonts w:ascii="Calibri" w:hAnsi="Calibri" w:cs="Calibri"/>
              </w:rPr>
            </w:pPr>
            <w:r w:rsidRPr="00AB0268">
              <w:rPr>
                <w:rFonts w:ascii="Calibri" w:hAnsi="Calibri" w:cs="Calibri"/>
              </w:rPr>
              <w:t>36661562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3D6D173" w:rsidR="00590007" w:rsidRPr="004D5E64" w:rsidRDefault="004D5E64" w:rsidP="00AF170B">
            <w:pPr>
              <w:jc w:val="both"/>
              <w:rPr>
                <w:rFonts w:ascii="Calibri" w:hAnsi="Calibri" w:cs="Calibri"/>
              </w:rPr>
            </w:pPr>
            <w:r w:rsidRPr="004D5E64">
              <w:rPr>
                <w:rFonts w:ascii="Calibri" w:hAnsi="Calibri" w:cs="Calibri"/>
              </w:rPr>
              <w:t>2022222730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68326C0D" w:rsidR="00590007" w:rsidRPr="004D5E64" w:rsidRDefault="004D5E64" w:rsidP="00AF170B">
            <w:pPr>
              <w:jc w:val="both"/>
              <w:rPr>
                <w:rFonts w:ascii="Calibri" w:hAnsi="Calibri" w:cs="Calibri"/>
              </w:rPr>
            </w:pPr>
            <w:r w:rsidRPr="00AB0268">
              <w:rPr>
                <w:rFonts w:ascii="Calibri" w:hAnsi="Calibri" w:cs="Calibri"/>
              </w:rPr>
              <w:t>Ing. Jaromír </w:t>
            </w:r>
            <w:proofErr w:type="spellStart"/>
            <w:r w:rsidRPr="00AB0268">
              <w:rPr>
                <w:rFonts w:ascii="Calibri" w:hAnsi="Calibri" w:cs="Calibri"/>
              </w:rPr>
              <w:t>Oťaheľ</w:t>
            </w:r>
            <w:proofErr w:type="spellEnd"/>
            <w:r w:rsidRPr="00AB0268">
              <w:rPr>
                <w:rFonts w:ascii="Calibri" w:hAnsi="Calibri" w:cs="Calibri"/>
              </w:rPr>
              <w:t> </w:t>
            </w:r>
          </w:p>
        </w:tc>
      </w:tr>
      <w:tr w:rsidR="00590007" w:rsidRPr="00590007" w14:paraId="21140F4B" w14:textId="77777777" w:rsidTr="00590007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projektu a kód ŽoNFP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</w:p>
        </w:tc>
        <w:tc>
          <w:tcPr>
            <w:tcW w:w="4463" w:type="dxa"/>
          </w:tcPr>
          <w:p w14:paraId="79287B6D" w14:textId="327D9BFA" w:rsidR="00590007" w:rsidRPr="004D5E64" w:rsidRDefault="004D5E64" w:rsidP="00AF170B">
            <w:pPr>
              <w:jc w:val="both"/>
              <w:rPr>
                <w:rFonts w:ascii="Calibri" w:hAnsi="Calibri" w:cs="Calibri"/>
              </w:rPr>
            </w:pPr>
            <w:r w:rsidRPr="004D5E64">
              <w:rPr>
                <w:rFonts w:ascii="Calibri" w:hAnsi="Calibri" w:cs="Calibri"/>
              </w:rPr>
              <w:t xml:space="preserve">Modernizácia živočíšnej výroby PD Dobrá Niva, </w:t>
            </w:r>
            <w:proofErr w:type="spellStart"/>
            <w:r w:rsidRPr="004D5E64">
              <w:rPr>
                <w:rFonts w:ascii="Calibri" w:hAnsi="Calibri" w:cs="Calibri"/>
              </w:rPr>
              <w:t>a.s</w:t>
            </w:r>
            <w:proofErr w:type="spellEnd"/>
            <w:r w:rsidRPr="004D5E64">
              <w:rPr>
                <w:rFonts w:ascii="Calibri" w:hAnsi="Calibri" w:cs="Calibri"/>
              </w:rPr>
              <w:t>. / 041BB650146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6B4C9519" w14:textId="77777777" w:rsidR="004D5E64" w:rsidRPr="004D5E64" w:rsidRDefault="004D5E64" w:rsidP="004D5E64">
            <w:pPr>
              <w:jc w:val="both"/>
              <w:rPr>
                <w:rFonts w:ascii="Calibri" w:hAnsi="Calibri" w:cs="Calibri"/>
              </w:rPr>
            </w:pPr>
            <w:r w:rsidRPr="004D5E64">
              <w:rPr>
                <w:rFonts w:ascii="Calibri" w:hAnsi="Calibri" w:cs="Calibri"/>
              </w:rPr>
              <w:t>predseda@pddniva.sk</w:t>
            </w:r>
          </w:p>
          <w:p w14:paraId="7A8F7364" w14:textId="36684C1A" w:rsidR="00590007" w:rsidRPr="004D5E64" w:rsidRDefault="004D5E64" w:rsidP="004D5E64">
            <w:pPr>
              <w:pStyle w:val="Odsekzoznamu"/>
              <w:ind w:left="0"/>
              <w:rPr>
                <w:rFonts w:ascii="Calibri" w:hAnsi="Calibri" w:cs="Calibri"/>
              </w:rPr>
            </w:pPr>
            <w:r w:rsidRPr="004D5E64">
              <w:rPr>
                <w:rFonts w:ascii="Calibri" w:hAnsi="Calibri" w:cs="Calibri"/>
              </w:rPr>
              <w:t>+421 (0) 908 954 721</w:t>
            </w:r>
          </w:p>
        </w:tc>
      </w:tr>
      <w:tr w:rsidR="00590007" w:rsidRPr="00590007" w14:paraId="0B37B28F" w14:textId="77777777" w:rsidTr="00D66013">
        <w:trPr>
          <w:trHeight w:val="640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0E74596E" w:rsidR="00590007" w:rsidRPr="00590007" w:rsidRDefault="004D5E64" w:rsidP="00AF170B">
            <w:pPr>
              <w:rPr>
                <w:rFonts w:cstheme="minorHAnsi"/>
                <w:i/>
                <w:iCs/>
              </w:rPr>
            </w:pPr>
            <w:r w:rsidRPr="000609BA">
              <w:rPr>
                <w:rFonts w:ascii="Calibri" w:hAnsi="Calibri" w:cs="Calibri"/>
              </w:rPr>
              <w:t>zákon o verejnom obstarávaní sa na obstarávateľa nevzťahuje</w:t>
            </w:r>
          </w:p>
        </w:tc>
      </w:tr>
      <w:tr w:rsidR="00590007" w:rsidRPr="00590007" w14:paraId="2EE5378E" w14:textId="77777777" w:rsidTr="004D5E64">
        <w:trPr>
          <w:trHeight w:val="2852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30DC8822" w14:textId="31BA27A0" w:rsidR="004D5E64" w:rsidRPr="00AB0268" w:rsidRDefault="004D5E64" w:rsidP="004D5E64">
            <w:pPr>
              <w:jc w:val="both"/>
              <w:rPr>
                <w:rFonts w:ascii="Calibri" w:hAnsi="Calibri" w:cs="Calibri"/>
              </w:rPr>
            </w:pPr>
            <w:r w:rsidRPr="00AB0268">
              <w:rPr>
                <w:rFonts w:ascii="Calibri" w:hAnsi="Calibri" w:cs="Calibri"/>
              </w:rPr>
              <w:t>Predmetom zákazky</w:t>
            </w:r>
            <w:r>
              <w:rPr>
                <w:rFonts w:ascii="Calibri" w:hAnsi="Calibri" w:cs="Calibri"/>
              </w:rPr>
              <w:t xml:space="preserve"> </w:t>
            </w:r>
            <w:r w:rsidRPr="00AB0268">
              <w:rPr>
                <w:rFonts w:ascii="Calibri" w:hAnsi="Calibri" w:cs="Calibri"/>
              </w:rPr>
              <w:t>s</w:t>
            </w:r>
            <w:r>
              <w:rPr>
                <w:rFonts w:ascii="Calibri" w:hAnsi="Calibri" w:cs="Calibri"/>
              </w:rPr>
              <w:t> </w:t>
            </w:r>
            <w:r w:rsidRPr="00AB0268">
              <w:rPr>
                <w:rFonts w:ascii="Calibri" w:hAnsi="Calibri" w:cs="Calibri"/>
              </w:rPr>
              <w:t>názvom</w:t>
            </w:r>
            <w:r>
              <w:rPr>
                <w:rFonts w:ascii="Calibri" w:hAnsi="Calibri" w:cs="Calibri"/>
              </w:rPr>
              <w:t xml:space="preserve"> je</w:t>
            </w:r>
            <w:r w:rsidRPr="00AB0268">
              <w:rPr>
                <w:rFonts w:ascii="Calibri" w:hAnsi="Calibri" w:cs="Calibri"/>
              </w:rPr>
              <w:t xml:space="preserve"> „Maštaľ pre dojnice - boxové ustajnenie 276 ks“, ktorá je tvorená nasledovnými stavebnými objektami:</w:t>
            </w:r>
          </w:p>
          <w:p w14:paraId="175F3BD9" w14:textId="77777777" w:rsidR="004D5E64" w:rsidRPr="00AB0268" w:rsidRDefault="004D5E64" w:rsidP="004D5E6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AB0268">
              <w:rPr>
                <w:rFonts w:ascii="Calibri" w:hAnsi="Calibri" w:cs="Calibri"/>
                <w:b/>
                <w:bCs/>
              </w:rPr>
              <w:t>SO 01 Kravín</w:t>
            </w:r>
          </w:p>
          <w:p w14:paraId="3B87BB5A" w14:textId="77777777" w:rsidR="004D5E64" w:rsidRPr="00AB0268" w:rsidRDefault="004D5E64" w:rsidP="004D5E64">
            <w:pPr>
              <w:jc w:val="both"/>
              <w:rPr>
                <w:rFonts w:ascii="Calibri" w:hAnsi="Calibri" w:cs="Calibri"/>
              </w:rPr>
            </w:pPr>
            <w:r w:rsidRPr="00AB0268">
              <w:rPr>
                <w:rFonts w:ascii="Calibri" w:hAnsi="Calibri" w:cs="Calibri"/>
              </w:rPr>
              <w:t>SO 01a Kravín, vnútorná ZTI</w:t>
            </w:r>
          </w:p>
          <w:p w14:paraId="612B40C6" w14:textId="77777777" w:rsidR="004D5E64" w:rsidRPr="00AB0268" w:rsidRDefault="004D5E64" w:rsidP="004D5E6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AB0268">
              <w:rPr>
                <w:rFonts w:ascii="Calibri" w:hAnsi="Calibri" w:cs="Calibri"/>
                <w:b/>
                <w:bCs/>
              </w:rPr>
              <w:t>SO 02 Prečerpávacia nádrž</w:t>
            </w:r>
          </w:p>
          <w:p w14:paraId="5360E2B1" w14:textId="77777777" w:rsidR="004D5E64" w:rsidRPr="00AB0268" w:rsidRDefault="004D5E64" w:rsidP="004D5E6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AB0268">
              <w:rPr>
                <w:rFonts w:ascii="Calibri" w:hAnsi="Calibri" w:cs="Calibri"/>
                <w:b/>
                <w:bCs/>
              </w:rPr>
              <w:t>SO 03 Komunikácie</w:t>
            </w:r>
          </w:p>
          <w:p w14:paraId="46E57652" w14:textId="77777777" w:rsidR="004D5E64" w:rsidRPr="00AB0268" w:rsidRDefault="004D5E64" w:rsidP="004D5E64">
            <w:pPr>
              <w:jc w:val="both"/>
              <w:rPr>
                <w:rFonts w:ascii="Calibri" w:hAnsi="Calibri" w:cs="Calibri"/>
              </w:rPr>
            </w:pPr>
            <w:r w:rsidRPr="00AB0268">
              <w:rPr>
                <w:rFonts w:ascii="Calibri" w:hAnsi="Calibri" w:cs="Calibri"/>
              </w:rPr>
              <w:t>a</w:t>
            </w:r>
          </w:p>
          <w:p w14:paraId="45BE418A" w14:textId="6BF8EF58" w:rsidR="00590007" w:rsidRPr="00590007" w:rsidRDefault="004D5E64" w:rsidP="004D5E64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B0268">
              <w:rPr>
                <w:rFonts w:ascii="Calibri" w:hAnsi="Calibri" w:cs="Calibri"/>
                <w:b/>
                <w:bCs/>
              </w:rPr>
              <w:t>Výrobné zariadenia pre poľnohospodárstvo (Technológia kravína)</w:t>
            </w:r>
          </w:p>
        </w:tc>
      </w:tr>
    </w:tbl>
    <w:p w14:paraId="7F8DD60A" w14:textId="77777777" w:rsidR="00590007" w:rsidRPr="005B49E6" w:rsidRDefault="00590007" w:rsidP="00590007">
      <w:pPr>
        <w:spacing w:after="0" w:line="240" w:lineRule="auto"/>
        <w:jc w:val="both"/>
        <w:rPr>
          <w:color w:val="000000"/>
        </w:rPr>
      </w:pPr>
    </w:p>
    <w:p w14:paraId="4150BA6C" w14:textId="77777777" w:rsidR="00635F1E" w:rsidRDefault="00635F1E" w:rsidP="00635F1E">
      <w:pPr>
        <w:pStyle w:val="Zkladntext2"/>
        <w:tabs>
          <w:tab w:val="left" w:pos="426"/>
        </w:tabs>
        <w:spacing w:after="240"/>
        <w:ind w:left="426"/>
        <w:jc w:val="both"/>
        <w:rPr>
          <w:rFonts w:asciiTheme="minorHAnsi" w:hAnsiTheme="minorHAnsi"/>
          <w:sz w:val="22"/>
        </w:rPr>
      </w:pPr>
    </w:p>
    <w:p w14:paraId="3C280AE7" w14:textId="7BC7F6B7" w:rsidR="00590007" w:rsidRPr="005B49E6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rFonts w:asciiTheme="minorHAnsi" w:hAnsiTheme="minorHAnsi"/>
          <w:sz w:val="22"/>
        </w:rPr>
      </w:pPr>
      <w:r w:rsidRPr="005B49E6">
        <w:rPr>
          <w:rFonts w:asciiTheme="minorHAnsi" w:hAnsiTheme="minorHAnsi"/>
          <w:sz w:val="22"/>
        </w:rPr>
        <w:t>Názov zákazky</w:t>
      </w:r>
      <w:r w:rsidR="00C55E13" w:rsidRPr="005B49E6">
        <w:rPr>
          <w:rFonts w:asciiTheme="minorHAnsi" w:hAnsiTheme="minorHAnsi"/>
          <w:sz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842"/>
        <w:gridCol w:w="1418"/>
        <w:gridCol w:w="3113"/>
      </w:tblGrid>
      <w:tr w:rsidR="00590007" w:rsidRPr="00B06ABA" w14:paraId="33AA83BC" w14:textId="77777777" w:rsidTr="002B5675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B06ABA" w:rsidRDefault="00590007" w:rsidP="00AF170B">
            <w:pPr>
              <w:spacing w:before="60" w:after="60"/>
              <w:rPr>
                <w:rFonts w:cstheme="minorHAnsi"/>
                <w:b/>
              </w:rPr>
            </w:pPr>
            <w:r w:rsidRPr="00B06ABA">
              <w:rPr>
                <w:rFonts w:cstheme="minorHAnsi"/>
                <w:b/>
              </w:rPr>
              <w:t>Názov zákazky</w:t>
            </w:r>
          </w:p>
        </w:tc>
        <w:tc>
          <w:tcPr>
            <w:tcW w:w="4531" w:type="dxa"/>
            <w:gridSpan w:val="2"/>
          </w:tcPr>
          <w:p w14:paraId="45ADB2A0" w14:textId="579BF170" w:rsidR="00590007" w:rsidRPr="00B06ABA" w:rsidRDefault="002B5675" w:rsidP="00AF170B">
            <w:pPr>
              <w:spacing w:before="60" w:after="60"/>
              <w:jc w:val="both"/>
              <w:rPr>
                <w:rFonts w:cstheme="minorHAnsi"/>
                <w:b/>
              </w:rPr>
            </w:pPr>
            <w:r w:rsidRPr="00AB0268">
              <w:rPr>
                <w:rFonts w:ascii="Calibri" w:hAnsi="Calibri" w:cs="Calibri"/>
                <w:b/>
                <w:bCs/>
              </w:rPr>
              <w:t>Maštaľ pre dojnice - boxové ustajnenie 276 ks</w:t>
            </w:r>
          </w:p>
        </w:tc>
      </w:tr>
      <w:tr w:rsidR="00590007" w:rsidRPr="00B06ABA" w14:paraId="6F73C909" w14:textId="77777777" w:rsidTr="002B5675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B06ABA" w:rsidRDefault="00590007" w:rsidP="00AF170B">
            <w:pPr>
              <w:spacing w:before="60" w:after="60"/>
              <w:rPr>
                <w:rFonts w:cstheme="minorHAnsi"/>
                <w:b/>
              </w:rPr>
            </w:pPr>
            <w:r w:rsidRPr="00B06ABA">
              <w:rPr>
                <w:rFonts w:cstheme="minorHAnsi"/>
                <w:b/>
              </w:rPr>
              <w:t>Rozdelenie/spojenie</w:t>
            </w:r>
            <w:r w:rsidR="00746CDA" w:rsidRPr="00B06ABA">
              <w:rPr>
                <w:rStyle w:val="Odkaznapoznmkupodiarou"/>
                <w:rFonts w:cstheme="minorHAnsi"/>
                <w:b/>
              </w:rPr>
              <w:footnoteReference w:id="3"/>
            </w:r>
            <w:r w:rsidRPr="00B06ABA">
              <w:rPr>
                <w:rFonts w:cstheme="minorHAnsi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2"/>
          </w:tcPr>
          <w:p w14:paraId="3F27A864" w14:textId="77EEAE1D" w:rsidR="00590007" w:rsidRPr="00B06ABA" w:rsidRDefault="002B5675" w:rsidP="00AF170B">
            <w:pPr>
              <w:spacing w:before="60" w:after="60"/>
              <w:jc w:val="both"/>
              <w:rPr>
                <w:rFonts w:cstheme="minorHAnsi"/>
                <w:b/>
              </w:rPr>
            </w:pPr>
            <w:r w:rsidRPr="00382D8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Neumožňuje sa rozdelenie zákazky. </w:t>
            </w:r>
            <w:r w:rsidRPr="00382D8E">
              <w:rPr>
                <w:rFonts w:eastAsia="Times New Roman" w:cstheme="minorHAnsi"/>
                <w:color w:val="000000" w:themeColor="text1"/>
                <w:lang w:eastAsia="sk-SK"/>
              </w:rPr>
              <w:t>Jednotlivé zložky predmetu zákazky sú navzájom súvisiace a objektívne tvoria súvislý nedeliteľný celok.</w:t>
            </w:r>
          </w:p>
        </w:tc>
      </w:tr>
      <w:tr w:rsidR="00590007" w:rsidRPr="00B06ABA" w14:paraId="51941B2C" w14:textId="77777777" w:rsidTr="002B5675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B06ABA" w:rsidRDefault="00590007" w:rsidP="00AF170B">
            <w:pPr>
              <w:spacing w:before="60" w:after="60"/>
              <w:rPr>
                <w:rFonts w:cstheme="minorHAnsi"/>
                <w:b/>
              </w:rPr>
            </w:pPr>
            <w:proofErr w:type="spellStart"/>
            <w:r w:rsidRPr="00B06ABA">
              <w:rPr>
                <w:rFonts w:cstheme="minorHAnsi"/>
                <w:b/>
              </w:rPr>
              <w:t>P.č</w:t>
            </w:r>
            <w:proofErr w:type="spellEnd"/>
            <w:r w:rsidRPr="00B06ABA">
              <w:rPr>
                <w:rFonts w:cstheme="minorHAnsi"/>
                <w:b/>
              </w:rPr>
              <w:t>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B06ABA" w:rsidRDefault="00590007" w:rsidP="00AF170B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B06ABA">
              <w:rPr>
                <w:rFonts w:cstheme="minorHAnsi"/>
                <w:b/>
              </w:rPr>
              <w:t>Predmet zákazky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B06ABA" w:rsidRDefault="00590007" w:rsidP="00AF170B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B06ABA">
              <w:rPr>
                <w:rFonts w:cstheme="minorHAnsi"/>
                <w:b/>
              </w:rPr>
              <w:t>ks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B06ABA" w:rsidRDefault="00590007" w:rsidP="00AF170B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B06ABA">
              <w:rPr>
                <w:rFonts w:cstheme="minorHAnsi"/>
                <w:b/>
              </w:rPr>
              <w:t xml:space="preserve">PHZ bez DPH              </w:t>
            </w:r>
            <w:r w:rsidRPr="00B06ABA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3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B06ABA" w:rsidRDefault="00590007" w:rsidP="00AF170B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B06ABA">
              <w:rPr>
                <w:rFonts w:cstheme="minorHAnsi"/>
                <w:b/>
              </w:rPr>
              <w:t>opis predmetu zákazky</w:t>
            </w:r>
          </w:p>
        </w:tc>
      </w:tr>
      <w:tr w:rsidR="00590007" w:rsidRPr="00590007" w14:paraId="604AF1CE" w14:textId="77777777" w:rsidTr="002B5675"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615E89FD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  <w:r w:rsidR="002B5675" w:rsidRPr="00AB0268">
              <w:rPr>
                <w:rFonts w:ascii="Calibri" w:hAnsi="Calibri" w:cs="Calibri"/>
                <w:b/>
                <w:bCs/>
              </w:rPr>
              <w:t>Maštaľ pre dojnice - boxové ustajnenie 276 ks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50D76710" w:rsidR="00590007" w:rsidRPr="00590007" w:rsidRDefault="002B5675" w:rsidP="002B5675">
            <w:pPr>
              <w:spacing w:before="60" w:after="6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7299B451" w:rsidR="00590007" w:rsidRPr="00590007" w:rsidRDefault="002B5675" w:rsidP="002B5675">
            <w:pPr>
              <w:spacing w:before="60" w:after="60"/>
              <w:jc w:val="center"/>
              <w:rPr>
                <w:rFonts w:cs="Times New Roman"/>
                <w:b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1 099 009,51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B894DB" w14:textId="77777777" w:rsidR="002B5675" w:rsidRPr="00AB0268" w:rsidRDefault="00590007" w:rsidP="002B5675">
            <w:pPr>
              <w:jc w:val="both"/>
              <w:rPr>
                <w:rFonts w:ascii="Calibri" w:hAnsi="Calibri" w:cs="Calibri"/>
              </w:rPr>
            </w:pPr>
            <w:r w:rsidRPr="00590007">
              <w:rPr>
                <w:rFonts w:cs="Times New Roman"/>
                <w:b/>
              </w:rPr>
              <w:t> </w:t>
            </w:r>
            <w:r w:rsidR="002B5675" w:rsidRPr="00AB0268">
              <w:rPr>
                <w:rFonts w:ascii="Calibri" w:hAnsi="Calibri" w:cs="Calibri"/>
              </w:rPr>
              <w:t>Predmetom zákazky</w:t>
            </w:r>
            <w:r w:rsidR="002B5675">
              <w:rPr>
                <w:rFonts w:ascii="Calibri" w:hAnsi="Calibri" w:cs="Calibri"/>
              </w:rPr>
              <w:t xml:space="preserve"> </w:t>
            </w:r>
            <w:r w:rsidR="002B5675" w:rsidRPr="00AB0268">
              <w:rPr>
                <w:rFonts w:ascii="Calibri" w:hAnsi="Calibri" w:cs="Calibri"/>
              </w:rPr>
              <w:t>s</w:t>
            </w:r>
            <w:r w:rsidR="002B5675">
              <w:rPr>
                <w:rFonts w:ascii="Calibri" w:hAnsi="Calibri" w:cs="Calibri"/>
              </w:rPr>
              <w:t> </w:t>
            </w:r>
            <w:r w:rsidR="002B5675" w:rsidRPr="00AB0268">
              <w:rPr>
                <w:rFonts w:ascii="Calibri" w:hAnsi="Calibri" w:cs="Calibri"/>
              </w:rPr>
              <w:t>názvom</w:t>
            </w:r>
            <w:r w:rsidR="002B5675">
              <w:rPr>
                <w:rFonts w:ascii="Calibri" w:hAnsi="Calibri" w:cs="Calibri"/>
              </w:rPr>
              <w:t xml:space="preserve"> je</w:t>
            </w:r>
            <w:r w:rsidR="002B5675" w:rsidRPr="00AB0268">
              <w:rPr>
                <w:rFonts w:ascii="Calibri" w:hAnsi="Calibri" w:cs="Calibri"/>
              </w:rPr>
              <w:t xml:space="preserve"> „Maštaľ pre dojnice - boxové ustajnenie 276 ks“, ktorá je tvorená nasledovnými stavebnými objektami:</w:t>
            </w:r>
          </w:p>
          <w:p w14:paraId="4A337518" w14:textId="77777777" w:rsidR="002B5675" w:rsidRPr="00AB0268" w:rsidRDefault="002B5675" w:rsidP="002B5675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AB0268">
              <w:rPr>
                <w:rFonts w:ascii="Calibri" w:hAnsi="Calibri" w:cs="Calibri"/>
                <w:b/>
                <w:bCs/>
              </w:rPr>
              <w:t>SO 01 Kravín</w:t>
            </w:r>
          </w:p>
          <w:p w14:paraId="331FE3E6" w14:textId="77777777" w:rsidR="002B5675" w:rsidRPr="00AB0268" w:rsidRDefault="002B5675" w:rsidP="002B5675">
            <w:pPr>
              <w:jc w:val="both"/>
              <w:rPr>
                <w:rFonts w:ascii="Calibri" w:hAnsi="Calibri" w:cs="Calibri"/>
              </w:rPr>
            </w:pPr>
            <w:r w:rsidRPr="00AB0268">
              <w:rPr>
                <w:rFonts w:ascii="Calibri" w:hAnsi="Calibri" w:cs="Calibri"/>
              </w:rPr>
              <w:t>SO 01a Kravín, vnútorná ZTI</w:t>
            </w:r>
          </w:p>
          <w:p w14:paraId="6976C1A6" w14:textId="77777777" w:rsidR="002B5675" w:rsidRPr="00AB0268" w:rsidRDefault="002B5675" w:rsidP="002B5675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AB0268">
              <w:rPr>
                <w:rFonts w:ascii="Calibri" w:hAnsi="Calibri" w:cs="Calibri"/>
                <w:b/>
                <w:bCs/>
              </w:rPr>
              <w:t>SO 02 Prečerpávacia nádrž</w:t>
            </w:r>
          </w:p>
          <w:p w14:paraId="0BEFE802" w14:textId="77777777" w:rsidR="002B5675" w:rsidRPr="00AB0268" w:rsidRDefault="002B5675" w:rsidP="002B5675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AB0268">
              <w:rPr>
                <w:rFonts w:ascii="Calibri" w:hAnsi="Calibri" w:cs="Calibri"/>
                <w:b/>
                <w:bCs/>
              </w:rPr>
              <w:t>SO 03 Komunikácie</w:t>
            </w:r>
          </w:p>
          <w:p w14:paraId="0DA43B05" w14:textId="77777777" w:rsidR="002B5675" w:rsidRPr="00AB0268" w:rsidRDefault="002B5675" w:rsidP="002B5675">
            <w:pPr>
              <w:jc w:val="both"/>
              <w:rPr>
                <w:rFonts w:ascii="Calibri" w:hAnsi="Calibri" w:cs="Calibri"/>
              </w:rPr>
            </w:pPr>
            <w:r w:rsidRPr="00AB0268">
              <w:rPr>
                <w:rFonts w:ascii="Calibri" w:hAnsi="Calibri" w:cs="Calibri"/>
              </w:rPr>
              <w:t>a</w:t>
            </w:r>
          </w:p>
          <w:p w14:paraId="1601DB68" w14:textId="7078DB52" w:rsidR="00590007" w:rsidRPr="00590007" w:rsidRDefault="002B5675" w:rsidP="002B5675">
            <w:pPr>
              <w:spacing w:before="60" w:after="60"/>
              <w:rPr>
                <w:rFonts w:cs="Times New Roman"/>
                <w:b/>
              </w:rPr>
            </w:pPr>
            <w:r w:rsidRPr="00AB0268">
              <w:rPr>
                <w:rFonts w:ascii="Calibri" w:hAnsi="Calibri" w:cs="Calibri"/>
                <w:b/>
                <w:bCs/>
              </w:rPr>
              <w:t>Výrobné zariadenia pre poľnohospodárstvo (Technológia kravína)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2B5675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44548452" w:rsidR="00590007" w:rsidRPr="00590007" w:rsidRDefault="006572C3" w:rsidP="00AF170B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Nová l</w:t>
            </w:r>
            <w:r w:rsidR="00590007" w:rsidRPr="00590007">
              <w:rPr>
                <w:rFonts w:cs="Times New Roman"/>
                <w:b/>
              </w:rPr>
              <w:t>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06C03460" w:rsidR="00590007" w:rsidRPr="00590007" w:rsidRDefault="00EE227B" w:rsidP="002B5675">
            <w:pPr>
              <w:jc w:val="center"/>
              <w:rPr>
                <w:rFonts w:ascii="Calibri" w:eastAsia="Times New Roman" w:hAnsi="Calibri" w:cs="Times New Roman"/>
                <w:color w:val="5B9BD5"/>
                <w:lang w:eastAsia="sk-SK"/>
              </w:rPr>
            </w:pPr>
            <w:r w:rsidRPr="006572C3">
              <w:rPr>
                <w:rFonts w:ascii="Calibri" w:eastAsia="Times New Roman" w:hAnsi="Calibri" w:cs="Times New Roman"/>
                <w:color w:val="FF0000"/>
                <w:lang w:eastAsia="sk-SK"/>
              </w:rPr>
              <w:t>0</w:t>
            </w:r>
            <w:r w:rsidR="006572C3" w:rsidRPr="006572C3">
              <w:rPr>
                <w:rFonts w:ascii="Calibri" w:eastAsia="Times New Roman" w:hAnsi="Calibri" w:cs="Times New Roman"/>
                <w:color w:val="FF0000"/>
                <w:lang w:eastAsia="sk-SK"/>
              </w:rPr>
              <w:t>3</w:t>
            </w:r>
            <w:r w:rsidR="002B5675" w:rsidRPr="006572C3">
              <w:rPr>
                <w:rFonts w:ascii="Calibri" w:eastAsia="Times New Roman" w:hAnsi="Calibri" w:cs="Times New Roman"/>
                <w:color w:val="FF0000"/>
                <w:lang w:eastAsia="sk-SK"/>
              </w:rPr>
              <w:t>.</w:t>
            </w:r>
            <w:r w:rsidRPr="006572C3">
              <w:rPr>
                <w:rFonts w:ascii="Calibri" w:eastAsia="Times New Roman" w:hAnsi="Calibri" w:cs="Times New Roman"/>
                <w:color w:val="FF0000"/>
                <w:lang w:eastAsia="sk-SK"/>
              </w:rPr>
              <w:t>0</w:t>
            </w:r>
            <w:r w:rsidR="002B5675" w:rsidRPr="006572C3">
              <w:rPr>
                <w:rFonts w:ascii="Calibri" w:eastAsia="Times New Roman" w:hAnsi="Calibri" w:cs="Times New Roman"/>
                <w:color w:val="FF0000"/>
                <w:lang w:eastAsia="sk-SK"/>
              </w:rPr>
              <w:t xml:space="preserve">4.2025 do </w:t>
            </w:r>
            <w:r w:rsidR="006572C3" w:rsidRPr="006572C3">
              <w:rPr>
                <w:rFonts w:ascii="Calibri" w:eastAsia="Times New Roman" w:hAnsi="Calibri" w:cs="Times New Roman"/>
                <w:color w:val="FF0000"/>
                <w:lang w:eastAsia="sk-SK"/>
              </w:rPr>
              <w:t>15</w:t>
            </w:r>
            <w:r w:rsidR="002B5675" w:rsidRPr="006572C3">
              <w:rPr>
                <w:rFonts w:ascii="Calibri" w:eastAsia="Times New Roman" w:hAnsi="Calibri" w:cs="Times New Roman"/>
                <w:color w:val="FF0000"/>
                <w:lang w:eastAsia="sk-SK"/>
              </w:rPr>
              <w:t>,00</w:t>
            </w:r>
            <w:r w:rsidRPr="006572C3">
              <w:rPr>
                <w:rFonts w:ascii="Calibri" w:eastAsia="Times New Roman" w:hAnsi="Calibri" w:cs="Times New Roman"/>
                <w:color w:val="FF0000"/>
                <w:lang w:eastAsia="sk-SK"/>
              </w:rPr>
              <w:t xml:space="preserve"> hod.</w:t>
            </w:r>
          </w:p>
        </w:tc>
      </w:tr>
      <w:tr w:rsidR="00590007" w:rsidRPr="00590007" w14:paraId="65BF4A6E" w14:textId="77777777" w:rsidTr="002B5675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4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6572C3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6572C3">
              <w:rPr>
                <w:rFonts w:cs="Times New Roman"/>
                <w:b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6572C3" w:rsidRDefault="00590007" w:rsidP="00AF170B">
            <w:pPr>
              <w:jc w:val="center"/>
              <w:rPr>
                <w:rFonts w:cs="Times New Roman"/>
                <w:b/>
                <w:strike/>
              </w:rPr>
            </w:pPr>
            <w:r w:rsidRPr="006572C3">
              <w:rPr>
                <w:rFonts w:cs="Times New Roman"/>
                <w:b/>
                <w:strike/>
              </w:rPr>
              <w:t>NIE</w:t>
            </w:r>
          </w:p>
        </w:tc>
      </w:tr>
      <w:tr w:rsidR="00590007" w:rsidRPr="00590007" w14:paraId="0E0A67E7" w14:textId="77777777" w:rsidTr="002B5675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2ADC3344" w:rsidR="00590007" w:rsidRPr="00590007" w:rsidRDefault="00EE227B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v EUR bez DPH za celý predmet zákazky</w:t>
            </w:r>
          </w:p>
        </w:tc>
      </w:tr>
      <w:tr w:rsidR="00590007" w:rsidRPr="00590007" w14:paraId="73114DDE" w14:textId="77777777" w:rsidTr="002B5675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F62A2E4" w:rsidR="00590007" w:rsidRPr="00590007" w:rsidRDefault="00EE227B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elektronicky prostredníctvom EOS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90007" w:rsidRPr="00590007" w14:paraId="38FEB974" w14:textId="77777777" w:rsidTr="002B5675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F735637" w14:textId="75C1E00D" w:rsidR="00EE227B" w:rsidRDefault="00EE227B" w:rsidP="00EE227B">
            <w:pPr>
              <w:jc w:val="center"/>
              <w:rPr>
                <w:rFonts w:ascii="Calibri" w:eastAsia="Times New Roman" w:hAnsi="Calibri" w:cs="Times New Roman"/>
                <w:bCs/>
                <w:lang w:eastAsia="sk-SK"/>
              </w:rPr>
            </w:pPr>
            <w:r w:rsidRPr="00423DC5">
              <w:rPr>
                <w:rFonts w:ascii="Calibri" w:eastAsia="Times New Roman" w:hAnsi="Calibri" w:cs="Times New Roman"/>
                <w:bCs/>
                <w:lang w:eastAsia="sk-SK"/>
              </w:rPr>
              <w:t xml:space="preserve">Predbežný dátum vyhodnotenia ponúk obstarávateľ stanovil na </w:t>
            </w:r>
            <w:r>
              <w:rPr>
                <w:rFonts w:ascii="Calibri" w:eastAsia="Times New Roman" w:hAnsi="Calibri" w:cs="Times New Roman"/>
                <w:bCs/>
                <w:lang w:eastAsia="sk-SK"/>
              </w:rPr>
              <w:t>0</w:t>
            </w:r>
            <w:r w:rsidR="006572C3">
              <w:rPr>
                <w:rFonts w:ascii="Calibri" w:eastAsia="Times New Roman" w:hAnsi="Calibri" w:cs="Times New Roman"/>
                <w:bCs/>
                <w:lang w:eastAsia="sk-SK"/>
              </w:rPr>
              <w:t>3</w:t>
            </w:r>
            <w:r w:rsidRPr="000A1CB2">
              <w:rPr>
                <w:rFonts w:ascii="Calibri" w:eastAsia="Times New Roman" w:hAnsi="Calibri" w:cs="Times New Roman"/>
                <w:bCs/>
                <w:lang w:eastAsia="sk-SK"/>
              </w:rPr>
              <w:t>.0</w:t>
            </w:r>
            <w:r>
              <w:rPr>
                <w:rFonts w:ascii="Calibri" w:eastAsia="Times New Roman" w:hAnsi="Calibri" w:cs="Times New Roman"/>
                <w:bCs/>
                <w:lang w:eastAsia="sk-SK"/>
              </w:rPr>
              <w:t>4</w:t>
            </w:r>
            <w:r w:rsidRPr="000A1CB2">
              <w:rPr>
                <w:rFonts w:ascii="Calibri" w:eastAsia="Times New Roman" w:hAnsi="Calibri" w:cs="Times New Roman"/>
                <w:bCs/>
                <w:lang w:eastAsia="sk-SK"/>
              </w:rPr>
              <w:t>.2025.</w:t>
            </w:r>
          </w:p>
          <w:p w14:paraId="6AAAE421" w14:textId="56BF35D3" w:rsidR="00590007" w:rsidRPr="00590007" w:rsidRDefault="00EE227B" w:rsidP="00EE227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lang w:eastAsia="sk-SK"/>
              </w:rPr>
              <w:t>Konečné vyhodnotenie ponúk nie je možné vopred presne stanoviť, nakoľko môže dôjsť k rôznym procesným úkonom, ktoré môžu súťaž predlžovať (výzva uchádzačov na doplnenie/vysvetlenie a pod.).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90007" w:rsidRPr="00590007" w14:paraId="4D2AFE59" w14:textId="77777777" w:rsidTr="000220CB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t>Dodávateľ je povinný dokladovať podmienku  osobnostného postavenia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5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90007" w:rsidRPr="00590007" w:rsidRDefault="00590007" w:rsidP="00AF170B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90007" w:rsidRPr="00590007" w:rsidRDefault="00590007" w:rsidP="00AF170B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E2CEF9" w14:textId="4B0C4DCC" w:rsidR="00590007" w:rsidRPr="00590007" w:rsidRDefault="000220CB" w:rsidP="000220CB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63C50">
              <w:rPr>
                <w:rFonts w:ascii="Calibri" w:eastAsia="Times New Roman" w:hAnsi="Calibri" w:cs="Times New Roman"/>
                <w:color w:val="000000"/>
                <w:lang w:eastAsia="sk-SK"/>
              </w:rPr>
              <w:t>Podľa  bodu 4. Súťažných podkladov</w:t>
            </w:r>
          </w:p>
        </w:tc>
      </w:tr>
      <w:tr w:rsidR="00590007" w:rsidRPr="00590007" w14:paraId="692377CF" w14:textId="77777777" w:rsidTr="00234AC2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90007" w:rsidRPr="00590007" w:rsidRDefault="00590007" w:rsidP="00AF170B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5D2364" w14:textId="3C49580E" w:rsidR="00590007" w:rsidRPr="00590007" w:rsidRDefault="00234AC2" w:rsidP="00234AC2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9C175F">
              <w:rPr>
                <w:rFonts w:ascii="Calibri" w:eastAsia="Times New Roman" w:hAnsi="Calibri" w:cs="Times New Roman"/>
                <w:color w:val="000000"/>
                <w:lang w:eastAsia="sk-SK"/>
              </w:rPr>
              <w:t>Neuplaňuje</w:t>
            </w:r>
            <w:proofErr w:type="spellEnd"/>
            <w:r w:rsidRPr="009C175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sa.</w:t>
            </w:r>
          </w:p>
        </w:tc>
      </w:tr>
      <w:tr w:rsidR="00590007" w:rsidRPr="00590007" w14:paraId="5CA44BA6" w14:textId="77777777" w:rsidTr="00234AC2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90007" w:rsidRPr="00590007" w:rsidRDefault="00590007" w:rsidP="00AF170B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7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A83FCD" w14:textId="42A732F2" w:rsidR="00590007" w:rsidRPr="00590007" w:rsidRDefault="00234AC2" w:rsidP="00234AC2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Elektronická aukcia – neuplatňuje sa.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03D8D0F" w14:textId="6459597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2CAA623" w14:textId="4354807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BD1BA83" w14:textId="57ED0689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B209288" w14:textId="6BA2404C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635F1E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5F1E">
        <w:rPr>
          <w:rFonts w:asciiTheme="minorHAnsi" w:hAnsiTheme="minorHAnsi" w:cstheme="minorHAnsi"/>
          <w:sz w:val="22"/>
          <w:szCs w:val="22"/>
        </w:rPr>
        <w:t>Dodatočné informácie</w:t>
      </w:r>
      <w:r w:rsidR="00C55E13" w:rsidRPr="00635F1E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6767C625" w:rsidR="00590007" w:rsidRDefault="00A81DF9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>
        <w:rPr>
          <w:rFonts w:ascii="Calibri" w:eastAsia="Times New Roman" w:hAnsi="Calibri" w:cs="Times New Roman"/>
          <w:color w:val="000000"/>
          <w:lang w:eastAsia="sk-SK"/>
        </w:rPr>
        <w:t xml:space="preserve">V Dobrej Nive dňa: </w:t>
      </w:r>
      <w:r w:rsidR="00454D2A">
        <w:rPr>
          <w:rFonts w:ascii="Calibri" w:eastAsia="Times New Roman" w:hAnsi="Calibri" w:cs="Times New Roman"/>
          <w:color w:val="000000"/>
          <w:lang w:eastAsia="sk-SK"/>
        </w:rPr>
        <w:t>01</w:t>
      </w:r>
      <w:r>
        <w:rPr>
          <w:rFonts w:ascii="Calibri" w:eastAsia="Times New Roman" w:hAnsi="Calibri" w:cs="Times New Roman"/>
          <w:color w:val="000000"/>
          <w:lang w:eastAsia="sk-SK"/>
        </w:rPr>
        <w:t>.0</w:t>
      </w:r>
      <w:r w:rsidR="00454D2A">
        <w:rPr>
          <w:rFonts w:ascii="Calibri" w:eastAsia="Times New Roman" w:hAnsi="Calibri" w:cs="Times New Roman"/>
          <w:color w:val="000000"/>
          <w:lang w:eastAsia="sk-SK"/>
        </w:rPr>
        <w:t>4</w:t>
      </w:r>
      <w:r>
        <w:rPr>
          <w:rFonts w:ascii="Calibri" w:eastAsia="Times New Roman" w:hAnsi="Calibri" w:cs="Times New Roman"/>
          <w:color w:val="000000"/>
          <w:lang w:eastAsia="sk-SK"/>
        </w:rPr>
        <w:t>.2025</w:t>
      </w: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07695F2F" w14:textId="54A3FA24" w:rsidR="00A81DF9" w:rsidRPr="00D51074" w:rsidRDefault="00A81DF9" w:rsidP="002533E6">
      <w:pPr>
        <w:spacing w:after="0" w:line="276" w:lineRule="auto"/>
        <w:ind w:left="4956" w:firstLine="708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Ing. </w:t>
      </w:r>
      <w:proofErr w:type="spellStart"/>
      <w:r>
        <w:rPr>
          <w:rFonts w:cstheme="minorHAnsi"/>
          <w:b/>
          <w:bCs/>
        </w:rPr>
        <w:t>Jaromár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Oťaheľ</w:t>
      </w:r>
      <w:proofErr w:type="spellEnd"/>
      <w:r>
        <w:rPr>
          <w:rFonts w:cstheme="minorHAnsi"/>
          <w:b/>
          <w:bCs/>
        </w:rPr>
        <w:t>, predsed</w:t>
      </w:r>
      <w:r w:rsidR="002533E6">
        <w:rPr>
          <w:rFonts w:cstheme="minorHAnsi"/>
          <w:b/>
          <w:bCs/>
        </w:rPr>
        <w:t>a</w:t>
      </w:r>
      <w:r w:rsidRPr="00D51074">
        <w:rPr>
          <w:rFonts w:cstheme="minorHAnsi"/>
          <w:b/>
          <w:bCs/>
        </w:rPr>
        <w:tab/>
      </w:r>
    </w:p>
    <w:p w14:paraId="604DF15A" w14:textId="06B261F8" w:rsidR="00A81DF9" w:rsidRDefault="00A81DF9" w:rsidP="002533E6">
      <w:pPr>
        <w:spacing w:line="276" w:lineRule="auto"/>
        <w:ind w:left="4956" w:firstLine="708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PD Dobrá Niva, </w:t>
      </w:r>
      <w:proofErr w:type="spellStart"/>
      <w:r>
        <w:rPr>
          <w:rFonts w:cstheme="minorHAnsi"/>
          <w:b/>
          <w:bCs/>
        </w:rPr>
        <w:t>a.s</w:t>
      </w:r>
      <w:proofErr w:type="spellEnd"/>
      <w:r>
        <w:rPr>
          <w:rFonts w:cstheme="minorHAnsi"/>
          <w:b/>
          <w:bCs/>
        </w:rPr>
        <w:t>.</w:t>
      </w:r>
    </w:p>
    <w:p w14:paraId="70754991" w14:textId="2B2D5F6B" w:rsidR="00A81DF9" w:rsidRPr="00D51074" w:rsidRDefault="00A81DF9" w:rsidP="00A81DF9">
      <w:pPr>
        <w:spacing w:line="276" w:lineRule="auto"/>
        <w:rPr>
          <w:rFonts w:cstheme="minorHAnsi"/>
          <w:b/>
          <w:bCs/>
        </w:rPr>
      </w:pPr>
      <w:r w:rsidRPr="00D51074">
        <w:rPr>
          <w:rFonts w:cstheme="minorHAnsi"/>
          <w:b/>
          <w:bCs/>
        </w:rPr>
        <w:tab/>
      </w:r>
      <w:r w:rsidRPr="00D51074">
        <w:rPr>
          <w:rFonts w:cstheme="minorHAnsi"/>
          <w:b/>
          <w:bCs/>
        </w:rPr>
        <w:tab/>
      </w:r>
      <w:r w:rsidRPr="00D51074">
        <w:rPr>
          <w:rFonts w:cstheme="minorHAnsi"/>
          <w:b/>
          <w:bCs/>
        </w:rPr>
        <w:tab/>
      </w:r>
      <w:r w:rsidRPr="00D51074">
        <w:rPr>
          <w:rFonts w:cstheme="minorHAnsi"/>
          <w:b/>
          <w:bCs/>
        </w:rPr>
        <w:tab/>
      </w:r>
      <w:r w:rsidRPr="00D51074">
        <w:rPr>
          <w:rFonts w:cstheme="minorHAnsi"/>
          <w:b/>
          <w:bCs/>
        </w:rPr>
        <w:tab/>
      </w:r>
      <w:r w:rsidRPr="00D51074">
        <w:rPr>
          <w:rFonts w:cstheme="minorHAnsi"/>
          <w:b/>
          <w:bCs/>
        </w:rPr>
        <w:tab/>
      </w: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2533E6" w:rsidRPr="00590007" w14:paraId="3835F08D" w14:textId="77777777" w:rsidTr="002533E6">
        <w:trPr>
          <w:trHeight w:val="255"/>
        </w:trPr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2533E6" w:rsidRPr="00590007" w:rsidRDefault="002533E6" w:rsidP="002533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7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0FDC8A08" w:rsidR="002533E6" w:rsidRPr="002533E6" w:rsidRDefault="002533E6" w:rsidP="002533E6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00" w:hanging="283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533E6">
              <w:rPr>
                <w:rFonts w:ascii="Calibri" w:eastAsia="Times New Roman" w:hAnsi="Calibri" w:cs="Times New Roman"/>
                <w:color w:val="000000"/>
                <w:lang w:eastAsia="sk-SK"/>
              </w:rPr>
              <w:t>Súťažné podklady</w:t>
            </w:r>
          </w:p>
        </w:tc>
      </w:tr>
      <w:tr w:rsidR="002533E6" w:rsidRPr="00590007" w14:paraId="4B7ABE60" w14:textId="77777777" w:rsidTr="002533E6">
        <w:trPr>
          <w:trHeight w:val="255"/>
        </w:trPr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2533E6" w:rsidRPr="00590007" w:rsidRDefault="002533E6" w:rsidP="002533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7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945CC" w14:textId="77777777" w:rsidR="002533E6" w:rsidRPr="000A1CB2" w:rsidRDefault="002533E6" w:rsidP="002533E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297" w:hanging="283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A1CB2"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 Súťažných podkladov – Výkaz výmer</w:t>
            </w:r>
          </w:p>
          <w:p w14:paraId="56976E90" w14:textId="0651846B" w:rsidR="002533E6" w:rsidRPr="000A1CB2" w:rsidRDefault="002533E6" w:rsidP="002533E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297" w:hanging="283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A1CB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 Súťažných podkladov –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Projektová dokumentácia</w:t>
            </w:r>
          </w:p>
          <w:p w14:paraId="47CD5D6A" w14:textId="50D4347B" w:rsidR="002533E6" w:rsidRPr="000A1CB2" w:rsidRDefault="002533E6" w:rsidP="002533E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297" w:hanging="283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A1CB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3</w:t>
            </w:r>
            <w:r w:rsidRPr="000A1CB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Súťažných podkladov – Návrh Zmluvy o dielo</w:t>
            </w:r>
          </w:p>
          <w:p w14:paraId="1D2EEFCC" w14:textId="472F669F" w:rsidR="002533E6" w:rsidRPr="002533E6" w:rsidRDefault="002533E6" w:rsidP="002533E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297" w:hanging="283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A1CB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  <w:r w:rsidRPr="000A1CB2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Súťažných podkladov – Vzor čestného vyhlásenia uchádzača pre Osobné postavenie</w:t>
            </w:r>
          </w:p>
          <w:p w14:paraId="02D89FE5" w14:textId="356EBF26" w:rsidR="002533E6" w:rsidRPr="002533E6" w:rsidRDefault="002533E6" w:rsidP="002533E6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297" w:hanging="283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2533E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5</w:t>
            </w:r>
            <w:r w:rsidRPr="002533E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Súťažných podkladov –</w:t>
            </w:r>
            <w:r w:rsidRPr="002533E6"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  <w:t xml:space="preserve"> </w:t>
            </w:r>
            <w:r w:rsidRPr="002533E6">
              <w:rPr>
                <w:rFonts w:ascii="Calibri" w:eastAsia="Times New Roman" w:hAnsi="Calibri" w:cs="Times New Roman"/>
                <w:color w:val="000000"/>
                <w:lang w:eastAsia="sk-SK"/>
              </w:rPr>
              <w:t>Vytýčenie častí rozpočtu na podporné stavebné práce</w:t>
            </w: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BC5A6" w14:textId="77777777" w:rsidR="00632035" w:rsidRDefault="00632035" w:rsidP="00590007">
      <w:pPr>
        <w:spacing w:after="0" w:line="240" w:lineRule="auto"/>
      </w:pPr>
      <w:r>
        <w:separator/>
      </w:r>
    </w:p>
  </w:endnote>
  <w:endnote w:type="continuationSeparator" w:id="0">
    <w:p w14:paraId="5E040BE8" w14:textId="77777777" w:rsidR="00632035" w:rsidRDefault="00632035" w:rsidP="00590007">
      <w:pPr>
        <w:spacing w:after="0" w:line="240" w:lineRule="auto"/>
      </w:pPr>
      <w:r>
        <w:continuationSeparator/>
      </w:r>
    </w:p>
  </w:endnote>
  <w:endnote w:type="continuationNotice" w:id="1">
    <w:p w14:paraId="10A74E38" w14:textId="77777777" w:rsidR="00632035" w:rsidRDefault="006320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3E1682D3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</w:t>
          </w:r>
          <w:r w:rsidR="00B06ABA">
            <w:rPr>
              <w:noProof/>
              <w:sz w:val="20"/>
            </w:rPr>
            <w:t>I</w:t>
          </w:r>
          <w:r>
            <w:rPr>
              <w:noProof/>
              <w:sz w:val="20"/>
            </w:rPr>
            <w:t>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C7007" w14:textId="77777777" w:rsidR="00632035" w:rsidRDefault="00632035" w:rsidP="00590007">
      <w:pPr>
        <w:spacing w:after="0" w:line="240" w:lineRule="auto"/>
      </w:pPr>
      <w:r>
        <w:separator/>
      </w:r>
    </w:p>
  </w:footnote>
  <w:footnote w:type="continuationSeparator" w:id="0">
    <w:p w14:paraId="0F9EDB02" w14:textId="77777777" w:rsidR="00632035" w:rsidRDefault="00632035" w:rsidP="00590007">
      <w:pPr>
        <w:spacing w:after="0" w:line="240" w:lineRule="auto"/>
      </w:pPr>
      <w:r>
        <w:continuationSeparator/>
      </w:r>
    </w:p>
  </w:footnote>
  <w:footnote w:type="continuationNotice" w:id="1">
    <w:p w14:paraId="4FC31234" w14:textId="77777777" w:rsidR="00632035" w:rsidRDefault="00632035">
      <w:pPr>
        <w:spacing w:after="0" w:line="240" w:lineRule="auto"/>
      </w:pPr>
    </w:p>
  </w:footnote>
  <w:footnote w:id="2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en v prípade predloženia po schválení ŽoNFP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3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4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5">
    <w:p w14:paraId="7F716312" w14:textId="3C98959F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6">
    <w:p w14:paraId="1352BD7B" w14:textId="77777777" w:rsidR="00590007" w:rsidRPr="00680402" w:rsidRDefault="00590007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683BD56C" w14:textId="4798628A" w:rsidR="00590007" w:rsidRPr="00680402" w:rsidRDefault="00590007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49418" w14:textId="6B6934AB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</w:t>
    </w:r>
    <w:r w:rsidR="00C5256C">
      <w:rPr>
        <w:noProof/>
        <w:sz w:val="18"/>
        <w:szCs w:val="18"/>
      </w:rPr>
      <w:tab/>
    </w:r>
    <w:r w:rsidR="00C5256C">
      <w:rPr>
        <w:noProof/>
        <w:sz w:val="18"/>
        <w:szCs w:val="18"/>
      </w:rPr>
      <w:tab/>
    </w:r>
    <w:r w:rsidR="00C5256C"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</w:p>
  <w:p w14:paraId="1C6BED09" w14:textId="6DFC2981" w:rsidR="00590007" w:rsidRPr="00635F1E" w:rsidRDefault="00590007" w:rsidP="005B49E6">
    <w:pPr>
      <w:pStyle w:val="Pta"/>
      <w:jc w:val="both"/>
      <w:rPr>
        <w:noProof/>
        <w:sz w:val="18"/>
        <w:szCs w:val="18"/>
      </w:rPr>
    </w:pPr>
    <w:r w:rsidRPr="00635F1E">
      <w:rPr>
        <w:noProof/>
        <w:sz w:val="18"/>
        <w:szCs w:val="18"/>
      </w:rPr>
      <w:t>K Usmerneniu Pôdohospodárskej platobnej agentúry č. 8/2017 k obstarávaniu tovarov, stavebných prác a služieb financovaných z PRV SR 2014 - 2022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37612"/>
    <w:multiLevelType w:val="hybridMultilevel"/>
    <w:tmpl w:val="D3CA940A"/>
    <w:lvl w:ilvl="0" w:tplc="CE7866C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714664">
    <w:abstractNumId w:val="0"/>
  </w:num>
  <w:num w:numId="2" w16cid:durableId="877162074">
    <w:abstractNumId w:val="1"/>
  </w:num>
  <w:num w:numId="3" w16cid:durableId="7846178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220CB"/>
    <w:rsid w:val="0002756F"/>
    <w:rsid w:val="000F1141"/>
    <w:rsid w:val="00154412"/>
    <w:rsid w:val="00230C5A"/>
    <w:rsid w:val="00234AC2"/>
    <w:rsid w:val="002533E6"/>
    <w:rsid w:val="002B5675"/>
    <w:rsid w:val="002C5A11"/>
    <w:rsid w:val="00303625"/>
    <w:rsid w:val="00454D2A"/>
    <w:rsid w:val="00485AD3"/>
    <w:rsid w:val="004D5E64"/>
    <w:rsid w:val="005025F1"/>
    <w:rsid w:val="00554075"/>
    <w:rsid w:val="00590007"/>
    <w:rsid w:val="005954FA"/>
    <w:rsid w:val="005B49E6"/>
    <w:rsid w:val="00632035"/>
    <w:rsid w:val="00635F1E"/>
    <w:rsid w:val="006572C3"/>
    <w:rsid w:val="006A22A6"/>
    <w:rsid w:val="006C1F3B"/>
    <w:rsid w:val="0074369B"/>
    <w:rsid w:val="00746CDA"/>
    <w:rsid w:val="007A396C"/>
    <w:rsid w:val="007E23C1"/>
    <w:rsid w:val="008239E4"/>
    <w:rsid w:val="008F151B"/>
    <w:rsid w:val="009E238D"/>
    <w:rsid w:val="00A64373"/>
    <w:rsid w:val="00A81DF9"/>
    <w:rsid w:val="00B06ABA"/>
    <w:rsid w:val="00C5256C"/>
    <w:rsid w:val="00C55E13"/>
    <w:rsid w:val="00D66013"/>
    <w:rsid w:val="00E66001"/>
    <w:rsid w:val="00EA77DE"/>
    <w:rsid w:val="00EE227B"/>
    <w:rsid w:val="00F7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590007"/>
    <w:pPr>
      <w:ind w:left="720"/>
      <w:contextualSpacing/>
    </w:pPr>
  </w:style>
  <w:style w:type="character" w:customStyle="1" w:styleId="OdsekzoznamuChar">
    <w:name w:val="Odsek zoznamu Char"/>
    <w:aliases w:val="body Char,Odsek zoznamu2 Char,Farebný zoznam – zvýraznenie 11 Char"/>
    <w:link w:val="Odsekzoznamu"/>
    <w:uiPriority w:val="34"/>
    <w:qFormat/>
    <w:locked/>
    <w:rsid w:val="004D5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Andrea Šimková</cp:lastModifiedBy>
  <cp:revision>16</cp:revision>
  <dcterms:created xsi:type="dcterms:W3CDTF">2024-09-06T09:28:00Z</dcterms:created>
  <dcterms:modified xsi:type="dcterms:W3CDTF">2025-04-01T06:07:00Z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1f49583-305d-4d31-a578-23419888fadf_Enabled">
    <vt:lpwstr>true</vt:lpwstr>
  </property>
  <property fmtid="{D5CDD505-2E9C-101B-9397-08002B2CF9AE}" pid="3" name="MSIP_Label_71f49583-305d-4d31-a578-23419888fadf_SetDate">
    <vt:lpwstr>2024-09-06T09:27:58Z</vt:lpwstr>
  </property>
  <property fmtid="{D5CDD505-2E9C-101B-9397-08002B2CF9AE}" pid="4" name="MSIP_Label_71f49583-305d-4d31-a578-23419888fadf_Method">
    <vt:lpwstr>Privileged</vt:lpwstr>
  </property>
  <property fmtid="{D5CDD505-2E9C-101B-9397-08002B2CF9AE}" pid="5" name="MSIP_Label_71f49583-305d-4d31-a578-23419888fadf_Name">
    <vt:lpwstr>VEREJNÉ</vt:lpwstr>
  </property>
  <property fmtid="{D5CDD505-2E9C-101B-9397-08002B2CF9AE}" pid="6" name="MSIP_Label_71f49583-305d-4d31-a578-23419888fadf_SiteId">
    <vt:lpwstr>e0d54165-a303-4a6a-9954-68dfeb2b693d</vt:lpwstr>
  </property>
  <property fmtid="{D5CDD505-2E9C-101B-9397-08002B2CF9AE}" pid="7" name="MSIP_Label_71f49583-305d-4d31-a578-23419888fadf_ActionId">
    <vt:lpwstr>b436b0c0-57d4-4a5d-b04e-8a2eeda24348</vt:lpwstr>
  </property>
  <property fmtid="{D5CDD505-2E9C-101B-9397-08002B2CF9AE}" pid="8" name="MSIP_Label_71f49583-305d-4d31-a578-23419888fadf_ContentBits">
    <vt:lpwstr>0</vt:lpwstr>
  </property>
</Properties>
</file>