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4A9778F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KLAS,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68429042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2BD529CF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6A52BE">
              <w:rPr>
                <w:rFonts w:ascii="Arial" w:hAnsi="Arial" w:cs="Arial"/>
              </w:rPr>
              <w:t>36 619 949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289F9934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6A52BE">
              <w:rPr>
                <w:rFonts w:ascii="Arial" w:hAnsi="Arial" w:cs="Arial"/>
              </w:rPr>
              <w:t>KLAS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6E575A08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11475A">
              <w:rPr>
                <w:rFonts w:ascii="Arial" w:hAnsi="Arial" w:cs="Arial"/>
              </w:rPr>
              <w:t xml:space="preserve"> </w:t>
            </w:r>
            <w:proofErr w:type="spellStart"/>
            <w:r w:rsidR="0011475A">
              <w:rPr>
                <w:rFonts w:ascii="Arial" w:hAnsi="Arial" w:cs="Arial"/>
              </w:rPr>
              <w:t>Cambridge</w:t>
            </w:r>
            <w:proofErr w:type="spellEnd"/>
            <w:r w:rsidR="0011475A">
              <w:rPr>
                <w:rFonts w:ascii="Arial" w:hAnsi="Arial" w:cs="Arial"/>
              </w:rPr>
              <w:t xml:space="preserve"> valce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77368079" w:rsidR="00F96DD8" w:rsidRPr="00BD5A84" w:rsidRDefault="0011475A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Cambridge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valce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554A1441" w:rsidR="00BD5A84" w:rsidRPr="00BD5A84" w:rsidRDefault="0011475A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Pracovný záber v m</w:t>
            </w:r>
          </w:p>
        </w:tc>
        <w:tc>
          <w:tcPr>
            <w:tcW w:w="2268" w:type="dxa"/>
            <w:vAlign w:val="bottom"/>
          </w:tcPr>
          <w:p w14:paraId="228DB957" w14:textId="629D0D36" w:rsidR="00BD5A84" w:rsidRPr="00BD5A84" w:rsidRDefault="0011475A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12-12,5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6090F7E4" w:rsidR="00BD5A84" w:rsidRPr="00BD5A84" w:rsidRDefault="0011475A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Prepravná šírka v mm</w:t>
            </w:r>
          </w:p>
        </w:tc>
        <w:tc>
          <w:tcPr>
            <w:tcW w:w="2268" w:type="dxa"/>
            <w:vAlign w:val="bottom"/>
          </w:tcPr>
          <w:p w14:paraId="584530AA" w14:textId="51AA803C" w:rsidR="00BD5A84" w:rsidRPr="00BD5A84" w:rsidRDefault="0011475A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2500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235F8D50" w:rsidR="00BD5A84" w:rsidRPr="00BD5A84" w:rsidRDefault="0011475A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Priemer valcov v mm</w:t>
            </w:r>
          </w:p>
        </w:tc>
        <w:tc>
          <w:tcPr>
            <w:tcW w:w="2268" w:type="dxa"/>
            <w:vAlign w:val="bottom"/>
          </w:tcPr>
          <w:p w14:paraId="7FF8AE97" w14:textId="74AF9ADD" w:rsidR="00BD5A84" w:rsidRPr="00BD5A84" w:rsidRDefault="0011475A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510-600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1B36FFAF" w:rsidR="00BD5A84" w:rsidRPr="00BD5A84" w:rsidRDefault="0011475A" w:rsidP="00BD5A84">
            <w:pPr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Odporúčaný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výkon </w:t>
            </w:r>
            <w:proofErr w:type="spellStart"/>
            <w:r>
              <w:rPr>
                <w:rFonts w:ascii="Arial" w:hAnsi="Arial" w:cs="Arial"/>
                <w:lang w:val="cs-CZ"/>
              </w:rPr>
              <w:t>ťažného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cs-CZ"/>
              </w:rPr>
              <w:t>prostriedku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v kW</w:t>
            </w:r>
          </w:p>
        </w:tc>
        <w:tc>
          <w:tcPr>
            <w:tcW w:w="2268" w:type="dxa"/>
            <w:vAlign w:val="bottom"/>
          </w:tcPr>
          <w:p w14:paraId="163B6BCF" w14:textId="50B7FBD1" w:rsidR="00BD5A84" w:rsidRPr="00BD5A84" w:rsidRDefault="0011475A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130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618DDF6B" w:rsidR="00BD5A84" w:rsidRPr="00BD5A84" w:rsidRDefault="0011475A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osvetlenie</w:t>
            </w:r>
          </w:p>
        </w:tc>
        <w:tc>
          <w:tcPr>
            <w:tcW w:w="2268" w:type="dxa"/>
            <w:vAlign w:val="bottom"/>
          </w:tcPr>
          <w:p w14:paraId="44C94D30" w14:textId="798FC2A4" w:rsidR="00BD5A84" w:rsidRPr="00BD5A84" w:rsidRDefault="0011475A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087DCC07" w:rsidR="00B13F9B" w:rsidRPr="00BD5A84" w:rsidRDefault="0011475A" w:rsidP="00D61B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Cambridge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valce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1044F0EE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 w:rsidR="006A52BE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6DFC" w14:textId="77777777" w:rsidR="00721649" w:rsidRDefault="00721649">
      <w:r>
        <w:separator/>
      </w:r>
    </w:p>
  </w:endnote>
  <w:endnote w:type="continuationSeparator" w:id="0">
    <w:p w14:paraId="5D9F0A8D" w14:textId="77777777" w:rsidR="00721649" w:rsidRDefault="0072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6EDC" w14:textId="77777777" w:rsidR="00721649" w:rsidRDefault="00721649">
      <w:r>
        <w:separator/>
      </w:r>
    </w:p>
  </w:footnote>
  <w:footnote w:type="continuationSeparator" w:id="0">
    <w:p w14:paraId="193BDD46" w14:textId="77777777" w:rsidR="00721649" w:rsidRDefault="00721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1475A"/>
    <w:rsid w:val="001778F7"/>
    <w:rsid w:val="002203A6"/>
    <w:rsid w:val="002376D6"/>
    <w:rsid w:val="002476D4"/>
    <w:rsid w:val="002835EE"/>
    <w:rsid w:val="003100D0"/>
    <w:rsid w:val="00350426"/>
    <w:rsid w:val="0037540C"/>
    <w:rsid w:val="00383C7D"/>
    <w:rsid w:val="003D5E1D"/>
    <w:rsid w:val="003D691F"/>
    <w:rsid w:val="0040680D"/>
    <w:rsid w:val="00414CDC"/>
    <w:rsid w:val="0043785D"/>
    <w:rsid w:val="004A118F"/>
    <w:rsid w:val="00500470"/>
    <w:rsid w:val="00590B8F"/>
    <w:rsid w:val="005946E4"/>
    <w:rsid w:val="00624B0F"/>
    <w:rsid w:val="006529A5"/>
    <w:rsid w:val="00694A69"/>
    <w:rsid w:val="006A52BE"/>
    <w:rsid w:val="006C64E9"/>
    <w:rsid w:val="00721649"/>
    <w:rsid w:val="0078134F"/>
    <w:rsid w:val="00873489"/>
    <w:rsid w:val="008F7F1A"/>
    <w:rsid w:val="00924BB1"/>
    <w:rsid w:val="009675E7"/>
    <w:rsid w:val="00986666"/>
    <w:rsid w:val="00A07326"/>
    <w:rsid w:val="00A61DAF"/>
    <w:rsid w:val="00A63FEB"/>
    <w:rsid w:val="00B13F9B"/>
    <w:rsid w:val="00B36FAF"/>
    <w:rsid w:val="00BA6879"/>
    <w:rsid w:val="00BB5CEF"/>
    <w:rsid w:val="00BC617C"/>
    <w:rsid w:val="00BD5A84"/>
    <w:rsid w:val="00C46DE2"/>
    <w:rsid w:val="00CA7EAE"/>
    <w:rsid w:val="00CD2913"/>
    <w:rsid w:val="00D03137"/>
    <w:rsid w:val="00DD64AC"/>
    <w:rsid w:val="00E248B1"/>
    <w:rsid w:val="00E2618B"/>
    <w:rsid w:val="00E6793E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15</cp:revision>
  <dcterms:created xsi:type="dcterms:W3CDTF">2023-06-29T12:01:00Z</dcterms:created>
  <dcterms:modified xsi:type="dcterms:W3CDTF">2025-03-20T07:39:00Z</dcterms:modified>
</cp:coreProperties>
</file>