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CC1E4A" w14:textId="4BB2DCA4" w:rsidR="00590007" w:rsidRDefault="00590007" w:rsidP="00590007"/>
    <w:p w14:paraId="27C75EAA" w14:textId="257BAC42" w:rsidR="00590007" w:rsidRDefault="00590007" w:rsidP="00590007">
      <w:pPr>
        <w:tabs>
          <w:tab w:val="left" w:pos="1935"/>
        </w:tabs>
        <w:spacing w:after="0"/>
        <w:jc w:val="center"/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</w:pPr>
      <w:r w:rsidRPr="00EA401D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  <w:t>Výzva na predkladanie ponúk</w:t>
      </w:r>
    </w:p>
    <w:p w14:paraId="0907BF1A" w14:textId="77777777" w:rsidR="00723A06" w:rsidRDefault="00723A06" w:rsidP="00590007">
      <w:pPr>
        <w:tabs>
          <w:tab w:val="left" w:pos="1935"/>
        </w:tabs>
        <w:jc w:val="both"/>
        <w:rPr>
          <w:rFonts w:cs="Times New Roman"/>
        </w:rPr>
      </w:pPr>
    </w:p>
    <w:p w14:paraId="148C24FD" w14:textId="5BAFF99C" w:rsidR="00590007" w:rsidRDefault="00590007" w:rsidP="00590007">
      <w:pPr>
        <w:tabs>
          <w:tab w:val="left" w:pos="1935"/>
        </w:tabs>
        <w:jc w:val="both"/>
        <w:rPr>
          <w:rFonts w:cs="Times New Roman"/>
        </w:rPr>
      </w:pPr>
      <w:r w:rsidRPr="00590007">
        <w:rPr>
          <w:rFonts w:cs="Times New Roman"/>
        </w:rPr>
        <w:t>Obstarávateľ pri obstarávaní postupuje v súlade s Usmernením Pôdohospodárskej platobnej agentúry č. 8/2017 v aktuálnom znení k obstarávaniu tovarov, stavebných prác a služieb financovaných z PRV SR  2014 – 2020</w:t>
      </w:r>
      <w:r>
        <w:rPr>
          <w:rFonts w:cs="Times New Roman"/>
        </w:rPr>
        <w:t>.</w:t>
      </w:r>
    </w:p>
    <w:p w14:paraId="4F0C75FD" w14:textId="1EC51069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Základné údaje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4463"/>
        <w:gridCol w:w="4463"/>
      </w:tblGrid>
      <w:tr w:rsidR="004F5C15" w:rsidRPr="00590007" w14:paraId="4C827180" w14:textId="77777777" w:rsidTr="004F5C15">
        <w:trPr>
          <w:trHeight w:val="304"/>
        </w:trPr>
        <w:tc>
          <w:tcPr>
            <w:tcW w:w="4463" w:type="dxa"/>
          </w:tcPr>
          <w:p w14:paraId="2C1748F2" w14:textId="77777777" w:rsidR="004F5C15" w:rsidRPr="00590007" w:rsidRDefault="004F5C15" w:rsidP="004F5C15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Názov žiadateľa/prijímateľa/obstarávateľa: </w:t>
            </w:r>
          </w:p>
        </w:tc>
        <w:tc>
          <w:tcPr>
            <w:tcW w:w="4463" w:type="dxa"/>
            <w:vAlign w:val="center"/>
          </w:tcPr>
          <w:p w14:paraId="1456442F" w14:textId="2AFE021C" w:rsidR="004F5C15" w:rsidRPr="00590007" w:rsidRDefault="004F5C15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cstheme="minorHAnsi"/>
                <w:b/>
              </w:rPr>
              <w:fldChar w:fldCharType="begin"/>
            </w:r>
            <w:r>
              <w:rPr>
                <w:rFonts w:cstheme="minorHAnsi"/>
                <w:b/>
              </w:rPr>
              <w:instrText xml:space="preserve"> DOCPROPERTY  ObstaravatelNazov  \* MERGEFORMAT </w:instrText>
            </w:r>
            <w:r>
              <w:rPr>
                <w:rFonts w:cstheme="minorHAnsi"/>
                <w:b/>
              </w:rPr>
              <w:fldChar w:fldCharType="separate"/>
            </w:r>
            <w:r w:rsidR="003639E1">
              <w:rPr>
                <w:rFonts w:cstheme="minorHAnsi"/>
                <w:b/>
              </w:rPr>
              <w:t>AGRO Klubina, s.r.o.</w:t>
            </w:r>
            <w:r>
              <w:rPr>
                <w:rFonts w:cstheme="minorHAnsi"/>
                <w:b/>
              </w:rPr>
              <w:fldChar w:fldCharType="end"/>
            </w:r>
          </w:p>
        </w:tc>
      </w:tr>
      <w:tr w:rsidR="004F5C15" w:rsidRPr="00590007" w14:paraId="16423D85" w14:textId="77777777" w:rsidTr="004F5C15">
        <w:trPr>
          <w:trHeight w:val="292"/>
        </w:trPr>
        <w:tc>
          <w:tcPr>
            <w:tcW w:w="4463" w:type="dxa"/>
          </w:tcPr>
          <w:p w14:paraId="43491EB5" w14:textId="77777777" w:rsidR="004F5C15" w:rsidRPr="00590007" w:rsidRDefault="004F5C15" w:rsidP="004F5C15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Sídlo:  </w:t>
            </w:r>
          </w:p>
        </w:tc>
        <w:tc>
          <w:tcPr>
            <w:tcW w:w="4463" w:type="dxa"/>
            <w:vAlign w:val="center"/>
          </w:tcPr>
          <w:p w14:paraId="672BCC1C" w14:textId="009F0088" w:rsidR="004F5C15" w:rsidRPr="00590007" w:rsidRDefault="004F5C15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DOCPROPERTY  ObstaravatelUlicaCislo  \* MERGEFORMAT </w:instrText>
            </w:r>
            <w:r>
              <w:rPr>
                <w:rFonts w:cstheme="minorHAnsi"/>
              </w:rPr>
              <w:fldChar w:fldCharType="separate"/>
            </w:r>
            <w:r w:rsidR="003639E1">
              <w:rPr>
                <w:rFonts w:cstheme="minorHAnsi"/>
              </w:rPr>
              <w:t>Zvolenská cesta 2740</w:t>
            </w:r>
            <w:r>
              <w:rPr>
                <w:rFonts w:cstheme="minorHAnsi"/>
              </w:rPr>
              <w:fldChar w:fldCharType="end"/>
            </w:r>
            <w:r w:rsidRPr="00BF426B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DOCPROPERTY  ObstaravatelPSC  \* MERGEFORMAT </w:instrText>
            </w:r>
            <w:r>
              <w:rPr>
                <w:rFonts w:cstheme="minorHAnsi"/>
              </w:rPr>
              <w:fldChar w:fldCharType="separate"/>
            </w:r>
            <w:r w:rsidR="003639E1">
              <w:rPr>
                <w:rFonts w:cstheme="minorHAnsi"/>
              </w:rPr>
              <w:t>984 01</w:t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DOCPROPERTY  ObstaravatelMesto  \* MERGEFORMAT </w:instrText>
            </w:r>
            <w:r>
              <w:rPr>
                <w:rFonts w:cstheme="minorHAnsi"/>
              </w:rPr>
              <w:fldChar w:fldCharType="separate"/>
            </w:r>
            <w:r w:rsidR="003639E1">
              <w:rPr>
                <w:rFonts w:cstheme="minorHAnsi"/>
              </w:rPr>
              <w:t>Lučenec</w:t>
            </w:r>
            <w:r>
              <w:rPr>
                <w:rFonts w:cstheme="minorHAnsi"/>
              </w:rPr>
              <w:fldChar w:fldCharType="end"/>
            </w:r>
          </w:p>
        </w:tc>
      </w:tr>
      <w:tr w:rsidR="004F5C15" w:rsidRPr="00590007" w14:paraId="45C145DA" w14:textId="77777777" w:rsidTr="004F5C15">
        <w:trPr>
          <w:trHeight w:val="304"/>
        </w:trPr>
        <w:tc>
          <w:tcPr>
            <w:tcW w:w="4463" w:type="dxa"/>
          </w:tcPr>
          <w:p w14:paraId="063EC7A6" w14:textId="77777777" w:rsidR="004F5C15" w:rsidRPr="00590007" w:rsidRDefault="004F5C15" w:rsidP="004F5C15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V zastúpení:</w:t>
            </w:r>
          </w:p>
        </w:tc>
        <w:tc>
          <w:tcPr>
            <w:tcW w:w="4463" w:type="dxa"/>
            <w:vAlign w:val="center"/>
          </w:tcPr>
          <w:p w14:paraId="317DE4DA" w14:textId="535B7D5F" w:rsidR="004F5C15" w:rsidRPr="00590007" w:rsidRDefault="004F5C15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bCs/>
              </w:rPr>
              <w:fldChar w:fldCharType="begin"/>
            </w:r>
            <w:r>
              <w:rPr>
                <w:bCs/>
              </w:rPr>
              <w:instrText xml:space="preserve"> DOCPROPERTY  StatutarnyOrgan  \* MERGEFORMAT </w:instrText>
            </w:r>
            <w:r>
              <w:rPr>
                <w:bCs/>
              </w:rPr>
              <w:fldChar w:fldCharType="separate"/>
            </w:r>
            <w:r w:rsidR="003639E1">
              <w:rPr>
                <w:bCs/>
              </w:rPr>
              <w:t xml:space="preserve">MUDr. Juraj </w:t>
            </w:r>
            <w:proofErr w:type="spellStart"/>
            <w:r w:rsidR="003639E1">
              <w:rPr>
                <w:bCs/>
              </w:rPr>
              <w:t>Váňa</w:t>
            </w:r>
            <w:proofErr w:type="spellEnd"/>
            <w:r>
              <w:rPr>
                <w:bCs/>
              </w:rPr>
              <w:fldChar w:fldCharType="end"/>
            </w:r>
            <w:r>
              <w:rPr>
                <w:bCs/>
              </w:rPr>
              <w:t xml:space="preserve"> - </w:t>
            </w:r>
            <w:r>
              <w:rPr>
                <w:bCs/>
              </w:rPr>
              <w:fldChar w:fldCharType="begin"/>
            </w:r>
            <w:r>
              <w:rPr>
                <w:bCs/>
              </w:rPr>
              <w:instrText xml:space="preserve"> DOCPROPERTY  StatutarnyOrganFunkcia  \* MERGEFORMAT </w:instrText>
            </w:r>
            <w:r>
              <w:rPr>
                <w:bCs/>
              </w:rPr>
              <w:fldChar w:fldCharType="separate"/>
            </w:r>
            <w:r w:rsidR="003639E1">
              <w:rPr>
                <w:bCs/>
              </w:rPr>
              <w:t>konateľ</w:t>
            </w:r>
            <w:r>
              <w:rPr>
                <w:bCs/>
              </w:rPr>
              <w:fldChar w:fldCharType="end"/>
            </w:r>
          </w:p>
        </w:tc>
      </w:tr>
      <w:tr w:rsidR="004F5C15" w:rsidRPr="00590007" w14:paraId="429DCCDE" w14:textId="77777777" w:rsidTr="004F5C15">
        <w:trPr>
          <w:trHeight w:val="292"/>
        </w:trPr>
        <w:tc>
          <w:tcPr>
            <w:tcW w:w="4463" w:type="dxa"/>
          </w:tcPr>
          <w:p w14:paraId="22A1A10D" w14:textId="77777777" w:rsidR="004F5C15" w:rsidRPr="00590007" w:rsidRDefault="004F5C15" w:rsidP="004F5C15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IČO:</w:t>
            </w:r>
          </w:p>
        </w:tc>
        <w:tc>
          <w:tcPr>
            <w:tcW w:w="4463" w:type="dxa"/>
            <w:vAlign w:val="center"/>
          </w:tcPr>
          <w:p w14:paraId="2DAC35EF" w14:textId="3DDFC880" w:rsidR="004F5C15" w:rsidRPr="00590007" w:rsidRDefault="004F5C15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Style w:val="ra"/>
              </w:rPr>
              <w:fldChar w:fldCharType="begin"/>
            </w:r>
            <w:r>
              <w:rPr>
                <w:rStyle w:val="ra"/>
              </w:rPr>
              <w:instrText xml:space="preserve"> DOCPROPERTY  ObstaravatelICO  \* MERGEFORMAT </w:instrText>
            </w:r>
            <w:r>
              <w:rPr>
                <w:rStyle w:val="ra"/>
              </w:rPr>
              <w:fldChar w:fldCharType="separate"/>
            </w:r>
            <w:r w:rsidR="003639E1">
              <w:rPr>
                <w:rStyle w:val="ra"/>
              </w:rPr>
              <w:t>52258866</w:t>
            </w:r>
            <w:r>
              <w:rPr>
                <w:rStyle w:val="ra"/>
              </w:rPr>
              <w:fldChar w:fldCharType="end"/>
            </w:r>
          </w:p>
        </w:tc>
      </w:tr>
      <w:tr w:rsidR="004F5C15" w:rsidRPr="00590007" w14:paraId="6CF8E295" w14:textId="77777777" w:rsidTr="004F5C15">
        <w:trPr>
          <w:trHeight w:val="304"/>
        </w:trPr>
        <w:tc>
          <w:tcPr>
            <w:tcW w:w="4463" w:type="dxa"/>
          </w:tcPr>
          <w:p w14:paraId="3AC93F95" w14:textId="77777777" w:rsidR="004F5C15" w:rsidRPr="00590007" w:rsidRDefault="004F5C15" w:rsidP="004F5C15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DIČ:</w:t>
            </w:r>
          </w:p>
        </w:tc>
        <w:tc>
          <w:tcPr>
            <w:tcW w:w="4463" w:type="dxa"/>
            <w:vAlign w:val="center"/>
          </w:tcPr>
          <w:p w14:paraId="55991649" w14:textId="3A8DC82D" w:rsidR="004F5C15" w:rsidRPr="00590007" w:rsidRDefault="004F5C15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ObstaravatelDIC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3639E1">
              <w:rPr>
                <w:rFonts w:ascii="Calibri" w:eastAsia="Times New Roman" w:hAnsi="Calibri" w:cs="Times New Roman"/>
                <w:color w:val="000000"/>
                <w:lang w:eastAsia="sk-SK"/>
              </w:rPr>
              <w:t>2120955485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</w:tr>
      <w:tr w:rsidR="004F5C15" w:rsidRPr="00590007" w14:paraId="49BAAC5D" w14:textId="77777777" w:rsidTr="004F5C15">
        <w:trPr>
          <w:trHeight w:val="292"/>
        </w:trPr>
        <w:tc>
          <w:tcPr>
            <w:tcW w:w="4463" w:type="dxa"/>
          </w:tcPr>
          <w:p w14:paraId="231955D5" w14:textId="77777777" w:rsidR="004F5C15" w:rsidRPr="00590007" w:rsidRDefault="004F5C15" w:rsidP="004F5C15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Osoba, ktorá vykonala prieskum trhu:</w:t>
            </w:r>
          </w:p>
        </w:tc>
        <w:tc>
          <w:tcPr>
            <w:tcW w:w="4463" w:type="dxa"/>
            <w:vAlign w:val="center"/>
          </w:tcPr>
          <w:p w14:paraId="1DFE8ED8" w14:textId="34582A2B" w:rsidR="004F5C15" w:rsidRPr="00590007" w:rsidRDefault="004F5C15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OsobaSplnomocnenaVOMeno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3639E1">
              <w:rPr>
                <w:rFonts w:ascii="Calibri" w:eastAsia="Times New Roman" w:hAnsi="Calibri" w:cs="Times New Roman"/>
                <w:color w:val="000000"/>
                <w:lang w:eastAsia="sk-SK"/>
              </w:rPr>
              <w:t>Ing. Stanislav Gajdoš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</w:tr>
      <w:tr w:rsidR="004F5C15" w:rsidRPr="00590007" w14:paraId="21140F4B" w14:textId="77777777" w:rsidTr="004F5C15">
        <w:trPr>
          <w:trHeight w:val="304"/>
        </w:trPr>
        <w:tc>
          <w:tcPr>
            <w:tcW w:w="4463" w:type="dxa"/>
          </w:tcPr>
          <w:p w14:paraId="197358F5" w14:textId="7871B414" w:rsidR="004F5C15" w:rsidRPr="00590007" w:rsidRDefault="004F5C15" w:rsidP="004F5C15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Názov projektu a kód ŽoNFP</w:t>
            </w:r>
            <w:r>
              <w:rPr>
                <w:rStyle w:val="Odkaznapoznmkupodiarou"/>
                <w:rFonts w:cs="Times New Roman"/>
                <w:b/>
              </w:rPr>
              <w:footnoteReference w:id="1"/>
            </w:r>
          </w:p>
        </w:tc>
        <w:tc>
          <w:tcPr>
            <w:tcW w:w="4463" w:type="dxa"/>
            <w:vAlign w:val="center"/>
          </w:tcPr>
          <w:p w14:paraId="79287B6D" w14:textId="5C98B3B2" w:rsidR="004F5C15" w:rsidRPr="00590007" w:rsidRDefault="004F5C15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NazovProjektu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3639E1">
              <w:rPr>
                <w:rFonts w:ascii="Calibri" w:eastAsia="Times New Roman" w:hAnsi="Calibri" w:cs="Times New Roman"/>
                <w:color w:val="000000"/>
                <w:lang w:eastAsia="sk-SK"/>
              </w:rPr>
              <w:t>Manipulačné  zariadenie v ŽV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KodProjektu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3639E1">
              <w:rPr>
                <w:rFonts w:ascii="Calibri" w:eastAsia="Times New Roman" w:hAnsi="Calibri" w:cs="Times New Roman"/>
                <w:color w:val="000000"/>
                <w:lang w:eastAsia="sk-SK"/>
              </w:rPr>
              <w:t>041BB520477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</w:tr>
      <w:tr w:rsidR="004F5C15" w:rsidRPr="00590007" w14:paraId="6C4AC1E1" w14:textId="77777777" w:rsidTr="004F5C15">
        <w:trPr>
          <w:trHeight w:val="504"/>
        </w:trPr>
        <w:tc>
          <w:tcPr>
            <w:tcW w:w="4463" w:type="dxa"/>
          </w:tcPr>
          <w:p w14:paraId="199B6C1E" w14:textId="77777777" w:rsidR="004F5C15" w:rsidRPr="00590007" w:rsidRDefault="004F5C15" w:rsidP="004F5C15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Kontaktné údaje pre zabezpečenie komunikácie so záujemcami</w:t>
            </w:r>
          </w:p>
        </w:tc>
        <w:tc>
          <w:tcPr>
            <w:tcW w:w="4463" w:type="dxa"/>
            <w:vAlign w:val="center"/>
          </w:tcPr>
          <w:p w14:paraId="0526114F" w14:textId="55EF4291" w:rsidR="004F5C15" w:rsidRPr="00287C70" w:rsidRDefault="004F5C15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87C70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Tel.: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OsobaSplnomocnenaVOTelefon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3639E1">
              <w:rPr>
                <w:rFonts w:ascii="Calibri" w:eastAsia="Times New Roman" w:hAnsi="Calibri" w:cs="Times New Roman"/>
                <w:color w:val="000000"/>
                <w:lang w:eastAsia="sk-SK"/>
              </w:rPr>
              <w:t>02/5443 7744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  <w:p w14:paraId="7A8F7364" w14:textId="72CFF489" w:rsidR="004F5C15" w:rsidRPr="00590007" w:rsidRDefault="004F5C15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87C70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Mail: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OsobaSplnomocnenaVOMail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3639E1">
              <w:rPr>
                <w:rFonts w:ascii="Calibri" w:eastAsia="Times New Roman" w:hAnsi="Calibri" w:cs="Times New Roman"/>
                <w:color w:val="000000"/>
                <w:lang w:eastAsia="sk-SK"/>
              </w:rPr>
              <w:t>info@anytimesro.sk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</w:tr>
      <w:tr w:rsidR="00590007" w:rsidRPr="00590007" w14:paraId="0B37B28F" w14:textId="77777777" w:rsidTr="00590007">
        <w:trPr>
          <w:trHeight w:val="1044"/>
        </w:trPr>
        <w:tc>
          <w:tcPr>
            <w:tcW w:w="4463" w:type="dxa"/>
            <w:shd w:val="clear" w:color="auto" w:fill="auto"/>
          </w:tcPr>
          <w:p w14:paraId="0AFCCD00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Zatriedenie obstarávacieho subjektu podľa zákona</w:t>
            </w:r>
          </w:p>
        </w:tc>
        <w:tc>
          <w:tcPr>
            <w:tcW w:w="4463" w:type="dxa"/>
            <w:shd w:val="clear" w:color="auto" w:fill="auto"/>
          </w:tcPr>
          <w:p w14:paraId="1F514102" w14:textId="7A8CF341" w:rsidR="00590007" w:rsidRPr="004F5C15" w:rsidRDefault="00D56B00" w:rsidP="004F5C1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Dotovaná</w:t>
            </w:r>
            <w:r w:rsidR="00590007" w:rsidRPr="004F5C15">
              <w:rPr>
                <w:rFonts w:cstheme="minorHAnsi"/>
              </w:rPr>
              <w:t xml:space="preserve"> osoba, ktorej verejný obstarávateľ poskytne viac ako 50% alebo 50% a menej finančných prostriedkov na dodanie tovaru, uskutočnenie stavebných prác a poskytnutie služieb</w:t>
            </w:r>
          </w:p>
        </w:tc>
      </w:tr>
      <w:tr w:rsidR="00590007" w:rsidRPr="00590007" w14:paraId="2EE5378E" w14:textId="77777777" w:rsidTr="00FC714E">
        <w:trPr>
          <w:trHeight w:val="1728"/>
        </w:trPr>
        <w:tc>
          <w:tcPr>
            <w:tcW w:w="4463" w:type="dxa"/>
            <w:shd w:val="clear" w:color="auto" w:fill="auto"/>
          </w:tcPr>
          <w:p w14:paraId="72C9E0B4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Opis predmetu zákazky</w:t>
            </w:r>
          </w:p>
        </w:tc>
        <w:tc>
          <w:tcPr>
            <w:tcW w:w="4463" w:type="dxa"/>
            <w:shd w:val="clear" w:color="auto" w:fill="auto"/>
          </w:tcPr>
          <w:p w14:paraId="0453F112" w14:textId="77777777" w:rsidR="00590007" w:rsidRDefault="004F5C15" w:rsidP="004F5C15">
            <w:pPr>
              <w:spacing w:before="60" w:after="60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Predmetom zákazky je dodanie:</w:t>
            </w:r>
          </w:p>
          <w:p w14:paraId="192D928F" w14:textId="1A3E50A8" w:rsidR="00FC714E" w:rsidRDefault="004F5C15" w:rsidP="00FC714E">
            <w:pPr>
              <w:spacing w:before="60" w:after="60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PredmetZakazky1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proofErr w:type="spellStart"/>
            <w:r w:rsidR="003639E1">
              <w:rPr>
                <w:rFonts w:ascii="Calibri" w:eastAsia="Times New Roman" w:hAnsi="Calibri" w:cs="Times New Roman"/>
                <w:color w:val="000000"/>
                <w:lang w:eastAsia="sk-SK"/>
              </w:rPr>
              <w:t>Mulčovač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PredmetZakazky1Mnozstvo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3639E1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1ks,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  <w:p w14:paraId="45BE418A" w14:textId="6510C686" w:rsidR="00875974" w:rsidRPr="00590007" w:rsidRDefault="00875974" w:rsidP="004F5C15">
            <w:pPr>
              <w:spacing w:before="60" w:after="60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PredmetZakazky7Mnozstvo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</w:tr>
    </w:tbl>
    <w:p w14:paraId="7F8DD60A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3C280AE7" w14:textId="75B23ED0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Názov zákazky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62"/>
        <w:gridCol w:w="2835"/>
        <w:gridCol w:w="851"/>
        <w:gridCol w:w="1984"/>
        <w:gridCol w:w="2830"/>
      </w:tblGrid>
      <w:tr w:rsidR="00590007" w:rsidRPr="00590007" w14:paraId="33AA83BC" w14:textId="77777777" w:rsidTr="004D79B2">
        <w:tc>
          <w:tcPr>
            <w:tcW w:w="33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7370AFE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Názov zákazky</w:t>
            </w:r>
          </w:p>
        </w:tc>
        <w:tc>
          <w:tcPr>
            <w:tcW w:w="5665" w:type="dxa"/>
            <w:gridSpan w:val="3"/>
          </w:tcPr>
          <w:p w14:paraId="45ADB2A0" w14:textId="5217B138" w:rsidR="00590007" w:rsidRPr="00590007" w:rsidRDefault="00D47914" w:rsidP="00AF170B">
            <w:pPr>
              <w:spacing w:before="60" w:after="60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fldChar w:fldCharType="begin"/>
            </w:r>
            <w:r>
              <w:rPr>
                <w:rFonts w:cs="Times New Roman"/>
                <w:b/>
              </w:rPr>
              <w:instrText xml:space="preserve"> DOCPROPERTY  NazovZakazky  \* MERGEFORMAT </w:instrText>
            </w:r>
            <w:r>
              <w:rPr>
                <w:rFonts w:cs="Times New Roman"/>
                <w:b/>
              </w:rPr>
              <w:fldChar w:fldCharType="separate"/>
            </w:r>
            <w:r w:rsidR="003639E1">
              <w:rPr>
                <w:rFonts w:cs="Times New Roman"/>
                <w:b/>
              </w:rPr>
              <w:t xml:space="preserve">Obstaranie </w:t>
            </w:r>
            <w:proofErr w:type="spellStart"/>
            <w:r w:rsidR="003639E1">
              <w:rPr>
                <w:rFonts w:cs="Times New Roman"/>
                <w:b/>
              </w:rPr>
              <w:t>mulčovača</w:t>
            </w:r>
            <w:proofErr w:type="spellEnd"/>
            <w:r>
              <w:rPr>
                <w:rFonts w:cs="Times New Roman"/>
                <w:b/>
              </w:rPr>
              <w:fldChar w:fldCharType="end"/>
            </w:r>
          </w:p>
        </w:tc>
      </w:tr>
      <w:tr w:rsidR="00590007" w:rsidRPr="00590007" w14:paraId="6F73C909" w14:textId="77777777" w:rsidTr="004D79B2">
        <w:tc>
          <w:tcPr>
            <w:tcW w:w="33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8C9472" w14:textId="4D7796D2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Rozdelenie/spojenie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2"/>
            </w:r>
            <w:r w:rsidRPr="00590007">
              <w:rPr>
                <w:rFonts w:cs="Times New Roman"/>
                <w:b/>
              </w:rPr>
              <w:t xml:space="preserve"> zákazky s odôvodnením</w:t>
            </w:r>
          </w:p>
        </w:tc>
        <w:tc>
          <w:tcPr>
            <w:tcW w:w="5665" w:type="dxa"/>
            <w:gridSpan w:val="3"/>
          </w:tcPr>
          <w:p w14:paraId="3F27A864" w14:textId="18D94C2C" w:rsidR="00590007" w:rsidRPr="00590007" w:rsidRDefault="00D47914" w:rsidP="00AF170B">
            <w:pPr>
              <w:spacing w:before="60" w:after="60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fldChar w:fldCharType="begin"/>
            </w:r>
            <w:r>
              <w:rPr>
                <w:rFonts w:cs="Times New Roman"/>
                <w:b/>
              </w:rPr>
              <w:instrText xml:space="preserve"> DOCPROPERTY  RozdelenieZakazky  \* MERGEFORMAT </w:instrText>
            </w:r>
            <w:r>
              <w:rPr>
                <w:rFonts w:cs="Times New Roman"/>
                <w:b/>
              </w:rPr>
              <w:fldChar w:fldCharType="separate"/>
            </w:r>
            <w:r w:rsidR="003639E1">
              <w:rPr>
                <w:rFonts w:cs="Times New Roman"/>
                <w:b/>
              </w:rPr>
              <w:t>Zákazka nie je rozdelená na časti z dôvodu, že je obstarávaná iba jedna časť.</w:t>
            </w:r>
            <w:r>
              <w:rPr>
                <w:rFonts w:cs="Times New Roman"/>
                <w:b/>
              </w:rPr>
              <w:fldChar w:fldCharType="end"/>
            </w:r>
          </w:p>
        </w:tc>
      </w:tr>
      <w:tr w:rsidR="00590007" w:rsidRPr="00590007" w14:paraId="51941B2C" w14:textId="77777777" w:rsidTr="004D79B2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44DC3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P.č.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581679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Predmet zákazky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2D143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ks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02BEC0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PHZ bez DPH              </w:t>
            </w:r>
            <w:r w:rsidRPr="00590007">
              <w:rPr>
                <w:rFonts w:cstheme="minorHAnsi"/>
                <w:i/>
                <w:iCs/>
              </w:rPr>
              <w:t>(v EUR)</w:t>
            </w:r>
          </w:p>
        </w:tc>
        <w:tc>
          <w:tcPr>
            <w:tcW w:w="28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E5C9A31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opis predmetu zákazky</w:t>
            </w:r>
          </w:p>
        </w:tc>
      </w:tr>
      <w:tr w:rsidR="002471DA" w:rsidRPr="00590007" w14:paraId="604AF1CE" w14:textId="77777777" w:rsidTr="004D79B2"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34ADD" w14:textId="77777777" w:rsidR="002471DA" w:rsidRPr="00590007" w:rsidRDefault="002471DA" w:rsidP="002471DA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BBDEFE" w14:textId="759EC1A2" w:rsidR="002471DA" w:rsidRPr="00590007" w:rsidRDefault="002471DA" w:rsidP="002471DA">
            <w:pPr>
              <w:spacing w:before="60" w:after="60"/>
              <w:rPr>
                <w:rFonts w:cs="Times New Roman"/>
                <w:b/>
              </w:rPr>
            </w:pPr>
            <w:r w:rsidRPr="00C27C10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PredmetZakazky1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3639E1">
              <w:rPr>
                <w:rFonts w:ascii="Calibri" w:eastAsia="Times New Roman" w:hAnsi="Calibri" w:cs="Times New Roman"/>
                <w:color w:val="000000"/>
                <w:lang w:eastAsia="sk-SK"/>
              </w:rPr>
              <w:t>Mulčovač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6A6E4" w14:textId="0E5472AE" w:rsidR="002471DA" w:rsidRPr="00590007" w:rsidRDefault="002471DA" w:rsidP="00D64CFD">
            <w:pPr>
              <w:spacing w:before="60" w:after="60"/>
              <w:jc w:val="center"/>
              <w:rPr>
                <w:rFonts w:cs="Times New Roman"/>
                <w:b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PredmetZakazky1Mnozstvo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3639E1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1ks,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1D52E5" w14:textId="6082FCD3" w:rsidR="002471DA" w:rsidRPr="00590007" w:rsidRDefault="002471DA" w:rsidP="00D64CFD">
            <w:pPr>
              <w:spacing w:before="60" w:after="60"/>
              <w:jc w:val="center"/>
              <w:rPr>
                <w:rFonts w:cs="Times New Roman"/>
                <w:b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PredmetZakazky1PHZ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3639E1">
              <w:rPr>
                <w:rFonts w:ascii="Calibri" w:eastAsia="Times New Roman" w:hAnsi="Calibri" w:cs="Times New Roman"/>
                <w:color w:val="000000"/>
                <w:lang w:eastAsia="sk-SK"/>
              </w:rPr>
              <w:t>15 782,80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601DB68" w14:textId="130F468B" w:rsidR="002471DA" w:rsidRPr="00590007" w:rsidRDefault="002471DA" w:rsidP="002471DA">
            <w:pPr>
              <w:spacing w:before="60" w:after="60"/>
              <w:rPr>
                <w:rFonts w:cs="Times New Roman"/>
                <w:b/>
              </w:rPr>
            </w:pPr>
            <w:r w:rsidRPr="004F4CE4">
              <w:rPr>
                <w:rFonts w:ascii="Calibri" w:eastAsia="Times New Roman" w:hAnsi="Calibri" w:cs="Times New Roman"/>
                <w:color w:val="000000"/>
                <w:lang w:eastAsia="sk-SK"/>
              </w:rPr>
              <w:t>Opis zákazky je vymedzený v dokumente „</w:t>
            </w:r>
            <w:proofErr w:type="spellStart"/>
            <w:r w:rsidRPr="004F4CE4">
              <w:rPr>
                <w:rFonts w:ascii="Calibri" w:eastAsia="Times New Roman" w:hAnsi="Calibri" w:cs="Times New Roman"/>
                <w:color w:val="000000"/>
                <w:lang w:eastAsia="sk-SK"/>
              </w:rPr>
              <w:t>Príloha</w:t>
            </w:r>
            <w:proofErr w:type="spellEnd"/>
            <w:r w:rsidRPr="004F4CE4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č. 1 -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lastRenderedPageBreak/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PredmetZakazky1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proofErr w:type="spellStart"/>
            <w:r w:rsidR="003639E1">
              <w:rPr>
                <w:rFonts w:ascii="Calibri" w:eastAsia="Times New Roman" w:hAnsi="Calibri" w:cs="Times New Roman"/>
                <w:color w:val="000000"/>
                <w:lang w:eastAsia="sk-SK"/>
              </w:rPr>
              <w:t>Mulčovač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  <w:r w:rsidRPr="004F4CE4">
              <w:rPr>
                <w:rFonts w:ascii="Calibri" w:eastAsia="Times New Roman" w:hAnsi="Calibri" w:cs="Times New Roman"/>
                <w:color w:val="000000"/>
                <w:lang w:eastAsia="sk-SK"/>
              </w:rPr>
              <w:t>“, ktorý tvorí prílohu č. 1 Výzvy.</w:t>
            </w:r>
          </w:p>
        </w:tc>
      </w:tr>
    </w:tbl>
    <w:tbl>
      <w:tblPr>
        <w:tblStyle w:val="Mriekatabuky"/>
        <w:tblpPr w:leftFromText="141" w:rightFromText="141" w:vertAnchor="text" w:tblpX="-5" w:tblpY="1"/>
        <w:tblOverlap w:val="never"/>
        <w:tblW w:w="9062" w:type="dxa"/>
        <w:tblLayout w:type="fixed"/>
        <w:tblLook w:val="04A0" w:firstRow="1" w:lastRow="0" w:firstColumn="1" w:lastColumn="0" w:noHBand="0" w:noVBand="1"/>
      </w:tblPr>
      <w:tblGrid>
        <w:gridCol w:w="5379"/>
        <w:gridCol w:w="1418"/>
        <w:gridCol w:w="2265"/>
      </w:tblGrid>
      <w:tr w:rsidR="00590007" w:rsidRPr="00590007" w14:paraId="2BF03EF8" w14:textId="77777777" w:rsidTr="005616EF">
        <w:trPr>
          <w:trHeight w:val="275"/>
        </w:trPr>
        <w:tc>
          <w:tcPr>
            <w:tcW w:w="5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C46505" w14:textId="77777777" w:rsidR="00590007" w:rsidRPr="00590007" w:rsidRDefault="00590007" w:rsidP="005616EF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lastRenderedPageBreak/>
              <w:t>Lehota na predkladanie ponúk</w:t>
            </w:r>
          </w:p>
        </w:tc>
        <w:tc>
          <w:tcPr>
            <w:tcW w:w="368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C64391E" w14:textId="6971F37A" w:rsidR="00590007" w:rsidRPr="00590007" w:rsidRDefault="002471DA" w:rsidP="005616EF">
            <w:pPr>
              <w:jc w:val="center"/>
              <w:rPr>
                <w:rFonts w:ascii="Calibri" w:eastAsia="Times New Roman" w:hAnsi="Calibri" w:cs="Times New Roman"/>
                <w:color w:val="5B9BD5"/>
                <w:lang w:eastAsia="sk-SK"/>
              </w:rPr>
            </w:pPr>
            <w:r w:rsidRPr="00E664E4"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fldChar w:fldCharType="begin"/>
            </w:r>
            <w:r w:rsidRPr="00E664E4"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instrText xml:space="preserve"> DOCPROPERTY  Lehotanapredkladanieponuk  \* MERGEFORMAT </w:instrText>
            </w:r>
            <w:r w:rsidRPr="00E664E4"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fldChar w:fldCharType="separate"/>
            </w:r>
            <w:r w:rsidR="003639E1"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t>14.04.2025 do 10:00 h</w:t>
            </w:r>
            <w:r w:rsidRPr="00E664E4"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fldChar w:fldCharType="end"/>
            </w:r>
          </w:p>
        </w:tc>
      </w:tr>
      <w:tr w:rsidR="00590007" w:rsidRPr="00590007" w14:paraId="65BF4A6E" w14:textId="77777777" w:rsidTr="005616EF">
        <w:trPr>
          <w:trHeight w:val="275"/>
        </w:trPr>
        <w:tc>
          <w:tcPr>
            <w:tcW w:w="5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AC685E" w14:textId="092F0522" w:rsidR="00590007" w:rsidRPr="00590007" w:rsidRDefault="00590007" w:rsidP="005616EF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Možnosť  predĺženia lehoty na predkladanie ponúk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3"/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32CA170" w14:textId="6B65F067" w:rsidR="00590007" w:rsidRPr="00590007" w:rsidRDefault="00590007" w:rsidP="005616EF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           </w:t>
            </w:r>
            <w:r w:rsidR="002471DA" w:rsidRPr="00C27C10">
              <w:rPr>
                <w:rFonts w:ascii="Calibri" w:eastAsia="Times New Roman" w:hAnsi="Calibri" w:cs="Times New Roman"/>
                <w:b/>
                <w:bCs/>
                <w:strike/>
                <w:sz w:val="24"/>
                <w:szCs w:val="24"/>
                <w:lang w:eastAsia="sk-SK"/>
              </w:rPr>
              <w:t xml:space="preserve"> ÁNO                           </w:t>
            </w:r>
            <w:r w:rsidRPr="00590007">
              <w:rPr>
                <w:rFonts w:cs="Times New Roman"/>
                <w:b/>
              </w:rPr>
              <w:t xml:space="preserve">                           </w:t>
            </w:r>
          </w:p>
        </w:tc>
        <w:tc>
          <w:tcPr>
            <w:tcW w:w="22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239FD82" w14:textId="77777777" w:rsidR="00590007" w:rsidRPr="00590007" w:rsidRDefault="00590007" w:rsidP="005616EF">
            <w:pPr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NIE</w:t>
            </w:r>
          </w:p>
        </w:tc>
      </w:tr>
      <w:tr w:rsidR="002471DA" w:rsidRPr="00590007" w14:paraId="0E0A67E7" w14:textId="77777777" w:rsidTr="005616EF">
        <w:trPr>
          <w:trHeight w:val="275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974582" w14:textId="77777777" w:rsidR="002471DA" w:rsidRPr="00590007" w:rsidRDefault="002471DA" w:rsidP="005616EF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Kritérium na vyhodnotenie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0ADCC45" w14:textId="77777777" w:rsidR="002471DA" w:rsidRDefault="002471DA" w:rsidP="005616EF">
            <w:pPr>
              <w:jc w:val="both"/>
            </w:pPr>
            <w:r>
              <w:t xml:space="preserve">Kritériom na vyhodnotenie ponúk je najnižšia cena. </w:t>
            </w:r>
          </w:p>
          <w:p w14:paraId="24528D7B" w14:textId="1682518E" w:rsidR="002471DA" w:rsidRPr="00590007" w:rsidRDefault="002471DA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t xml:space="preserve">Vyhodnocuje sa cena bez DPH, v prípade ak je uchádzač  </w:t>
            </w:r>
            <w:proofErr w:type="spellStart"/>
            <w:r>
              <w:t>neplatcom</w:t>
            </w:r>
            <w:proofErr w:type="spellEnd"/>
            <w:r>
              <w:t xml:space="preserve"> DPH, </w:t>
            </w:r>
            <w:r w:rsidRPr="00F82552">
              <w:t>vyhodnocuje sa jeho celková konečná cena</w:t>
            </w:r>
            <w:r>
              <w:t>.</w:t>
            </w:r>
          </w:p>
        </w:tc>
      </w:tr>
      <w:tr w:rsidR="002471DA" w:rsidRPr="00590007" w14:paraId="73114DDE" w14:textId="77777777" w:rsidTr="005616EF">
        <w:trPr>
          <w:trHeight w:val="275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40AF95" w14:textId="77777777" w:rsidR="002471DA" w:rsidRPr="00590007" w:rsidRDefault="002471DA" w:rsidP="005616EF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Miesto a spôsob doručenia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C9CB67B" w14:textId="530FDC40" w:rsidR="002471DA" w:rsidRPr="00590007" w:rsidRDefault="002471DA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t>Cenové ponuky</w:t>
            </w:r>
            <w:r w:rsidRPr="002D3C39">
              <w:t xml:space="preserve"> sa môžu predkladať výhradne elektronicky a to cez elektronický obstarávací systém JOSEPHINE v</w:t>
            </w:r>
            <w:r>
              <w:t> </w:t>
            </w:r>
            <w:r w:rsidRPr="002D3C39">
              <w:t>rámci</w:t>
            </w:r>
            <w:r>
              <w:t xml:space="preserve"> </w:t>
            </w:r>
            <w:r w:rsidRPr="002D3C39">
              <w:t>príslušnej zákazky.</w:t>
            </w:r>
          </w:p>
        </w:tc>
      </w:tr>
      <w:tr w:rsidR="002471DA" w:rsidRPr="00590007" w14:paraId="38FEB974" w14:textId="77777777" w:rsidTr="005616EF">
        <w:trPr>
          <w:trHeight w:val="259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53EE6" w14:textId="77777777" w:rsidR="002471DA" w:rsidRPr="00590007" w:rsidRDefault="002471DA" w:rsidP="005616EF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Dátum vyhodnotenia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AAAE421" w14:textId="51FE79FF" w:rsidR="002471DA" w:rsidRPr="00590007" w:rsidRDefault="002471DA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t xml:space="preserve">Obstarávateľ začne s vyhodnocovaním ponúk bezodkladne po tom, ako uplynie lehota na predkladanie ponúk. Po vyhodnotení ponúk bude všetkým uchádzačom, ktorých ponuky sa hodnotili a neboli v procese vylúčení, zaslané oznámenie o výsledku obstarávania. Predbežný dátum </w:t>
            </w:r>
            <w:r w:rsidRPr="00F02B58">
              <w:t xml:space="preserve">vyhodnotenia ponúk: </w:t>
            </w:r>
            <w:fldSimple w:instr=" DOCPROPERTY  DatumOtvaraniaAVyhodnoteniaPonuk  \* MERGEFORMAT ">
              <w:r w:rsidR="003639E1">
                <w:t>14.04.2025 o 11:00 h</w:t>
              </w:r>
            </w:fldSimple>
          </w:p>
        </w:tc>
      </w:tr>
      <w:tr w:rsidR="00590007" w:rsidRPr="00590007" w14:paraId="4D2AFE59" w14:textId="77777777" w:rsidTr="008E5968">
        <w:trPr>
          <w:trHeight w:val="1686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1D6D76" w14:textId="08780556" w:rsidR="00590007" w:rsidRPr="00590007" w:rsidRDefault="00590007" w:rsidP="005616EF">
            <w:pPr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cs="Times New Roman"/>
                <w:b/>
              </w:rPr>
              <w:t>Dodávateľ je povinný dokladovať podmienku  osobnostného postavenia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4"/>
            </w:r>
            <w:r w:rsidRPr="00590007">
              <w:rPr>
                <w:rFonts w:cs="Times New Roman"/>
                <w:b/>
              </w:rPr>
              <w:t>:</w:t>
            </w: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 </w:t>
            </w:r>
          </w:p>
          <w:p w14:paraId="46FD04EF" w14:textId="77777777" w:rsidR="00590007" w:rsidRDefault="00590007" w:rsidP="005616EF">
            <w:pPr>
              <w:jc w:val="both"/>
            </w:pPr>
            <w:r w:rsidRPr="00590007">
              <w:t>- je oprávnený dodávať tovar, uskutočňovať stavebné práce alebo poskytovať službu v rozsahu, ktorý zodpovedá predmetu  zákazky</w:t>
            </w:r>
          </w:p>
          <w:p w14:paraId="5BEA56DE" w14:textId="77777777" w:rsidR="005616EF" w:rsidRDefault="005616EF" w:rsidP="005616EF">
            <w:pPr>
              <w:jc w:val="both"/>
            </w:pPr>
          </w:p>
          <w:p w14:paraId="4BF0FE55" w14:textId="77777777" w:rsidR="005616EF" w:rsidRDefault="005616EF" w:rsidP="005616EF">
            <w:pPr>
              <w:jc w:val="both"/>
            </w:pPr>
          </w:p>
          <w:p w14:paraId="54F5190B" w14:textId="77777777" w:rsidR="005616EF" w:rsidRDefault="005616EF" w:rsidP="005616EF">
            <w:pPr>
              <w:jc w:val="both"/>
            </w:pPr>
          </w:p>
          <w:p w14:paraId="6755AEB6" w14:textId="77777777" w:rsidR="005616EF" w:rsidRDefault="005616EF" w:rsidP="005616EF">
            <w:pPr>
              <w:jc w:val="both"/>
            </w:pPr>
          </w:p>
          <w:p w14:paraId="5027317A" w14:textId="77777777" w:rsidR="005616EF" w:rsidRDefault="005616EF" w:rsidP="005616EF">
            <w:pPr>
              <w:jc w:val="both"/>
            </w:pPr>
          </w:p>
          <w:p w14:paraId="069BFA04" w14:textId="77777777" w:rsidR="005616EF" w:rsidRDefault="005616EF" w:rsidP="005616EF">
            <w:pPr>
              <w:jc w:val="both"/>
            </w:pPr>
          </w:p>
          <w:p w14:paraId="46594201" w14:textId="77777777" w:rsidR="005616EF" w:rsidRDefault="005616EF" w:rsidP="005616EF">
            <w:pPr>
              <w:jc w:val="both"/>
            </w:pPr>
          </w:p>
          <w:p w14:paraId="3BED1674" w14:textId="77777777" w:rsidR="005616EF" w:rsidRDefault="005616EF" w:rsidP="005616EF">
            <w:pPr>
              <w:jc w:val="both"/>
            </w:pPr>
          </w:p>
          <w:p w14:paraId="6FB0A23F" w14:textId="77777777" w:rsidR="005616EF" w:rsidRDefault="005616EF" w:rsidP="005616EF">
            <w:pPr>
              <w:jc w:val="both"/>
            </w:pPr>
          </w:p>
          <w:p w14:paraId="39DCD601" w14:textId="77777777" w:rsidR="005616EF" w:rsidRDefault="005616EF" w:rsidP="005616EF">
            <w:pPr>
              <w:jc w:val="both"/>
            </w:pPr>
          </w:p>
          <w:p w14:paraId="7CB45F24" w14:textId="77777777" w:rsidR="005616EF" w:rsidRDefault="005616EF" w:rsidP="005616EF">
            <w:pPr>
              <w:jc w:val="both"/>
            </w:pPr>
          </w:p>
          <w:p w14:paraId="1EF655CF" w14:textId="77777777" w:rsidR="005616EF" w:rsidRDefault="005616EF" w:rsidP="005616EF">
            <w:pPr>
              <w:jc w:val="both"/>
            </w:pPr>
          </w:p>
          <w:p w14:paraId="0E0C78D3" w14:textId="77777777" w:rsidR="005616EF" w:rsidRDefault="005616EF" w:rsidP="005616EF">
            <w:pPr>
              <w:jc w:val="both"/>
            </w:pPr>
          </w:p>
          <w:p w14:paraId="54FE6B89" w14:textId="77777777" w:rsidR="005616EF" w:rsidRDefault="005616EF" w:rsidP="005616EF">
            <w:pPr>
              <w:jc w:val="both"/>
            </w:pPr>
          </w:p>
          <w:p w14:paraId="02973B9A" w14:textId="77777777" w:rsidR="005616EF" w:rsidRDefault="005616EF" w:rsidP="005616EF">
            <w:pPr>
              <w:jc w:val="both"/>
            </w:pPr>
          </w:p>
          <w:p w14:paraId="7D2BC54C" w14:textId="77777777" w:rsidR="005616EF" w:rsidRDefault="005616EF" w:rsidP="005616EF">
            <w:pPr>
              <w:jc w:val="both"/>
            </w:pPr>
          </w:p>
          <w:p w14:paraId="73B32016" w14:textId="06930279" w:rsidR="00590007" w:rsidRPr="00590007" w:rsidRDefault="00590007" w:rsidP="005616EF">
            <w:pPr>
              <w:jc w:val="both"/>
            </w:pP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1699EF74" w14:textId="25CF2A83" w:rsidR="005616EF" w:rsidRDefault="005616EF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Uchádzač môže preukázať túto skutočnosť jednou a z nasledovných možností alebo ich vzájomnou kombináciou: </w:t>
            </w:r>
          </w:p>
          <w:p w14:paraId="395C9A70" w14:textId="24F15D04" w:rsidR="0054414D" w:rsidRDefault="0054414D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túto skutočnosť nemusíte preukazovať v prípade, ak je možné požadované údaje preveriť cez verejne dostupný register napr. </w:t>
            </w:r>
            <w:hyperlink r:id="rId8" w:history="1">
              <w:r w:rsidRPr="00AF2803">
                <w:rPr>
                  <w:rStyle w:val="Hypertextovprepojenie"/>
                  <w:rFonts w:ascii="Calibri" w:eastAsia="Times New Roman" w:hAnsi="Calibri" w:cs="Times New Roman"/>
                  <w:lang w:eastAsia="sk-SK"/>
                </w:rPr>
                <w:t>www.orsr.sk</w:t>
              </w:r>
            </w:hyperlink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, alebo </w:t>
            </w:r>
            <w:hyperlink r:id="rId9" w:history="1">
              <w:r w:rsidRPr="00AF2803">
                <w:rPr>
                  <w:rStyle w:val="Hypertextovprepojenie"/>
                  <w:rFonts w:ascii="Calibri" w:eastAsia="Times New Roman" w:hAnsi="Calibri" w:cs="Times New Roman"/>
                  <w:lang w:eastAsia="sk-SK"/>
                </w:rPr>
                <w:t>www.zrsr.sk</w:t>
              </w:r>
            </w:hyperlink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, alebo </w:t>
            </w:r>
            <w:r>
              <w:t xml:space="preserve"> </w:t>
            </w:r>
            <w:hyperlink r:id="rId10" w:history="1">
              <w:r w:rsidRPr="004D79B2">
                <w:rPr>
                  <w:rStyle w:val="Hypertextovprepojenie"/>
                  <w:rFonts w:ascii="Calibri" w:eastAsia="Times New Roman" w:hAnsi="Calibri" w:cs="Times New Roman"/>
                  <w:lang w:eastAsia="sk-SK"/>
                </w:rPr>
                <w:t>https://or.justice.cz/ias/ui/rejstrik</w:t>
              </w:r>
            </w:hyperlink>
            <w:r w:rsidRPr="0054414D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</w:p>
          <w:p w14:paraId="3E11D1D1" w14:textId="65BDB1D8" w:rsidR="0054414D" w:rsidRPr="005616EF" w:rsidRDefault="0054414D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</w:t>
            </w:r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>Uvedením internetovej adresy/hypertextového linku, na ktorom sú požadované Dokumenty verejne sprístupnené; a/alebo</w:t>
            </w:r>
          </w:p>
          <w:p w14:paraId="2A840384" w14:textId="77777777" w:rsidR="005616EF" w:rsidRPr="005616EF" w:rsidRDefault="005616EF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Vyhlásením o zaregistrovaní sa a platnej registrácii v Zozname hospodárskych subjektov vedených ÚVO; a/alebo </w:t>
            </w:r>
          </w:p>
          <w:p w14:paraId="2587B8A5" w14:textId="77777777" w:rsidR="005616EF" w:rsidRPr="005616EF" w:rsidRDefault="005616EF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</w:t>
            </w:r>
            <w:proofErr w:type="spellStart"/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>Scan</w:t>
            </w:r>
            <w:proofErr w:type="spellEnd"/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originálu dokladu o oprávnení dodávať tovar, uskutočňovať stavebné práce alebo poskytovať službu, ktorý zodpovedá predmetu zákazky nie starší </w:t>
            </w:r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lastRenderedPageBreak/>
              <w:t xml:space="preserve">ako 3 mesiace od vyhlásenia výzvy na predkladanie cenovej ponuky; a/alebo </w:t>
            </w:r>
          </w:p>
          <w:p w14:paraId="39E2CEF9" w14:textId="085695FB" w:rsidR="005616EF" w:rsidRPr="00590007" w:rsidRDefault="005616EF" w:rsidP="00FC714E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>-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>Uvedenú skutočnosť je možné dočasne nahradiť Čestným vyhlásením (vzor je Prílohou č.3 tejto Výzvy).</w:t>
            </w:r>
          </w:p>
        </w:tc>
      </w:tr>
      <w:tr w:rsidR="005616EF" w:rsidRPr="00590007" w14:paraId="56A4B464" w14:textId="77777777" w:rsidTr="005616EF">
        <w:trPr>
          <w:trHeight w:val="881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32E7E" w14:textId="486D3C56" w:rsidR="005616EF" w:rsidRPr="00590007" w:rsidRDefault="005616EF" w:rsidP="005616EF">
            <w:pPr>
              <w:jc w:val="both"/>
              <w:rPr>
                <w:rFonts w:cs="Times New Roman"/>
                <w:b/>
              </w:rPr>
            </w:pPr>
            <w:bookmarkStart w:id="0" w:name="_Hlk146675528"/>
            <w:r w:rsidRPr="00590007">
              <w:lastRenderedPageBreak/>
              <w:t>- nemá uložený zákaz účasti vo verejnom obstarávaní potvrdený konečným rozhodnutím v Slovenskej republike a v štáte sídla, miesta podnikania alebo obvyklého pobytu</w:t>
            </w:r>
            <w:bookmarkEnd w:id="0"/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12B5690" w14:textId="72E2CCBE" w:rsidR="005616EF" w:rsidRPr="00590007" w:rsidRDefault="005616EF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>- túto skutočnosť nemusíte preukazovať, Obstarávateľ si ju prever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í</w:t>
            </w:r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cez verejne dostupný register.</w:t>
            </w:r>
          </w:p>
        </w:tc>
      </w:tr>
      <w:tr w:rsidR="005616EF" w:rsidRPr="00590007" w14:paraId="692377CF" w14:textId="77777777" w:rsidTr="00757BE4">
        <w:trPr>
          <w:trHeight w:val="810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C78A6" w14:textId="77777777" w:rsidR="005616EF" w:rsidRPr="00590007" w:rsidRDefault="005616EF" w:rsidP="005616EF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Dodávateľ je povinný dokladovať podmienku  finančného a ekonomického postavenia, technickej spôsobilosti alebo odbornej spôsobilosti</w:t>
            </w:r>
            <w:r w:rsidRPr="00590007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ootnoteReference w:id="5"/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D5D2364" w14:textId="28B7E610" w:rsidR="005616EF" w:rsidRPr="0054414D" w:rsidRDefault="005616EF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4414D">
              <w:rPr>
                <w:rFonts w:ascii="Calibri" w:eastAsia="Times New Roman" w:hAnsi="Calibri" w:cs="Times New Roman"/>
                <w:color w:val="000000"/>
                <w:lang w:eastAsia="sk-SK"/>
              </w:rPr>
              <w:t>Nevyžaduje sa</w:t>
            </w:r>
          </w:p>
        </w:tc>
      </w:tr>
      <w:tr w:rsidR="005616EF" w:rsidRPr="00590007" w14:paraId="5CA44BA6" w14:textId="77777777" w:rsidTr="005616EF">
        <w:trPr>
          <w:trHeight w:val="624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84127" w14:textId="77777777" w:rsidR="005616EF" w:rsidRPr="00590007" w:rsidRDefault="005616EF" w:rsidP="005616EF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Iné</w:t>
            </w:r>
            <w:r w:rsidRPr="00590007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ootnoteReference w:id="6"/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7A83FCD" w14:textId="3201C8C9" w:rsidR="005616EF" w:rsidRPr="0054414D" w:rsidRDefault="005616EF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4414D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Lehota a miesto dodania predmetu zákazky sú uvedené v kúpnej zmluve. </w:t>
            </w:r>
          </w:p>
        </w:tc>
      </w:tr>
    </w:tbl>
    <w:p w14:paraId="74C3E131" w14:textId="2C5049DB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795BD20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9A3092B" w14:textId="5220B98E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Dodatočné informácie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9062"/>
      </w:tblGrid>
      <w:tr w:rsidR="00590007" w:rsidRPr="00590007" w14:paraId="7EAE4CCD" w14:textId="77777777" w:rsidTr="00AF170B">
        <w:tc>
          <w:tcPr>
            <w:tcW w:w="9062" w:type="dxa"/>
          </w:tcPr>
          <w:p w14:paraId="1EA36D8C" w14:textId="77777777" w:rsidR="00590007" w:rsidRPr="00590007" w:rsidRDefault="00590007" w:rsidP="00AF170B">
            <w:pPr>
              <w:jc w:val="both"/>
              <w:rPr>
                <w:b/>
              </w:rPr>
            </w:pPr>
            <w:r w:rsidRPr="00590007">
              <w:rPr>
                <w:b/>
              </w:rPr>
              <w:t>Dodatočné informácie</w:t>
            </w:r>
          </w:p>
        </w:tc>
      </w:tr>
      <w:tr w:rsidR="00590007" w:rsidRPr="00590007" w14:paraId="50933F7D" w14:textId="77777777" w:rsidTr="00AF170B">
        <w:tc>
          <w:tcPr>
            <w:tcW w:w="9062" w:type="dxa"/>
          </w:tcPr>
          <w:p w14:paraId="7FC55678" w14:textId="77777777" w:rsidR="00590007" w:rsidRPr="00590007" w:rsidRDefault="00590007" w:rsidP="00AF170B">
            <w:pPr>
              <w:jc w:val="both"/>
            </w:pPr>
            <w:r w:rsidRPr="00590007">
              <w:t>Potenciálny dodávateľ, ktorý bol vyhodnotený ako úspešný, je povinný pred podpisom zmluvy predložiť všetky doklady, ktoré predbežne nahradil čestným vyhlásením. Ak potenciálny dodávateľ nedoručí doklady v stanovenej lehote, jeho ponuka nebude prijatá a ako úspešný bude vyhodnotený potenciálny dodávateľ, ktorý sa umiestnil ako druhý v poradí. Uvedené sa nevzťahuje na vyhlásenia, ktoré sú súčasťou povinných dokumentov registrovaných dodávateľov v zozname hospodárskych subjektov vedených ÚVO za predpokladu, že víťazný dodávateľ je v ňom registrovaný a jeho registrácia je platná.</w:t>
            </w:r>
          </w:p>
        </w:tc>
      </w:tr>
      <w:tr w:rsidR="00590007" w:rsidRPr="00590007" w14:paraId="2336D99C" w14:textId="77777777" w:rsidTr="00AF170B">
        <w:tc>
          <w:tcPr>
            <w:tcW w:w="9062" w:type="dxa"/>
          </w:tcPr>
          <w:p w14:paraId="3BF78F07" w14:textId="5BAC830F" w:rsidR="00590007" w:rsidRPr="00590007" w:rsidRDefault="00F30AF2" w:rsidP="00AF170B">
            <w:pPr>
              <w:jc w:val="both"/>
            </w:pPr>
            <w:r w:rsidRPr="00F30AF2">
              <w:t>Potenciálny dodávateľ, ktorý bol vyhodnotený ako úspešný, je v prípade využitia subdodávateľov na realizáciu zákazky povinný pred podpisom zmluvy predložiť údaje o všetkých známych subdodávateľoch; údaje o osobe oprávnenej konať za subdodávateľa v rozsahu meno a priezvisko, adresa trvalého pobytu, dátum narodenia, ak ide o subdodávateľa, ktorý má povinnosť zápisu do registra partnerov verejného sektora.</w:t>
            </w:r>
          </w:p>
        </w:tc>
      </w:tr>
    </w:tbl>
    <w:p w14:paraId="0A46F5E4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2B4BBD1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bCs/>
          <w:color w:val="000000"/>
          <w:lang w:eastAsia="sk-SK"/>
        </w:rPr>
      </w:pPr>
    </w:p>
    <w:tbl>
      <w:tblPr>
        <w:tblStyle w:val="Mriekatabuky"/>
        <w:tblpPr w:leftFromText="141" w:rightFromText="141" w:vertAnchor="text" w:tblpY="1"/>
        <w:tblOverlap w:val="never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3402"/>
      </w:tblGrid>
      <w:tr w:rsidR="005616EF" w:rsidRPr="00590007" w14:paraId="151CDC74" w14:textId="77777777" w:rsidTr="005616EF">
        <w:trPr>
          <w:gridAfter w:val="1"/>
          <w:wAfter w:w="3402" w:type="dxa"/>
        </w:trPr>
        <w:tc>
          <w:tcPr>
            <w:tcW w:w="5812" w:type="dxa"/>
          </w:tcPr>
          <w:p w14:paraId="3A95F574" w14:textId="7A39ED86" w:rsidR="005616EF" w:rsidRPr="00590007" w:rsidRDefault="005616EF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instrText xml:space="preserve"> DOCPROPERTY  ObstaravatelMesto  \* MERGEFORMAT </w:instrText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3639E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t>Lučenec</w:t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fldChar w:fldCharType="end"/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t xml:space="preserve">, </w:t>
            </w:r>
            <w:r w:rsidRPr="00E664E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t xml:space="preserve">dňa  </w:t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instrText xml:space="preserve"> DOCPROPERTY  DatumPodpisuVyzva  \* MERGEFORMAT </w:instrText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3639E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t>02.04.2025</w:t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fldChar w:fldCharType="end"/>
            </w:r>
          </w:p>
        </w:tc>
      </w:tr>
      <w:tr w:rsidR="005616EF" w:rsidRPr="00590007" w14:paraId="0438F155" w14:textId="77777777" w:rsidTr="005616EF">
        <w:tc>
          <w:tcPr>
            <w:tcW w:w="5812" w:type="dxa"/>
          </w:tcPr>
          <w:p w14:paraId="0F420F1B" w14:textId="77777777" w:rsidR="005616EF" w:rsidRPr="00590007" w:rsidRDefault="005616EF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744A44CA" w14:textId="77777777" w:rsidR="005616EF" w:rsidRPr="00590007" w:rsidRDefault="005616EF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603DEC3F" w14:textId="77777777" w:rsidR="005616EF" w:rsidRPr="00590007" w:rsidRDefault="005616EF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1FB880FB" w14:textId="02ED05A1" w:rsidR="005616EF" w:rsidRPr="00590007" w:rsidRDefault="005616EF" w:rsidP="00AF170B">
            <w:pPr>
              <w:pStyle w:val="Bezriadkovania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t>podpis a pečiatka štatutárneho zástupcu</w:t>
            </w:r>
            <w:r>
              <w:rPr>
                <w:rStyle w:val="Odkaznapoznmkupodiarou"/>
              </w:rPr>
              <w:footnoteReference w:id="7"/>
            </w:r>
          </w:p>
        </w:tc>
      </w:tr>
    </w:tbl>
    <w:tbl>
      <w:tblPr>
        <w:tblW w:w="151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55"/>
        <w:gridCol w:w="7455"/>
      </w:tblGrid>
      <w:tr w:rsidR="00590007" w:rsidRPr="00590007" w14:paraId="3835F08D" w14:textId="77777777" w:rsidTr="00FC4798">
        <w:trPr>
          <w:trHeight w:val="255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79CEB" w14:textId="77777777" w:rsidR="00590007" w:rsidRPr="00590007" w:rsidRDefault="00590007" w:rsidP="00AF17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Prílohy</w:t>
            </w: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: </w:t>
            </w:r>
          </w:p>
        </w:tc>
        <w:tc>
          <w:tcPr>
            <w:tcW w:w="7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3BABAE" w14:textId="0B88EFF2" w:rsidR="00590007" w:rsidRPr="00FC4798" w:rsidRDefault="00590007" w:rsidP="00FC4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590007" w:rsidRPr="00590007" w14:paraId="4B7ABE60" w14:textId="77777777" w:rsidTr="00FC4798">
        <w:trPr>
          <w:trHeight w:val="255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EAEA88" w14:textId="6D45ECC8" w:rsidR="00FC4798" w:rsidRDefault="00FC4798" w:rsidP="00FC479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B6279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Príloha č. 1 - </w:t>
            </w:r>
            <w:r w:rsidRPr="00CB6279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 w:rsidRPr="00CB6279"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PredmetZakazky1  \* MERGEFORMAT </w:instrText>
            </w:r>
            <w:r w:rsidRPr="00CB6279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proofErr w:type="spellStart"/>
            <w:r w:rsidR="003639E1">
              <w:rPr>
                <w:rFonts w:ascii="Calibri" w:eastAsia="Times New Roman" w:hAnsi="Calibri" w:cs="Times New Roman"/>
                <w:color w:val="000000"/>
                <w:lang w:eastAsia="sk-SK"/>
              </w:rPr>
              <w:t>Mulčovač</w:t>
            </w:r>
            <w:proofErr w:type="spellEnd"/>
            <w:r w:rsidRPr="00CB6279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  <w:p w14:paraId="57A73DB3" w14:textId="55D0FAE1" w:rsidR="00FC4798" w:rsidRPr="00CB6279" w:rsidRDefault="00FC4798" w:rsidP="00FC479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B6279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Príloha č. 2 - </w:t>
            </w:r>
            <w:r w:rsidRPr="00E664E4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 w:rsidRPr="00E664E4"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TypZmluvy  \* MERGEFORMAT </w:instrText>
            </w:r>
            <w:r w:rsidRPr="00E664E4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3639E1">
              <w:rPr>
                <w:rFonts w:ascii="Calibri" w:eastAsia="Times New Roman" w:hAnsi="Calibri" w:cs="Times New Roman"/>
                <w:color w:val="000000"/>
                <w:lang w:eastAsia="sk-SK"/>
              </w:rPr>
              <w:t>Kúpna zmluva</w:t>
            </w:r>
            <w:r w:rsidRPr="00E664E4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  <w:r w:rsidRPr="00CB6279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</w:p>
          <w:p w14:paraId="45F6ED2B" w14:textId="77777777" w:rsidR="00FC4798" w:rsidRDefault="00FC4798" w:rsidP="00FC479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B6279">
              <w:rPr>
                <w:rFonts w:ascii="Calibri" w:eastAsia="Times New Roman" w:hAnsi="Calibri" w:cs="Times New Roman"/>
                <w:color w:val="000000"/>
                <w:lang w:eastAsia="sk-SK"/>
              </w:rPr>
              <w:t>Príloha č. 3 - Čestné vyhlásenie</w:t>
            </w:r>
          </w:p>
          <w:p w14:paraId="085A2FDC" w14:textId="2CF56F1A" w:rsidR="00590007" w:rsidRPr="00590007" w:rsidRDefault="00FC4798" w:rsidP="00FC47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Príloha č. 4 – Súhlas so spracúvaním osobných údajov</w:t>
            </w:r>
          </w:p>
        </w:tc>
        <w:tc>
          <w:tcPr>
            <w:tcW w:w="7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D89FE5" w14:textId="1F69C359" w:rsidR="00590007" w:rsidRPr="00FC4798" w:rsidRDefault="00590007" w:rsidP="00FC4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</w:tbl>
    <w:p w14:paraId="31910D84" w14:textId="77777777" w:rsidR="00590007" w:rsidRPr="00590007" w:rsidRDefault="00590007" w:rsidP="008E5968">
      <w:pPr>
        <w:spacing w:after="0" w:line="240" w:lineRule="auto"/>
        <w:jc w:val="both"/>
      </w:pPr>
    </w:p>
    <w:sectPr w:rsidR="00590007" w:rsidRPr="00590007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B790BB" w14:textId="77777777" w:rsidR="00A64373" w:rsidRDefault="00A64373" w:rsidP="00590007">
      <w:pPr>
        <w:spacing w:after="0" w:line="240" w:lineRule="auto"/>
      </w:pPr>
      <w:r>
        <w:separator/>
      </w:r>
    </w:p>
  </w:endnote>
  <w:endnote w:type="continuationSeparator" w:id="0">
    <w:p w14:paraId="07E1C668" w14:textId="77777777" w:rsidR="00A64373" w:rsidRDefault="00A64373" w:rsidP="00590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26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70"/>
      <w:gridCol w:w="2219"/>
      <w:gridCol w:w="5386"/>
      <w:gridCol w:w="851"/>
    </w:tblGrid>
    <w:tr w:rsidR="00590007" w:rsidRPr="006A7D0D" w14:paraId="13EFAEE9" w14:textId="77777777" w:rsidTr="00AF170B">
      <w:tc>
        <w:tcPr>
          <w:tcW w:w="970" w:type="dxa"/>
        </w:tcPr>
        <w:p w14:paraId="64E7A902" w14:textId="77777777" w:rsidR="00590007" w:rsidRPr="006A7D0D" w:rsidRDefault="00590007" w:rsidP="00590007">
          <w:pPr>
            <w:pStyle w:val="Pta"/>
            <w:rPr>
              <w:sz w:val="20"/>
            </w:rPr>
          </w:pPr>
          <w:r w:rsidRPr="006A7D0D">
            <w:rPr>
              <w:noProof/>
              <w:sz w:val="20"/>
            </w:rPr>
            <w:t>Verzia:</w:t>
          </w:r>
        </w:p>
      </w:tc>
      <w:tc>
        <w:tcPr>
          <w:tcW w:w="2219" w:type="dxa"/>
        </w:tcPr>
        <w:p w14:paraId="264B9DDA" w14:textId="77777777" w:rsidR="00590007" w:rsidRPr="006A7D0D" w:rsidRDefault="00590007" w:rsidP="00590007">
          <w:pPr>
            <w:pStyle w:val="Pta"/>
            <w:rPr>
              <w:sz w:val="20"/>
            </w:rPr>
          </w:pPr>
          <w:r>
            <w:rPr>
              <w:noProof/>
              <w:sz w:val="20"/>
            </w:rPr>
            <w:t>V.</w:t>
          </w:r>
        </w:p>
      </w:tc>
      <w:tc>
        <w:tcPr>
          <w:tcW w:w="5386" w:type="dxa"/>
        </w:tcPr>
        <w:p w14:paraId="3DF36BCB" w14:textId="77777777" w:rsidR="00590007" w:rsidRPr="006A7D0D" w:rsidRDefault="00590007" w:rsidP="00590007">
          <w:pPr>
            <w:pStyle w:val="Char"/>
            <w:spacing w:after="0"/>
            <w:jc w:val="right"/>
            <w:rPr>
              <w:lang w:val="sk-SK"/>
            </w:rPr>
          </w:pPr>
        </w:p>
      </w:tc>
      <w:tc>
        <w:tcPr>
          <w:tcW w:w="851" w:type="dxa"/>
        </w:tcPr>
        <w:p w14:paraId="3E7B1C0B" w14:textId="77777777" w:rsidR="00590007" w:rsidRPr="006A7D0D" w:rsidRDefault="00590007" w:rsidP="00590007">
          <w:pPr>
            <w:pStyle w:val="Pta"/>
            <w:tabs>
              <w:tab w:val="right" w:pos="5030"/>
            </w:tabs>
            <w:jc w:val="right"/>
            <w:rPr>
              <w:noProof/>
              <w:sz w:val="20"/>
            </w:rPr>
          </w:pPr>
          <w:r w:rsidRPr="006A7D0D">
            <w:rPr>
              <w:sz w:val="20"/>
            </w:rPr>
            <w:fldChar w:fldCharType="begin"/>
          </w:r>
          <w:r w:rsidRPr="006A7D0D">
            <w:rPr>
              <w:sz w:val="20"/>
            </w:rPr>
            <w:instrText xml:space="preserve"> PAGE </w:instrText>
          </w:r>
          <w:r w:rsidRPr="006A7D0D">
            <w:rPr>
              <w:sz w:val="20"/>
            </w:rPr>
            <w:fldChar w:fldCharType="separate"/>
          </w:r>
          <w:r>
            <w:rPr>
              <w:sz w:val="20"/>
            </w:rPr>
            <w:t>1</w:t>
          </w:r>
          <w:r w:rsidRPr="006A7D0D">
            <w:rPr>
              <w:sz w:val="20"/>
            </w:rPr>
            <w:fldChar w:fldCharType="end"/>
          </w:r>
          <w:r w:rsidRPr="006A7D0D">
            <w:rPr>
              <w:sz w:val="20"/>
            </w:rPr>
            <w:t>/</w:t>
          </w:r>
          <w:r w:rsidRPr="006A7D0D">
            <w:rPr>
              <w:sz w:val="20"/>
            </w:rPr>
            <w:fldChar w:fldCharType="begin"/>
          </w:r>
          <w:r w:rsidRPr="006A7D0D">
            <w:rPr>
              <w:sz w:val="20"/>
            </w:rPr>
            <w:instrText xml:space="preserve"> NUMPAGES </w:instrText>
          </w:r>
          <w:r w:rsidRPr="006A7D0D">
            <w:rPr>
              <w:sz w:val="20"/>
            </w:rPr>
            <w:fldChar w:fldCharType="separate"/>
          </w:r>
          <w:r>
            <w:rPr>
              <w:sz w:val="20"/>
            </w:rPr>
            <w:t>3</w:t>
          </w:r>
          <w:r w:rsidRPr="006A7D0D">
            <w:rPr>
              <w:noProof/>
              <w:sz w:val="20"/>
            </w:rPr>
            <w:fldChar w:fldCharType="end"/>
          </w:r>
        </w:p>
      </w:tc>
    </w:tr>
  </w:tbl>
  <w:p w14:paraId="4BFA040E" w14:textId="77777777" w:rsidR="00590007" w:rsidRDefault="0059000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072C66" w14:textId="77777777" w:rsidR="00A64373" w:rsidRDefault="00A64373" w:rsidP="00590007">
      <w:pPr>
        <w:spacing w:after="0" w:line="240" w:lineRule="auto"/>
      </w:pPr>
      <w:r>
        <w:separator/>
      </w:r>
    </w:p>
  </w:footnote>
  <w:footnote w:type="continuationSeparator" w:id="0">
    <w:p w14:paraId="3D997CF7" w14:textId="77777777" w:rsidR="00A64373" w:rsidRDefault="00A64373" w:rsidP="00590007">
      <w:pPr>
        <w:spacing w:after="0" w:line="240" w:lineRule="auto"/>
      </w:pPr>
      <w:r>
        <w:continuationSeparator/>
      </w:r>
    </w:p>
  </w:footnote>
  <w:footnote w:id="1">
    <w:p w14:paraId="3D165B14" w14:textId="4995BCF2" w:rsidR="004F5C15" w:rsidRDefault="004F5C15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L</w:t>
      </w:r>
      <w:r w:rsidRPr="003D435B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en v prípade predloženia po schválení ŽoNFP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2">
    <w:p w14:paraId="7FE1DAEA" w14:textId="4F74C367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 sa preškrtnite</w:t>
      </w:r>
      <w:r w:rsidR="007E23C1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</w:t>
      </w:r>
    </w:p>
  </w:footnote>
  <w:footnote w:id="3">
    <w:p w14:paraId="6BE4A657" w14:textId="61C4955C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 sa preškrtnite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- á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no ostáva, ak i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de o výzvu s predĺženou lehotou.</w:t>
      </w:r>
    </w:p>
  </w:footnote>
  <w:footnote w:id="4">
    <w:p w14:paraId="7F716312" w14:textId="3C98959F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Definuje sa spôsob predloženia – typ dokumentu, ktorý má potencionálny dodávateľ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predložiť.</w:t>
      </w:r>
    </w:p>
  </w:footnote>
  <w:footnote w:id="5">
    <w:p w14:paraId="1352BD7B" w14:textId="77777777" w:rsidR="005616EF" w:rsidRPr="00680402" w:rsidRDefault="005616EF" w:rsidP="00746CDA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Doplniť a špecifikovať, čo má potencionálny dodávateľ preukázať a akou formou, ak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6">
    <w:p w14:paraId="683BD56C" w14:textId="4798628A" w:rsidR="005616EF" w:rsidRPr="00680402" w:rsidRDefault="005616EF" w:rsidP="00746CDA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oplniť, ak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7">
    <w:p w14:paraId="59FDB4C6" w14:textId="20D1B6B3" w:rsidR="005616EF" w:rsidRDefault="005616EF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R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esp. poverenej osoby vykonávaním obstarávania, v takom prípade je potrebné priložiť kópiu notársky overeného plnomocenstva. V prípade, že sa uvedené doklady prekladajú do elektronického obstarávacieho systéme alebo ITMS2014+, prijímateľ vloží len </w:t>
      </w:r>
      <w:proofErr w:type="spellStart"/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sken</w:t>
      </w:r>
      <w:proofErr w:type="spellEnd"/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plnomocenstva a originál uchová u seba pre potreby k nahliadnutiu/resp. k predloženiu na základe požiadavky poskytovateľa.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749418" w14:textId="77777777" w:rsidR="00590007" w:rsidRPr="00B20A86" w:rsidRDefault="00590007" w:rsidP="00590007">
    <w:pPr>
      <w:pStyle w:val="Pta"/>
      <w:spacing w:after="240"/>
      <w:rPr>
        <w:noProof/>
        <w:sz w:val="18"/>
        <w:szCs w:val="18"/>
      </w:rPr>
    </w:pPr>
    <w:r w:rsidRPr="00B20A86">
      <w:rPr>
        <w:noProof/>
        <w:sz w:val="18"/>
        <w:szCs w:val="18"/>
      </w:rPr>
      <w:t xml:space="preserve">Príloha č. </w:t>
    </w:r>
    <w:r>
      <w:rPr>
        <w:noProof/>
        <w:sz w:val="18"/>
        <w:szCs w:val="18"/>
      </w:rPr>
      <w:t>3</w:t>
    </w:r>
    <w:r w:rsidRPr="00B20A86">
      <w:rPr>
        <w:noProof/>
        <w:sz w:val="18"/>
        <w:szCs w:val="18"/>
      </w:rPr>
      <w:t xml:space="preserve">                                                                                                                                 </w:t>
    </w:r>
    <w:r>
      <w:rPr>
        <w:noProof/>
        <w:sz w:val="18"/>
        <w:szCs w:val="18"/>
      </w:rPr>
      <w:t xml:space="preserve">                     </w:t>
    </w:r>
    <w:r w:rsidRPr="00361454">
      <w:rPr>
        <w:b/>
        <w:bCs/>
        <w:noProof/>
        <w:sz w:val="18"/>
        <w:szCs w:val="18"/>
      </w:rPr>
      <w:t>Sekcia projektových podpôr</w:t>
    </w:r>
    <w:r w:rsidRPr="00B20A86">
      <w:rPr>
        <w:noProof/>
        <w:sz w:val="18"/>
        <w:szCs w:val="18"/>
      </w:rPr>
      <w:t xml:space="preserve">                          </w:t>
    </w:r>
  </w:p>
  <w:p w14:paraId="1C6BED09" w14:textId="58CB885B" w:rsidR="00590007" w:rsidRPr="00590007" w:rsidRDefault="00590007" w:rsidP="00590007">
    <w:pPr>
      <w:pStyle w:val="Pta"/>
      <w:jc w:val="center"/>
      <w:rPr>
        <w:noProof/>
        <w:sz w:val="20"/>
      </w:rPr>
    </w:pPr>
    <w:r w:rsidRPr="009012C2">
      <w:rPr>
        <w:noProof/>
        <w:sz w:val="20"/>
      </w:rPr>
      <w:t xml:space="preserve">K Usmerneniu Pôdohospodárskej platobnej agentúry č. 8/2017 k obstarávaniu tovarov, stavebných prác a služieb financovaných z PRV SR 2014 - 2022 -  </w:t>
    </w:r>
    <w:r w:rsidRPr="00881827">
      <w:rPr>
        <w:noProof/>
        <w:sz w:val="20"/>
      </w:rPr>
      <w:t xml:space="preserve">Výzva na predkladanie ponúk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15B61883"/>
    <w:multiLevelType w:val="hybridMultilevel"/>
    <w:tmpl w:val="6958D72A"/>
    <w:lvl w:ilvl="0" w:tplc="041B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D85CA3"/>
    <w:multiLevelType w:val="hybridMultilevel"/>
    <w:tmpl w:val="5C882F6E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6000832">
    <w:abstractNumId w:val="0"/>
  </w:num>
  <w:num w:numId="2" w16cid:durableId="7698111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007"/>
    <w:rsid w:val="00230C5A"/>
    <w:rsid w:val="002471DA"/>
    <w:rsid w:val="003639E1"/>
    <w:rsid w:val="004D79B2"/>
    <w:rsid w:val="004F5C15"/>
    <w:rsid w:val="0054414D"/>
    <w:rsid w:val="00554075"/>
    <w:rsid w:val="005616EF"/>
    <w:rsid w:val="00590007"/>
    <w:rsid w:val="00723A06"/>
    <w:rsid w:val="00746CDA"/>
    <w:rsid w:val="007E23C1"/>
    <w:rsid w:val="00850CC0"/>
    <w:rsid w:val="00875974"/>
    <w:rsid w:val="008C2760"/>
    <w:rsid w:val="008E5968"/>
    <w:rsid w:val="008F151B"/>
    <w:rsid w:val="00A64373"/>
    <w:rsid w:val="00A96132"/>
    <w:rsid w:val="00C55E13"/>
    <w:rsid w:val="00D169E4"/>
    <w:rsid w:val="00D47914"/>
    <w:rsid w:val="00D56B00"/>
    <w:rsid w:val="00D64CFD"/>
    <w:rsid w:val="00F30AF2"/>
    <w:rsid w:val="00F71676"/>
    <w:rsid w:val="00FA5AF2"/>
    <w:rsid w:val="00FB1F6D"/>
    <w:rsid w:val="00FC4798"/>
    <w:rsid w:val="00FC7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40322"/>
  <w15:chartTrackingRefBased/>
  <w15:docId w15:val="{2F4F3425-8C0B-4A36-BEBA-E0A94A3DF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90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90007"/>
  </w:style>
  <w:style w:type="paragraph" w:styleId="Pta">
    <w:name w:val="footer"/>
    <w:basedOn w:val="Normlny"/>
    <w:link w:val="PtaChar"/>
    <w:unhideWhenUsed/>
    <w:rsid w:val="00590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rsid w:val="00590007"/>
  </w:style>
  <w:style w:type="paragraph" w:customStyle="1" w:styleId="Char">
    <w:name w:val="Char"/>
    <w:basedOn w:val="Normlny"/>
    <w:rsid w:val="00590007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table" w:styleId="Mriekatabuky">
    <w:name w:val="Table Grid"/>
    <w:basedOn w:val="Normlnatabuka"/>
    <w:uiPriority w:val="39"/>
    <w:rsid w:val="00590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aliases w:val="Footnote symbol,Footnote,Footnote Refernece,BVI fnr,Fußnotenzeichen_Raxen,callout,Footnote Reference Number,SUPERS,Footnote reference number,Times 10 Point,Exposant 3 Point,EN Footnote Reference,note TESI,-E Fußnotenzeichen"/>
    <w:basedOn w:val="Predvolenpsmoodseku"/>
    <w:unhideWhenUsed/>
    <w:rsid w:val="00590007"/>
    <w:rPr>
      <w:vertAlign w:val="superscript"/>
    </w:rPr>
  </w:style>
  <w:style w:type="paragraph" w:styleId="Zkladntext2">
    <w:name w:val="Body Text 2"/>
    <w:basedOn w:val="Normlny"/>
    <w:link w:val="Zkladntext2Char"/>
    <w:rsid w:val="00590007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Zkladntext2Char">
    <w:name w:val="Základný text 2 Char"/>
    <w:basedOn w:val="Predvolenpsmoodseku"/>
    <w:link w:val="Zkladntext2"/>
    <w:rsid w:val="0059000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Char4,Text poznámky pod èiarou 007,Poznámka pod čiarou - IM"/>
    <w:basedOn w:val="Normlny"/>
    <w:link w:val="TextpoznmkypodiarouChar"/>
    <w:uiPriority w:val="99"/>
    <w:unhideWhenUsed/>
    <w:rsid w:val="00590007"/>
    <w:pPr>
      <w:spacing w:after="0" w:line="240" w:lineRule="auto"/>
      <w:ind w:left="2160"/>
    </w:pPr>
    <w:rPr>
      <w:rFonts w:eastAsiaTheme="minorEastAsia"/>
      <w:color w:val="5A5A5A" w:themeColor="text1" w:themeTint="A5"/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Char4 Char"/>
    <w:basedOn w:val="Predvolenpsmoodseku"/>
    <w:link w:val="Textpoznmkypodiarou"/>
    <w:uiPriority w:val="99"/>
    <w:qFormat/>
    <w:rsid w:val="00590007"/>
    <w:rPr>
      <w:rFonts w:eastAsiaTheme="minorEastAsia"/>
      <w:color w:val="5A5A5A" w:themeColor="text1" w:themeTint="A5"/>
      <w:sz w:val="20"/>
      <w:szCs w:val="20"/>
    </w:rPr>
  </w:style>
  <w:style w:type="paragraph" w:styleId="Bezriadkovania">
    <w:name w:val="No Spacing"/>
    <w:uiPriority w:val="1"/>
    <w:qFormat/>
    <w:rsid w:val="00590007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590007"/>
    <w:pPr>
      <w:ind w:left="720"/>
      <w:contextualSpacing/>
    </w:pPr>
  </w:style>
  <w:style w:type="character" w:customStyle="1" w:styleId="ra">
    <w:name w:val="ra"/>
    <w:basedOn w:val="Predvolenpsmoodseku"/>
    <w:rsid w:val="004F5C15"/>
  </w:style>
  <w:style w:type="character" w:styleId="Hypertextovprepojenie">
    <w:name w:val="Hyperlink"/>
    <w:basedOn w:val="Predvolenpsmoodseku"/>
    <w:uiPriority w:val="99"/>
    <w:unhideWhenUsed/>
    <w:rsid w:val="0054414D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5441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sr.s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or.justice.cz/ias/ui/rejstri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rsr.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D76C1-18BA-4140-9288-50D794950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909</Words>
  <Characters>5740</Characters>
  <Application>Microsoft Office Word</Application>
  <DocSecurity>0</DocSecurity>
  <Lines>249</Lines>
  <Paragraphs>118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6531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Uhlár René</dc:creator>
  <cp:keywords/>
  <dc:description/>
  <cp:lastModifiedBy>Stanislav Gajdos</cp:lastModifiedBy>
  <cp:revision>16</cp:revision>
  <dcterms:created xsi:type="dcterms:W3CDTF">2023-09-14T08:25:00Z</dcterms:created>
  <dcterms:modified xsi:type="dcterms:W3CDTF">2025-04-02T20:42:00Z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xcelFilePath">
    <vt:lpwstr>\\10.0.0.17\vo\Prebiehajuce sutaze\Ondrovci\2025 Agro Klubina\VARIABLES_PPA_VO.xlsx</vt:lpwstr>
  </property>
  <property fmtid="{D5CDD505-2E9C-101B-9397-08002B2CF9AE}" pid="3" name="SystemovyPriecinok">
    <vt:lpwstr>Z:\PPA_VO</vt:lpwstr>
  </property>
  <property fmtid="{D5CDD505-2E9C-101B-9397-08002B2CF9AE}" pid="4" name="CisloOpatrenia">
    <vt:lpwstr>4 – Investície do hmotného majetku</vt:lpwstr>
  </property>
  <property fmtid="{D5CDD505-2E9C-101B-9397-08002B2CF9AE}" pid="5" name="CisloPodopatrenia">
    <vt:lpwstr>4.1 - Podpora pre investície do poľnohospodárskych podnikov</vt:lpwstr>
  </property>
  <property fmtid="{D5CDD505-2E9C-101B-9397-08002B2CF9AE}" pid="6" name="CisloVyzvy">
    <vt:lpwstr>52/PRV/2022</vt:lpwstr>
  </property>
  <property fmtid="{D5CDD505-2E9C-101B-9397-08002B2CF9AE}" pid="7" name="Druhzakazky">
    <vt:lpwstr>Tovary</vt:lpwstr>
  </property>
  <property fmtid="{D5CDD505-2E9C-101B-9397-08002B2CF9AE}" pid="8" name="ObstaravatelNazov">
    <vt:lpwstr>AGRO Klubina, s.r.o.</vt:lpwstr>
  </property>
  <property fmtid="{D5CDD505-2E9C-101B-9397-08002B2CF9AE}" pid="9" name="ObstaravatelUlicaCislo">
    <vt:lpwstr>Zvolenská cesta 2740</vt:lpwstr>
  </property>
  <property fmtid="{D5CDD505-2E9C-101B-9397-08002B2CF9AE}" pid="10" name="ObstaravatelMesto">
    <vt:lpwstr>Lučenec</vt:lpwstr>
  </property>
  <property fmtid="{D5CDD505-2E9C-101B-9397-08002B2CF9AE}" pid="11" name="ObstaravatelPSC">
    <vt:lpwstr>984 01</vt:lpwstr>
  </property>
  <property fmtid="{D5CDD505-2E9C-101B-9397-08002B2CF9AE}" pid="12" name="ObstaravatelICO">
    <vt:lpwstr>52258866</vt:lpwstr>
  </property>
  <property fmtid="{D5CDD505-2E9C-101B-9397-08002B2CF9AE}" pid="13" name="ObstaravatelDIC">
    <vt:lpwstr>2120955485</vt:lpwstr>
  </property>
  <property fmtid="{D5CDD505-2E9C-101B-9397-08002B2CF9AE}" pid="14" name="ObstaravtelIBAN">
    <vt:lpwstr>SK63 0900 0000 0051 5615 9969</vt:lpwstr>
  </property>
  <property fmtid="{D5CDD505-2E9C-101B-9397-08002B2CF9AE}" pid="15" name="StatutarnyOrgan">
    <vt:lpwstr>MUDr. Juraj Váňa</vt:lpwstr>
  </property>
  <property fmtid="{D5CDD505-2E9C-101B-9397-08002B2CF9AE}" pid="16" name="StatutarnyOrgan2">
    <vt:lpwstr>MUDr. Andrea Váňová</vt:lpwstr>
  </property>
  <property fmtid="{D5CDD505-2E9C-101B-9397-08002B2CF9AE}" pid="17" name="StatutarnyOrgan3">
    <vt:lpwstr/>
  </property>
  <property fmtid="{D5CDD505-2E9C-101B-9397-08002B2CF9AE}" pid="18" name="StatutarnyOrganFunkcia">
    <vt:lpwstr>konateľ</vt:lpwstr>
  </property>
  <property fmtid="{D5CDD505-2E9C-101B-9397-08002B2CF9AE}" pid="19" name="NazovZakazky">
    <vt:lpwstr>Obstaranie mulčovača</vt:lpwstr>
  </property>
  <property fmtid="{D5CDD505-2E9C-101B-9397-08002B2CF9AE}" pid="20" name="NazovProjektu">
    <vt:lpwstr>Manipulačné  zariadenie v ŽV</vt:lpwstr>
  </property>
  <property fmtid="{D5CDD505-2E9C-101B-9397-08002B2CF9AE}" pid="21" name="PredmetZakazky1">
    <vt:lpwstr>Mulčovač</vt:lpwstr>
  </property>
  <property fmtid="{D5CDD505-2E9C-101B-9397-08002B2CF9AE}" pid="22" name="PredmetZakazky1Mnozstvo">
    <vt:lpwstr>1ks, </vt:lpwstr>
  </property>
  <property fmtid="{D5CDD505-2E9C-101B-9397-08002B2CF9AE}" pid="23" name="PredmetZakazky1PHZ">
    <vt:lpwstr>15 782,80</vt:lpwstr>
  </property>
  <property fmtid="{D5CDD505-2E9C-101B-9397-08002B2CF9AE}" pid="24" name="PredmetZakazky2">
    <vt:lpwstr/>
  </property>
  <property fmtid="{D5CDD505-2E9C-101B-9397-08002B2CF9AE}" pid="25" name="PredmetZakazky2Mnozstvo">
    <vt:lpwstr/>
  </property>
  <property fmtid="{D5CDD505-2E9C-101B-9397-08002B2CF9AE}" pid="26" name="PredmetZakazky2PHZ">
    <vt:lpwstr/>
  </property>
  <property fmtid="{D5CDD505-2E9C-101B-9397-08002B2CF9AE}" pid="27" name="PredmetZakazky3">
    <vt:lpwstr/>
  </property>
  <property fmtid="{D5CDD505-2E9C-101B-9397-08002B2CF9AE}" pid="28" name="PredmetZakazky3Mnozstvo">
    <vt:lpwstr/>
  </property>
  <property fmtid="{D5CDD505-2E9C-101B-9397-08002B2CF9AE}" pid="29" name="PredmetZakazky3PHZ">
    <vt:lpwstr/>
  </property>
  <property fmtid="{D5CDD505-2E9C-101B-9397-08002B2CF9AE}" pid="30" name="PredmetZakazky4">
    <vt:lpwstr/>
  </property>
  <property fmtid="{D5CDD505-2E9C-101B-9397-08002B2CF9AE}" pid="31" name="PredmetZakazky4Mnozstvo">
    <vt:lpwstr/>
  </property>
  <property fmtid="{D5CDD505-2E9C-101B-9397-08002B2CF9AE}" pid="32" name="PredmetZakazky4PHZ">
    <vt:lpwstr/>
  </property>
  <property fmtid="{D5CDD505-2E9C-101B-9397-08002B2CF9AE}" pid="33" name="PredmetZakazky5">
    <vt:lpwstr/>
  </property>
  <property fmtid="{D5CDD505-2E9C-101B-9397-08002B2CF9AE}" pid="34" name="PredmetZakazky5Mnozstvo">
    <vt:lpwstr/>
  </property>
  <property fmtid="{D5CDD505-2E9C-101B-9397-08002B2CF9AE}" pid="35" name="PredmetZakazky5PHZ">
    <vt:lpwstr/>
  </property>
  <property fmtid="{D5CDD505-2E9C-101B-9397-08002B2CF9AE}" pid="36" name="PredmetZakazky6">
    <vt:lpwstr/>
  </property>
  <property fmtid="{D5CDD505-2E9C-101B-9397-08002B2CF9AE}" pid="37" name="PredmetZakazky6Mnozstvo">
    <vt:lpwstr/>
  </property>
  <property fmtid="{D5CDD505-2E9C-101B-9397-08002B2CF9AE}" pid="38" name="PredmetZakazky6PHZ">
    <vt:lpwstr/>
  </property>
  <property fmtid="{D5CDD505-2E9C-101B-9397-08002B2CF9AE}" pid="39" name="PredmetZakazky7">
    <vt:lpwstr/>
  </property>
  <property fmtid="{D5CDD505-2E9C-101B-9397-08002B2CF9AE}" pid="40" name="PredmetZakazky7Mnozstvo">
    <vt:lpwstr/>
  </property>
  <property fmtid="{D5CDD505-2E9C-101B-9397-08002B2CF9AE}" pid="41" name="PredmetZakazky7PHZ">
    <vt:lpwstr/>
  </property>
  <property fmtid="{D5CDD505-2E9C-101B-9397-08002B2CF9AE}" pid="42" name="RozdelenieZakazky">
    <vt:lpwstr>Zákazka nie je rozdelená na časti z dôvodu, že je obstarávaná iba jedna časť.</vt:lpwstr>
  </property>
  <property fmtid="{D5CDD505-2E9C-101B-9397-08002B2CF9AE}" pid="43" name="Lehotanapredkladanieponuk">
    <vt:lpwstr>14.04.2025 do 10:00 h</vt:lpwstr>
  </property>
  <property fmtid="{D5CDD505-2E9C-101B-9397-08002B2CF9AE}" pid="44" name="DatumOtvaraniaAVyhodnoteniaPonuk">
    <vt:lpwstr>14.04.2025 o 11:00 h</vt:lpwstr>
  </property>
  <property fmtid="{D5CDD505-2E9C-101B-9397-08002B2CF9AE}" pid="45" name="DatumPodpisuVyzva">
    <vt:lpwstr>02.04.2025</vt:lpwstr>
  </property>
  <property fmtid="{D5CDD505-2E9C-101B-9397-08002B2CF9AE}" pid="46" name="DatumPodpisuZaznam">
    <vt:lpwstr>14.04.2025</vt:lpwstr>
  </property>
  <property fmtid="{D5CDD505-2E9C-101B-9397-08002B2CF9AE}" pid="47" name="DatumPodpisuSplnomocnenie">
    <vt:lpwstr>28.03.2025</vt:lpwstr>
  </property>
  <property fmtid="{D5CDD505-2E9C-101B-9397-08002B2CF9AE}" pid="48" name="KodProjektu">
    <vt:lpwstr>041BB520477</vt:lpwstr>
  </property>
  <property fmtid="{D5CDD505-2E9C-101B-9397-08002B2CF9AE}" pid="49" name="IDObstaravania">
    <vt:lpwstr>65703</vt:lpwstr>
  </property>
  <property fmtid="{D5CDD505-2E9C-101B-9397-08002B2CF9AE}" pid="50" name="OsobaSplnomocnenaVOMeno">
    <vt:lpwstr>Ing. Stanislav Gajdoš</vt:lpwstr>
  </property>
  <property fmtid="{D5CDD505-2E9C-101B-9397-08002B2CF9AE}" pid="51" name="OsobaSplnomocnenaVOSidlo">
    <vt:lpwstr>ANYTIME s.r.o., Pribinova 20, 81109 Bratislava</vt:lpwstr>
  </property>
  <property fmtid="{D5CDD505-2E9C-101B-9397-08002B2CF9AE}" pid="52" name="OsobaSplnomocnenaVOTelefon">
    <vt:lpwstr>02/5443 7744</vt:lpwstr>
  </property>
  <property fmtid="{D5CDD505-2E9C-101B-9397-08002B2CF9AE}" pid="53" name="OsobaSplnomocnenaDatumNarodenia">
    <vt:lpwstr>13.3.1976</vt:lpwstr>
  </property>
  <property fmtid="{D5CDD505-2E9C-101B-9397-08002B2CF9AE}" pid="54" name="OsobaSplnomocnenaVOMail">
    <vt:lpwstr>info@anytimesro.sk</vt:lpwstr>
  </property>
  <property fmtid="{D5CDD505-2E9C-101B-9397-08002B2CF9AE}" pid="55" name="KodCPV">
    <vt:lpwstr>16000000-5 Poľnohospodárske stroje</vt:lpwstr>
  </property>
  <property fmtid="{D5CDD505-2E9C-101B-9397-08002B2CF9AE}" pid="56" name="MiestoDodaniaUlicaCislo">
    <vt:lpwstr/>
  </property>
  <property fmtid="{D5CDD505-2E9C-101B-9397-08002B2CF9AE}" pid="57" name="MiestoDodaniaPSC">
    <vt:lpwstr>023 04</vt:lpwstr>
  </property>
  <property fmtid="{D5CDD505-2E9C-101B-9397-08002B2CF9AE}" pid="58" name="MiestoDodaniaObec">
    <vt:lpwstr>Stará Bystrica</vt:lpwstr>
  </property>
  <property fmtid="{D5CDD505-2E9C-101B-9397-08002B2CF9AE}" pid="59" name="TerminDodania">
    <vt:lpwstr>do 15.06.2025 na základe záväznej objednávky na dodanie predmetu zmluvy.</vt:lpwstr>
  </property>
  <property fmtid="{D5CDD505-2E9C-101B-9397-08002B2CF9AE}" pid="60" name="TypZmluvy">
    <vt:lpwstr>Kúpna zmluva</vt:lpwstr>
  </property>
  <property fmtid="{D5CDD505-2E9C-101B-9397-08002B2CF9AE}" pid="61" name="LehotaViazanostiPonuk">
    <vt:lpwstr>6 mesiacov od lehoty na predkladanie ponúk</vt:lpwstr>
  </property>
  <property fmtid="{D5CDD505-2E9C-101B-9397-08002B2CF9AE}" pid="62" name="PHZbezDPH">
    <vt:lpwstr>15 782,80</vt:lpwstr>
  </property>
  <property fmtid="{D5CDD505-2E9C-101B-9397-08002B2CF9AE}" pid="63" name="PHZsDPH">
    <vt:lpwstr>19 412,84</vt:lpwstr>
  </property>
  <property fmtid="{D5CDD505-2E9C-101B-9397-08002B2CF9AE}" pid="64" name="Uchadzac1Nazov">
    <vt:lpwstr>AGROTEM MJ s.r.o.</vt:lpwstr>
  </property>
  <property fmtid="{D5CDD505-2E9C-101B-9397-08002B2CF9AE}" pid="65" name="Uchadzac1UlicaCislo">
    <vt:lpwstr>1.mája 4271</vt:lpwstr>
  </property>
  <property fmtid="{D5CDD505-2E9C-101B-9397-08002B2CF9AE}" pid="66" name="Uchadzac1Mesto">
    <vt:lpwstr>031 01 Liptovský Mikuláš</vt:lpwstr>
  </property>
  <property fmtid="{D5CDD505-2E9C-101B-9397-08002B2CF9AE}" pid="67" name="Uchadzac1StatutarnyZastupca">
    <vt:lpwstr>Ing. Dušan Mlynarčík</vt:lpwstr>
  </property>
  <property fmtid="{D5CDD505-2E9C-101B-9397-08002B2CF9AE}" pid="68" name="Uchadzac1ICO">
    <vt:lpwstr>36399281</vt:lpwstr>
  </property>
  <property fmtid="{D5CDD505-2E9C-101B-9397-08002B2CF9AE}" pid="69" name="Uchadzac1DatumACaspredlozenia">
    <vt:lpwstr>28.03.2024 o 07:44 hod </vt:lpwstr>
  </property>
  <property fmtid="{D5CDD505-2E9C-101B-9397-08002B2CF9AE}" pid="70" name="Uchadzac1Ponuka">
    <vt:lpwstr>51 900,00</vt:lpwstr>
  </property>
  <property fmtid="{D5CDD505-2E9C-101B-9397-08002B2CF9AE}" pid="71" name="Uchadzac2Nazov">
    <vt:lpwstr>EURIS PRO-AGRO, s.r.o.</vt:lpwstr>
  </property>
  <property fmtid="{D5CDD505-2E9C-101B-9397-08002B2CF9AE}" pid="72" name="Uchadzac2UlicaCislo">
    <vt:lpwstr>Šafárikova 116 A</vt:lpwstr>
  </property>
  <property fmtid="{D5CDD505-2E9C-101B-9397-08002B2CF9AE}" pid="73" name="Uchadzac2Mesto">
    <vt:lpwstr>048 01 Rožňava</vt:lpwstr>
  </property>
  <property fmtid="{D5CDD505-2E9C-101B-9397-08002B2CF9AE}" pid="74" name="Uchadzac2StatutarnyZastupca">
    <vt:lpwstr>Peter Glassa</vt:lpwstr>
  </property>
  <property fmtid="{D5CDD505-2E9C-101B-9397-08002B2CF9AE}" pid="75" name="Uchadzac2ICO">
    <vt:lpwstr>36781495</vt:lpwstr>
  </property>
  <property fmtid="{D5CDD505-2E9C-101B-9397-08002B2CF9AE}" pid="76" name="Uchadzac2DatumACaspredlozenia">
    <vt:lpwstr>02.04.2024 o 09:42 hod </vt:lpwstr>
  </property>
  <property fmtid="{D5CDD505-2E9C-101B-9397-08002B2CF9AE}" pid="77" name="Uchadzac2Ponuka">
    <vt:lpwstr>53 750,00</vt:lpwstr>
  </property>
  <property fmtid="{D5CDD505-2E9C-101B-9397-08002B2CF9AE}" pid="78" name="Uchadzac3Nazov">
    <vt:lpwstr>Triton Famme s.r.o.</vt:lpwstr>
  </property>
  <property fmtid="{D5CDD505-2E9C-101B-9397-08002B2CF9AE}" pid="79" name="Uchadzac3UlicaCislo">
    <vt:lpwstr>Levočská 862/28</vt:lpwstr>
  </property>
  <property fmtid="{D5CDD505-2E9C-101B-9397-08002B2CF9AE}" pid="80" name="Uchadzac3Mesto">
    <vt:lpwstr>058 01 Poprad</vt:lpwstr>
  </property>
  <property fmtid="{D5CDD505-2E9C-101B-9397-08002B2CF9AE}" pid="81" name="Uchadzac3StatutarnyZastupca">
    <vt:lpwstr>Ing. Richard Fabo</vt:lpwstr>
  </property>
  <property fmtid="{D5CDD505-2E9C-101B-9397-08002B2CF9AE}" pid="82" name="Uchadzac3ICO">
    <vt:lpwstr>48320404</vt:lpwstr>
  </property>
  <property fmtid="{D5CDD505-2E9C-101B-9397-08002B2CF9AE}" pid="83" name="Uchadzac3DatumACaspredlozenia">
    <vt:lpwstr>02.04.2024 o 12:32 hod </vt:lpwstr>
  </property>
  <property fmtid="{D5CDD505-2E9C-101B-9397-08002B2CF9AE}" pid="84" name="Uchadzac3Ponuka">
    <vt:lpwstr>54 500,00</vt:lpwstr>
  </property>
  <property fmtid="{D5CDD505-2E9C-101B-9397-08002B2CF9AE}" pid="85" name="Uchadzac1Poradie">
    <vt:lpwstr>1</vt:lpwstr>
  </property>
  <property fmtid="{D5CDD505-2E9C-101B-9397-08002B2CF9AE}" pid="86" name="Uchadzac2Poradie">
    <vt:lpwstr>2</vt:lpwstr>
  </property>
  <property fmtid="{D5CDD505-2E9C-101B-9397-08002B2CF9AE}" pid="87" name="Uchadzac3Poradie">
    <vt:lpwstr>3</vt:lpwstr>
  </property>
  <property fmtid="{D5CDD505-2E9C-101B-9397-08002B2CF9AE}" pid="88" name="VitaznaPonuka">
    <vt:lpwstr>51 900,00</vt:lpwstr>
  </property>
  <property fmtid="{D5CDD505-2E9C-101B-9397-08002B2CF9AE}" pid="89" name="VitaznyUchadzacNazov">
    <vt:lpwstr>AGROTEM MJ s.r.o.</vt:lpwstr>
  </property>
  <property fmtid="{D5CDD505-2E9C-101B-9397-08002B2CF9AE}" pid="90" name="VitaznyUchadzacUlicaCislo">
    <vt:lpwstr>1.mája 4271</vt:lpwstr>
  </property>
  <property fmtid="{D5CDD505-2E9C-101B-9397-08002B2CF9AE}" pid="91" name="VitaznyUchadzacPSCMesto">
    <vt:lpwstr>031 01 Liptovský Mikuláš</vt:lpwstr>
  </property>
  <property fmtid="{D5CDD505-2E9C-101B-9397-08002B2CF9AE}" pid="92" name="VitaznyUchadzacStatutarnyZastupca">
    <vt:lpwstr>Ing. Dušan Mlynarčík</vt:lpwstr>
  </property>
  <property fmtid="{D5CDD505-2E9C-101B-9397-08002B2CF9AE}" pid="93" name="VitaznyUchadzaICO">
    <vt:lpwstr>36399281</vt:lpwstr>
  </property>
  <property fmtid="{D5CDD505-2E9C-101B-9397-08002B2CF9AE}" pid="94" name="VitaznyUchadzacDatumACaspredlozenia">
    <vt:lpwstr>28.03.2024 o 07:44 hod </vt:lpwstr>
  </property>
  <property fmtid="{D5CDD505-2E9C-101B-9397-08002B2CF9AE}" pid="95" name="2Ponuka">
    <vt:lpwstr>53 750,00</vt:lpwstr>
  </property>
  <property fmtid="{D5CDD505-2E9C-101B-9397-08002B2CF9AE}" pid="96" name="2UchadzacNazov">
    <vt:lpwstr>EURIS PRO-AGRO, s.r.o.</vt:lpwstr>
  </property>
  <property fmtid="{D5CDD505-2E9C-101B-9397-08002B2CF9AE}" pid="97" name="2UchadzacUlicaCislo">
    <vt:lpwstr>Šafárikova 116 A</vt:lpwstr>
  </property>
  <property fmtid="{D5CDD505-2E9C-101B-9397-08002B2CF9AE}" pid="98" name="2UchadzacPSCMesto">
    <vt:lpwstr>048 01 Rožňava</vt:lpwstr>
  </property>
  <property fmtid="{D5CDD505-2E9C-101B-9397-08002B2CF9AE}" pid="99" name="2UchadzacStatutarnyZastupca">
    <vt:lpwstr>Peter Glassa</vt:lpwstr>
  </property>
  <property fmtid="{D5CDD505-2E9C-101B-9397-08002B2CF9AE}" pid="100" name="2UchadzacICO">
    <vt:lpwstr>36781495</vt:lpwstr>
  </property>
  <property fmtid="{D5CDD505-2E9C-101B-9397-08002B2CF9AE}" pid="101" name="2UchadzacDatumACaspredlozenia">
    <vt:lpwstr>02.04.2024 o 09:42 hod </vt:lpwstr>
  </property>
  <property fmtid="{D5CDD505-2E9C-101B-9397-08002B2CF9AE}" pid="102" name="3Ponuka">
    <vt:lpwstr>54 500,00</vt:lpwstr>
  </property>
  <property fmtid="{D5CDD505-2E9C-101B-9397-08002B2CF9AE}" pid="103" name="3UchadzacNazov">
    <vt:lpwstr>Triton Famme s.r.o.</vt:lpwstr>
  </property>
  <property fmtid="{D5CDD505-2E9C-101B-9397-08002B2CF9AE}" pid="104" name="3UchadzacUlicaCislo">
    <vt:lpwstr>Levočská 862/28</vt:lpwstr>
  </property>
  <property fmtid="{D5CDD505-2E9C-101B-9397-08002B2CF9AE}" pid="105" name="3UchadzacPSCMesto">
    <vt:lpwstr>058 01 Poprad</vt:lpwstr>
  </property>
  <property fmtid="{D5CDD505-2E9C-101B-9397-08002B2CF9AE}" pid="106" name="3UchadzacStatutarnyZastupca">
    <vt:lpwstr>Ing. Richard Fabo</vt:lpwstr>
  </property>
  <property fmtid="{D5CDD505-2E9C-101B-9397-08002B2CF9AE}" pid="107" name="3UchadzacICO">
    <vt:lpwstr>48320404</vt:lpwstr>
  </property>
  <property fmtid="{D5CDD505-2E9C-101B-9397-08002B2CF9AE}" pid="108" name="3UchadzacDatumACaspredlozenia">
    <vt:lpwstr>02.04.2024 o 12:32 hod </vt:lpwstr>
  </property>
  <property fmtid="{D5CDD505-2E9C-101B-9397-08002B2CF9AE}" pid="109" name="DatumAktualny">
    <vt:lpwstr>2.4.2025</vt:lpwstr>
  </property>
</Properties>
</file>