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F281" w14:textId="6A0E38D7" w:rsidR="00C7430A" w:rsidRPr="00BB4DD5" w:rsidRDefault="007D6F90" w:rsidP="00C7430A">
      <w:pPr>
        <w:pStyle w:val="Hlavika"/>
        <w:jc w:val="center"/>
        <w:rPr>
          <w:b/>
          <w:szCs w:val="24"/>
          <w:lang w:val="sk-SK"/>
        </w:rPr>
      </w:pPr>
      <w:r>
        <w:rPr>
          <w:b/>
          <w:szCs w:val="24"/>
          <w:lang w:val="sk-SK"/>
        </w:rPr>
        <w:t>Rámcová z</w:t>
      </w:r>
      <w:proofErr w:type="spellStart"/>
      <w:r w:rsidR="00C7430A" w:rsidRPr="00AB2839">
        <w:rPr>
          <w:b/>
          <w:szCs w:val="24"/>
        </w:rPr>
        <w:t>mluva</w:t>
      </w:r>
      <w:proofErr w:type="spellEnd"/>
      <w:r w:rsidR="00C7430A" w:rsidRPr="00AB2839">
        <w:rPr>
          <w:b/>
          <w:szCs w:val="24"/>
        </w:rPr>
        <w:t xml:space="preserve"> o poskytovaní služieb kompl</w:t>
      </w:r>
      <w:r w:rsidR="00C7430A" w:rsidRPr="00AB2839">
        <w:rPr>
          <w:b/>
          <w:szCs w:val="24"/>
          <w:lang w:val="sk-SK"/>
        </w:rPr>
        <w:t>ex</w:t>
      </w:r>
      <w:r w:rsidR="00C7430A" w:rsidRPr="00AB2839">
        <w:rPr>
          <w:b/>
          <w:szCs w:val="24"/>
        </w:rPr>
        <w:t>nej veterinárnej starostlivosti č</w:t>
      </w:r>
      <w:r w:rsidR="00BB4DD5">
        <w:rPr>
          <w:b/>
          <w:szCs w:val="24"/>
          <w:lang w:val="sk-SK"/>
        </w:rPr>
        <w:t>.</w:t>
      </w:r>
      <w:r>
        <w:rPr>
          <w:b/>
          <w:szCs w:val="24"/>
          <w:lang w:val="sk-SK"/>
        </w:rPr>
        <w:t>.............</w:t>
      </w:r>
    </w:p>
    <w:p w14:paraId="6EB5F170" w14:textId="77777777" w:rsidR="00C7430A" w:rsidRDefault="00C7430A" w:rsidP="00C7430A">
      <w:pPr>
        <w:pStyle w:val="Zkladntext"/>
        <w:rPr>
          <w:i/>
          <w:szCs w:val="24"/>
          <w:lang w:val="sk-SK"/>
        </w:rPr>
      </w:pPr>
      <w:r w:rsidRPr="00AB2839">
        <w:rPr>
          <w:i/>
          <w:szCs w:val="24"/>
        </w:rPr>
        <w:t>uzavretá v zmysle Obchodného zákonníka č. 513/91 Zb. v znení neskorších zmien a doplnkov</w:t>
      </w:r>
      <w:r w:rsidRPr="00AB2839">
        <w:rPr>
          <w:i/>
          <w:szCs w:val="24"/>
          <w:lang w:val="sk-SK"/>
        </w:rPr>
        <w:t>, v zmysle zákona č. 343/201</w:t>
      </w:r>
      <w:r>
        <w:rPr>
          <w:i/>
          <w:szCs w:val="24"/>
          <w:lang w:val="sk-SK"/>
        </w:rPr>
        <w:t xml:space="preserve">5 </w:t>
      </w:r>
      <w:proofErr w:type="spellStart"/>
      <w:r>
        <w:rPr>
          <w:i/>
          <w:szCs w:val="24"/>
          <w:lang w:val="sk-SK"/>
        </w:rPr>
        <w:t>Z.z</w:t>
      </w:r>
      <w:proofErr w:type="spellEnd"/>
      <w:r>
        <w:rPr>
          <w:i/>
          <w:szCs w:val="24"/>
          <w:lang w:val="sk-SK"/>
        </w:rPr>
        <w:t>. o verejnom obstarávaní a o zmene a doplnení niektorých zákonov</w:t>
      </w:r>
    </w:p>
    <w:p w14:paraId="54FC46D4" w14:textId="77777777" w:rsidR="00C7430A" w:rsidRPr="00AB2839" w:rsidRDefault="00C7430A" w:rsidP="00C7430A">
      <w:pPr>
        <w:pStyle w:val="Zkladntext"/>
        <w:rPr>
          <w:szCs w:val="24"/>
          <w:lang w:val="sk-SK"/>
        </w:rPr>
      </w:pPr>
    </w:p>
    <w:p w14:paraId="6D3617A4" w14:textId="77777777" w:rsidR="00C7430A" w:rsidRPr="00AB2839" w:rsidRDefault="00C7430A" w:rsidP="00C7430A">
      <w:pPr>
        <w:pStyle w:val="Nzov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AB2839">
        <w:rPr>
          <w:rFonts w:ascii="Times New Roman" w:hAnsi="Times New Roman"/>
          <w:b/>
          <w:sz w:val="24"/>
          <w:szCs w:val="24"/>
        </w:rPr>
        <w:t xml:space="preserve">Čl. </w:t>
      </w:r>
      <w:r w:rsidRPr="00AB2839">
        <w:rPr>
          <w:rFonts w:ascii="Times New Roman" w:hAnsi="Times New Roman"/>
          <w:b/>
          <w:bCs/>
          <w:sz w:val="24"/>
          <w:szCs w:val="24"/>
        </w:rPr>
        <w:t xml:space="preserve">I </w:t>
      </w:r>
    </w:p>
    <w:p w14:paraId="4F35EC9B" w14:textId="77777777" w:rsidR="00C7430A" w:rsidRPr="00AB2839" w:rsidRDefault="00C7430A" w:rsidP="00C7430A">
      <w:pPr>
        <w:pStyle w:val="Podtitul"/>
        <w:spacing w:before="0" w:after="0" w:line="276" w:lineRule="auto"/>
        <w:rPr>
          <w:rFonts w:ascii="Times New Roman" w:hAnsi="Times New Roman"/>
          <w:b/>
          <w:i w:val="0"/>
          <w:sz w:val="24"/>
          <w:szCs w:val="24"/>
        </w:rPr>
      </w:pPr>
      <w:proofErr w:type="spellStart"/>
      <w:r w:rsidRPr="00AB2839">
        <w:rPr>
          <w:rFonts w:ascii="Times New Roman" w:hAnsi="Times New Roman"/>
          <w:b/>
          <w:i w:val="0"/>
          <w:sz w:val="24"/>
          <w:szCs w:val="24"/>
        </w:rPr>
        <w:t>Zmluvné</w:t>
      </w:r>
      <w:proofErr w:type="spellEnd"/>
      <w:r w:rsidRPr="00AB2839">
        <w:rPr>
          <w:rFonts w:ascii="Times New Roman" w:hAnsi="Times New Roman"/>
          <w:b/>
          <w:i w:val="0"/>
          <w:sz w:val="24"/>
          <w:szCs w:val="24"/>
        </w:rPr>
        <w:t xml:space="preserve"> strany</w:t>
      </w:r>
    </w:p>
    <w:p w14:paraId="62C2E43A" w14:textId="77777777" w:rsidR="00C7430A" w:rsidRPr="00AB2839" w:rsidRDefault="00C7430A" w:rsidP="00C7430A">
      <w:pPr>
        <w:pStyle w:val="Zkladntext"/>
        <w:rPr>
          <w:szCs w:val="24"/>
          <w:lang w:val="cs-CZ" w:eastAsia="ar-SA"/>
        </w:rPr>
      </w:pPr>
    </w:p>
    <w:p w14:paraId="69BA70D1" w14:textId="77777777" w:rsidR="00C7430A" w:rsidRPr="00AB2839" w:rsidRDefault="00C7430A" w:rsidP="00C7430A">
      <w:pPr>
        <w:pStyle w:val="Zoznam"/>
        <w:numPr>
          <w:ilvl w:val="1"/>
          <w:numId w:val="1"/>
        </w:numPr>
        <w:suppressAutoHyphens/>
        <w:jc w:val="both"/>
        <w:rPr>
          <w:b/>
        </w:rPr>
      </w:pPr>
      <w:r w:rsidRPr="00AB2839">
        <w:rPr>
          <w:b/>
        </w:rPr>
        <w:t>Objednávateľ:</w:t>
      </w:r>
      <w:r w:rsidRPr="00AB2839">
        <w:rPr>
          <w:b/>
        </w:rPr>
        <w:tab/>
      </w:r>
    </w:p>
    <w:p w14:paraId="3086E369" w14:textId="6545347E" w:rsidR="00C7430A" w:rsidRPr="00AB2839" w:rsidRDefault="00C7430A" w:rsidP="00C7430A">
      <w:pPr>
        <w:pStyle w:val="Standard"/>
        <w:tabs>
          <w:tab w:val="left" w:pos="1069"/>
        </w:tabs>
        <w:jc w:val="both"/>
      </w:pPr>
      <w:r w:rsidRPr="00AB2839">
        <w:t>názov:</w:t>
      </w:r>
      <w:r w:rsidRPr="00AB2839">
        <w:tab/>
      </w:r>
      <w:r w:rsidRPr="00AB2839">
        <w:tab/>
        <w:t xml:space="preserve">          </w:t>
      </w:r>
      <w:r w:rsidR="00BA7369">
        <w:t xml:space="preserve"> </w:t>
      </w:r>
      <w:r w:rsidRPr="00AB2839">
        <w:t xml:space="preserve"> </w:t>
      </w:r>
      <w:r>
        <w:t>Z</w:t>
      </w:r>
      <w:r w:rsidRPr="00AB2839">
        <w:t xml:space="preserve">oologická záhrada </w:t>
      </w:r>
      <w:r>
        <w:t>Košice</w:t>
      </w:r>
    </w:p>
    <w:p w14:paraId="41CEF2AF" w14:textId="6813A72B" w:rsidR="00C7430A" w:rsidRPr="00AB2839" w:rsidRDefault="00C7430A" w:rsidP="00C7430A">
      <w:pPr>
        <w:pStyle w:val="Standard"/>
        <w:tabs>
          <w:tab w:val="left" w:pos="1069"/>
        </w:tabs>
        <w:jc w:val="both"/>
      </w:pPr>
      <w:r w:rsidRPr="00AB2839">
        <w:t xml:space="preserve">so sídlom: </w:t>
      </w:r>
      <w:r w:rsidRPr="00AB2839">
        <w:tab/>
      </w:r>
      <w:r w:rsidRPr="00AB2839">
        <w:tab/>
      </w:r>
      <w:r w:rsidRPr="00AB2839">
        <w:tab/>
      </w:r>
      <w:r w:rsidR="00BA7369">
        <w:t>Ulica k Zoologickej záhrade 1, 040 01</w:t>
      </w:r>
      <w:r>
        <w:t xml:space="preserve"> Košice</w:t>
      </w:r>
      <w:r w:rsidR="000B766F">
        <w:t xml:space="preserve"> - Kavečany</w:t>
      </w:r>
    </w:p>
    <w:p w14:paraId="3B40FE9D" w14:textId="522551D9" w:rsidR="00C7430A" w:rsidRPr="00AB2839" w:rsidRDefault="00C7430A" w:rsidP="00C7430A">
      <w:pPr>
        <w:pStyle w:val="Standard"/>
        <w:tabs>
          <w:tab w:val="left" w:pos="1069"/>
        </w:tabs>
        <w:jc w:val="both"/>
      </w:pPr>
      <w:r w:rsidRPr="00AB2839">
        <w:t xml:space="preserve">IČO: </w:t>
      </w:r>
      <w:r w:rsidRPr="00AB2839">
        <w:tab/>
      </w:r>
      <w:r w:rsidRPr="00AB2839">
        <w:tab/>
      </w:r>
      <w:r w:rsidRPr="00AB2839">
        <w:tab/>
      </w:r>
      <w:r>
        <w:t>00083089</w:t>
      </w:r>
    </w:p>
    <w:p w14:paraId="47749B1C" w14:textId="6BA941F1" w:rsidR="00C7430A" w:rsidRPr="00AB2839" w:rsidRDefault="00C7430A" w:rsidP="00C7430A">
      <w:pPr>
        <w:pStyle w:val="Standard"/>
        <w:tabs>
          <w:tab w:val="left" w:pos="1069"/>
        </w:tabs>
        <w:jc w:val="both"/>
      </w:pPr>
      <w:r w:rsidRPr="00AB2839">
        <w:t xml:space="preserve">konajúci : </w:t>
      </w:r>
      <w:r w:rsidRPr="00AB2839">
        <w:tab/>
      </w:r>
      <w:r w:rsidRPr="00AB2839">
        <w:tab/>
      </w:r>
      <w:r w:rsidRPr="00AB2839">
        <w:tab/>
      </w:r>
      <w:r>
        <w:t>Mgr. Erich Kočner - riaditeľ</w:t>
      </w:r>
    </w:p>
    <w:p w14:paraId="5F6F6559" w14:textId="5EEBE0B1" w:rsidR="00C7430A" w:rsidRPr="00AB2839" w:rsidRDefault="00C7430A" w:rsidP="00C7430A">
      <w:pPr>
        <w:jc w:val="both"/>
        <w:rPr>
          <w:rStyle w:val="FontStyle66"/>
          <w:bCs/>
        </w:rPr>
      </w:pPr>
      <w:r w:rsidRPr="00AB2839">
        <w:rPr>
          <w:rStyle w:val="FontStyle66"/>
          <w:bCs/>
        </w:rPr>
        <w:t>Bankové spojenie:</w:t>
      </w:r>
      <w:r w:rsidRPr="00AB2839">
        <w:rPr>
          <w:rStyle w:val="FontStyle66"/>
          <w:bCs/>
        </w:rPr>
        <w:tab/>
      </w:r>
      <w:r>
        <w:rPr>
          <w:rStyle w:val="FontStyle66"/>
          <w:bCs/>
        </w:rPr>
        <w:t xml:space="preserve">Prima banka Slovensko </w:t>
      </w:r>
      <w:proofErr w:type="spellStart"/>
      <w:r>
        <w:rPr>
          <w:rStyle w:val="FontStyle66"/>
          <w:bCs/>
        </w:rPr>
        <w:t>a.s</w:t>
      </w:r>
      <w:proofErr w:type="spellEnd"/>
      <w:r>
        <w:rPr>
          <w:rStyle w:val="FontStyle66"/>
          <w:bCs/>
        </w:rPr>
        <w:t>.</w:t>
      </w:r>
    </w:p>
    <w:p w14:paraId="4F9001EA" w14:textId="641E2C90" w:rsidR="00C7430A" w:rsidRPr="00AB2839" w:rsidRDefault="00C7430A" w:rsidP="00C7430A">
      <w:pPr>
        <w:jc w:val="both"/>
        <w:rPr>
          <w:rStyle w:val="FontStyle66"/>
          <w:bCs/>
        </w:rPr>
      </w:pPr>
      <w:r w:rsidRPr="00AB2839">
        <w:rPr>
          <w:rStyle w:val="FontStyle66"/>
          <w:bCs/>
        </w:rPr>
        <w:t xml:space="preserve">Číslo účtu (IBAN): </w:t>
      </w:r>
      <w:r w:rsidRPr="00AB2839">
        <w:rPr>
          <w:rStyle w:val="FontStyle66"/>
          <w:bCs/>
        </w:rPr>
        <w:tab/>
      </w:r>
      <w:r>
        <w:rPr>
          <w:rStyle w:val="FontStyle66"/>
          <w:bCs/>
        </w:rPr>
        <w:t xml:space="preserve">SK03 5600 0000 0004 1725 3003 </w:t>
      </w:r>
    </w:p>
    <w:p w14:paraId="62A64E24" w14:textId="47BE746F" w:rsidR="00C7430A" w:rsidRPr="00AB2839" w:rsidRDefault="00C7430A" w:rsidP="00C7430A">
      <w:pPr>
        <w:jc w:val="both"/>
        <w:rPr>
          <w:rStyle w:val="FontStyle66"/>
          <w:bCs/>
        </w:rPr>
      </w:pPr>
      <w:r w:rsidRPr="00AB2839">
        <w:rPr>
          <w:rStyle w:val="FontStyle66"/>
          <w:bCs/>
        </w:rPr>
        <w:t>SWIFT:</w:t>
      </w:r>
      <w:r w:rsidRPr="00AB2839">
        <w:rPr>
          <w:rStyle w:val="FontStyle66"/>
          <w:bCs/>
        </w:rPr>
        <w:tab/>
      </w:r>
      <w:r w:rsidRPr="00AB2839">
        <w:rPr>
          <w:rStyle w:val="FontStyle66"/>
          <w:bCs/>
        </w:rPr>
        <w:tab/>
      </w:r>
      <w:r>
        <w:rPr>
          <w:rStyle w:val="FontStyle66"/>
          <w:bCs/>
        </w:rPr>
        <w:t>KOMASK2X</w:t>
      </w:r>
    </w:p>
    <w:p w14:paraId="211096A5" w14:textId="6365E8CF" w:rsidR="00C7430A" w:rsidRPr="00AB2839" w:rsidRDefault="00C7430A" w:rsidP="00C7430A">
      <w:pPr>
        <w:pStyle w:val="Standard"/>
        <w:tabs>
          <w:tab w:val="left" w:pos="1069"/>
        </w:tabs>
        <w:jc w:val="both"/>
      </w:pPr>
      <w:r w:rsidRPr="00AB2839">
        <w:t xml:space="preserve">Kontakt: </w:t>
      </w:r>
      <w:r w:rsidRPr="00AB2839">
        <w:tab/>
      </w:r>
      <w:r w:rsidRPr="00AB2839">
        <w:tab/>
      </w:r>
      <w:r w:rsidRPr="00AB2839">
        <w:tab/>
      </w:r>
      <w:r>
        <w:t>055 7968011</w:t>
      </w:r>
    </w:p>
    <w:p w14:paraId="146FEA12" w14:textId="6DD4516E" w:rsidR="00C7430A" w:rsidRPr="00BA7369" w:rsidRDefault="00C7430A" w:rsidP="00C7430A">
      <w:pPr>
        <w:pStyle w:val="Standard"/>
        <w:tabs>
          <w:tab w:val="left" w:pos="1069"/>
        </w:tabs>
        <w:jc w:val="both"/>
      </w:pPr>
      <w:r w:rsidRPr="00AB2839">
        <w:t xml:space="preserve">E-mail: </w:t>
      </w:r>
      <w:r w:rsidRPr="00AB2839">
        <w:tab/>
      </w:r>
      <w:r w:rsidRPr="00AB2839">
        <w:tab/>
      </w:r>
      <w:r>
        <w:t xml:space="preserve">            </w:t>
      </w:r>
      <w:r w:rsidRPr="00BA7369">
        <w:rPr>
          <w:rStyle w:val="Hypertextovprepojenie"/>
          <w:color w:val="auto"/>
          <w:u w:val="none"/>
        </w:rPr>
        <w:t>zoo@zookosice.sk</w:t>
      </w:r>
      <w:r w:rsidRPr="00BA7369">
        <w:t xml:space="preserve">  </w:t>
      </w:r>
    </w:p>
    <w:p w14:paraId="5D275D74" w14:textId="77777777" w:rsidR="00C7430A" w:rsidRDefault="00C7430A" w:rsidP="00C7430A">
      <w:pPr>
        <w:pStyle w:val="Standard"/>
        <w:tabs>
          <w:tab w:val="left" w:pos="1069"/>
        </w:tabs>
        <w:jc w:val="both"/>
      </w:pPr>
      <w:r>
        <w:t xml:space="preserve">             </w:t>
      </w:r>
    </w:p>
    <w:p w14:paraId="7D63F0DA" w14:textId="5DB0A7EF" w:rsidR="00C7430A" w:rsidRPr="00AB2839" w:rsidRDefault="00C7430A" w:rsidP="00C7430A">
      <w:pPr>
        <w:pStyle w:val="Standard"/>
        <w:tabs>
          <w:tab w:val="left" w:pos="1069"/>
        </w:tabs>
        <w:jc w:val="both"/>
      </w:pPr>
      <w:r w:rsidRPr="00AB2839">
        <w:t>(ďalej len „objednávateľ“)</w:t>
      </w:r>
    </w:p>
    <w:p w14:paraId="7E1BC909" w14:textId="77777777" w:rsidR="00C7430A" w:rsidRPr="00AB2839" w:rsidRDefault="00C7430A" w:rsidP="00C7430A">
      <w:pPr>
        <w:pStyle w:val="Zkladntext"/>
        <w:rPr>
          <w:i/>
          <w:szCs w:val="24"/>
        </w:rPr>
      </w:pPr>
    </w:p>
    <w:p w14:paraId="0AFC6991" w14:textId="77777777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  <w:r w:rsidRPr="00AB2839">
        <w:rPr>
          <w:bCs/>
        </w:rPr>
        <w:t>a</w:t>
      </w:r>
    </w:p>
    <w:p w14:paraId="106A8691" w14:textId="77777777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</w:p>
    <w:p w14:paraId="61B92691" w14:textId="3EA78871" w:rsidR="00C7430A" w:rsidRPr="00BA736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  <w:r w:rsidRPr="00AB2839">
        <w:rPr>
          <w:b/>
          <w:bCs/>
        </w:rPr>
        <w:t xml:space="preserve">Poskytovateľ: </w:t>
      </w:r>
      <w:r w:rsidR="00BA7369">
        <w:rPr>
          <w:b/>
          <w:bCs/>
        </w:rPr>
        <w:t xml:space="preserve">           </w:t>
      </w:r>
    </w:p>
    <w:p w14:paraId="170963DE" w14:textId="3C2A25F3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  <w:r w:rsidRPr="00AB2839">
        <w:rPr>
          <w:bCs/>
        </w:rPr>
        <w:t xml:space="preserve">Sídlo: </w:t>
      </w:r>
      <w:r w:rsidR="00BA7369">
        <w:rPr>
          <w:bCs/>
        </w:rPr>
        <w:t xml:space="preserve">                        </w:t>
      </w:r>
      <w:r w:rsidR="00BB4DD5">
        <w:rPr>
          <w:bCs/>
        </w:rPr>
        <w:t xml:space="preserve"> </w:t>
      </w:r>
    </w:p>
    <w:p w14:paraId="5E48F14C" w14:textId="37FEBF62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  <w:r w:rsidRPr="00AB2839">
        <w:rPr>
          <w:bCs/>
        </w:rPr>
        <w:t>V zastúpení:</w:t>
      </w:r>
      <w:r w:rsidR="00BB4DD5">
        <w:rPr>
          <w:bCs/>
        </w:rPr>
        <w:t xml:space="preserve">                </w:t>
      </w:r>
    </w:p>
    <w:p w14:paraId="2F5DCC8C" w14:textId="4300DFDA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  <w:r w:rsidRPr="00AB2839">
        <w:rPr>
          <w:bCs/>
        </w:rPr>
        <w:t xml:space="preserve">IČO: </w:t>
      </w:r>
      <w:r w:rsidR="00BB4DD5">
        <w:rPr>
          <w:bCs/>
        </w:rPr>
        <w:t xml:space="preserve">                           </w:t>
      </w:r>
    </w:p>
    <w:p w14:paraId="3C7CEBD4" w14:textId="13989274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  <w:r w:rsidRPr="00AB2839">
        <w:rPr>
          <w:bCs/>
        </w:rPr>
        <w:t xml:space="preserve">DIČ: </w:t>
      </w:r>
      <w:r w:rsidR="00BB4DD5">
        <w:rPr>
          <w:bCs/>
        </w:rPr>
        <w:t xml:space="preserve">                           </w:t>
      </w:r>
    </w:p>
    <w:p w14:paraId="1F6FFD1C" w14:textId="5F3720F7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  <w:r w:rsidRPr="00AB2839">
        <w:rPr>
          <w:bCs/>
        </w:rPr>
        <w:t xml:space="preserve">Bankové spojenie: </w:t>
      </w:r>
      <w:r w:rsidR="00BB4DD5">
        <w:rPr>
          <w:bCs/>
        </w:rPr>
        <w:t xml:space="preserve">     </w:t>
      </w:r>
    </w:p>
    <w:p w14:paraId="22E9393C" w14:textId="60F87FBE" w:rsidR="00BA7369" w:rsidRPr="00AB2839" w:rsidRDefault="00BA7369" w:rsidP="00BA7369">
      <w:pPr>
        <w:jc w:val="both"/>
        <w:rPr>
          <w:rStyle w:val="FontStyle66"/>
          <w:bCs/>
        </w:rPr>
      </w:pPr>
      <w:r w:rsidRPr="00AB2839">
        <w:rPr>
          <w:rStyle w:val="FontStyle66"/>
          <w:bCs/>
        </w:rPr>
        <w:t xml:space="preserve">Číslo účtu (IBAN): </w:t>
      </w:r>
      <w:r w:rsidRPr="00AB2839">
        <w:rPr>
          <w:rStyle w:val="FontStyle66"/>
          <w:bCs/>
        </w:rPr>
        <w:tab/>
      </w:r>
      <w:r>
        <w:rPr>
          <w:rStyle w:val="FontStyle66"/>
          <w:bCs/>
        </w:rPr>
        <w:t xml:space="preserve"> </w:t>
      </w:r>
    </w:p>
    <w:p w14:paraId="4C205E31" w14:textId="384977F6" w:rsidR="00BA7369" w:rsidRPr="00AB2839" w:rsidRDefault="00BA7369" w:rsidP="00BA7369">
      <w:pPr>
        <w:pStyle w:val="Standard"/>
        <w:tabs>
          <w:tab w:val="left" w:pos="1069"/>
        </w:tabs>
        <w:jc w:val="both"/>
      </w:pPr>
      <w:r w:rsidRPr="00AB2839">
        <w:t xml:space="preserve">Kontakt: </w:t>
      </w:r>
      <w:r w:rsidRPr="00AB2839">
        <w:tab/>
      </w:r>
      <w:r w:rsidRPr="00AB2839">
        <w:tab/>
      </w:r>
      <w:r w:rsidRPr="00AB2839">
        <w:tab/>
      </w:r>
    </w:p>
    <w:p w14:paraId="10CA63B5" w14:textId="758BED55" w:rsidR="00BA7369" w:rsidRPr="00BA7369" w:rsidRDefault="00BA7369" w:rsidP="00BA7369">
      <w:pPr>
        <w:pStyle w:val="Standard"/>
        <w:tabs>
          <w:tab w:val="left" w:pos="1069"/>
        </w:tabs>
        <w:jc w:val="both"/>
      </w:pPr>
      <w:r w:rsidRPr="00AB2839">
        <w:t xml:space="preserve">E-mail: </w:t>
      </w:r>
      <w:r w:rsidRPr="00AB2839">
        <w:tab/>
      </w:r>
      <w:r w:rsidRPr="00AB2839">
        <w:tab/>
      </w:r>
      <w:r>
        <w:t xml:space="preserve">            </w:t>
      </w:r>
    </w:p>
    <w:p w14:paraId="11D269EB" w14:textId="77777777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</w:p>
    <w:p w14:paraId="503626D9" w14:textId="4AC649A8" w:rsidR="00C7430A" w:rsidRPr="00AB2839" w:rsidRDefault="00C7430A" w:rsidP="00C7430A">
      <w:pPr>
        <w:pStyle w:val="Zkladntext"/>
        <w:rPr>
          <w:szCs w:val="24"/>
        </w:rPr>
      </w:pPr>
      <w:r w:rsidRPr="00AB2839">
        <w:rPr>
          <w:szCs w:val="24"/>
        </w:rPr>
        <w:t xml:space="preserve"> (ďalej len </w:t>
      </w:r>
      <w:r w:rsidRPr="00AB2839">
        <w:rPr>
          <w:i/>
          <w:szCs w:val="24"/>
        </w:rPr>
        <w:t>„</w:t>
      </w:r>
      <w:r w:rsidRPr="00AB2839">
        <w:rPr>
          <w:i/>
          <w:szCs w:val="24"/>
          <w:lang w:val="sk-SK"/>
        </w:rPr>
        <w:t>poskytovateľ</w:t>
      </w:r>
      <w:r>
        <w:rPr>
          <w:i/>
          <w:szCs w:val="24"/>
          <w:lang w:val="sk-SK"/>
        </w:rPr>
        <w:t xml:space="preserve"> </w:t>
      </w:r>
      <w:r w:rsidRPr="00AB2839">
        <w:rPr>
          <w:szCs w:val="24"/>
        </w:rPr>
        <w:t>“)</w:t>
      </w:r>
    </w:p>
    <w:p w14:paraId="487D41CD" w14:textId="77777777" w:rsidR="00C7430A" w:rsidRPr="00AB2839" w:rsidRDefault="00C7430A" w:rsidP="00C7430A">
      <w:pPr>
        <w:pStyle w:val="Zkladntext"/>
        <w:rPr>
          <w:szCs w:val="24"/>
        </w:rPr>
      </w:pPr>
    </w:p>
    <w:p w14:paraId="08522FB1" w14:textId="77777777" w:rsidR="00C7430A" w:rsidRPr="00AB2839" w:rsidRDefault="00C7430A" w:rsidP="00C7430A">
      <w:pPr>
        <w:pStyle w:val="Odsekzoznamu"/>
        <w:ind w:right="453"/>
        <w:rPr>
          <w:b/>
        </w:rPr>
      </w:pPr>
    </w:p>
    <w:p w14:paraId="53FC4116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</w:rPr>
      </w:pPr>
      <w:r w:rsidRPr="00AB2839">
        <w:rPr>
          <w:b/>
          <w:szCs w:val="24"/>
        </w:rPr>
        <w:t xml:space="preserve">Čl. I. </w:t>
      </w:r>
    </w:p>
    <w:p w14:paraId="0F59D425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AB2839">
        <w:rPr>
          <w:b/>
          <w:szCs w:val="24"/>
        </w:rPr>
        <w:t>Základné ustanovenia</w:t>
      </w:r>
    </w:p>
    <w:p w14:paraId="042C392E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170"/>
        <w:jc w:val="center"/>
        <w:rPr>
          <w:b/>
          <w:szCs w:val="24"/>
          <w:lang w:val="sk-SK"/>
        </w:rPr>
      </w:pPr>
    </w:p>
    <w:p w14:paraId="2F9A53DB" w14:textId="77777777" w:rsidR="00C7430A" w:rsidRPr="00AB2839" w:rsidRDefault="00C7430A" w:rsidP="00C7430A">
      <w:pPr>
        <w:pStyle w:val="Hlavika"/>
        <w:numPr>
          <w:ilvl w:val="0"/>
          <w:numId w:val="4"/>
        </w:numPr>
        <w:tabs>
          <w:tab w:val="clear" w:pos="4536"/>
          <w:tab w:val="clear" w:pos="9072"/>
        </w:tabs>
        <w:ind w:left="426" w:right="-2" w:hanging="426"/>
        <w:jc w:val="both"/>
        <w:rPr>
          <w:b/>
          <w:szCs w:val="24"/>
        </w:rPr>
      </w:pPr>
      <w:r w:rsidRPr="00AB2839">
        <w:rPr>
          <w:szCs w:val="24"/>
        </w:rPr>
        <w:t>Poskytovateľ sa touto zmluvou zaväzuje poskytovať objednávateľovi kompletnú veterinárnu starostlivosť vymedzenú v čl. II. tejto zmluvy a v súlade s prílohou č. 1 tejto zmluvy.</w:t>
      </w:r>
    </w:p>
    <w:p w14:paraId="4E8FD099" w14:textId="77777777" w:rsidR="00C7430A" w:rsidRPr="00AB2839" w:rsidRDefault="00C7430A" w:rsidP="00C7430A">
      <w:pPr>
        <w:pStyle w:val="Hlavika"/>
        <w:numPr>
          <w:ilvl w:val="0"/>
          <w:numId w:val="4"/>
        </w:numPr>
        <w:tabs>
          <w:tab w:val="clear" w:pos="4536"/>
          <w:tab w:val="clear" w:pos="9072"/>
        </w:tabs>
        <w:ind w:left="426" w:right="-2" w:hanging="426"/>
        <w:jc w:val="both"/>
        <w:rPr>
          <w:b/>
          <w:szCs w:val="24"/>
        </w:rPr>
      </w:pPr>
      <w:r w:rsidRPr="00AB2839">
        <w:rPr>
          <w:szCs w:val="24"/>
        </w:rPr>
        <w:t xml:space="preserve">Objednávateľ sa zaväzuje zaplatiť za poskytnuté služby (predmet zmluvy) cenu vymedzenú v čl. IV tejto zmluvy v súlade s podmienkami stanovenými v čl. V. a VI. tejto zmluvy. </w:t>
      </w:r>
    </w:p>
    <w:p w14:paraId="54961F95" w14:textId="4E01CC95" w:rsidR="00C7430A" w:rsidRDefault="00C7430A" w:rsidP="00C7430A">
      <w:pPr>
        <w:pStyle w:val="Hlavika"/>
        <w:numPr>
          <w:ilvl w:val="0"/>
          <w:numId w:val="4"/>
        </w:numPr>
        <w:tabs>
          <w:tab w:val="clear" w:pos="4536"/>
          <w:tab w:val="clear" w:pos="9072"/>
        </w:tabs>
        <w:ind w:left="426" w:right="-2" w:hanging="426"/>
        <w:jc w:val="both"/>
        <w:rPr>
          <w:szCs w:val="24"/>
          <w:lang w:val="sk-SK"/>
        </w:rPr>
      </w:pPr>
      <w:r w:rsidRPr="00AB2839">
        <w:rPr>
          <w:szCs w:val="24"/>
          <w:lang w:val="sk-SK"/>
        </w:rPr>
        <w:t xml:space="preserve">Podrobný opis poskytovaných služieb, </w:t>
      </w:r>
      <w:r w:rsidRPr="00AB2839">
        <w:rPr>
          <w:szCs w:val="24"/>
        </w:rPr>
        <w:t>ktor</w:t>
      </w:r>
      <w:r w:rsidRPr="00AB2839">
        <w:rPr>
          <w:szCs w:val="24"/>
          <w:lang w:val="sk-SK"/>
        </w:rPr>
        <w:t>é</w:t>
      </w:r>
      <w:r w:rsidRPr="00AB2839">
        <w:rPr>
          <w:szCs w:val="24"/>
        </w:rPr>
        <w:t xml:space="preserve"> </w:t>
      </w:r>
      <w:r w:rsidRPr="00AB2839">
        <w:rPr>
          <w:szCs w:val="24"/>
          <w:lang w:val="sk-SK"/>
        </w:rPr>
        <w:t>sú</w:t>
      </w:r>
      <w:r w:rsidRPr="00AB2839">
        <w:rPr>
          <w:szCs w:val="24"/>
        </w:rPr>
        <w:t xml:space="preserve"> predmetom tejto zmluvy</w:t>
      </w:r>
      <w:r w:rsidRPr="00AB2839">
        <w:rPr>
          <w:szCs w:val="24"/>
          <w:lang w:val="sk-SK"/>
        </w:rPr>
        <w:t xml:space="preserve">, </w:t>
      </w:r>
      <w:r w:rsidRPr="00AB2839">
        <w:rPr>
          <w:szCs w:val="24"/>
        </w:rPr>
        <w:t xml:space="preserve"> </w:t>
      </w:r>
      <w:r w:rsidRPr="00AB2839">
        <w:rPr>
          <w:szCs w:val="24"/>
          <w:lang w:val="sk-SK"/>
        </w:rPr>
        <w:t xml:space="preserve">vychádza z </w:t>
      </w:r>
      <w:r w:rsidRPr="00AB2839">
        <w:rPr>
          <w:szCs w:val="24"/>
        </w:rPr>
        <w:t>ponuk</w:t>
      </w:r>
      <w:r w:rsidRPr="00AB2839">
        <w:rPr>
          <w:szCs w:val="24"/>
          <w:lang w:val="sk-SK"/>
        </w:rPr>
        <w:t>y</w:t>
      </w:r>
      <w:r w:rsidRPr="00AB2839">
        <w:rPr>
          <w:szCs w:val="24"/>
        </w:rPr>
        <w:t xml:space="preserve"> poskytovateľa, ktorú predložil poskytovateľ </w:t>
      </w:r>
      <w:r w:rsidRPr="00AB2839">
        <w:rPr>
          <w:szCs w:val="24"/>
          <w:lang w:val="sk-SK"/>
        </w:rPr>
        <w:t xml:space="preserve">ako úspešný uchádzač </w:t>
      </w:r>
      <w:r w:rsidRPr="00AB2839">
        <w:rPr>
          <w:szCs w:val="24"/>
        </w:rPr>
        <w:t xml:space="preserve">objednávateľovi </w:t>
      </w:r>
      <w:r>
        <w:rPr>
          <w:szCs w:val="24"/>
          <w:lang w:val="sk-SK"/>
        </w:rPr>
        <w:t>v rámci zákazky s nízkou hodnotou</w:t>
      </w:r>
      <w:r w:rsidRPr="00AB2839">
        <w:rPr>
          <w:szCs w:val="24"/>
        </w:rPr>
        <w:t xml:space="preserve"> s predmetom zákazky </w:t>
      </w:r>
      <w:r>
        <w:rPr>
          <w:szCs w:val="24"/>
          <w:lang w:val="sk-SK"/>
        </w:rPr>
        <w:t xml:space="preserve">Veterinárna </w:t>
      </w:r>
      <w:r w:rsidRPr="00DD7AE5">
        <w:rPr>
          <w:szCs w:val="24"/>
          <w:lang w:val="sk-SK"/>
        </w:rPr>
        <w:t xml:space="preserve">služba - poskytovanie služieb komplexnej veterinárnej starostlivosti pre Zoologickú záhradu Košice, vyhlásenej dňa </w:t>
      </w:r>
      <w:r w:rsidR="007D6F90">
        <w:rPr>
          <w:szCs w:val="24"/>
          <w:lang w:val="sk-SK"/>
        </w:rPr>
        <w:t>17.2.2020</w:t>
      </w:r>
      <w:r w:rsidRPr="00DD7AE5">
        <w:rPr>
          <w:szCs w:val="24"/>
          <w:lang w:val="sk-SK"/>
        </w:rPr>
        <w:t xml:space="preserve">  </w:t>
      </w:r>
    </w:p>
    <w:p w14:paraId="1E4682CE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lastRenderedPageBreak/>
        <w:t xml:space="preserve">Čl. II. </w:t>
      </w:r>
    </w:p>
    <w:p w14:paraId="1214CCFD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t>Predmet zmluvy</w:t>
      </w:r>
    </w:p>
    <w:p w14:paraId="4308C992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</w:p>
    <w:p w14:paraId="4329C0B4" w14:textId="0FAD7057" w:rsidR="00C7430A" w:rsidRPr="00DD7AE5" w:rsidRDefault="00C7430A" w:rsidP="00C7430A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 xml:space="preserve">Predmetom zmluvy je poskytnutie kompletnej veterinárnej starostlivosti pre cca </w:t>
      </w:r>
      <w:r w:rsidR="00DD7AE5" w:rsidRPr="00DD7AE5">
        <w:rPr>
          <w:szCs w:val="24"/>
          <w:lang w:val="sk-SK"/>
        </w:rPr>
        <w:t>28</w:t>
      </w:r>
      <w:r w:rsidRPr="00DD7AE5">
        <w:rPr>
          <w:szCs w:val="24"/>
          <w:lang w:val="sk-SK"/>
        </w:rPr>
        <w:t xml:space="preserve">0 druhov zvierat rôznych systematických skupín (bezstavovce, ryby, </w:t>
      </w:r>
      <w:proofErr w:type="spellStart"/>
      <w:r w:rsidRPr="00DD7AE5">
        <w:rPr>
          <w:szCs w:val="24"/>
          <w:lang w:val="sk-SK"/>
        </w:rPr>
        <w:t>paryby</w:t>
      </w:r>
      <w:proofErr w:type="spellEnd"/>
      <w:r w:rsidRPr="00DD7AE5">
        <w:rPr>
          <w:szCs w:val="24"/>
          <w:lang w:val="sk-SK"/>
        </w:rPr>
        <w:t>, obojživelníky, plazy, vtáky a cicavce). To znamená diagnostikovanie chorôb, stanovenie terapie, vstupné prehliadky, chirurgické operácie a anestézia zvierat, vrátane:</w:t>
      </w:r>
    </w:p>
    <w:p w14:paraId="33D28AFD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 xml:space="preserve">nepretržitej </w:t>
      </w:r>
      <w:proofErr w:type="spellStart"/>
      <w:r w:rsidRPr="00DD7AE5">
        <w:rPr>
          <w:szCs w:val="24"/>
          <w:lang w:val="sk-SK"/>
        </w:rPr>
        <w:t>t.j</w:t>
      </w:r>
      <w:proofErr w:type="spellEnd"/>
      <w:r w:rsidRPr="00DD7AE5">
        <w:rPr>
          <w:szCs w:val="24"/>
          <w:lang w:val="sk-SK"/>
        </w:rPr>
        <w:t>. 24 hodinovej dostupnosti poskytovania služby</w:t>
      </w:r>
    </w:p>
    <w:p w14:paraId="2F2ADE55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ošetrenia zvieraťa do 1 hodiny od nahlásenia požiadavky</w:t>
      </w:r>
    </w:p>
    <w:p w14:paraId="1AA0353A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 xml:space="preserve">vykonávania klinických vyšetrení, príjmových prehliadok, liečenia, chirurgických zákrokov a </w:t>
      </w:r>
      <w:proofErr w:type="spellStart"/>
      <w:r w:rsidRPr="00DD7AE5">
        <w:rPr>
          <w:szCs w:val="24"/>
          <w:lang w:val="sk-SK"/>
        </w:rPr>
        <w:t>imobilizácie</w:t>
      </w:r>
      <w:proofErr w:type="spellEnd"/>
    </w:p>
    <w:p w14:paraId="0F26BD74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 xml:space="preserve">stanovenia výživy zvierat, </w:t>
      </w:r>
      <w:proofErr w:type="spellStart"/>
      <w:r w:rsidRPr="00DD7AE5">
        <w:rPr>
          <w:szCs w:val="24"/>
          <w:lang w:val="sk-SK"/>
        </w:rPr>
        <w:t>tj</w:t>
      </w:r>
      <w:proofErr w:type="spellEnd"/>
      <w:r w:rsidRPr="00DD7AE5">
        <w:rPr>
          <w:szCs w:val="24"/>
          <w:lang w:val="sk-SK"/>
        </w:rPr>
        <w:t>. poskytnutia doporučení pre vylepšenie kŕmnej dávky zvierat</w:t>
      </w:r>
    </w:p>
    <w:p w14:paraId="5C3EB446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 xml:space="preserve">zabezpečenia prevencie pred nákazami: príjmové prehliadky, karanténa, karanténny poriadok, vypracovanie plánu veterinárnej prevencie, vakcinácie a </w:t>
      </w:r>
      <w:proofErr w:type="spellStart"/>
      <w:r w:rsidRPr="00DD7AE5">
        <w:rPr>
          <w:szCs w:val="24"/>
          <w:lang w:val="sk-SK"/>
        </w:rPr>
        <w:t>odčervenia</w:t>
      </w:r>
      <w:proofErr w:type="spellEnd"/>
    </w:p>
    <w:p w14:paraId="6C96D6EA" w14:textId="59458972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zabezpečenia liečiv, preparátov a</w:t>
      </w:r>
      <w:r w:rsidR="009837F6">
        <w:rPr>
          <w:szCs w:val="24"/>
          <w:lang w:val="sk-SK"/>
        </w:rPr>
        <w:t> </w:t>
      </w:r>
      <w:proofErr w:type="spellStart"/>
      <w:r w:rsidR="009837F6">
        <w:rPr>
          <w:szCs w:val="24"/>
          <w:lang w:val="sk-SK"/>
        </w:rPr>
        <w:t>medikovaných</w:t>
      </w:r>
      <w:proofErr w:type="spellEnd"/>
      <w:r w:rsidR="009837F6">
        <w:rPr>
          <w:szCs w:val="24"/>
          <w:lang w:val="sk-SK"/>
        </w:rPr>
        <w:t xml:space="preserve"> </w:t>
      </w:r>
      <w:r w:rsidRPr="00DD7AE5">
        <w:rPr>
          <w:szCs w:val="24"/>
          <w:lang w:val="sk-SK"/>
        </w:rPr>
        <w:t xml:space="preserve">kŕmnych </w:t>
      </w:r>
      <w:proofErr w:type="spellStart"/>
      <w:r w:rsidRPr="00DD7AE5">
        <w:rPr>
          <w:szCs w:val="24"/>
          <w:lang w:val="sk-SK"/>
        </w:rPr>
        <w:t>premixov</w:t>
      </w:r>
      <w:proofErr w:type="spellEnd"/>
    </w:p>
    <w:p w14:paraId="71BFC804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konzultovania priebehu liečby s pracovníkmi vedenia objednávateľa</w:t>
      </w:r>
    </w:p>
    <w:p w14:paraId="656928C7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kontroly účinnosti liečby a rozhodovania o zmene liečby</w:t>
      </w:r>
    </w:p>
    <w:p w14:paraId="0E4E46B8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spracovania a vykonávania ročného plánu preventívnych veterinárnych opatrení</w:t>
      </w:r>
    </w:p>
    <w:p w14:paraId="6BFBADF3" w14:textId="057FA726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zabezpečenia kompletného odčervovania všetkých zoo</w:t>
      </w:r>
      <w:r w:rsidR="00DD7AE5" w:rsidRPr="00DD7AE5">
        <w:rPr>
          <w:szCs w:val="24"/>
          <w:lang w:val="sk-SK"/>
        </w:rPr>
        <w:t xml:space="preserve"> </w:t>
      </w:r>
      <w:r w:rsidRPr="00DD7AE5">
        <w:rPr>
          <w:szCs w:val="24"/>
          <w:lang w:val="sk-SK"/>
        </w:rPr>
        <w:t xml:space="preserve">zvierat, výberu vhodných prípravkov, kontroly ich dávkovania a celého priebehu </w:t>
      </w:r>
      <w:proofErr w:type="spellStart"/>
      <w:r w:rsidRPr="00DD7AE5">
        <w:rPr>
          <w:szCs w:val="24"/>
          <w:lang w:val="sk-SK"/>
        </w:rPr>
        <w:t>dehelmintizácie</w:t>
      </w:r>
      <w:proofErr w:type="spellEnd"/>
      <w:r w:rsidRPr="00DD7AE5">
        <w:rPr>
          <w:szCs w:val="24"/>
          <w:lang w:val="sk-SK"/>
        </w:rPr>
        <w:t xml:space="preserve"> (podľa potrieb zoo a časového harmonogramu)</w:t>
      </w:r>
    </w:p>
    <w:p w14:paraId="314D2A74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zodpovednosti za výber vitamínových a minerálnych prípravkov, výpočtu dávkovania, ich aplikácie a sledovania účinnosti</w:t>
      </w:r>
    </w:p>
    <w:p w14:paraId="7862829F" w14:textId="532FCB6A" w:rsidR="00C7430A" w:rsidRPr="00DD7AE5" w:rsidRDefault="009837F6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>
        <w:rPr>
          <w:szCs w:val="24"/>
          <w:lang w:val="sk-SK"/>
        </w:rPr>
        <w:t>poradenská činnosť pri</w:t>
      </w:r>
      <w:r w:rsidR="00C7430A" w:rsidRPr="00DD7AE5">
        <w:rPr>
          <w:szCs w:val="24"/>
          <w:lang w:val="sk-SK"/>
        </w:rPr>
        <w:t xml:space="preserve"> dezinfekci</w:t>
      </w:r>
      <w:r>
        <w:rPr>
          <w:szCs w:val="24"/>
          <w:lang w:val="sk-SK"/>
        </w:rPr>
        <w:t>i</w:t>
      </w:r>
      <w:r w:rsidR="00C7430A" w:rsidRPr="00DD7AE5">
        <w:rPr>
          <w:szCs w:val="24"/>
          <w:lang w:val="sk-SK"/>
        </w:rPr>
        <w:t>, dezinsekci</w:t>
      </w:r>
      <w:r>
        <w:rPr>
          <w:szCs w:val="24"/>
          <w:lang w:val="sk-SK"/>
        </w:rPr>
        <w:t>i</w:t>
      </w:r>
      <w:r w:rsidR="00C7430A" w:rsidRPr="00DD7AE5">
        <w:rPr>
          <w:szCs w:val="24"/>
          <w:lang w:val="sk-SK"/>
        </w:rPr>
        <w:t xml:space="preserve"> a výberu a aplikácie prípravkov</w:t>
      </w:r>
    </w:p>
    <w:p w14:paraId="763A0FD6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zaisťovania výberu a aplikácie vakcinácií (podľa celoplošného plánu)</w:t>
      </w:r>
    </w:p>
    <w:p w14:paraId="2C7E6B2C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vykonávania nezameniteľného označovania živočíchov a odberu vzoriek krvi (ich uskladnenie)</w:t>
      </w:r>
    </w:p>
    <w:p w14:paraId="08E23627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rozhodovania o spôsobe antikoncepcie</w:t>
      </w:r>
    </w:p>
    <w:p w14:paraId="69442E5D" w14:textId="71017C5E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 xml:space="preserve">komunikácie s Regionálnou veterinárnou a potravinovou správou </w:t>
      </w:r>
      <w:r w:rsidR="00DD7AE5">
        <w:rPr>
          <w:szCs w:val="24"/>
          <w:lang w:val="sk-SK"/>
        </w:rPr>
        <w:t>Košice</w:t>
      </w:r>
      <w:r w:rsidRPr="00DD7AE5">
        <w:rPr>
          <w:szCs w:val="24"/>
          <w:lang w:val="sk-SK"/>
        </w:rPr>
        <w:t xml:space="preserve"> a Štátnou veterinárnou a potravinovou správou Bratislava podľa potrieb objednávateľa, zhromažďovania a poskytovania výsledkov veterinárnych vyšetrení, protokolov a testov zoologického úseku (na vyžiadanie) alebo archívu objednávateľa</w:t>
      </w:r>
    </w:p>
    <w:p w14:paraId="77B38876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konzultácií s odborníkmi z Komisie veterinárnych lekárov pri UCSZOO a s medzinárodnými odborníkmi</w:t>
      </w:r>
    </w:p>
    <w:p w14:paraId="3D871F89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pripravovania odborných príspevkov na stretnutia veterinárov a ostatných odborných komisií UCSZOO</w:t>
      </w:r>
    </w:p>
    <w:p w14:paraId="03D1B09A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poskytovania pravidelných reportov (polročné, koncoročné) s prehľadom veterinárnych činností podľa príslušnej štruktúry pre potreby výročných správ a hlásení</w:t>
      </w:r>
    </w:p>
    <w:p w14:paraId="1E70B1A7" w14:textId="0BBB7135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spolupráce s odborom výživy a záhradníctva a s vedúcimi úsekov  – upresňovanie kŕmnych dávok podľa potrieb racionálnej výživy, kontrola dodržiavani</w:t>
      </w:r>
      <w:r w:rsidR="009837F6">
        <w:rPr>
          <w:szCs w:val="24"/>
          <w:lang w:val="sk-SK"/>
        </w:rPr>
        <w:t>a</w:t>
      </w:r>
      <w:r w:rsidRPr="00DD7AE5">
        <w:rPr>
          <w:szCs w:val="24"/>
          <w:lang w:val="sk-SK"/>
        </w:rPr>
        <w:t xml:space="preserve"> kŕmnych dávok pre všetky chované druhy zvierat, kontrola kvality krmív, vitamínový a minerálny program</w:t>
      </w:r>
    </w:p>
    <w:p w14:paraId="645C25DD" w14:textId="1150F2D0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podľa dohody so zoologickým úsekom odborom zaisťovať veterinárnu administratívu s RVPS v </w:t>
      </w:r>
      <w:r w:rsidR="00DD7AE5">
        <w:rPr>
          <w:szCs w:val="24"/>
          <w:lang w:val="sk-SK"/>
        </w:rPr>
        <w:t>Košiciach</w:t>
      </w:r>
      <w:r w:rsidRPr="00DD7AE5">
        <w:rPr>
          <w:szCs w:val="24"/>
          <w:lang w:val="sk-SK"/>
        </w:rPr>
        <w:t xml:space="preserve"> alebo ŠVS Bratislava - tuzemskú a zahraničná. dovozy a vývozy zvierat v rámci EÚ (skúsenosti so systémom </w:t>
      </w:r>
      <w:r w:rsidRPr="00DD7AE5">
        <w:rPr>
          <w:szCs w:val="24"/>
          <w:lang w:val="sk-SK"/>
        </w:rPr>
        <w:lastRenderedPageBreak/>
        <w:t>TRACES) a tretích krajín (poskytovateľ posudzuje podmienky dovozu alebo vývozu, stanovuje postup a trvanie karantény, pomáha s vybavením certifikátov do tretích krajín, vykonáva potrebné vyšetrenia potrebné k vývozu (dovozu), eventuálne vypracúva doplňujúce sprievodné listy k transportu</w:t>
      </w:r>
    </w:p>
    <w:p w14:paraId="3E257317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akceptovania interných dohôd a postupov (poskytovateľ je napríklad</w:t>
      </w:r>
      <w:r w:rsidRPr="00DD7AE5">
        <w:rPr>
          <w:rFonts w:eastAsiaTheme="minorHAnsi"/>
          <w:szCs w:val="24"/>
          <w:lang w:val="sk-SK" w:eastAsia="en-US"/>
        </w:rPr>
        <w:t xml:space="preserve"> v </w:t>
      </w:r>
      <w:r w:rsidRPr="00DD7AE5">
        <w:rPr>
          <w:szCs w:val="24"/>
          <w:lang w:val="sk-SK"/>
        </w:rPr>
        <w:t>čase neprítomnosti povinný zabezpečiť za seba adekvátnu náhradu, v predstihu dodať zoznam kontaktných telefónov zastupujúcich kolegov, ktorí budú oboznámení s postupom a podľa potreby poskytnú požadovaný servis)</w:t>
      </w:r>
    </w:p>
    <w:p w14:paraId="3DBD1119" w14:textId="30F2A930" w:rsidR="00C7430A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zabezpečenia dohľadu a veterinárnej administratívy pri tuzemských a zahraničných transportoch zvierat</w:t>
      </w:r>
    </w:p>
    <w:p w14:paraId="68517359" w14:textId="77777777" w:rsidR="000078C2" w:rsidRPr="00DD7AE5" w:rsidRDefault="000078C2" w:rsidP="000078C2">
      <w:pPr>
        <w:pStyle w:val="Hlavika"/>
        <w:tabs>
          <w:tab w:val="clear" w:pos="4536"/>
          <w:tab w:val="clear" w:pos="9072"/>
        </w:tabs>
        <w:ind w:left="491" w:right="453"/>
        <w:jc w:val="both"/>
        <w:rPr>
          <w:szCs w:val="24"/>
          <w:lang w:val="sk-SK"/>
        </w:rPr>
      </w:pPr>
    </w:p>
    <w:p w14:paraId="1945BA76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both"/>
        <w:rPr>
          <w:szCs w:val="24"/>
          <w:lang w:val="sk-SK"/>
        </w:rPr>
      </w:pPr>
    </w:p>
    <w:p w14:paraId="230EF432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t xml:space="preserve">Čl. III. </w:t>
      </w:r>
    </w:p>
    <w:p w14:paraId="0FBAE5E7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t>Čas plnenia</w:t>
      </w:r>
    </w:p>
    <w:p w14:paraId="10128A31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rPr>
          <w:b/>
          <w:szCs w:val="24"/>
          <w:lang w:val="sk-SK"/>
        </w:rPr>
      </w:pPr>
    </w:p>
    <w:p w14:paraId="324C20EA" w14:textId="3D393299" w:rsidR="00C7430A" w:rsidRPr="00DD7AE5" w:rsidRDefault="00C7430A" w:rsidP="00C7430A">
      <w:pPr>
        <w:pStyle w:val="Hlavika"/>
        <w:numPr>
          <w:ilvl w:val="0"/>
          <w:numId w:val="6"/>
        </w:numPr>
        <w:tabs>
          <w:tab w:val="clear" w:pos="4536"/>
          <w:tab w:val="clear" w:pos="9072"/>
        </w:tabs>
        <w:ind w:right="453"/>
        <w:jc w:val="both"/>
        <w:rPr>
          <w:b/>
          <w:szCs w:val="24"/>
          <w:lang w:val="sk-SK"/>
        </w:rPr>
      </w:pPr>
      <w:r w:rsidRPr="00DD7AE5">
        <w:rPr>
          <w:szCs w:val="24"/>
          <w:lang w:val="sk-SK"/>
        </w:rPr>
        <w:t>Zmluvné strany sa dohodli, že predmet zmluvy bude realizovaný v období</w:t>
      </w:r>
      <w:r w:rsidRPr="00DD7AE5">
        <w:rPr>
          <w:b/>
          <w:szCs w:val="24"/>
          <w:lang w:val="sk-SK"/>
        </w:rPr>
        <w:t xml:space="preserve"> </w:t>
      </w:r>
      <w:r w:rsidR="00E11539">
        <w:rPr>
          <w:szCs w:val="24"/>
          <w:lang w:val="sk-SK"/>
        </w:rPr>
        <w:t>12</w:t>
      </w:r>
      <w:r w:rsidRPr="00DD7AE5">
        <w:rPr>
          <w:szCs w:val="24"/>
          <w:lang w:val="sk-SK"/>
        </w:rPr>
        <w:t xml:space="preserve"> mesiacov od nadobudnutia účinnosti tejto zmluvy alebo do vyčerpania limitu v zmysle cenovej ponuky predloženej</w:t>
      </w:r>
      <w:r w:rsidR="00DD7AE5">
        <w:rPr>
          <w:szCs w:val="24"/>
          <w:lang w:val="sk-SK"/>
        </w:rPr>
        <w:t xml:space="preserve"> v rámci zákazky s nízkou hodnotou, max. do </w:t>
      </w:r>
      <w:r w:rsidR="007D6F90">
        <w:rPr>
          <w:szCs w:val="24"/>
          <w:lang w:val="sk-SK"/>
        </w:rPr>
        <w:t>....................</w:t>
      </w:r>
      <w:r w:rsidR="00BA7369">
        <w:rPr>
          <w:szCs w:val="24"/>
          <w:lang w:val="sk-SK"/>
        </w:rPr>
        <w:t xml:space="preserve"> </w:t>
      </w:r>
      <w:r w:rsidR="00DD7AE5" w:rsidRPr="00DD7AE5">
        <w:rPr>
          <w:szCs w:val="24"/>
          <w:lang w:val="sk-SK"/>
        </w:rPr>
        <w:t xml:space="preserve"> </w:t>
      </w:r>
      <w:r w:rsidRPr="00DD7AE5">
        <w:rPr>
          <w:szCs w:val="24"/>
          <w:lang w:val="sk-SK"/>
        </w:rPr>
        <w:t>Eur podľa toho, čo nastane skôr.</w:t>
      </w:r>
    </w:p>
    <w:p w14:paraId="2D9783CE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rPr>
          <w:b/>
          <w:szCs w:val="24"/>
          <w:lang w:val="sk-SK"/>
        </w:rPr>
      </w:pPr>
    </w:p>
    <w:p w14:paraId="2EEA1523" w14:textId="77777777" w:rsidR="000078C2" w:rsidRDefault="000078C2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</w:p>
    <w:p w14:paraId="28A844AA" w14:textId="17C3002A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t xml:space="preserve">Čl. IV. </w:t>
      </w:r>
    </w:p>
    <w:p w14:paraId="5A5EE487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t>Cena za poskytované služby.</w:t>
      </w:r>
    </w:p>
    <w:p w14:paraId="057206C8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both"/>
        <w:rPr>
          <w:b/>
          <w:szCs w:val="24"/>
          <w:lang w:val="sk-SK"/>
        </w:rPr>
      </w:pPr>
    </w:p>
    <w:p w14:paraId="027AE42D" w14:textId="614B9B85" w:rsidR="00C7430A" w:rsidRPr="00DD7AE5" w:rsidRDefault="00C7430A" w:rsidP="00C7430A">
      <w:pPr>
        <w:pStyle w:val="Hlavika"/>
        <w:numPr>
          <w:ilvl w:val="0"/>
          <w:numId w:val="7"/>
        </w:numPr>
        <w:tabs>
          <w:tab w:val="clear" w:pos="4536"/>
          <w:tab w:val="clear" w:pos="9072"/>
        </w:tabs>
        <w:ind w:right="453"/>
        <w:jc w:val="both"/>
        <w:rPr>
          <w:b/>
          <w:szCs w:val="24"/>
          <w:lang w:val="sk-SK"/>
        </w:rPr>
      </w:pPr>
      <w:r w:rsidRPr="00DD7AE5">
        <w:rPr>
          <w:szCs w:val="24"/>
          <w:lang w:val="sk-SK"/>
        </w:rPr>
        <w:t>Zmluvné strany sa dohodli na cene v zmysle cenovej ponuky predloženej poskytovateľom. Cenová ponuka obsahujúca podrobný rozpis cien za jednotlivé úkony tvorí prílohu č.1 tejto zmluvy.</w:t>
      </w:r>
    </w:p>
    <w:p w14:paraId="3F904AB2" w14:textId="77777777" w:rsidR="00C7430A" w:rsidRPr="00DD7AE5" w:rsidRDefault="00C7430A" w:rsidP="00310B01">
      <w:pPr>
        <w:pStyle w:val="Hlavika"/>
        <w:numPr>
          <w:ilvl w:val="0"/>
          <w:numId w:val="7"/>
        </w:numPr>
        <w:tabs>
          <w:tab w:val="clear" w:pos="4536"/>
          <w:tab w:val="clear" w:pos="9072"/>
        </w:tabs>
        <w:ind w:right="453"/>
        <w:jc w:val="both"/>
        <w:rPr>
          <w:b/>
          <w:szCs w:val="24"/>
          <w:lang w:val="sk-SK"/>
        </w:rPr>
      </w:pPr>
      <w:r w:rsidRPr="00DD7AE5">
        <w:rPr>
          <w:szCs w:val="24"/>
          <w:lang w:val="sk-SK"/>
        </w:rPr>
        <w:t xml:space="preserve">Daň z pridanej hodnoty („DPH“) bude účtovaná v zmysle platných právnych predpisov SR v čase poskytovania služby. </w:t>
      </w:r>
    </w:p>
    <w:p w14:paraId="1D8E58EC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rPr>
          <w:szCs w:val="24"/>
          <w:lang w:val="sk-SK"/>
        </w:rPr>
      </w:pPr>
    </w:p>
    <w:p w14:paraId="732007CA" w14:textId="77777777" w:rsidR="000078C2" w:rsidRDefault="000078C2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</w:p>
    <w:p w14:paraId="78F6206F" w14:textId="6539BD4C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t xml:space="preserve">Čl. V. </w:t>
      </w:r>
    </w:p>
    <w:p w14:paraId="15474633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t>Platobné podmienky</w:t>
      </w:r>
    </w:p>
    <w:p w14:paraId="6A5CE060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</w:p>
    <w:p w14:paraId="0818B884" w14:textId="77777777" w:rsidR="00C7430A" w:rsidRPr="00DD7AE5" w:rsidRDefault="00C7430A" w:rsidP="00C7430A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Poskytovateľ vystaví objednávateľovi faktúru po riadnom poskytnutí služby, maximálne však 1-krát mesačne. Prílohou faktúry bude výkaz poskytnutých služieb veterinárnej starostlivosti za fakturované obdobie, schválený a podpísaný vedúcim zoologického úseku objednávateľa.</w:t>
      </w:r>
    </w:p>
    <w:p w14:paraId="376B5A2C" w14:textId="2C9A1CA0" w:rsidR="00C7430A" w:rsidRPr="00DD7AE5" w:rsidRDefault="00C7430A" w:rsidP="00C7430A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Faktúra bude obsahovať identifikačné údaje objednávateľa a poskytovateľa, dátum splatnosti, označenie peňažného ústavu, číslo zmluvy zhotoviteľa a prípadné ostatné náležitosti v zmysle osobitného zákona.</w:t>
      </w:r>
    </w:p>
    <w:p w14:paraId="2C6F28FF" w14:textId="3A62966E" w:rsidR="00C7430A" w:rsidRPr="00DD7AE5" w:rsidRDefault="00C7430A" w:rsidP="00C7430A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 xml:space="preserve">Objednávateľ sa zaväzuje zaplatiť poskytovateľovi dohodnutú cenu, po riadnom poskytnutí služby a fakturácii v lehote do </w:t>
      </w:r>
      <w:r w:rsidR="0000264F">
        <w:rPr>
          <w:szCs w:val="24"/>
          <w:lang w:val="sk-SK"/>
        </w:rPr>
        <w:t>3</w:t>
      </w:r>
      <w:r w:rsidRPr="00DD7AE5">
        <w:rPr>
          <w:szCs w:val="24"/>
          <w:lang w:val="sk-SK"/>
        </w:rPr>
        <w:t>0 dní odo dňa doručenia faktúry.</w:t>
      </w:r>
    </w:p>
    <w:p w14:paraId="3F847E67" w14:textId="77777777" w:rsidR="00C7430A" w:rsidRPr="00AB2839" w:rsidRDefault="00C7430A" w:rsidP="00C7430A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DD7AE5">
        <w:rPr>
          <w:szCs w:val="24"/>
          <w:lang w:val="sk-SK"/>
        </w:rPr>
        <w:t>Objednávateľ zaplatí dohodnutú cenu za službu, riadne vyfakturovanú</w:t>
      </w:r>
      <w:r w:rsidRPr="00AB2839">
        <w:rPr>
          <w:szCs w:val="24"/>
        </w:rPr>
        <w:t xml:space="preserve"> poskytovateľom bezhotovostným stykom na účet uvedený poskytovateľom v tejto zmluve.</w:t>
      </w:r>
    </w:p>
    <w:p w14:paraId="58F1FEFF" w14:textId="77777777" w:rsidR="00C7430A" w:rsidRPr="00AB2839" w:rsidRDefault="00C7430A" w:rsidP="00C7430A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>Objednávateľ je oprávnený vrátiť poskytovateľovi faktúru, ak neobsahuje náležitosti stanovené zákonom</w:t>
      </w:r>
      <w:r w:rsidRPr="00AB2839">
        <w:rPr>
          <w:szCs w:val="24"/>
          <w:lang w:val="sk-SK"/>
        </w:rPr>
        <w:t xml:space="preserve">, </w:t>
      </w:r>
      <w:r w:rsidRPr="00AB2839">
        <w:rPr>
          <w:szCs w:val="24"/>
        </w:rPr>
        <w:t xml:space="preserve">ak nezodpovedá </w:t>
      </w:r>
      <w:r w:rsidRPr="00AB2839">
        <w:rPr>
          <w:szCs w:val="24"/>
          <w:lang w:val="sk-SK"/>
        </w:rPr>
        <w:t>poskytnutým službám alebo ak neobsahuje ceny a úkony v zmysle tejto zmluvy a jej príloh</w:t>
      </w:r>
    </w:p>
    <w:p w14:paraId="56D064B6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453"/>
        <w:jc w:val="both"/>
        <w:rPr>
          <w:szCs w:val="24"/>
        </w:rPr>
      </w:pPr>
    </w:p>
    <w:p w14:paraId="13B47F6C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</w:rPr>
      </w:pPr>
      <w:r w:rsidRPr="00AB2839">
        <w:rPr>
          <w:b/>
          <w:szCs w:val="24"/>
        </w:rPr>
        <w:lastRenderedPageBreak/>
        <w:t xml:space="preserve">Čl. VI. </w:t>
      </w:r>
    </w:p>
    <w:p w14:paraId="0E891BE4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</w:rPr>
      </w:pPr>
      <w:r w:rsidRPr="00AB2839">
        <w:rPr>
          <w:b/>
          <w:szCs w:val="24"/>
        </w:rPr>
        <w:t>Práva a povinnosti zmluvných strán</w:t>
      </w:r>
    </w:p>
    <w:p w14:paraId="3CFFC282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jc w:val="both"/>
        <w:rPr>
          <w:b/>
          <w:szCs w:val="24"/>
          <w:lang w:val="sk-SK"/>
        </w:rPr>
      </w:pPr>
    </w:p>
    <w:p w14:paraId="3AD5D669" w14:textId="77777777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>Poskytovateľ sa zaväzuje vykonať odborné veterinárne zákroky a liečbu s odbornou starostlivosťou a včas.</w:t>
      </w:r>
    </w:p>
    <w:p w14:paraId="388F442D" w14:textId="77777777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 xml:space="preserve">Poskytovateľ vedie odo dňa začatia poskytovania služby denník, kde uvedie všetky vykonané úkony súvisiace s plnením zmluvy. Denník poskytne kedykoľvek na vyžiadanie poverenej osobe objednávateľa k nahliadnutiu. </w:t>
      </w:r>
    </w:p>
    <w:p w14:paraId="6B373781" w14:textId="77777777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>Po uplynutí fakturačného obdobia (kalendárneho mesiaca) predloží poskytovateľ objednávateľovi k prevzatiu súpis vykonaných úkonov za fakturačné obdobie, doložený kópiou denníka poskytovania služby.</w:t>
      </w:r>
    </w:p>
    <w:p w14:paraId="405942CE" w14:textId="07269D47" w:rsidR="00C7430A" w:rsidRPr="009837F6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9837F6">
        <w:rPr>
          <w:szCs w:val="24"/>
        </w:rPr>
        <w:t xml:space="preserve">Poskytovateľ bude v relevantných prípadoch používať vlastné vybavenie </w:t>
      </w:r>
      <w:r w:rsidR="007D6F90">
        <w:rPr>
          <w:szCs w:val="24"/>
          <w:lang w:val="sk-SK"/>
        </w:rPr>
        <w:t>: ....................................................................</w:t>
      </w:r>
    </w:p>
    <w:p w14:paraId="3B64A4E4" w14:textId="3C8A3745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>Poskytovateľ je povinný zabezpečiť neustálu t</w:t>
      </w:r>
      <w:r w:rsidR="007D6F90">
        <w:rPr>
          <w:szCs w:val="24"/>
          <w:lang w:val="sk-SK"/>
        </w:rPr>
        <w:t>.</w:t>
      </w:r>
      <w:r w:rsidRPr="00AB2839">
        <w:rPr>
          <w:szCs w:val="24"/>
        </w:rPr>
        <w:t>j. 24 hodinovú dostupnosť poskytovania služby na tel. čísle:</w:t>
      </w:r>
      <w:r w:rsidR="000078C2">
        <w:rPr>
          <w:szCs w:val="24"/>
          <w:lang w:val="sk-SK"/>
        </w:rPr>
        <w:t xml:space="preserve"> </w:t>
      </w:r>
      <w:r w:rsidR="007D6F90">
        <w:rPr>
          <w:szCs w:val="24"/>
          <w:lang w:val="sk-SK"/>
        </w:rPr>
        <w:t>..........................</w:t>
      </w:r>
      <w:r w:rsidRPr="00AB2839">
        <w:rPr>
          <w:szCs w:val="24"/>
        </w:rPr>
        <w:t>, v núdzovom prípade poskytne servis do 1 hodiny, v prípade neprítomnosti zabezpečí zastupovanie.</w:t>
      </w:r>
    </w:p>
    <w:p w14:paraId="1F168051" w14:textId="13668B97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 xml:space="preserve">Zmluvné strany sa ďalej dohodli, že predmetom fakturácie budú príplatky za pohotovostnú službu </w:t>
      </w:r>
      <w:r w:rsidR="009837F6">
        <w:rPr>
          <w:szCs w:val="24"/>
          <w:lang w:val="sk-SK"/>
        </w:rPr>
        <w:t xml:space="preserve">( sobota, nedeľa, sviatky, cez pracovný týždeň po 18.00 ) vo výške 20,- € a </w:t>
      </w:r>
      <w:r w:rsidRPr="00AB2839">
        <w:rPr>
          <w:szCs w:val="24"/>
        </w:rPr>
        <w:t>cena za dopravu a prepravu</w:t>
      </w:r>
      <w:r w:rsidR="009837F6">
        <w:rPr>
          <w:szCs w:val="24"/>
          <w:lang w:val="sk-SK"/>
        </w:rPr>
        <w:t xml:space="preserve"> 0,30 €/km</w:t>
      </w:r>
      <w:r w:rsidRPr="00AB2839">
        <w:rPr>
          <w:szCs w:val="24"/>
        </w:rPr>
        <w:t>.</w:t>
      </w:r>
    </w:p>
    <w:p w14:paraId="3D4573D3" w14:textId="77777777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 xml:space="preserve">Objednávateľ je oprávnený vykonávať priebežnú kontrolu poskytovania služieb poverenými pracovníkmi objednávateľa. </w:t>
      </w:r>
    </w:p>
    <w:p w14:paraId="2C793BAC" w14:textId="77777777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>Objednávateľ je povinný poskytnúť maximálnu možnú personálnu a logistickú súčinnosť poskytovateľovi pri plnení tejto zmluvy</w:t>
      </w:r>
    </w:p>
    <w:p w14:paraId="41F2FD0B" w14:textId="7864544C" w:rsidR="00C7430A" w:rsidRPr="005421A1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>O potrebných veterinárnych úkonoch rozhodne poskytovateľ a tieto odsúhlasí s určenými zástupcami objednávateľa, ktorí sú poverení tiež kontrolou:</w:t>
      </w:r>
      <w:r w:rsidR="008D621D">
        <w:rPr>
          <w:szCs w:val="24"/>
          <w:lang w:val="sk-SK"/>
        </w:rPr>
        <w:t xml:space="preserve"> Mgr. Erich Kočner – riaditeľ, Ing. Patrik </w:t>
      </w:r>
      <w:proofErr w:type="spellStart"/>
      <w:r w:rsidR="008D621D">
        <w:rPr>
          <w:szCs w:val="24"/>
          <w:lang w:val="sk-SK"/>
        </w:rPr>
        <w:t>Pastorek</w:t>
      </w:r>
      <w:proofErr w:type="spellEnd"/>
      <w:r w:rsidR="008D621D">
        <w:rPr>
          <w:szCs w:val="24"/>
          <w:lang w:val="sk-SK"/>
        </w:rPr>
        <w:t xml:space="preserve"> - zoológ</w:t>
      </w:r>
    </w:p>
    <w:p w14:paraId="21E25462" w14:textId="77777777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>Objednávateľ je povinný do piatich pracovných dní od odovzdania súpis prekontrolovať a odsúhlasiť, prípadne odmietnuť s odôvodnením odmietnutia.</w:t>
      </w:r>
    </w:p>
    <w:p w14:paraId="02CBEEB9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szCs w:val="24"/>
        </w:rPr>
      </w:pPr>
    </w:p>
    <w:p w14:paraId="6491EEBF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jc w:val="center"/>
        <w:rPr>
          <w:b/>
          <w:szCs w:val="24"/>
        </w:rPr>
      </w:pPr>
      <w:r w:rsidRPr="00AB2839">
        <w:rPr>
          <w:b/>
          <w:szCs w:val="24"/>
        </w:rPr>
        <w:t>Čl. VII.</w:t>
      </w:r>
    </w:p>
    <w:p w14:paraId="4D80F06D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jc w:val="center"/>
        <w:rPr>
          <w:b/>
          <w:szCs w:val="24"/>
        </w:rPr>
      </w:pPr>
      <w:r w:rsidRPr="00AB2839">
        <w:rPr>
          <w:b/>
          <w:szCs w:val="24"/>
        </w:rPr>
        <w:t>Záverečné ustanovenia</w:t>
      </w:r>
    </w:p>
    <w:p w14:paraId="66946AAD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453"/>
        <w:jc w:val="both"/>
        <w:rPr>
          <w:szCs w:val="24"/>
        </w:rPr>
      </w:pPr>
    </w:p>
    <w:p w14:paraId="66CD49F5" w14:textId="77777777" w:rsidR="00C7430A" w:rsidRPr="00DB15B8" w:rsidRDefault="00C7430A" w:rsidP="00C7430A">
      <w:pPr>
        <w:pStyle w:val="Hlavika"/>
        <w:numPr>
          <w:ilvl w:val="0"/>
          <w:numId w:val="10"/>
        </w:numPr>
        <w:tabs>
          <w:tab w:val="clear" w:pos="4536"/>
          <w:tab w:val="clear" w:pos="9072"/>
        </w:tabs>
        <w:ind w:left="426" w:hanging="426"/>
        <w:jc w:val="both"/>
        <w:rPr>
          <w:b/>
          <w:szCs w:val="24"/>
        </w:rPr>
      </w:pPr>
      <w:r w:rsidRPr="00AB2839">
        <w:rPr>
          <w:szCs w:val="24"/>
        </w:rPr>
        <w:t xml:space="preserve">Právne vzťahy, práva a povinnosti, ktoré nie sú upravené touto zmluvou sa riadia </w:t>
      </w:r>
      <w:r w:rsidRPr="00DB15B8">
        <w:rPr>
          <w:szCs w:val="24"/>
        </w:rPr>
        <w:t xml:space="preserve">príslušnými ustanoveniami Obchodného zákonníka. </w:t>
      </w:r>
    </w:p>
    <w:p w14:paraId="6C9B3769" w14:textId="77777777" w:rsidR="00C7430A" w:rsidRPr="00DB15B8" w:rsidRDefault="00C7430A" w:rsidP="00C7430A">
      <w:pPr>
        <w:pStyle w:val="Hlavika"/>
        <w:numPr>
          <w:ilvl w:val="0"/>
          <w:numId w:val="10"/>
        </w:numPr>
        <w:tabs>
          <w:tab w:val="clear" w:pos="4536"/>
          <w:tab w:val="clear" w:pos="9072"/>
        </w:tabs>
        <w:ind w:left="426" w:hanging="426"/>
        <w:jc w:val="both"/>
        <w:rPr>
          <w:b/>
          <w:szCs w:val="24"/>
        </w:rPr>
      </w:pPr>
      <w:r w:rsidRPr="00DB15B8">
        <w:rPr>
          <w:szCs w:val="24"/>
        </w:rPr>
        <w:t>Zmluvné strany prehlasujú, že túto zmluvu uzavreli slobodne, vážne, žiadna zo zmluvných strán nebola v tiesni a omyle, a ani za nápadne nevýhodných podmienok.</w:t>
      </w:r>
    </w:p>
    <w:p w14:paraId="19A99735" w14:textId="20E36A26" w:rsidR="00C7430A" w:rsidRPr="00DB15B8" w:rsidRDefault="00C7430A" w:rsidP="00C7430A">
      <w:pPr>
        <w:pStyle w:val="Hlavika"/>
        <w:numPr>
          <w:ilvl w:val="0"/>
          <w:numId w:val="10"/>
        </w:numPr>
        <w:tabs>
          <w:tab w:val="clear" w:pos="4536"/>
          <w:tab w:val="clear" w:pos="9072"/>
        </w:tabs>
        <w:ind w:left="426" w:hanging="426"/>
        <w:jc w:val="both"/>
        <w:rPr>
          <w:b/>
          <w:szCs w:val="24"/>
        </w:rPr>
      </w:pPr>
      <w:r w:rsidRPr="00DB15B8">
        <w:rPr>
          <w:szCs w:val="24"/>
        </w:rPr>
        <w:t xml:space="preserve">Zmluva nadobúda platnosť dňom podpisu oboma zmluvnými stranami a účinnosť dňom nasledujúcim po dni jej zverejnenia </w:t>
      </w:r>
      <w:r w:rsidR="0000264F">
        <w:rPr>
          <w:szCs w:val="24"/>
          <w:lang w:val="sk-SK"/>
        </w:rPr>
        <w:t>na webovej stránke ZOO Košice</w:t>
      </w:r>
      <w:r w:rsidRPr="00DB15B8">
        <w:rPr>
          <w:szCs w:val="24"/>
          <w:lang w:val="sk-SK"/>
        </w:rPr>
        <w:t>.</w:t>
      </w:r>
    </w:p>
    <w:p w14:paraId="37995BFD" w14:textId="77777777" w:rsidR="0000264F" w:rsidRPr="00DB15B8" w:rsidRDefault="00C7430A" w:rsidP="0000264F">
      <w:pPr>
        <w:pStyle w:val="Hlavika"/>
        <w:numPr>
          <w:ilvl w:val="0"/>
          <w:numId w:val="10"/>
        </w:numPr>
        <w:tabs>
          <w:tab w:val="clear" w:pos="4536"/>
          <w:tab w:val="clear" w:pos="9072"/>
        </w:tabs>
        <w:ind w:left="426" w:hanging="426"/>
        <w:jc w:val="both"/>
        <w:rPr>
          <w:b/>
          <w:szCs w:val="24"/>
        </w:rPr>
      </w:pPr>
      <w:r w:rsidRPr="00DB15B8">
        <w:rPr>
          <w:szCs w:val="24"/>
        </w:rPr>
        <w:t>Zmluvu možno meniť len obojstranným písomným prejavom zmluvných strán vo forme písomných dodatkov</w:t>
      </w:r>
      <w:r w:rsidRPr="00DB15B8">
        <w:rPr>
          <w:szCs w:val="24"/>
          <w:lang w:val="sk-SK"/>
        </w:rPr>
        <w:t xml:space="preserve">, </w:t>
      </w:r>
      <w:r w:rsidRPr="00DB15B8">
        <w:rPr>
          <w:szCs w:val="24"/>
        </w:rPr>
        <w:t xml:space="preserve">za predpokladu splnenia podmienok uvedených v § </w:t>
      </w:r>
      <w:r w:rsidRPr="00DB15B8">
        <w:rPr>
          <w:szCs w:val="24"/>
          <w:lang w:val="sk-SK"/>
        </w:rPr>
        <w:t>18</w:t>
      </w:r>
      <w:r w:rsidRPr="00DB15B8">
        <w:rPr>
          <w:szCs w:val="24"/>
        </w:rPr>
        <w:t xml:space="preserve"> zákona č. </w:t>
      </w:r>
      <w:r w:rsidRPr="00DB15B8">
        <w:rPr>
          <w:szCs w:val="24"/>
          <w:lang w:val="sk-SK"/>
        </w:rPr>
        <w:t>343/2015</w:t>
      </w:r>
      <w:r w:rsidRPr="00DB15B8">
        <w:rPr>
          <w:szCs w:val="24"/>
        </w:rPr>
        <w:t xml:space="preserve"> </w:t>
      </w:r>
      <w:proofErr w:type="spellStart"/>
      <w:r w:rsidRPr="00DB15B8">
        <w:rPr>
          <w:szCs w:val="24"/>
        </w:rPr>
        <w:t>Z.z</w:t>
      </w:r>
      <w:proofErr w:type="spellEnd"/>
      <w:r w:rsidRPr="00DB15B8">
        <w:rPr>
          <w:szCs w:val="24"/>
        </w:rPr>
        <w:t xml:space="preserve">. o verejnom obstarávaní a o zmene a doplnení niektorých zákonov v znení neskorších predpisov. Zmena nadobúda platnosť dňom podpisu zmluvnými stranami a účinnosť dňom nasledujúcim po dni jej zverejnenia </w:t>
      </w:r>
      <w:r w:rsidR="0000264F">
        <w:rPr>
          <w:szCs w:val="24"/>
          <w:lang w:val="sk-SK"/>
        </w:rPr>
        <w:t>na webovej stránke ZOO Košice</w:t>
      </w:r>
      <w:r w:rsidR="0000264F" w:rsidRPr="00DB15B8">
        <w:rPr>
          <w:szCs w:val="24"/>
          <w:lang w:val="sk-SK"/>
        </w:rPr>
        <w:t>.</w:t>
      </w:r>
    </w:p>
    <w:p w14:paraId="04DF8367" w14:textId="77777777" w:rsidR="00C7430A" w:rsidRPr="00AB2839" w:rsidRDefault="00C7430A" w:rsidP="00C7430A">
      <w:pPr>
        <w:pStyle w:val="Hlavika"/>
        <w:numPr>
          <w:ilvl w:val="0"/>
          <w:numId w:val="10"/>
        </w:numPr>
        <w:tabs>
          <w:tab w:val="clear" w:pos="4536"/>
          <w:tab w:val="clear" w:pos="9072"/>
        </w:tabs>
        <w:ind w:left="426" w:hanging="426"/>
        <w:jc w:val="both"/>
        <w:rPr>
          <w:b/>
          <w:szCs w:val="24"/>
        </w:rPr>
      </w:pPr>
      <w:r w:rsidRPr="00AB2839">
        <w:rPr>
          <w:szCs w:val="24"/>
        </w:rPr>
        <w:t xml:space="preserve">Zmluvné strany sa dohodli, že pred </w:t>
      </w:r>
      <w:r w:rsidRPr="00AB2839">
        <w:rPr>
          <w:szCs w:val="24"/>
          <w:lang w:val="sk-SK"/>
        </w:rPr>
        <w:t>u</w:t>
      </w:r>
      <w:r w:rsidRPr="00AB2839">
        <w:rPr>
          <w:szCs w:val="24"/>
        </w:rPr>
        <w:t xml:space="preserve">plynutím </w:t>
      </w:r>
      <w:r w:rsidRPr="00AB2839">
        <w:rPr>
          <w:szCs w:val="24"/>
          <w:lang w:val="sk-SK"/>
        </w:rPr>
        <w:t>platnosti</w:t>
      </w:r>
      <w:r w:rsidRPr="00AB2839">
        <w:rPr>
          <w:szCs w:val="24"/>
        </w:rPr>
        <w:t xml:space="preserve"> zmluvy podľa č. III ods. 1 tejto zmluvy, možno zmluvu ukončiť nasledovne: </w:t>
      </w:r>
    </w:p>
    <w:p w14:paraId="0DC0C523" w14:textId="77777777" w:rsidR="00C7430A" w:rsidRPr="00AB2839" w:rsidRDefault="00C7430A" w:rsidP="00C7430A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ind w:left="1276"/>
        <w:jc w:val="both"/>
        <w:rPr>
          <w:szCs w:val="24"/>
        </w:rPr>
      </w:pPr>
      <w:r w:rsidRPr="00AB2839">
        <w:rPr>
          <w:szCs w:val="24"/>
        </w:rPr>
        <w:t>dohodou zmluvných strán</w:t>
      </w:r>
    </w:p>
    <w:p w14:paraId="37578477" w14:textId="77777777" w:rsidR="00C7430A" w:rsidRPr="00AB2839" w:rsidRDefault="00C7430A" w:rsidP="00C7430A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ind w:left="1276"/>
        <w:jc w:val="both"/>
        <w:rPr>
          <w:szCs w:val="24"/>
        </w:rPr>
      </w:pPr>
      <w:r w:rsidRPr="00AB2839">
        <w:rPr>
          <w:szCs w:val="24"/>
        </w:rPr>
        <w:t>výpoveďou bez udania dôvodu s </w:t>
      </w:r>
      <w:r w:rsidRPr="00AB2839">
        <w:rPr>
          <w:szCs w:val="24"/>
          <w:lang w:val="sk-SK"/>
        </w:rPr>
        <w:t xml:space="preserve">3 </w:t>
      </w:r>
      <w:r w:rsidRPr="00AB2839">
        <w:rPr>
          <w:szCs w:val="24"/>
        </w:rPr>
        <w:t>mesačnou výpovednou lehotou, ktorá začne plynúť od prvého dňa nasledujúceho mesiaca po mesiaci, v ktorom bola výpoveď doručená</w:t>
      </w:r>
    </w:p>
    <w:p w14:paraId="33819E46" w14:textId="77777777" w:rsidR="00C7430A" w:rsidRPr="00AB2839" w:rsidRDefault="00C7430A" w:rsidP="00C7430A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ind w:left="1276"/>
        <w:jc w:val="both"/>
        <w:rPr>
          <w:szCs w:val="24"/>
        </w:rPr>
      </w:pPr>
      <w:r w:rsidRPr="00AB2839">
        <w:rPr>
          <w:szCs w:val="24"/>
        </w:rPr>
        <w:lastRenderedPageBreak/>
        <w:t>odstúpením od zmluvy v prípade podstatného porušenia tejto zmluvy druhou zmluvnou stranou. Za podstatné porušenie zmluvy v prípade poskytovateľa sa považuje oneskorené poskytnutie služieb, alebo v nedostatočnej kvalite, alebo v rozpore s potrebami objednávateľa.</w:t>
      </w:r>
    </w:p>
    <w:p w14:paraId="0EA1C37E" w14:textId="32762C30" w:rsidR="00C7430A" w:rsidRPr="00AB2839" w:rsidRDefault="00C7430A" w:rsidP="00C7430A">
      <w:pPr>
        <w:pStyle w:val="Hlavika"/>
        <w:numPr>
          <w:ilvl w:val="0"/>
          <w:numId w:val="11"/>
        </w:numPr>
        <w:tabs>
          <w:tab w:val="clear" w:pos="4536"/>
          <w:tab w:val="clear" w:pos="9072"/>
        </w:tabs>
        <w:ind w:left="426" w:hanging="426"/>
        <w:jc w:val="both"/>
        <w:rPr>
          <w:szCs w:val="24"/>
        </w:rPr>
      </w:pPr>
      <w:r w:rsidRPr="00AB2839">
        <w:rPr>
          <w:szCs w:val="24"/>
        </w:rPr>
        <w:t>Táto zmluva je vyhotovená v </w:t>
      </w:r>
      <w:r w:rsidR="0000264F">
        <w:rPr>
          <w:szCs w:val="24"/>
          <w:lang w:val="sk-SK"/>
        </w:rPr>
        <w:t>2</w:t>
      </w:r>
      <w:r w:rsidRPr="00AB2839">
        <w:rPr>
          <w:szCs w:val="24"/>
        </w:rPr>
        <w:t xml:space="preserve"> vyhotoveniach, z ktorých objednávateľ dostane </w:t>
      </w:r>
      <w:r w:rsidR="0000264F">
        <w:rPr>
          <w:szCs w:val="24"/>
          <w:lang w:val="sk-SK"/>
        </w:rPr>
        <w:t>1</w:t>
      </w:r>
      <w:r w:rsidRPr="00AB2839">
        <w:rPr>
          <w:szCs w:val="24"/>
        </w:rPr>
        <w:t xml:space="preserve"> a poskytovateľ dostane </w:t>
      </w:r>
      <w:r w:rsidR="0000264F">
        <w:rPr>
          <w:szCs w:val="24"/>
          <w:lang w:val="sk-SK"/>
        </w:rPr>
        <w:t>1</w:t>
      </w:r>
      <w:r w:rsidRPr="00AB2839">
        <w:rPr>
          <w:szCs w:val="24"/>
        </w:rPr>
        <w:t xml:space="preserve"> vyhotoveni</w:t>
      </w:r>
      <w:r w:rsidR="0000264F">
        <w:rPr>
          <w:szCs w:val="24"/>
          <w:lang w:val="sk-SK"/>
        </w:rPr>
        <w:t>e</w:t>
      </w:r>
      <w:r w:rsidRPr="00AB2839">
        <w:rPr>
          <w:szCs w:val="24"/>
        </w:rPr>
        <w:t xml:space="preserve"> podpísané oprávnenými zástupcami zmluvných strán.</w:t>
      </w:r>
    </w:p>
    <w:p w14:paraId="6ED56700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jc w:val="both"/>
        <w:rPr>
          <w:szCs w:val="24"/>
        </w:rPr>
      </w:pPr>
    </w:p>
    <w:p w14:paraId="0BDD6DFA" w14:textId="77777777" w:rsidR="00C7430A" w:rsidRPr="00AB2839" w:rsidRDefault="00C7430A" w:rsidP="00C7430A">
      <w:pPr>
        <w:spacing w:line="276" w:lineRule="auto"/>
        <w:ind w:left="284" w:right="360" w:hanging="284"/>
        <w:jc w:val="center"/>
        <w:rPr>
          <w:b/>
          <w:bCs/>
        </w:rPr>
      </w:pPr>
    </w:p>
    <w:p w14:paraId="48D0D6C7" w14:textId="77777777" w:rsidR="00C7430A" w:rsidRPr="00AB2839" w:rsidRDefault="00C7430A" w:rsidP="00C7430A">
      <w:pPr>
        <w:spacing w:line="276" w:lineRule="auto"/>
        <w:ind w:left="284" w:right="360" w:hanging="284"/>
        <w:jc w:val="center"/>
        <w:rPr>
          <w:b/>
          <w:bCs/>
        </w:rPr>
      </w:pPr>
    </w:p>
    <w:p w14:paraId="0ECC6AA9" w14:textId="77777777" w:rsidR="00C7430A" w:rsidRPr="00AB2839" w:rsidRDefault="00C7430A" w:rsidP="00C7430A">
      <w:pPr>
        <w:tabs>
          <w:tab w:val="left" w:pos="567"/>
        </w:tabs>
        <w:spacing w:line="276" w:lineRule="auto"/>
        <w:ind w:left="284" w:right="360" w:hanging="284"/>
        <w:jc w:val="both"/>
        <w:rPr>
          <w:b/>
        </w:rPr>
      </w:pPr>
    </w:p>
    <w:p w14:paraId="53248B1E" w14:textId="77777777" w:rsidR="00C7430A" w:rsidRPr="00AB2839" w:rsidRDefault="00C7430A" w:rsidP="00C7430A">
      <w:pPr>
        <w:tabs>
          <w:tab w:val="left" w:pos="567"/>
        </w:tabs>
        <w:spacing w:line="276" w:lineRule="auto"/>
        <w:ind w:left="284" w:right="360" w:hanging="284"/>
        <w:jc w:val="both"/>
        <w:rPr>
          <w:b/>
        </w:rPr>
      </w:pPr>
      <w:r w:rsidRPr="00AB2839">
        <w:rPr>
          <w:b/>
        </w:rPr>
        <w:t>Za objednávateľa:</w:t>
      </w:r>
      <w:r w:rsidRPr="00AB2839">
        <w:rPr>
          <w:b/>
        </w:rPr>
        <w:tab/>
      </w:r>
      <w:r w:rsidRPr="00AB2839">
        <w:tab/>
      </w:r>
      <w:r w:rsidRPr="00AB2839">
        <w:tab/>
      </w:r>
      <w:r w:rsidRPr="00AB2839">
        <w:tab/>
      </w:r>
      <w:r w:rsidRPr="00AB2839">
        <w:tab/>
      </w:r>
      <w:r w:rsidRPr="00AB2839">
        <w:rPr>
          <w:b/>
        </w:rPr>
        <w:t xml:space="preserve">Za </w:t>
      </w:r>
      <w:r>
        <w:rPr>
          <w:b/>
        </w:rPr>
        <w:t>poskytovateľa</w:t>
      </w:r>
      <w:r w:rsidRPr="00AB2839">
        <w:rPr>
          <w:b/>
        </w:rPr>
        <w:t>:</w:t>
      </w:r>
    </w:p>
    <w:p w14:paraId="3BF9E0CE" w14:textId="77777777" w:rsidR="00C7430A" w:rsidRPr="00AB2839" w:rsidRDefault="00C7430A" w:rsidP="00C7430A">
      <w:pPr>
        <w:tabs>
          <w:tab w:val="left" w:pos="567"/>
        </w:tabs>
        <w:spacing w:line="276" w:lineRule="auto"/>
        <w:ind w:left="284" w:right="360" w:hanging="284"/>
        <w:jc w:val="both"/>
      </w:pPr>
    </w:p>
    <w:p w14:paraId="7C320FAE" w14:textId="77777777" w:rsidR="00C7430A" w:rsidRPr="00AB2839" w:rsidRDefault="00C7430A" w:rsidP="00C7430A">
      <w:pPr>
        <w:tabs>
          <w:tab w:val="left" w:pos="567"/>
        </w:tabs>
        <w:spacing w:line="276" w:lineRule="auto"/>
        <w:ind w:left="284" w:right="360" w:hanging="284"/>
        <w:jc w:val="both"/>
      </w:pPr>
    </w:p>
    <w:p w14:paraId="2790860A" w14:textId="59F20237" w:rsidR="00C7430A" w:rsidRDefault="0000264F" w:rsidP="00C7430A">
      <w:pPr>
        <w:tabs>
          <w:tab w:val="left" w:pos="567"/>
        </w:tabs>
        <w:spacing w:line="276" w:lineRule="auto"/>
        <w:ind w:left="284" w:right="360" w:hanging="284"/>
        <w:jc w:val="both"/>
      </w:pPr>
      <w:r>
        <w:t>V Košiciach</w:t>
      </w:r>
      <w:r w:rsidR="00C7430A" w:rsidRPr="00AB2839">
        <w:t xml:space="preserve">, dňa ..................    </w:t>
      </w:r>
      <w:r w:rsidR="00C7430A" w:rsidRPr="00AB2839">
        <w:tab/>
        <w:t xml:space="preserve">         </w:t>
      </w:r>
      <w:r w:rsidR="00C7430A">
        <w:t xml:space="preserve">                </w:t>
      </w:r>
      <w:r w:rsidR="00C7430A" w:rsidRPr="00AB2839">
        <w:t>V </w:t>
      </w:r>
      <w:r>
        <w:t xml:space="preserve">................................, </w:t>
      </w:r>
      <w:r w:rsidR="00C7430A" w:rsidRPr="00AB2839">
        <w:t>dňa .................</w:t>
      </w:r>
    </w:p>
    <w:p w14:paraId="344BD32B" w14:textId="5BF0F4A2" w:rsidR="00BA7369" w:rsidRDefault="00BA7369" w:rsidP="00C7430A">
      <w:pPr>
        <w:tabs>
          <w:tab w:val="left" w:pos="567"/>
        </w:tabs>
        <w:spacing w:line="276" w:lineRule="auto"/>
        <w:ind w:left="284" w:right="360" w:hanging="284"/>
        <w:jc w:val="both"/>
      </w:pPr>
    </w:p>
    <w:p w14:paraId="45E5C6CA" w14:textId="1B08085B" w:rsidR="00BA7369" w:rsidRDefault="00BA7369" w:rsidP="00C7430A">
      <w:pPr>
        <w:tabs>
          <w:tab w:val="left" w:pos="567"/>
        </w:tabs>
        <w:spacing w:line="276" w:lineRule="auto"/>
        <w:ind w:left="284" w:right="360" w:hanging="284"/>
        <w:jc w:val="both"/>
      </w:pPr>
    </w:p>
    <w:p w14:paraId="1E353DCA" w14:textId="7B9020BB" w:rsidR="00BA7369" w:rsidRDefault="00BA7369" w:rsidP="00C7430A">
      <w:pPr>
        <w:tabs>
          <w:tab w:val="left" w:pos="567"/>
        </w:tabs>
        <w:spacing w:line="276" w:lineRule="auto"/>
        <w:ind w:left="284" w:right="360" w:hanging="284"/>
        <w:jc w:val="both"/>
      </w:pPr>
    </w:p>
    <w:p w14:paraId="6344A888" w14:textId="77777777" w:rsidR="00BA7369" w:rsidRPr="00AB2839" w:rsidRDefault="00BA7369" w:rsidP="00C7430A">
      <w:pPr>
        <w:tabs>
          <w:tab w:val="left" w:pos="567"/>
        </w:tabs>
        <w:spacing w:line="276" w:lineRule="auto"/>
        <w:ind w:left="284" w:right="360" w:hanging="284"/>
        <w:jc w:val="both"/>
      </w:pPr>
    </w:p>
    <w:p w14:paraId="6E7302F9" w14:textId="77777777" w:rsidR="00C7430A" w:rsidRPr="00AB2839" w:rsidRDefault="00C7430A" w:rsidP="00C7430A">
      <w:pPr>
        <w:spacing w:line="276" w:lineRule="auto"/>
        <w:ind w:left="284" w:right="360" w:hanging="284"/>
        <w:jc w:val="both"/>
      </w:pPr>
    </w:p>
    <w:p w14:paraId="4D460663" w14:textId="3D6B588D" w:rsidR="00C7430A" w:rsidRPr="00AB2839" w:rsidRDefault="00C7430A" w:rsidP="00C7430A">
      <w:pPr>
        <w:spacing w:line="276" w:lineRule="auto"/>
        <w:ind w:right="360"/>
      </w:pPr>
      <w:r w:rsidRPr="00AB2839">
        <w:t>....................................................</w:t>
      </w:r>
      <w:r w:rsidR="00BA7369">
        <w:t xml:space="preserve">                               .............................................................</w:t>
      </w:r>
    </w:p>
    <w:p w14:paraId="126FEE97" w14:textId="1D7713EE" w:rsidR="00C7430A" w:rsidRPr="00AB2839" w:rsidRDefault="00C7430A" w:rsidP="00C7430A">
      <w:pPr>
        <w:spacing w:line="276" w:lineRule="auto"/>
        <w:ind w:left="284" w:right="360" w:hanging="284"/>
      </w:pPr>
      <w:r w:rsidRPr="00AB2839">
        <w:t xml:space="preserve">          </w:t>
      </w:r>
      <w:r w:rsidR="0000264F">
        <w:t>Mgr. Erich Kočner</w:t>
      </w:r>
      <w:r w:rsidRPr="00AB2839">
        <w:tab/>
      </w:r>
      <w:r w:rsidRPr="00AB2839">
        <w:tab/>
      </w:r>
      <w:r w:rsidRPr="00AB2839">
        <w:tab/>
      </w:r>
      <w:r w:rsidRPr="00AB2839">
        <w:tab/>
        <w:t xml:space="preserve">       </w:t>
      </w:r>
      <w:bookmarkStart w:id="0" w:name="_GoBack"/>
      <w:bookmarkEnd w:id="0"/>
    </w:p>
    <w:p w14:paraId="6B20DC89" w14:textId="79EFF908" w:rsidR="00C7430A" w:rsidRPr="00AB2839" w:rsidRDefault="00C7430A" w:rsidP="00C7430A">
      <w:pPr>
        <w:spacing w:line="276" w:lineRule="auto"/>
        <w:ind w:left="284" w:right="360" w:hanging="284"/>
      </w:pPr>
      <w:r w:rsidRPr="00AB2839">
        <w:t xml:space="preserve">     </w:t>
      </w:r>
      <w:r w:rsidR="0000264F">
        <w:t xml:space="preserve">            </w:t>
      </w:r>
      <w:r w:rsidRPr="00AB2839">
        <w:t xml:space="preserve">  riaditeľ</w:t>
      </w:r>
      <w:r w:rsidRPr="00AB2839">
        <w:tab/>
      </w:r>
      <w:r w:rsidRPr="00AB2839">
        <w:tab/>
      </w:r>
    </w:p>
    <w:p w14:paraId="66B9711F" w14:textId="77777777" w:rsidR="00C7430A" w:rsidRPr="00AB2839" w:rsidRDefault="00C7430A" w:rsidP="00C7430A">
      <w:pPr>
        <w:spacing w:line="276" w:lineRule="auto"/>
        <w:ind w:left="284" w:right="360" w:hanging="284"/>
      </w:pPr>
    </w:p>
    <w:p w14:paraId="7335AE1E" w14:textId="77777777" w:rsidR="00C7430A" w:rsidRPr="00AB2839" w:rsidRDefault="00C7430A" w:rsidP="00C7430A">
      <w:pPr>
        <w:spacing w:line="276" w:lineRule="auto"/>
        <w:ind w:left="284" w:right="360" w:hanging="284"/>
      </w:pPr>
    </w:p>
    <w:p w14:paraId="4A50ECBE" w14:textId="77777777" w:rsidR="00D056D9" w:rsidRDefault="007D6F90"/>
    <w:sectPr w:rsidR="00D0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987B2C"/>
    <w:multiLevelType w:val="hybridMultilevel"/>
    <w:tmpl w:val="5F4205E6"/>
    <w:lvl w:ilvl="0" w:tplc="AF4EE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BCA"/>
    <w:multiLevelType w:val="hybridMultilevel"/>
    <w:tmpl w:val="A3824EE8"/>
    <w:lvl w:ilvl="0" w:tplc="6A909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95D"/>
    <w:multiLevelType w:val="hybridMultilevel"/>
    <w:tmpl w:val="ACBC54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3A55"/>
    <w:multiLevelType w:val="hybridMultilevel"/>
    <w:tmpl w:val="11D0BB4E"/>
    <w:lvl w:ilvl="0" w:tplc="06AE9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87418"/>
    <w:multiLevelType w:val="multilevel"/>
    <w:tmpl w:val="8924CD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75121C"/>
    <w:multiLevelType w:val="hybridMultilevel"/>
    <w:tmpl w:val="38CAF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4F7B"/>
    <w:multiLevelType w:val="hybridMultilevel"/>
    <w:tmpl w:val="25B4C5A0"/>
    <w:lvl w:ilvl="0" w:tplc="2CA8B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02A8E"/>
    <w:multiLevelType w:val="hybridMultilevel"/>
    <w:tmpl w:val="38CAF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D6367"/>
    <w:multiLevelType w:val="hybridMultilevel"/>
    <w:tmpl w:val="3F6C9F64"/>
    <w:lvl w:ilvl="0" w:tplc="64CE92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A710E"/>
    <w:multiLevelType w:val="singleLevel"/>
    <w:tmpl w:val="556469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60"/>
    <w:rsid w:val="0000264F"/>
    <w:rsid w:val="000078C2"/>
    <w:rsid w:val="000101DF"/>
    <w:rsid w:val="000B766F"/>
    <w:rsid w:val="00230BB3"/>
    <w:rsid w:val="0030779E"/>
    <w:rsid w:val="00310B01"/>
    <w:rsid w:val="005D5398"/>
    <w:rsid w:val="00742BA7"/>
    <w:rsid w:val="007D6F90"/>
    <w:rsid w:val="00872AA5"/>
    <w:rsid w:val="0088553A"/>
    <w:rsid w:val="008C6ADF"/>
    <w:rsid w:val="008D621D"/>
    <w:rsid w:val="00964A60"/>
    <w:rsid w:val="009837F6"/>
    <w:rsid w:val="009A05F3"/>
    <w:rsid w:val="00BA7369"/>
    <w:rsid w:val="00BB4DD5"/>
    <w:rsid w:val="00C7430A"/>
    <w:rsid w:val="00DD7AE5"/>
    <w:rsid w:val="00E11539"/>
    <w:rsid w:val="00E57244"/>
    <w:rsid w:val="00E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9867"/>
  <w15:chartTrackingRefBased/>
  <w15:docId w15:val="{D7759AE8-825A-4AC4-A719-118BC03C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uiPriority w:val="99"/>
    <w:rsid w:val="00C7430A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C7430A"/>
    <w:pPr>
      <w:jc w:val="both"/>
    </w:pPr>
    <w:rPr>
      <w:b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C7430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zov">
    <w:name w:val="Title"/>
    <w:basedOn w:val="Normlny"/>
    <w:link w:val="NzovChar"/>
    <w:qFormat/>
    <w:rsid w:val="00C7430A"/>
    <w:pPr>
      <w:jc w:val="center"/>
    </w:pPr>
    <w:rPr>
      <w:rFonts w:ascii="Tahoma" w:hAnsi="Tahoma"/>
      <w:sz w:val="36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C7430A"/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Hlavika">
    <w:name w:val="header"/>
    <w:basedOn w:val="Normlny"/>
    <w:link w:val="HlavikaChar"/>
    <w:rsid w:val="00C7430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C743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prepojenie">
    <w:name w:val="Hyperlink"/>
    <w:uiPriority w:val="99"/>
    <w:rsid w:val="00C7430A"/>
    <w:rPr>
      <w:rFonts w:cs="Times New Roman"/>
      <w:color w:val="0000FF"/>
      <w:u w:val="single"/>
    </w:rPr>
  </w:style>
  <w:style w:type="character" w:customStyle="1" w:styleId="FontStyle66">
    <w:name w:val="Font Style66"/>
    <w:uiPriority w:val="99"/>
    <w:rsid w:val="00C7430A"/>
    <w:rPr>
      <w:rFonts w:ascii="Times New Roman" w:hAnsi="Times New Roman"/>
      <w:sz w:val="22"/>
    </w:rPr>
  </w:style>
  <w:style w:type="paragraph" w:styleId="Podtitul">
    <w:name w:val="Subtitle"/>
    <w:basedOn w:val="Normlny"/>
    <w:next w:val="Zkladntext"/>
    <w:link w:val="PodtitulChar"/>
    <w:qFormat/>
    <w:rsid w:val="00C7430A"/>
    <w:pPr>
      <w:keepNext/>
      <w:suppressAutoHyphens/>
      <w:spacing w:before="240" w:after="120"/>
      <w:jc w:val="center"/>
    </w:pPr>
    <w:rPr>
      <w:rFonts w:ascii="Arial" w:eastAsia="SimSun" w:hAnsi="Arial"/>
      <w:i/>
      <w:sz w:val="28"/>
      <w:szCs w:val="20"/>
      <w:lang w:val="cs-CZ" w:eastAsia="ar-SA"/>
    </w:rPr>
  </w:style>
  <w:style w:type="character" w:customStyle="1" w:styleId="PodtitulChar">
    <w:name w:val="Podtitul Char"/>
    <w:basedOn w:val="Predvolenpsmoodseku"/>
    <w:link w:val="Podtitul"/>
    <w:rsid w:val="00C7430A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styleId="Odsekzoznamu">
    <w:name w:val="List Paragraph"/>
    <w:basedOn w:val="Normlny"/>
    <w:link w:val="OdsekzoznamuChar"/>
    <w:qFormat/>
    <w:rsid w:val="00C7430A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C743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7430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6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2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11</cp:revision>
  <cp:lastPrinted>2019-03-26T10:29:00Z</cp:lastPrinted>
  <dcterms:created xsi:type="dcterms:W3CDTF">2019-02-19T11:25:00Z</dcterms:created>
  <dcterms:modified xsi:type="dcterms:W3CDTF">2020-02-17T16:15:00Z</dcterms:modified>
</cp:coreProperties>
</file>