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49AB7" w14:textId="5F6D0F20" w:rsidR="00E5241D" w:rsidRPr="00D970D3" w:rsidRDefault="006D0D38" w:rsidP="00D970D3">
      <w:pPr>
        <w:pStyle w:val="Nadpis1"/>
        <w:ind w:left="0" w:right="-46" w:firstLine="0"/>
        <w:jc w:val="center"/>
        <w:rPr>
          <w:rFonts w:ascii="Tahoma" w:hAnsi="Tahoma" w:cs="Tahoma"/>
          <w:caps/>
        </w:rPr>
      </w:pPr>
      <w:r w:rsidRPr="275BB339">
        <w:rPr>
          <w:rFonts w:ascii="Tahoma" w:hAnsi="Tahoma" w:cs="Tahoma"/>
          <w:caps/>
        </w:rPr>
        <w:t>kúpna zmluva</w:t>
      </w:r>
      <w:r w:rsidR="00D970D3" w:rsidRPr="275BB339">
        <w:rPr>
          <w:rFonts w:ascii="Tahoma" w:hAnsi="Tahoma" w:cs="Tahoma"/>
          <w:caps/>
        </w:rPr>
        <w:t xml:space="preserve"> </w:t>
      </w:r>
    </w:p>
    <w:p w14:paraId="0DF03194" w14:textId="4D5E2B68"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v zmysle § </w:t>
      </w:r>
      <w:r w:rsidR="006D0D38" w:rsidRPr="00D970D3">
        <w:rPr>
          <w:rFonts w:ascii="Tahoma" w:hAnsi="Tahoma" w:cs="Tahoma"/>
          <w:sz w:val="20"/>
          <w:szCs w:val="20"/>
        </w:rPr>
        <w:t>409</w:t>
      </w:r>
      <w:r w:rsidRPr="00D970D3">
        <w:rPr>
          <w:rFonts w:ascii="Tahoma" w:hAnsi="Tahoma" w:cs="Tahoma"/>
          <w:sz w:val="20"/>
          <w:szCs w:val="20"/>
        </w:rPr>
        <w:t xml:space="preserve"> </w:t>
      </w:r>
      <w:r w:rsidR="00D66B33">
        <w:rPr>
          <w:rFonts w:ascii="Tahoma" w:hAnsi="Tahoma" w:cs="Tahoma"/>
          <w:sz w:val="20"/>
          <w:szCs w:val="20"/>
        </w:rPr>
        <w:t xml:space="preserve">a nasl.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13D3AF2"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091037" w:rsidRPr="00091037">
        <w:rPr>
          <w:rFonts w:ascii="Tahoma" w:hAnsi="Tahoma" w:cs="Tahoma"/>
          <w:bCs/>
          <w:highlight w:val="yellow"/>
          <w:lang w:val="en-GB"/>
        </w:rPr>
        <w:t>[</w:t>
      </w:r>
      <w:r w:rsidR="00091037" w:rsidRPr="00091037">
        <w:rPr>
          <w:rFonts w:ascii="Wingdings" w:eastAsia="Wingdings" w:hAnsi="Wingdings" w:cs="Wingdings"/>
          <w:bCs/>
          <w:highlight w:val="yellow"/>
          <w:lang w:val="en-GB"/>
        </w:rPr>
        <w:sym w:font="Wingdings" w:char="F09F"/>
      </w:r>
      <w:r w:rsidR="00091037" w:rsidRPr="00091037">
        <w:rPr>
          <w:rFonts w:ascii="Tahoma" w:hAnsi="Tahoma" w:cs="Tahoma"/>
          <w:bCs/>
          <w:highlight w:val="yellow"/>
          <w:lang w:val="en-GB"/>
        </w:rPr>
        <w:t>]</w:t>
      </w:r>
    </w:p>
    <w:p w14:paraId="51929829" w14:textId="72119148"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6B50BD" w:rsidRPr="006B50BD">
        <w:rPr>
          <w:rFonts w:ascii="Tahoma" w:hAnsi="Tahoma" w:cs="Tahoma"/>
          <w:i/>
          <w:iCs/>
          <w:sz w:val="20"/>
          <w:szCs w:val="20"/>
        </w:rPr>
        <w:t>1</w:t>
      </w:r>
      <w:r w:rsidR="006647A0">
        <w:rPr>
          <w:rFonts w:ascii="Tahoma" w:hAnsi="Tahoma" w:cs="Tahoma"/>
          <w:i/>
          <w:iCs/>
          <w:sz w:val="20"/>
          <w:szCs w:val="20"/>
        </w:rPr>
        <w:t>604</w:t>
      </w:r>
      <w:r w:rsidR="006B50BD" w:rsidRPr="006B50BD">
        <w:rPr>
          <w:rFonts w:ascii="Tahoma" w:hAnsi="Tahoma" w:cs="Tahoma"/>
          <w:i/>
          <w:iCs/>
          <w:sz w:val="20"/>
          <w:szCs w:val="20"/>
        </w:rPr>
        <w:t>/2024/ODDIP</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B18799C"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091037" w:rsidRPr="006647A0">
        <w:rPr>
          <w:rFonts w:ascii="Tahoma" w:hAnsi="Tahoma" w:cs="Tahoma"/>
          <w:highlight w:val="yellow"/>
        </w:rPr>
        <w:t>[</w:t>
      </w:r>
      <w:r w:rsidR="00091037" w:rsidRPr="00091037">
        <w:rPr>
          <w:rFonts w:ascii="Wingdings" w:eastAsia="Wingdings" w:hAnsi="Wingdings" w:cs="Wingdings"/>
          <w:highlight w:val="yellow"/>
          <w:lang w:val="en-GB"/>
        </w:rPr>
        <w:sym w:font="Wingdings" w:char="F09F"/>
      </w:r>
      <w:r w:rsidR="00091037" w:rsidRPr="006647A0">
        <w:rPr>
          <w:rFonts w:ascii="Tahoma" w:hAnsi="Tahoma" w:cs="Tahoma"/>
          <w:highlight w:val="yellow"/>
        </w:rPr>
        <w:t>]</w:t>
      </w:r>
      <w:r w:rsidR="00423602" w:rsidRPr="00752FC6">
        <w:rPr>
          <w:rFonts w:ascii="Tahoma" w:hAnsi="Tahoma" w:cs="Tahoma"/>
        </w:rPr>
        <w:tab/>
      </w:r>
    </w:p>
    <w:p w14:paraId="7C15838F" w14:textId="6FC33335"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6647A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rPr>
        <w:t>]</w:t>
      </w:r>
    </w:p>
    <w:p w14:paraId="6065029A" w14:textId="76DD18A9"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091037" w:rsidRPr="006647A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rPr>
        <w:t>]</w:t>
      </w:r>
    </w:p>
    <w:p w14:paraId="1E21BF50" w14:textId="1C7B77E2"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6647A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rPr>
        <w:t>]</w:t>
      </w:r>
    </w:p>
    <w:p w14:paraId="0FB53316" w14:textId="3453196D"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6647A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rPr>
        <w:t>]</w:t>
      </w:r>
      <w:r w:rsidRPr="00752FC6">
        <w:rPr>
          <w:rFonts w:ascii="Tahoma" w:hAnsi="Tahoma" w:cs="Tahoma"/>
        </w:rPr>
        <w:t xml:space="preserve">                          </w:t>
      </w:r>
    </w:p>
    <w:p w14:paraId="3575905C" w14:textId="5DE13FD1"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091037" w:rsidRPr="006647A0">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lang w:val="pl-PL"/>
        </w:rPr>
        <w:t>]</w:t>
      </w:r>
    </w:p>
    <w:p w14:paraId="7A2FEA31" w14:textId="0DC9A64A"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6647A0">
        <w:rPr>
          <w:rFonts w:ascii="Tahoma" w:hAnsi="Tahoma" w:cs="Tahoma"/>
          <w:bCs/>
          <w:highlight w:val="yellow"/>
          <w:lang w:val="pl-PL"/>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lang w:val="pl-PL"/>
        </w:rPr>
        <w:t>]</w:t>
      </w:r>
    </w:p>
    <w:p w14:paraId="1B3852AA" w14:textId="07239887"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091037" w:rsidRPr="006647A0">
        <w:rPr>
          <w:rFonts w:ascii="Tahoma" w:hAnsi="Tahoma" w:cs="Tahoma"/>
          <w:bCs/>
          <w:highlight w:val="yellow"/>
        </w:rPr>
        <w:t>[</w:t>
      </w:r>
      <w:r w:rsidR="00091037" w:rsidRPr="00091037">
        <w:rPr>
          <w:rFonts w:ascii="Wingdings" w:eastAsia="Wingdings" w:hAnsi="Wingdings" w:cs="Wingdings"/>
          <w:bCs/>
          <w:highlight w:val="yellow"/>
          <w:lang w:val="en-GB"/>
        </w:rPr>
        <w:sym w:font="Wingdings" w:char="F09F"/>
      </w:r>
      <w:r w:rsidR="00091037" w:rsidRPr="006647A0">
        <w:rPr>
          <w:rFonts w:ascii="Tahoma" w:hAnsi="Tahoma" w:cs="Tahoma"/>
          <w:bCs/>
          <w:highlight w:val="yellow"/>
        </w:rPr>
        <w:t>]</w:t>
      </w:r>
      <w:r w:rsidRPr="00752FC6">
        <w:rPr>
          <w:rFonts w:ascii="Tahoma" w:hAnsi="Tahoma" w:cs="Tahoma"/>
        </w:rPr>
        <w:tab/>
      </w:r>
    </w:p>
    <w:p w14:paraId="740D16F9" w14:textId="77777777" w:rsidR="00D66B33" w:rsidRPr="00752FC6" w:rsidRDefault="00D66B33" w:rsidP="00D970D3">
      <w:pPr>
        <w:pStyle w:val="Zkladntext"/>
        <w:rPr>
          <w:rFonts w:ascii="Tahoma" w:hAnsi="Tahoma" w:cs="Tahoma"/>
        </w:rPr>
      </w:pP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25E220B6"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285629" w:rsidRPr="00D86C11">
        <w:rPr>
          <w:rFonts w:ascii="Tahoma" w:hAnsi="Tahoma" w:cs="Tahoma"/>
        </w:rPr>
        <w:t>SK26 8180 0000 0070 0069 8842</w:t>
      </w:r>
    </w:p>
    <w:p w14:paraId="07F17122" w14:textId="77777777" w:rsidR="00D970D3" w:rsidRPr="00752FC6" w:rsidRDefault="00D970D3" w:rsidP="00D970D3">
      <w:pPr>
        <w:pStyle w:val="Zkladntext"/>
        <w:ind w:right="5908"/>
        <w:rPr>
          <w:rFonts w:ascii="Tahoma" w:hAnsi="Tahoma" w:cs="Tahoma"/>
        </w:rPr>
      </w:pP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62EBF5DB" w14:textId="77777777" w:rsidR="00D970D3" w:rsidRPr="00752FC6" w:rsidRDefault="00D970D3" w:rsidP="00D970D3">
      <w:pPr>
        <w:pStyle w:val="Zkladntext"/>
        <w:ind w:right="-46"/>
        <w:rPr>
          <w:rFonts w:ascii="Tahoma" w:hAnsi="Tahoma" w:cs="Tahoma"/>
        </w:rPr>
      </w:pP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752FC6" w:rsidRDefault="00AD41CA" w:rsidP="00D970D3">
      <w:pPr>
        <w:jc w:val="both"/>
        <w:rPr>
          <w:rFonts w:ascii="Tahoma" w:hAnsi="Tahoma" w:cs="Tahoma"/>
          <w:b/>
          <w:caps/>
        </w:rPr>
      </w:pPr>
      <w:r w:rsidRPr="00752FC6">
        <w:rPr>
          <w:rFonts w:ascii="Tahoma" w:hAnsi="Tahoma" w:cs="Tahoma"/>
          <w:b/>
          <w:caps/>
        </w:rPr>
        <w:t>1</w:t>
      </w:r>
      <w:r w:rsidR="003A6117" w:rsidRPr="00752FC6">
        <w:rPr>
          <w:rFonts w:ascii="Tahoma" w:hAnsi="Tahoma" w:cs="Tahoma"/>
          <w:b/>
          <w:caps/>
        </w:rPr>
        <w:tab/>
      </w:r>
      <w:r w:rsidR="00677293" w:rsidRPr="00752FC6">
        <w:rPr>
          <w:rFonts w:ascii="Tahoma" w:hAnsi="Tahoma" w:cs="Tahoma"/>
          <w:b/>
          <w:caps/>
        </w:rPr>
        <w:t>Definície a výkladové pravidlá</w:t>
      </w:r>
    </w:p>
    <w:p w14:paraId="6C2B0986" w14:textId="5FF3671E" w:rsidR="00677293" w:rsidRPr="00752FC6" w:rsidRDefault="00AD41CA" w:rsidP="00D970D3">
      <w:pPr>
        <w:jc w:val="both"/>
        <w:rPr>
          <w:rFonts w:ascii="Tahoma" w:hAnsi="Tahoma" w:cs="Tahoma"/>
          <w:b/>
          <w:bCs/>
        </w:rPr>
      </w:pPr>
      <w:r w:rsidRPr="00752FC6">
        <w:rPr>
          <w:rFonts w:ascii="Tahoma" w:hAnsi="Tahoma" w:cs="Tahoma"/>
          <w:b/>
          <w:bCs/>
        </w:rPr>
        <w:t>1</w:t>
      </w:r>
      <w:r w:rsidR="00677293" w:rsidRPr="00752FC6">
        <w:rPr>
          <w:rFonts w:ascii="Tahoma" w:hAnsi="Tahoma" w:cs="Tahoma"/>
          <w:b/>
          <w:bCs/>
        </w:rPr>
        <w:t>.1</w:t>
      </w:r>
      <w:r w:rsidR="00677293" w:rsidRPr="00752FC6">
        <w:rPr>
          <w:rFonts w:ascii="Tahoma" w:hAnsi="Tahoma" w:cs="Tahoma"/>
          <w:b/>
          <w:bCs/>
        </w:rPr>
        <w:tab/>
        <w:t>Definície</w:t>
      </w:r>
    </w:p>
    <w:p w14:paraId="4A1959E2" w14:textId="50124A4A" w:rsidR="00677293" w:rsidRPr="00752FC6" w:rsidRDefault="00677293" w:rsidP="00D970D3">
      <w:pPr>
        <w:ind w:left="709"/>
        <w:jc w:val="both"/>
        <w:rPr>
          <w:rFonts w:ascii="Tahoma" w:hAnsi="Tahoma" w:cs="Tahoma"/>
        </w:rPr>
      </w:pPr>
      <w:r w:rsidRPr="00752FC6">
        <w:rPr>
          <w:rFonts w:ascii="Tahoma" w:hAnsi="Tahoma" w:cs="Tahoma"/>
        </w:rPr>
        <w:t>Nasledujúce slová/slovné spojenia uvedené</w:t>
      </w:r>
      <w:r w:rsidR="00AD41CA" w:rsidRPr="00752FC6">
        <w:rPr>
          <w:rFonts w:ascii="Tahoma" w:hAnsi="Tahoma" w:cs="Tahoma"/>
        </w:rPr>
        <w:t xml:space="preserve"> kdekoľvek</w:t>
      </w:r>
      <w:r w:rsidRPr="00752FC6">
        <w:rPr>
          <w:rFonts w:ascii="Tahoma" w:hAnsi="Tahoma" w:cs="Tahoma"/>
        </w:rPr>
        <w:t xml:space="preserve"> v Zmluve s veľkým začiatočným písmenom majú v Zmluve v akomkoľvek gramatickom tvare a v singulári a</w:t>
      </w:r>
      <w:r w:rsidR="00D914EA" w:rsidRPr="00752FC6">
        <w:rPr>
          <w:rFonts w:ascii="Tahoma" w:hAnsi="Tahoma" w:cs="Tahoma"/>
        </w:rPr>
        <w:t>j v</w:t>
      </w:r>
      <w:r w:rsidRPr="00752FC6">
        <w:rPr>
          <w:rFonts w:ascii="Tahoma" w:hAnsi="Tahoma" w:cs="Tahoma"/>
        </w:rPr>
        <w:t xml:space="preserve"> pluráli nasledovný význam:</w:t>
      </w:r>
    </w:p>
    <w:p w14:paraId="57DF62C7" w14:textId="78E5D39A" w:rsidR="00FF57AD" w:rsidRPr="00F95677" w:rsidRDefault="003037D2" w:rsidP="00FF57AD">
      <w:pPr>
        <w:pStyle w:val="Odsekzoznamu"/>
        <w:spacing w:after="120"/>
        <w:ind w:left="720" w:firstLine="0"/>
        <w:rPr>
          <w:rFonts w:ascii="Tahoma" w:hAnsi="Tahoma" w:cs="Tahoma"/>
          <w:b/>
          <w:bCs/>
        </w:rPr>
      </w:pPr>
      <w:r w:rsidRPr="00752FC6">
        <w:rPr>
          <w:rFonts w:ascii="Tahoma" w:hAnsi="Tahoma" w:cs="Tahoma"/>
          <w:b/>
          <w:bCs/>
        </w:rPr>
        <w:t xml:space="preserve">Cena </w:t>
      </w:r>
      <w:r w:rsidR="00585B41" w:rsidRPr="00752FC6">
        <w:rPr>
          <w:rFonts w:ascii="Tahoma" w:hAnsi="Tahoma" w:cs="Tahoma"/>
        </w:rPr>
        <w:t>–</w:t>
      </w:r>
      <w:r w:rsidRPr="00752FC6">
        <w:rPr>
          <w:rFonts w:ascii="Tahoma" w:hAnsi="Tahoma" w:cs="Tahoma"/>
          <w:b/>
          <w:bCs/>
        </w:rPr>
        <w:t xml:space="preserve"> </w:t>
      </w:r>
      <w:r w:rsidRPr="00752FC6">
        <w:rPr>
          <w:rFonts w:ascii="Tahoma" w:hAnsi="Tahoma" w:cs="Tahoma"/>
          <w:bCs/>
        </w:rPr>
        <w:t>peňažné plnenie Kupujúceho v prospech Predávajúceho</w:t>
      </w:r>
      <w:r w:rsidR="00FF57AD" w:rsidRPr="00752FC6">
        <w:rPr>
          <w:rFonts w:ascii="Tahoma" w:hAnsi="Tahoma" w:cs="Tahoma"/>
          <w:bCs/>
        </w:rPr>
        <w:t>,</w:t>
      </w:r>
      <w:r w:rsidRPr="00752FC6">
        <w:rPr>
          <w:rFonts w:ascii="Tahoma" w:hAnsi="Tahoma" w:cs="Tahoma"/>
          <w:bCs/>
        </w:rPr>
        <w:t xml:space="preserve"> ktoré </w:t>
      </w:r>
      <w:r w:rsidR="00FF57AD" w:rsidRPr="00752FC6">
        <w:rPr>
          <w:rFonts w:ascii="Tahoma" w:hAnsi="Tahoma" w:cs="Tahoma"/>
        </w:rPr>
        <w:t xml:space="preserve">zodpovedá hodnote zákazky ako výsledku Verejného obstarávania podľa </w:t>
      </w:r>
      <w:r w:rsidR="00B46CDC">
        <w:rPr>
          <w:rFonts w:ascii="Tahoma" w:hAnsi="Tahoma" w:cs="Tahoma"/>
        </w:rPr>
        <w:t xml:space="preserve">cenovej ponuky </w:t>
      </w:r>
      <w:r w:rsidR="00FF57AD" w:rsidRPr="00752FC6">
        <w:rPr>
          <w:rFonts w:ascii="Tahoma" w:hAnsi="Tahoma" w:cs="Tahoma"/>
        </w:rPr>
        <w:t xml:space="preserve">uvedenej v Prílohe č. 2, ktoré </w:t>
      </w:r>
      <w:r w:rsidRPr="00752FC6">
        <w:rPr>
          <w:rFonts w:ascii="Tahoma" w:hAnsi="Tahoma" w:cs="Tahoma"/>
          <w:bCs/>
        </w:rPr>
        <w:t>má Kupujúci</w:t>
      </w:r>
      <w:r w:rsidR="00FF57AD" w:rsidRPr="00752FC6">
        <w:rPr>
          <w:rFonts w:ascii="Tahoma" w:hAnsi="Tahoma" w:cs="Tahoma"/>
          <w:bCs/>
        </w:rPr>
        <w:t xml:space="preserve"> v prípade splnenia podmienok vymienených v Zmluve</w:t>
      </w:r>
      <w:r w:rsidRPr="00752FC6">
        <w:rPr>
          <w:rFonts w:ascii="Tahoma" w:hAnsi="Tahoma" w:cs="Tahoma"/>
          <w:bCs/>
        </w:rPr>
        <w:t xml:space="preserve"> uhradiť </w:t>
      </w:r>
      <w:r w:rsidR="00FF57AD" w:rsidRPr="00752FC6">
        <w:rPr>
          <w:rFonts w:ascii="Tahoma" w:hAnsi="Tahoma" w:cs="Tahoma"/>
          <w:bCs/>
        </w:rPr>
        <w:t xml:space="preserve">Predávajúcemu </w:t>
      </w:r>
      <w:r w:rsidRPr="00752FC6">
        <w:rPr>
          <w:rFonts w:ascii="Tahoma" w:hAnsi="Tahoma" w:cs="Tahoma"/>
          <w:bCs/>
        </w:rPr>
        <w:t>ako kúpnu cenu za Tovar</w:t>
      </w:r>
      <w:r w:rsidR="00137E0A">
        <w:rPr>
          <w:rFonts w:ascii="Tahoma" w:hAnsi="Tahoma" w:cs="Tahoma"/>
          <w:bCs/>
        </w:rPr>
        <w:t xml:space="preserve"> a cenu za Služby a práce</w:t>
      </w:r>
      <w:r w:rsidRPr="00752FC6">
        <w:rPr>
          <w:rFonts w:ascii="Tahoma" w:hAnsi="Tahoma" w:cs="Tahoma"/>
          <w:bCs/>
        </w:rPr>
        <w:t xml:space="preserve">, </w:t>
      </w:r>
      <w:r w:rsidR="00FF57AD" w:rsidRPr="00752FC6">
        <w:rPr>
          <w:rFonts w:ascii="Tahoma" w:hAnsi="Tahoma" w:cs="Tahoma"/>
          <w:bCs/>
        </w:rPr>
        <w:t xml:space="preserve">pričom sa rozumie, že v Cene sú zahrnuté </w:t>
      </w:r>
      <w:r w:rsidR="00B22E57">
        <w:rPr>
          <w:rFonts w:ascii="Tahoma" w:hAnsi="Tahoma" w:cs="Tahoma"/>
          <w:bCs/>
        </w:rPr>
        <w:t xml:space="preserve">aj </w:t>
      </w:r>
      <w:r w:rsidR="00FF57AD" w:rsidRPr="00752FC6">
        <w:rPr>
          <w:rFonts w:ascii="Tahoma" w:hAnsi="Tahoma" w:cs="Tahoma"/>
          <w:bCs/>
        </w:rPr>
        <w:t xml:space="preserve">akékoľvek a všetky </w:t>
      </w:r>
      <w:r w:rsidR="00FF57AD" w:rsidRPr="00752FC6">
        <w:rPr>
          <w:rFonts w:ascii="Tahoma" w:hAnsi="Tahoma" w:cs="Tahoma"/>
          <w:color w:val="000000"/>
        </w:rPr>
        <w:t>náklady Predávajúceho súvisiace s</w:t>
      </w:r>
      <w:r w:rsidR="00096BC0">
        <w:rPr>
          <w:rFonts w:ascii="Tahoma" w:hAnsi="Tahoma" w:cs="Tahoma"/>
          <w:color w:val="000000"/>
        </w:rPr>
        <w:t xml:space="preserve"> dodaním </w:t>
      </w:r>
      <w:r w:rsidR="00137E0A">
        <w:rPr>
          <w:rFonts w:ascii="Tahoma" w:hAnsi="Tahoma" w:cs="Tahoma"/>
          <w:color w:val="000000"/>
        </w:rPr>
        <w:t>Tovaru</w:t>
      </w:r>
      <w:r w:rsidR="00137E0A" w:rsidRPr="00752FC6">
        <w:rPr>
          <w:rFonts w:ascii="Tahoma" w:hAnsi="Tahoma" w:cs="Tahoma"/>
          <w:color w:val="000000"/>
        </w:rPr>
        <w:t xml:space="preserve"> </w:t>
      </w:r>
      <w:r w:rsidR="00FF57AD" w:rsidRPr="00752FC6">
        <w:rPr>
          <w:rFonts w:ascii="Tahoma" w:hAnsi="Tahoma" w:cs="Tahoma"/>
          <w:color w:val="000000"/>
        </w:rPr>
        <w:t>a</w:t>
      </w:r>
      <w:r w:rsidR="00B24C8D">
        <w:rPr>
          <w:rFonts w:ascii="Tahoma" w:hAnsi="Tahoma" w:cs="Tahoma"/>
          <w:color w:val="000000"/>
        </w:rPr>
        <w:t>j s</w:t>
      </w:r>
      <w:r w:rsidR="00FF57AD" w:rsidRPr="00752FC6">
        <w:rPr>
          <w:rFonts w:ascii="Tahoma" w:hAnsi="Tahoma" w:cs="Tahoma"/>
          <w:color w:val="000000"/>
        </w:rPr>
        <w:t xml:space="preserve"> plnením </w:t>
      </w:r>
      <w:r w:rsidR="00137E0A">
        <w:rPr>
          <w:rFonts w:ascii="Tahoma" w:hAnsi="Tahoma" w:cs="Tahoma"/>
          <w:color w:val="000000"/>
        </w:rPr>
        <w:t xml:space="preserve">ďalších </w:t>
      </w:r>
      <w:r w:rsidR="00FF57AD" w:rsidRPr="00752FC6">
        <w:rPr>
          <w:rFonts w:ascii="Tahoma" w:hAnsi="Tahoma" w:cs="Tahoma"/>
          <w:color w:val="000000"/>
        </w:rPr>
        <w:t xml:space="preserve">záväzkov Predávajúceho podľa Zmluvy, príkladmo </w:t>
      </w:r>
      <w:bookmarkStart w:id="0" w:name="_Hlk102565684"/>
      <w:r w:rsidR="00FF57AD" w:rsidRPr="00752FC6">
        <w:rPr>
          <w:rFonts w:ascii="Tahoma" w:hAnsi="Tahoma" w:cs="Tahoma"/>
          <w:color w:val="000000"/>
        </w:rPr>
        <w:t xml:space="preserve">DPH, dovozná prirážka, obaly, poistné, balenie, náklady na dodávku (prepravu) do </w:t>
      </w:r>
      <w:r w:rsidR="002E6432">
        <w:rPr>
          <w:rFonts w:ascii="Tahoma" w:hAnsi="Tahoma" w:cs="Tahoma"/>
          <w:color w:val="000000"/>
        </w:rPr>
        <w:t>M</w:t>
      </w:r>
      <w:r w:rsidR="00FF57AD" w:rsidRPr="00752FC6">
        <w:rPr>
          <w:rFonts w:ascii="Tahoma" w:hAnsi="Tahoma" w:cs="Tahoma"/>
          <w:color w:val="000000"/>
        </w:rPr>
        <w:t xml:space="preserve">iesta dodania, montáž, inštaláciu, odvoz odpadu, </w:t>
      </w:r>
      <w:bookmarkEnd w:id="0"/>
      <w:r w:rsidR="00FF57AD" w:rsidRPr="00752FC6">
        <w:rPr>
          <w:rFonts w:ascii="Tahoma" w:hAnsi="Tahoma" w:cs="Tahoma"/>
          <w:color w:val="000000"/>
        </w:rPr>
        <w:t>prvé zaškolenie určeného personálu, záručný servis,</w:t>
      </w:r>
      <w:r w:rsidR="00B24C8D">
        <w:rPr>
          <w:rFonts w:ascii="Tahoma" w:hAnsi="Tahoma" w:cs="Tahoma"/>
          <w:color w:val="000000"/>
        </w:rPr>
        <w:t xml:space="preserve"> poskytnutie súčinnosti,</w:t>
      </w:r>
      <w:r w:rsidR="00FF57AD" w:rsidRPr="00752FC6">
        <w:rPr>
          <w:rFonts w:ascii="Tahoma" w:hAnsi="Tahoma" w:cs="Tahoma"/>
          <w:color w:val="000000"/>
        </w:rPr>
        <w:t xml:space="preserve"> a pod. Zmluvnými stranami dohodnutá výška Ceny podľa tejto Zmluvy je uvedená v bode </w:t>
      </w:r>
      <w:r w:rsidR="00FF57AD" w:rsidRPr="00650E4E">
        <w:rPr>
          <w:rFonts w:ascii="Tahoma" w:hAnsi="Tahoma" w:cs="Tahoma"/>
          <w:color w:val="000000"/>
        </w:rPr>
        <w:t>5.2</w:t>
      </w:r>
      <w:r w:rsidR="00FF57AD" w:rsidRPr="00F95677">
        <w:rPr>
          <w:rFonts w:ascii="Tahoma" w:hAnsi="Tahoma" w:cs="Tahoma"/>
          <w:color w:val="000000"/>
        </w:rPr>
        <w:t>.</w:t>
      </w:r>
    </w:p>
    <w:p w14:paraId="54F90A6E" w14:textId="6F0D9A57" w:rsidR="00124080" w:rsidRPr="00752FC6" w:rsidRDefault="00124080" w:rsidP="00FF57AD">
      <w:pPr>
        <w:spacing w:after="120"/>
        <w:ind w:left="709"/>
        <w:jc w:val="both"/>
        <w:rPr>
          <w:rFonts w:ascii="Tahoma" w:hAnsi="Tahoma" w:cs="Tahoma"/>
          <w:bCs/>
        </w:rPr>
      </w:pPr>
      <w:r w:rsidRPr="00F95677">
        <w:rPr>
          <w:rFonts w:ascii="Tahoma" w:hAnsi="Tahoma" w:cs="Tahoma"/>
          <w:b/>
          <w:bCs/>
        </w:rPr>
        <w:t xml:space="preserve">Deň účinnosti </w:t>
      </w:r>
      <w:r w:rsidRPr="00F95677">
        <w:rPr>
          <w:rFonts w:ascii="Tahoma" w:hAnsi="Tahoma" w:cs="Tahoma"/>
          <w:bCs/>
        </w:rPr>
        <w:t xml:space="preserve">– deň, v ktorom nadobudne v zmysle bodu </w:t>
      </w:r>
      <w:r w:rsidRPr="00650E4E">
        <w:rPr>
          <w:rFonts w:ascii="Tahoma" w:hAnsi="Tahoma" w:cs="Tahoma"/>
          <w:bCs/>
        </w:rPr>
        <w:t>1</w:t>
      </w:r>
      <w:r w:rsidR="008A2A82" w:rsidRPr="00650E4E">
        <w:rPr>
          <w:rFonts w:ascii="Tahoma" w:hAnsi="Tahoma" w:cs="Tahoma"/>
          <w:bCs/>
        </w:rPr>
        <w:t>1</w:t>
      </w:r>
      <w:r w:rsidRPr="00650E4E">
        <w:rPr>
          <w:rFonts w:ascii="Tahoma" w:hAnsi="Tahoma" w:cs="Tahoma"/>
          <w:bCs/>
        </w:rPr>
        <w:t>.1</w:t>
      </w:r>
      <w:r w:rsidRPr="00F95677">
        <w:rPr>
          <w:rFonts w:ascii="Tahoma" w:hAnsi="Tahoma" w:cs="Tahoma"/>
          <w:bCs/>
        </w:rPr>
        <w:t xml:space="preserve"> Zmluva</w:t>
      </w:r>
      <w:r w:rsidRPr="00752FC6">
        <w:rPr>
          <w:rFonts w:ascii="Tahoma" w:hAnsi="Tahoma" w:cs="Tahoma"/>
          <w:bCs/>
        </w:rPr>
        <w:t xml:space="preserve"> účinnosť.</w:t>
      </w:r>
    </w:p>
    <w:p w14:paraId="73031047" w14:textId="59069D1B" w:rsidR="00E50113" w:rsidRPr="00752FC6" w:rsidRDefault="00E50113" w:rsidP="00E50113">
      <w:pPr>
        <w:spacing w:after="120"/>
        <w:ind w:left="709"/>
        <w:jc w:val="both"/>
        <w:rPr>
          <w:rFonts w:ascii="Tahoma" w:hAnsi="Tahoma" w:cs="Tahoma"/>
          <w:bCs/>
        </w:rPr>
      </w:pPr>
      <w:bookmarkStart w:id="1" w:name="_Toc248119098"/>
      <w:bookmarkStart w:id="2" w:name="_Toc248145683"/>
      <w:r w:rsidRPr="00752FC6">
        <w:rPr>
          <w:rFonts w:ascii="Tahoma" w:hAnsi="Tahoma" w:cs="Tahoma"/>
          <w:b/>
        </w:rPr>
        <w:t xml:space="preserve">Dokumentácia </w:t>
      </w:r>
      <w:r w:rsidRPr="00752FC6">
        <w:rPr>
          <w:rFonts w:ascii="Tahoma" w:hAnsi="Tahoma" w:cs="Tahoma"/>
          <w:bCs/>
        </w:rPr>
        <w:t>–  všetka dokumentácia potrebná na riadne užívanie Tovaru, najmä (i) doklady, ktoré sú potrebné na prevzatie a na užívanie Tovaru</w:t>
      </w:r>
      <w:r w:rsidR="000076B3" w:rsidRPr="00752FC6">
        <w:rPr>
          <w:rFonts w:ascii="Tahoma" w:hAnsi="Tahoma" w:cs="Tahoma"/>
          <w:bCs/>
        </w:rPr>
        <w:t xml:space="preserve">, napr.: všetky </w:t>
      </w:r>
      <w:r w:rsidR="000076B3" w:rsidRPr="00752FC6">
        <w:rPr>
          <w:rFonts w:ascii="Tahoma" w:hAnsi="Tahoma" w:cs="Tahoma"/>
          <w:bCs/>
        </w:rPr>
        <w:lastRenderedPageBreak/>
        <w:t>vyhlásenia o zhode, protokoly a certifikáty o skúškach zariadení</w:t>
      </w:r>
      <w:r w:rsidRPr="00752FC6">
        <w:rPr>
          <w:rFonts w:ascii="Tahoma" w:hAnsi="Tahoma" w:cs="Tahoma"/>
          <w:bCs/>
        </w:rPr>
        <w:t>, (ii)</w:t>
      </w:r>
      <w:r w:rsidR="004708B1" w:rsidRPr="00752FC6">
        <w:rPr>
          <w:rFonts w:ascii="Tahoma" w:hAnsi="Tahoma" w:cs="Tahoma"/>
          <w:bCs/>
        </w:rPr>
        <w:t xml:space="preserve"> </w:t>
      </w:r>
      <w:r w:rsidR="00943769" w:rsidRPr="00943769">
        <w:rPr>
          <w:rFonts w:ascii="Tahoma" w:hAnsi="Tahoma" w:cs="Tahoma"/>
          <w:bCs/>
        </w:rPr>
        <w:t>servisn</w:t>
      </w:r>
      <w:r w:rsidR="00943769">
        <w:rPr>
          <w:rFonts w:ascii="Tahoma" w:hAnsi="Tahoma" w:cs="Tahoma"/>
          <w:bCs/>
        </w:rPr>
        <w:t>é</w:t>
      </w:r>
      <w:r w:rsidR="00943769" w:rsidRPr="00943769">
        <w:rPr>
          <w:rFonts w:ascii="Tahoma" w:hAnsi="Tahoma" w:cs="Tahoma"/>
          <w:bCs/>
        </w:rPr>
        <w:t xml:space="preserve"> plán</w:t>
      </w:r>
      <w:r w:rsidR="00943769">
        <w:rPr>
          <w:rFonts w:ascii="Tahoma" w:hAnsi="Tahoma" w:cs="Tahoma"/>
          <w:bCs/>
        </w:rPr>
        <w:t>y</w:t>
      </w:r>
      <w:r w:rsidR="00943769" w:rsidRPr="00943769">
        <w:rPr>
          <w:rFonts w:ascii="Tahoma" w:hAnsi="Tahoma" w:cs="Tahoma"/>
          <w:bCs/>
        </w:rPr>
        <w:t xml:space="preserve">, </w:t>
      </w:r>
      <w:r w:rsidR="00943769">
        <w:rPr>
          <w:rFonts w:ascii="Tahoma" w:hAnsi="Tahoma" w:cs="Tahoma"/>
          <w:bCs/>
        </w:rPr>
        <w:t>p</w:t>
      </w:r>
      <w:r w:rsidR="00943769" w:rsidRPr="00943769">
        <w:rPr>
          <w:rFonts w:ascii="Tahoma" w:hAnsi="Tahoma" w:cs="Tahoma"/>
          <w:bCs/>
        </w:rPr>
        <w:t>lán</w:t>
      </w:r>
      <w:r w:rsidR="00943769">
        <w:rPr>
          <w:rFonts w:ascii="Tahoma" w:hAnsi="Tahoma" w:cs="Tahoma"/>
          <w:bCs/>
        </w:rPr>
        <w:t>y</w:t>
      </w:r>
      <w:r w:rsidR="00943769" w:rsidRPr="00943769">
        <w:rPr>
          <w:rFonts w:ascii="Tahoma" w:hAnsi="Tahoma" w:cs="Tahoma"/>
          <w:bCs/>
        </w:rPr>
        <w:t xml:space="preserve"> povinných revízií</w:t>
      </w:r>
      <w:r w:rsidR="00943769">
        <w:rPr>
          <w:rFonts w:ascii="Tahoma" w:hAnsi="Tahoma" w:cs="Tahoma"/>
          <w:bCs/>
        </w:rPr>
        <w:t>, návrhy servisných zmlúv, návody na</w:t>
      </w:r>
      <w:r w:rsidR="00943769" w:rsidRPr="00943769">
        <w:rPr>
          <w:rFonts w:ascii="Tahoma" w:hAnsi="Tahoma" w:cs="Tahoma"/>
          <w:bCs/>
        </w:rPr>
        <w:t xml:space="preserve"> </w:t>
      </w:r>
      <w:r w:rsidR="00943769" w:rsidRPr="00752FC6">
        <w:rPr>
          <w:rFonts w:ascii="Tahoma" w:hAnsi="Tahoma" w:cs="Tahoma"/>
          <w:bCs/>
        </w:rPr>
        <w:t xml:space="preserve">obsluhu, </w:t>
      </w:r>
      <w:r w:rsidRPr="00752FC6">
        <w:rPr>
          <w:rFonts w:ascii="Tahoma" w:hAnsi="Tahoma" w:cs="Tahoma"/>
          <w:bCs/>
        </w:rPr>
        <w:t>opravy a údržbu zariadení v</w:t>
      </w:r>
      <w:r w:rsidR="004708B1" w:rsidRPr="00752FC6">
        <w:rPr>
          <w:rFonts w:ascii="Tahoma" w:hAnsi="Tahoma" w:cs="Tahoma"/>
          <w:bCs/>
        </w:rPr>
        <w:t xml:space="preserve"> </w:t>
      </w:r>
      <w:r w:rsidRPr="00752FC6">
        <w:rPr>
          <w:rFonts w:ascii="Tahoma" w:hAnsi="Tahoma" w:cs="Tahoma"/>
          <w:bCs/>
        </w:rPr>
        <w:t>rozsahu stanovenom príslušným právnym predpisom SR, pričom návody a 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752FC6">
        <w:rPr>
          <w:rFonts w:ascii="Tahoma" w:hAnsi="Tahoma" w:cs="Tahoma"/>
          <w:bCs/>
        </w:rPr>
        <w:t> </w:t>
      </w:r>
      <w:r w:rsidRPr="00752FC6">
        <w:rPr>
          <w:rFonts w:ascii="Tahoma" w:hAnsi="Tahoma" w:cs="Tahoma"/>
          <w:bCs/>
        </w:rPr>
        <w:t>Zmluve</w:t>
      </w:r>
      <w:r w:rsidR="004708B1" w:rsidRPr="00752FC6">
        <w:rPr>
          <w:rFonts w:ascii="Tahoma" w:hAnsi="Tahoma" w:cs="Tahoma"/>
          <w:bCs/>
        </w:rPr>
        <w:t xml:space="preserve"> alebo vyhradené v Prílohe č. 1</w:t>
      </w:r>
      <w:r w:rsidRPr="00752FC6">
        <w:rPr>
          <w:rFonts w:ascii="Tahoma" w:hAnsi="Tahoma" w:cs="Tahoma"/>
          <w:bCs/>
        </w:rPr>
        <w:t>, alebo ak je ich predloženie obvyklé vzhľadom na druh Tovaru.</w:t>
      </w:r>
    </w:p>
    <w:p w14:paraId="34B8D931" w14:textId="67D70775" w:rsidR="00677293" w:rsidRPr="00752FC6" w:rsidRDefault="00677293" w:rsidP="00124080">
      <w:pPr>
        <w:spacing w:after="120"/>
        <w:ind w:left="709"/>
        <w:jc w:val="both"/>
        <w:rPr>
          <w:rFonts w:ascii="Tahoma" w:hAnsi="Tahoma" w:cs="Tahoma"/>
          <w:bCs/>
        </w:rPr>
      </w:pPr>
      <w:r w:rsidRPr="00752FC6">
        <w:rPr>
          <w:rFonts w:ascii="Tahoma" w:hAnsi="Tahoma" w:cs="Tahoma"/>
          <w:b/>
        </w:rPr>
        <w:t>GDPR</w:t>
      </w:r>
      <w:r w:rsidRPr="00752FC6">
        <w:rPr>
          <w:rFonts w:ascii="Tahoma" w:hAnsi="Tahoma" w:cs="Tahoma"/>
          <w:bCs/>
        </w:rPr>
        <w:t xml:space="preserve"> </w:t>
      </w:r>
      <w:r w:rsidR="00585B41" w:rsidRPr="00752FC6">
        <w:rPr>
          <w:rFonts w:ascii="Tahoma" w:hAnsi="Tahoma" w:cs="Tahoma"/>
        </w:rPr>
        <w:t>–</w:t>
      </w:r>
      <w:r w:rsidRPr="00752FC6">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3270F6E8" w14:textId="0CEF2CDE" w:rsidR="00677293" w:rsidRPr="00752FC6" w:rsidRDefault="00677293" w:rsidP="00D970D3">
      <w:pPr>
        <w:spacing w:after="120"/>
        <w:ind w:left="709"/>
        <w:jc w:val="both"/>
        <w:rPr>
          <w:rFonts w:ascii="Tahoma" w:hAnsi="Tahoma" w:cs="Tahoma"/>
        </w:rPr>
      </w:pPr>
      <w:r w:rsidRPr="00752FC6">
        <w:rPr>
          <w:rFonts w:ascii="Tahoma" w:hAnsi="Tahoma" w:cs="Tahoma"/>
          <w:b/>
        </w:rPr>
        <w:t>Kontaktná osoba</w:t>
      </w:r>
      <w:r w:rsidRPr="00752FC6">
        <w:rPr>
          <w:rFonts w:ascii="Tahoma" w:hAnsi="Tahoma" w:cs="Tahoma"/>
        </w:rPr>
        <w:t xml:space="preserve"> </w:t>
      </w:r>
      <w:r w:rsidR="00FA5C50" w:rsidRPr="00752FC6">
        <w:rPr>
          <w:rFonts w:ascii="Tahoma" w:hAnsi="Tahoma" w:cs="Tahoma"/>
        </w:rPr>
        <w:t>–</w:t>
      </w:r>
      <w:r w:rsidRPr="00752FC6">
        <w:rPr>
          <w:rFonts w:ascii="Tahoma" w:hAnsi="Tahoma" w:cs="Tahoma"/>
        </w:rPr>
        <w:t xml:space="preserve"> zamestnanec</w:t>
      </w:r>
      <w:r w:rsidR="00FA5C50" w:rsidRPr="00752FC6">
        <w:rPr>
          <w:rFonts w:ascii="Tahoma" w:hAnsi="Tahoma" w:cs="Tahoma"/>
        </w:rPr>
        <w:t xml:space="preserve"> alebo iný zástupca</w:t>
      </w:r>
      <w:r w:rsidRPr="00752FC6">
        <w:rPr>
          <w:rFonts w:ascii="Tahoma" w:hAnsi="Tahoma" w:cs="Tahoma"/>
        </w:rPr>
        <w:t xml:space="preserve"> Zmluvnej strany určený Zmluvnou stranou v Zmluve, ktorý je oprávnený zastupovať Zmluvnú stranu v záležitostiach súvisiacich s realizáciou predmetu Zmluvy, ako aj v akejkoľvek inej súvislosti s </w:t>
      </w:r>
      <w:r w:rsidR="0074788F" w:rsidRPr="00752FC6">
        <w:rPr>
          <w:rFonts w:ascii="Tahoma" w:hAnsi="Tahoma" w:cs="Tahoma"/>
        </w:rPr>
        <w:t>Plnením</w:t>
      </w:r>
      <w:r w:rsidRPr="00752FC6">
        <w:rPr>
          <w:rFonts w:ascii="Tahoma" w:hAnsi="Tahoma" w:cs="Tahoma"/>
        </w:rPr>
        <w:t>, pričom rozsah zastupovať Zmluvnú stranu môže byť obmedzený v </w:t>
      </w:r>
      <w:r w:rsidRPr="00650E4E">
        <w:rPr>
          <w:rFonts w:ascii="Tahoma" w:hAnsi="Tahoma" w:cs="Tahoma"/>
        </w:rPr>
        <w:t xml:space="preserve">bode </w:t>
      </w:r>
      <w:bookmarkEnd w:id="1"/>
      <w:bookmarkEnd w:id="2"/>
      <w:r w:rsidR="00B67953" w:rsidRPr="00650E4E">
        <w:rPr>
          <w:rFonts w:ascii="Tahoma" w:hAnsi="Tahoma" w:cs="Tahoma"/>
        </w:rPr>
        <w:t>7</w:t>
      </w:r>
      <w:r w:rsidRPr="00650E4E">
        <w:rPr>
          <w:rFonts w:ascii="Tahoma" w:hAnsi="Tahoma" w:cs="Tahoma"/>
        </w:rPr>
        <w:t>.</w:t>
      </w:r>
    </w:p>
    <w:p w14:paraId="52FCE148" w14:textId="7B5869B3" w:rsidR="003D5CB6" w:rsidRPr="00C13445" w:rsidRDefault="003D5CB6" w:rsidP="00D970D3">
      <w:pPr>
        <w:spacing w:after="120"/>
        <w:ind w:left="709"/>
        <w:jc w:val="both"/>
        <w:rPr>
          <w:rFonts w:ascii="Tahoma" w:hAnsi="Tahoma" w:cs="Tahoma"/>
          <w:b/>
        </w:rPr>
      </w:pPr>
      <w:r w:rsidRPr="00752FC6">
        <w:rPr>
          <w:rFonts w:ascii="Tahoma" w:hAnsi="Tahoma" w:cs="Tahoma"/>
          <w:b/>
          <w:bCs/>
        </w:rPr>
        <w:t xml:space="preserve">Miesto dodania </w:t>
      </w:r>
      <w:r w:rsidRPr="00752FC6">
        <w:rPr>
          <w:rFonts w:ascii="Tahoma" w:hAnsi="Tahoma" w:cs="Tahoma"/>
        </w:rPr>
        <w:t xml:space="preserve">– miesto dodania Plnenia, ktoré je Zmluvnými stranami dohodnuté </w:t>
      </w:r>
      <w:r w:rsidRPr="007E53AC">
        <w:rPr>
          <w:rFonts w:ascii="Tahoma" w:hAnsi="Tahoma" w:cs="Tahoma"/>
        </w:rPr>
        <w:t xml:space="preserve">nasledovne: </w:t>
      </w:r>
      <w:r w:rsidR="00C13445" w:rsidRPr="00C13445">
        <w:rPr>
          <w:rFonts w:ascii="Tahoma" w:hAnsi="Tahoma" w:cs="Tahoma"/>
          <w:b/>
        </w:rPr>
        <w:t>Stredná odborná škola techniky a služieb, Laskomerského 3, 977 01 Brezno</w:t>
      </w:r>
      <w:r w:rsidR="00B945C2" w:rsidRPr="00C13445">
        <w:rPr>
          <w:rFonts w:ascii="Tahoma" w:hAnsi="Tahoma" w:cs="Tahoma"/>
          <w:b/>
        </w:rPr>
        <w:t>.</w:t>
      </w:r>
      <w:r w:rsidR="00346FC9" w:rsidRPr="00C13445">
        <w:rPr>
          <w:rFonts w:ascii="Tahoma" w:hAnsi="Tahoma" w:cs="Tahoma"/>
          <w:b/>
        </w:rPr>
        <w:t xml:space="preserve"> </w:t>
      </w:r>
    </w:p>
    <w:p w14:paraId="623E5F88" w14:textId="37464617" w:rsidR="007F0451" w:rsidRDefault="007F0451" w:rsidP="00D970D3">
      <w:pPr>
        <w:spacing w:after="120"/>
        <w:ind w:left="705"/>
        <w:jc w:val="both"/>
        <w:rPr>
          <w:rFonts w:ascii="Tahoma" w:hAnsi="Tahoma" w:cs="Tahoma"/>
          <w:b/>
        </w:rPr>
      </w:pPr>
      <w:r>
        <w:rPr>
          <w:rFonts w:ascii="Tahoma" w:hAnsi="Tahoma" w:cs="Tahoma"/>
          <w:b/>
        </w:rPr>
        <w:t xml:space="preserve">NFP </w:t>
      </w:r>
      <w:r w:rsidRPr="00752FC6">
        <w:rPr>
          <w:rFonts w:ascii="Tahoma" w:hAnsi="Tahoma" w:cs="Tahoma"/>
        </w:rPr>
        <w:t>–</w:t>
      </w:r>
      <w:r>
        <w:rPr>
          <w:rFonts w:ascii="Tahoma" w:hAnsi="Tahoma" w:cs="Tahoma"/>
        </w:rPr>
        <w:t xml:space="preserve"> nenávratný finančný príspevok.</w:t>
      </w:r>
      <w:r>
        <w:rPr>
          <w:rFonts w:ascii="Tahoma" w:hAnsi="Tahoma" w:cs="Tahoma"/>
          <w:b/>
        </w:rPr>
        <w:t xml:space="preserve"> </w:t>
      </w:r>
    </w:p>
    <w:p w14:paraId="6B3B5BF8" w14:textId="0ACC7F5A" w:rsidR="00E07853" w:rsidRPr="00752FC6" w:rsidRDefault="00E07853" w:rsidP="00D970D3">
      <w:pPr>
        <w:spacing w:after="120"/>
        <w:ind w:left="705"/>
        <w:jc w:val="both"/>
        <w:rPr>
          <w:rFonts w:ascii="Tahoma" w:hAnsi="Tahoma" w:cs="Tahoma"/>
          <w:bCs/>
        </w:rPr>
      </w:pPr>
      <w:r w:rsidRPr="00752FC6">
        <w:rPr>
          <w:rFonts w:ascii="Tahoma" w:hAnsi="Tahoma" w:cs="Tahoma"/>
          <w:b/>
        </w:rPr>
        <w:t>Občiansky zákonník</w:t>
      </w:r>
      <w:r w:rsidRPr="00752FC6">
        <w:rPr>
          <w:rFonts w:ascii="Tahoma" w:hAnsi="Tahoma" w:cs="Tahoma"/>
          <w:bCs/>
        </w:rPr>
        <w:t xml:space="preserve"> - zákon č. 40/1964 Zb. Občiansky zákonník v znení neskorších predpisov.</w:t>
      </w:r>
    </w:p>
    <w:p w14:paraId="1424B23A" w14:textId="6358BDC0" w:rsidR="00677293" w:rsidRPr="00752FC6" w:rsidRDefault="00677293" w:rsidP="00D970D3">
      <w:pPr>
        <w:spacing w:after="120"/>
        <w:ind w:left="705"/>
        <w:jc w:val="both"/>
        <w:rPr>
          <w:rFonts w:ascii="Tahoma" w:hAnsi="Tahoma" w:cs="Tahoma"/>
          <w:bCs/>
        </w:rPr>
      </w:pPr>
      <w:r w:rsidRPr="00752FC6">
        <w:rPr>
          <w:rFonts w:ascii="Tahoma" w:hAnsi="Tahoma" w:cs="Tahoma"/>
          <w:b/>
        </w:rPr>
        <w:t xml:space="preserve">Obchodný zákonník </w:t>
      </w:r>
      <w:r w:rsidRPr="00752FC6">
        <w:rPr>
          <w:rFonts w:ascii="Tahoma" w:hAnsi="Tahoma" w:cs="Tahoma"/>
          <w:bCs/>
        </w:rPr>
        <w:t>– zákon č. 513/1991 Zb. Obchodný zákonník v znení neskorších predpisov.</w:t>
      </w:r>
    </w:p>
    <w:p w14:paraId="5E746AC1" w14:textId="117836CE" w:rsidR="00F51E9D" w:rsidRPr="00752FC6" w:rsidRDefault="00F51E9D" w:rsidP="00D970D3">
      <w:pPr>
        <w:spacing w:after="120"/>
        <w:ind w:left="705"/>
        <w:jc w:val="both"/>
        <w:rPr>
          <w:rFonts w:ascii="Tahoma" w:hAnsi="Tahoma" w:cs="Tahoma"/>
          <w:bCs/>
        </w:rPr>
      </w:pPr>
      <w:r w:rsidRPr="00752FC6">
        <w:rPr>
          <w:rFonts w:ascii="Tahoma" w:hAnsi="Tahoma" w:cs="Tahoma"/>
          <w:b/>
        </w:rPr>
        <w:t xml:space="preserve">Plnenie </w:t>
      </w:r>
      <w:r w:rsidR="00585B41" w:rsidRPr="00752FC6">
        <w:rPr>
          <w:rFonts w:ascii="Tahoma" w:hAnsi="Tahoma" w:cs="Tahoma"/>
        </w:rPr>
        <w:t>–</w:t>
      </w:r>
      <w:r w:rsidRPr="00752FC6">
        <w:rPr>
          <w:rFonts w:ascii="Tahoma" w:hAnsi="Tahoma" w:cs="Tahoma"/>
          <w:bCs/>
        </w:rPr>
        <w:t xml:space="preserve"> </w:t>
      </w:r>
      <w:r w:rsidRPr="00752FC6">
        <w:rPr>
          <w:rFonts w:ascii="Tahoma" w:hAnsi="Tahoma" w:cs="Tahoma"/>
        </w:rPr>
        <w:t xml:space="preserve">Tovar </w:t>
      </w:r>
      <w:r w:rsidR="00FF484B" w:rsidRPr="00752FC6">
        <w:rPr>
          <w:rFonts w:ascii="Tahoma" w:hAnsi="Tahoma" w:cs="Tahoma"/>
        </w:rPr>
        <w:t>spolu s</w:t>
      </w:r>
      <w:r w:rsidR="00A04CB1" w:rsidRPr="00752FC6">
        <w:rPr>
          <w:rFonts w:ascii="Tahoma" w:hAnsi="Tahoma" w:cs="Tahoma"/>
        </w:rPr>
        <w:t>o Službami a</w:t>
      </w:r>
      <w:r w:rsidR="00820008" w:rsidRPr="00752FC6">
        <w:rPr>
          <w:rFonts w:ascii="Tahoma" w:hAnsi="Tahoma" w:cs="Tahoma"/>
        </w:rPr>
        <w:t> </w:t>
      </w:r>
      <w:r w:rsidRPr="00752FC6">
        <w:rPr>
          <w:rFonts w:ascii="Tahoma" w:hAnsi="Tahoma" w:cs="Tahoma"/>
        </w:rPr>
        <w:t>prác</w:t>
      </w:r>
      <w:r w:rsidR="00FF484B" w:rsidRPr="00752FC6">
        <w:rPr>
          <w:rFonts w:ascii="Tahoma" w:hAnsi="Tahoma" w:cs="Tahoma"/>
        </w:rPr>
        <w:t>ami</w:t>
      </w:r>
      <w:r w:rsidR="00820008" w:rsidRPr="00752FC6">
        <w:rPr>
          <w:rFonts w:ascii="Tahoma" w:hAnsi="Tahoma" w:cs="Tahoma"/>
        </w:rPr>
        <w:t>.</w:t>
      </w:r>
      <w:r w:rsidRPr="00752FC6">
        <w:rPr>
          <w:rFonts w:ascii="Tahoma" w:hAnsi="Tahoma" w:cs="Tahoma"/>
        </w:rPr>
        <w:t xml:space="preserve">  </w:t>
      </w:r>
    </w:p>
    <w:p w14:paraId="5E3B3B59" w14:textId="4739883E" w:rsidR="00ED1D6C" w:rsidRPr="00752FC6" w:rsidRDefault="00C07085" w:rsidP="00D970D3">
      <w:pPr>
        <w:pStyle w:val="Odsekzoznamu"/>
        <w:adjustRightInd w:val="0"/>
        <w:spacing w:after="120"/>
        <w:ind w:left="709" w:hanging="4"/>
        <w:rPr>
          <w:rFonts w:ascii="Tahoma" w:hAnsi="Tahoma" w:cs="Tahoma"/>
          <w:color w:val="000000"/>
        </w:rPr>
      </w:pPr>
      <w:r w:rsidRPr="00752FC6">
        <w:rPr>
          <w:rFonts w:ascii="Tahoma" w:hAnsi="Tahoma" w:cs="Tahoma"/>
          <w:b/>
        </w:rPr>
        <w:t xml:space="preserve">Projekt </w:t>
      </w:r>
      <w:r w:rsidRPr="00752FC6">
        <w:rPr>
          <w:rFonts w:ascii="Tahoma" w:hAnsi="Tahoma" w:cs="Tahoma"/>
          <w:bCs/>
        </w:rPr>
        <w:t xml:space="preserve">– </w:t>
      </w:r>
      <w:r w:rsidR="00ED1D6C" w:rsidRPr="00752FC6">
        <w:rPr>
          <w:rFonts w:ascii="Tahoma" w:hAnsi="Tahoma" w:cs="Tahoma"/>
          <w:color w:val="000000"/>
        </w:rPr>
        <w:t xml:space="preserve">projekt </w:t>
      </w:r>
      <w:r w:rsidR="00224737">
        <w:rPr>
          <w:rFonts w:ascii="Tahoma" w:hAnsi="Tahoma" w:cs="Tahoma"/>
          <w:color w:val="000000"/>
        </w:rPr>
        <w:t>Kupujúceho</w:t>
      </w:r>
      <w:r w:rsidR="00ED1D6C" w:rsidRPr="00752FC6">
        <w:rPr>
          <w:rFonts w:ascii="Tahoma" w:hAnsi="Tahoma" w:cs="Tahoma"/>
          <w:color w:val="000000"/>
        </w:rPr>
        <w:t xml:space="preserve"> vymedzený nasledovnými identifikačnými údajmi:</w:t>
      </w:r>
    </w:p>
    <w:tbl>
      <w:tblPr>
        <w:tblStyle w:val="Mriekatabuky"/>
        <w:tblW w:w="0" w:type="auto"/>
        <w:tblInd w:w="709" w:type="dxa"/>
        <w:tblLook w:val="04A0" w:firstRow="1" w:lastRow="0" w:firstColumn="1" w:lastColumn="0" w:noHBand="0" w:noVBand="1"/>
      </w:tblPr>
      <w:tblGrid>
        <w:gridCol w:w="4148"/>
        <w:gridCol w:w="4205"/>
      </w:tblGrid>
      <w:tr w:rsidR="00C13445" w:rsidRPr="00752FC6" w14:paraId="41F32D06" w14:textId="77777777" w:rsidTr="00C13445">
        <w:tc>
          <w:tcPr>
            <w:tcW w:w="4148" w:type="dxa"/>
          </w:tcPr>
          <w:p w14:paraId="183175FB" w14:textId="5F58CC7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Názov projektu:</w:t>
            </w:r>
          </w:p>
        </w:tc>
        <w:tc>
          <w:tcPr>
            <w:tcW w:w="4205" w:type="dxa"/>
          </w:tcPr>
          <w:p w14:paraId="3C87D495" w14:textId="5574D875" w:rsidR="00C13445" w:rsidRPr="003E71B6" w:rsidRDefault="00C13445" w:rsidP="00C13445">
            <w:pPr>
              <w:pStyle w:val="Odsekzoznamu"/>
              <w:adjustRightInd w:val="0"/>
              <w:spacing w:after="120"/>
              <w:ind w:left="0" w:firstLine="0"/>
              <w:rPr>
                <w:rFonts w:ascii="Tahoma" w:hAnsi="Tahoma" w:cs="Tahoma"/>
                <w:color w:val="000000"/>
                <w:highlight w:val="yellow"/>
              </w:rPr>
            </w:pPr>
            <w:r w:rsidRPr="00D8254E">
              <w:rPr>
                <w:rFonts w:ascii="Tahoma" w:hAnsi="Tahoma" w:cs="Tahoma"/>
              </w:rPr>
              <w:t>SOŠ TaS Brezno – Učíme moderne, myslíme ekonomicky, žijeme ekologicky</w:t>
            </w:r>
          </w:p>
        </w:tc>
      </w:tr>
      <w:tr w:rsidR="00C13445" w:rsidRPr="00752FC6" w14:paraId="0D6B6117" w14:textId="77777777" w:rsidTr="00C13445">
        <w:tc>
          <w:tcPr>
            <w:tcW w:w="4148" w:type="dxa"/>
          </w:tcPr>
          <w:p w14:paraId="4991D53D" w14:textId="7F718AC5"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themeColor="text1"/>
              </w:rPr>
              <w:t>Kód projektu ITMS2014+:</w:t>
            </w:r>
          </w:p>
        </w:tc>
        <w:tc>
          <w:tcPr>
            <w:tcW w:w="4205" w:type="dxa"/>
          </w:tcPr>
          <w:p w14:paraId="7AAE57CE" w14:textId="0AB7F91E" w:rsidR="00C13445" w:rsidRPr="00D86C11" w:rsidRDefault="00C13445" w:rsidP="00C13445">
            <w:pPr>
              <w:pStyle w:val="Odsekzoznamu"/>
              <w:adjustRightInd w:val="0"/>
              <w:spacing w:after="120"/>
              <w:ind w:left="0" w:firstLine="0"/>
              <w:rPr>
                <w:rFonts w:ascii="Tahoma" w:hAnsi="Tahoma" w:cs="Tahoma"/>
                <w:bCs/>
                <w:highlight w:val="yellow"/>
              </w:rPr>
            </w:pPr>
            <w:r w:rsidRPr="00C13445">
              <w:rPr>
                <w:rFonts w:ascii="Tahoma" w:hAnsi="Tahoma" w:cs="Tahoma"/>
              </w:rPr>
              <w:t>401801DSF7</w:t>
            </w:r>
          </w:p>
        </w:tc>
      </w:tr>
      <w:tr w:rsidR="00C13445" w:rsidRPr="00752FC6" w14:paraId="04547D41" w14:textId="77777777" w:rsidTr="00C13445">
        <w:tc>
          <w:tcPr>
            <w:tcW w:w="4148" w:type="dxa"/>
          </w:tcPr>
          <w:p w14:paraId="7097E62D" w14:textId="4B885934" w:rsidR="00C13445" w:rsidRPr="00752FC6" w:rsidRDefault="00C13445" w:rsidP="00C13445">
            <w:pPr>
              <w:pStyle w:val="Odsekzoznamu"/>
              <w:adjustRightInd w:val="0"/>
              <w:spacing w:after="120"/>
              <w:ind w:left="0" w:firstLine="0"/>
              <w:rPr>
                <w:rFonts w:ascii="Tahoma" w:hAnsi="Tahoma" w:cs="Tahoma"/>
                <w:color w:val="000000" w:themeColor="text1"/>
              </w:rPr>
            </w:pPr>
            <w:r w:rsidRPr="006D1064">
              <w:rPr>
                <w:rFonts w:ascii="Tahoma" w:hAnsi="Tahoma" w:cs="Tahoma"/>
                <w:color w:val="000000"/>
              </w:rPr>
              <w:t>Kód výzvy:</w:t>
            </w:r>
          </w:p>
        </w:tc>
        <w:tc>
          <w:tcPr>
            <w:tcW w:w="4205" w:type="dxa"/>
          </w:tcPr>
          <w:p w14:paraId="0E66443C" w14:textId="634CEF60" w:rsidR="00C13445" w:rsidRPr="003E71B6" w:rsidRDefault="00C13445" w:rsidP="00C13445">
            <w:pPr>
              <w:pStyle w:val="Odsekzoznamu"/>
              <w:adjustRightInd w:val="0"/>
              <w:spacing w:after="120"/>
              <w:ind w:left="0" w:firstLine="0"/>
              <w:rPr>
                <w:rFonts w:ascii="Tahoma" w:hAnsi="Tahoma" w:cs="Tahoma"/>
                <w:highlight w:val="yellow"/>
              </w:rPr>
            </w:pPr>
            <w:r w:rsidRPr="00427749">
              <w:rPr>
                <w:rFonts w:ascii="Tahoma" w:hAnsi="Tahoma" w:cs="Tahoma"/>
              </w:rPr>
              <w:t>PSK-MIRRI-001-2023-DV-FST</w:t>
            </w:r>
          </w:p>
        </w:tc>
      </w:tr>
      <w:tr w:rsidR="00C13445" w:rsidRPr="00752FC6" w14:paraId="75F25153" w14:textId="77777777" w:rsidTr="00C13445">
        <w:tc>
          <w:tcPr>
            <w:tcW w:w="4148" w:type="dxa"/>
          </w:tcPr>
          <w:p w14:paraId="071FD306" w14:textId="17E60215"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Číslo zmluvy o poskytnutí NFP:</w:t>
            </w:r>
          </w:p>
        </w:tc>
        <w:tc>
          <w:tcPr>
            <w:tcW w:w="4205" w:type="dxa"/>
          </w:tcPr>
          <w:p w14:paraId="6AEF35DD" w14:textId="6DA1171E" w:rsidR="00C13445" w:rsidRPr="003E71B6" w:rsidRDefault="00C13445" w:rsidP="00C13445">
            <w:pPr>
              <w:adjustRightInd w:val="0"/>
              <w:spacing w:after="120"/>
              <w:rPr>
                <w:rFonts w:ascii="Tahoma" w:hAnsi="Tahoma" w:cs="Tahoma"/>
                <w:highlight w:val="yellow"/>
              </w:rPr>
            </w:pPr>
            <w:r w:rsidRPr="00C13445">
              <w:rPr>
                <w:rFonts w:ascii="Tahoma" w:hAnsi="Tahoma" w:cs="Tahoma"/>
                <w:color w:val="000000"/>
              </w:rPr>
              <w:t>1242/2024</w:t>
            </w:r>
          </w:p>
        </w:tc>
      </w:tr>
      <w:tr w:rsidR="00C13445" w:rsidRPr="00752FC6" w14:paraId="57916B50" w14:textId="77777777" w:rsidTr="00C13445">
        <w:tc>
          <w:tcPr>
            <w:tcW w:w="4148" w:type="dxa"/>
          </w:tcPr>
          <w:p w14:paraId="30422B4B" w14:textId="02A6075F"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Fond:</w:t>
            </w:r>
          </w:p>
        </w:tc>
        <w:tc>
          <w:tcPr>
            <w:tcW w:w="4205" w:type="dxa"/>
          </w:tcPr>
          <w:p w14:paraId="7583AD04" w14:textId="53BCD06E" w:rsidR="00C13445" w:rsidRPr="003E71B6" w:rsidRDefault="00C13445" w:rsidP="00C13445">
            <w:pPr>
              <w:adjustRightInd w:val="0"/>
              <w:spacing w:after="120"/>
              <w:rPr>
                <w:rFonts w:ascii="Tahoma" w:hAnsi="Tahoma" w:cs="Tahoma"/>
                <w:i/>
                <w:iCs/>
                <w:color w:val="000000"/>
                <w:highlight w:val="yellow"/>
              </w:rPr>
            </w:pPr>
            <w:r w:rsidRPr="00427749">
              <w:rPr>
                <w:rFonts w:ascii="Tahoma" w:hAnsi="Tahoma" w:cs="Tahoma"/>
                <w:color w:val="000000"/>
              </w:rPr>
              <w:t>Fond na spravodlivú transformáciu</w:t>
            </w:r>
          </w:p>
        </w:tc>
      </w:tr>
      <w:tr w:rsidR="00C13445" w:rsidRPr="00752FC6" w14:paraId="0BBD4924" w14:textId="77777777" w:rsidTr="00C13445">
        <w:tc>
          <w:tcPr>
            <w:tcW w:w="4148" w:type="dxa"/>
          </w:tcPr>
          <w:p w14:paraId="63DBA718" w14:textId="23F8DE61"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Operačný program:</w:t>
            </w:r>
          </w:p>
        </w:tc>
        <w:tc>
          <w:tcPr>
            <w:tcW w:w="4205" w:type="dxa"/>
          </w:tcPr>
          <w:p w14:paraId="7CA61D41" w14:textId="1F210B8A" w:rsidR="00C13445" w:rsidRPr="003E71B6" w:rsidRDefault="00C13445" w:rsidP="00C13445">
            <w:pPr>
              <w:adjustRightInd w:val="0"/>
              <w:spacing w:after="120"/>
              <w:rPr>
                <w:rFonts w:ascii="Tahoma" w:hAnsi="Tahoma" w:cs="Tahoma"/>
                <w:i/>
                <w:iCs/>
                <w:color w:val="000000"/>
                <w:highlight w:val="yellow"/>
              </w:rPr>
            </w:pPr>
            <w:r w:rsidRPr="00427749">
              <w:rPr>
                <w:rFonts w:ascii="Tahoma" w:eastAsiaTheme="minorHAnsi" w:hAnsi="Tahoma" w:cs="Tahoma"/>
                <w:color w:val="000000"/>
                <w:lang w:eastAsia="en-US" w:bidi="ar-SA"/>
              </w:rPr>
              <w:t>01000 - SK - Program Slovensko - SK - EFRR/KF/FST/ESF+</w:t>
            </w:r>
          </w:p>
        </w:tc>
      </w:tr>
      <w:tr w:rsidR="00C13445" w:rsidRPr="00752FC6" w14:paraId="182B2F99" w14:textId="77777777" w:rsidTr="00C13445">
        <w:tc>
          <w:tcPr>
            <w:tcW w:w="4148" w:type="dxa"/>
          </w:tcPr>
          <w:p w14:paraId="55EADD70" w14:textId="7550B720"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Prioritná os:</w:t>
            </w:r>
          </w:p>
        </w:tc>
        <w:tc>
          <w:tcPr>
            <w:tcW w:w="4205" w:type="dxa"/>
          </w:tcPr>
          <w:p w14:paraId="2E3DE948" w14:textId="51096725" w:rsidR="00C13445" w:rsidRPr="003E71B6" w:rsidRDefault="00C13445" w:rsidP="00C13445">
            <w:pPr>
              <w:adjustRightInd w:val="0"/>
              <w:spacing w:after="120"/>
              <w:rPr>
                <w:rFonts w:ascii="Tahoma" w:hAnsi="Tahoma" w:cs="Tahoma"/>
                <w:color w:val="000000"/>
                <w:highlight w:val="yellow"/>
              </w:rPr>
            </w:pPr>
            <w:r w:rsidRPr="00427749">
              <w:rPr>
                <w:rFonts w:ascii="Tahoma" w:eastAsiaTheme="minorHAnsi" w:hAnsi="Tahoma" w:cs="Tahoma"/>
                <w:color w:val="000000"/>
                <w:lang w:eastAsia="en-US" w:bidi="ar-SA"/>
              </w:rPr>
              <w:t>401801 - 8P1 Fond na spravodlivú transformáciu</w:t>
            </w:r>
          </w:p>
        </w:tc>
      </w:tr>
      <w:tr w:rsidR="00C13445" w:rsidRPr="00752FC6" w14:paraId="1990E2C3" w14:textId="77777777" w:rsidTr="00C13445">
        <w:tc>
          <w:tcPr>
            <w:tcW w:w="4148" w:type="dxa"/>
          </w:tcPr>
          <w:p w14:paraId="021772BE" w14:textId="165C49E4" w:rsidR="00C13445" w:rsidRPr="00752FC6" w:rsidRDefault="00C13445" w:rsidP="00C13445">
            <w:pPr>
              <w:pStyle w:val="Odsekzoznamu"/>
              <w:adjustRightInd w:val="0"/>
              <w:spacing w:after="120"/>
              <w:ind w:left="0" w:firstLine="0"/>
              <w:rPr>
                <w:rFonts w:ascii="Tahoma" w:hAnsi="Tahoma" w:cs="Tahoma"/>
                <w:color w:val="000000"/>
              </w:rPr>
            </w:pPr>
            <w:r w:rsidRPr="006D1064">
              <w:rPr>
                <w:rFonts w:ascii="Tahoma" w:hAnsi="Tahoma" w:cs="Tahoma"/>
                <w:color w:val="000000"/>
              </w:rPr>
              <w:t>Špecifický cieľ:</w:t>
            </w:r>
          </w:p>
        </w:tc>
        <w:tc>
          <w:tcPr>
            <w:tcW w:w="4205" w:type="dxa"/>
          </w:tcPr>
          <w:p w14:paraId="5899A662" w14:textId="199B1FEC" w:rsidR="00C13445" w:rsidRPr="00D86C11" w:rsidRDefault="00C13445" w:rsidP="00C13445">
            <w:pPr>
              <w:adjustRightInd w:val="0"/>
              <w:spacing w:after="120"/>
              <w:rPr>
                <w:rFonts w:ascii="Tahoma" w:hAnsi="Tahoma" w:cs="Tahoma"/>
                <w:highlight w:val="yellow"/>
              </w:rPr>
            </w:pPr>
            <w:r w:rsidRPr="00427749">
              <w:rPr>
                <w:rFonts w:ascii="Tahoma" w:eastAsiaTheme="minorHAnsi" w:hAnsi="Tahoma" w:cs="Tahoma"/>
                <w:color w:val="000000"/>
                <w:lang w:eastAsia="en-US" w:bidi="ar-SA"/>
              </w:rPr>
              <w:t xml:space="preserve">401801093 - JSO8.1. </w:t>
            </w:r>
          </w:p>
        </w:tc>
      </w:tr>
    </w:tbl>
    <w:p w14:paraId="4686CA3B" w14:textId="77777777" w:rsidR="00D970D3" w:rsidRPr="00752FC6" w:rsidRDefault="00ED1D6C" w:rsidP="00D970D3">
      <w:pPr>
        <w:pStyle w:val="Odsekzoznamu"/>
        <w:adjustRightInd w:val="0"/>
        <w:spacing w:after="120"/>
        <w:ind w:left="426" w:firstLine="279"/>
        <w:rPr>
          <w:rFonts w:ascii="Tahoma" w:hAnsi="Tahoma" w:cs="Tahoma"/>
          <w:color w:val="000000"/>
        </w:rPr>
      </w:pPr>
      <w:r w:rsidRPr="00752FC6">
        <w:rPr>
          <w:rFonts w:ascii="Tahoma" w:hAnsi="Tahoma" w:cs="Tahoma"/>
          <w:color w:val="000000"/>
        </w:rPr>
        <w:tab/>
      </w:r>
    </w:p>
    <w:p w14:paraId="5AF069C9" w14:textId="0DAF62ED" w:rsidR="00A04CB1" w:rsidRPr="00752FC6" w:rsidRDefault="00A04CB1" w:rsidP="275BB339">
      <w:pPr>
        <w:spacing w:after="120"/>
        <w:ind w:left="705"/>
        <w:jc w:val="both"/>
        <w:rPr>
          <w:rFonts w:ascii="Tahoma" w:hAnsi="Tahoma" w:cs="Tahoma"/>
        </w:rPr>
      </w:pPr>
      <w:r w:rsidRPr="275BB339">
        <w:rPr>
          <w:rFonts w:ascii="Tahoma" w:hAnsi="Tahoma" w:cs="Tahoma"/>
          <w:b/>
          <w:bCs/>
        </w:rPr>
        <w:t xml:space="preserve">Služby a práce </w:t>
      </w:r>
      <w:r w:rsidR="00801D39" w:rsidRPr="00D86C11">
        <w:rPr>
          <w:rFonts w:ascii="Tahoma" w:hAnsi="Tahoma" w:cs="Tahoma"/>
        </w:rPr>
        <w:t>–</w:t>
      </w:r>
      <w:r w:rsidRPr="00D86C11">
        <w:rPr>
          <w:rFonts w:ascii="Tahoma" w:hAnsi="Tahoma" w:cs="Tahoma"/>
        </w:rPr>
        <w:t xml:space="preserve"> </w:t>
      </w:r>
      <w:r w:rsidR="00801D39" w:rsidRPr="00B3552F">
        <w:rPr>
          <w:rFonts w:ascii="Tahoma" w:hAnsi="Tahoma" w:cs="Tahoma"/>
        </w:rPr>
        <w:t>služby a práce súvisiace s dodaním Tovaru</w:t>
      </w:r>
      <w:r w:rsidR="00224737" w:rsidRPr="00B3552F">
        <w:rPr>
          <w:rFonts w:ascii="Tahoma" w:hAnsi="Tahoma" w:cs="Tahoma"/>
        </w:rPr>
        <w:t xml:space="preserve">, </w:t>
      </w:r>
      <w:r w:rsidR="00801D39" w:rsidRPr="00B3552F">
        <w:rPr>
          <w:rFonts w:ascii="Tahoma" w:hAnsi="Tahoma" w:cs="Tahoma"/>
        </w:rPr>
        <w:t xml:space="preserve">a to (a) </w:t>
      </w:r>
      <w:r w:rsidR="00801D39" w:rsidRPr="00C13445">
        <w:rPr>
          <w:rFonts w:ascii="Tahoma" w:hAnsi="Tahoma" w:cs="Tahoma"/>
          <w:b/>
          <w:bCs/>
        </w:rPr>
        <w:t xml:space="preserve">montáž (zloženie) Tovaru;  (b) inštalovanie Tovaru na mieste dodania a jeho uvedenie do prevádzky; </w:t>
      </w:r>
      <w:r w:rsidR="00224737" w:rsidRPr="00C13445">
        <w:rPr>
          <w:rFonts w:ascii="Tahoma" w:hAnsi="Tahoma" w:cs="Tahoma"/>
          <w:b/>
          <w:bCs/>
        </w:rPr>
        <w:t xml:space="preserve">(c) </w:t>
      </w:r>
      <w:r w:rsidR="00801D39" w:rsidRPr="00C13445">
        <w:rPr>
          <w:rFonts w:ascii="Tahoma" w:hAnsi="Tahoma" w:cs="Tahoma"/>
          <w:b/>
          <w:bCs/>
        </w:rPr>
        <w:t>prvé zaškolenie určeného personálu</w:t>
      </w:r>
      <w:r w:rsidR="00801D39" w:rsidRPr="00B3552F">
        <w:rPr>
          <w:rFonts w:ascii="Tahoma" w:hAnsi="Tahoma" w:cs="Tahoma"/>
        </w:rPr>
        <w:t>.</w:t>
      </w:r>
    </w:p>
    <w:p w14:paraId="0B24CB49" w14:textId="4A6141BE" w:rsidR="00A339AE" w:rsidRPr="00752FC6" w:rsidRDefault="00A339AE" w:rsidP="00D970D3">
      <w:pPr>
        <w:spacing w:after="120"/>
        <w:ind w:left="705"/>
        <w:jc w:val="both"/>
        <w:rPr>
          <w:rFonts w:ascii="Tahoma" w:hAnsi="Tahoma" w:cs="Tahoma"/>
        </w:rPr>
      </w:pPr>
      <w:r w:rsidRPr="4944E588">
        <w:rPr>
          <w:rFonts w:ascii="Tahoma" w:hAnsi="Tahoma" w:cs="Tahoma"/>
          <w:b/>
          <w:bCs/>
        </w:rPr>
        <w:t xml:space="preserve">Tovar </w:t>
      </w:r>
      <w:r w:rsidRPr="4944E588">
        <w:rPr>
          <w:rFonts w:ascii="Tahoma" w:hAnsi="Tahoma" w:cs="Tahoma"/>
        </w:rPr>
        <w:t>– hnuteľné veci spoločne označené ako „</w:t>
      </w:r>
      <w:r w:rsidR="007D10C4" w:rsidRPr="006647A0">
        <w:rPr>
          <w:rFonts w:ascii="Tahoma" w:eastAsia="Wingdings" w:hAnsi="Tahoma" w:cs="Tahoma"/>
          <w:b/>
        </w:rPr>
        <w:t xml:space="preserve">Univerzálne testovacie stroje a </w:t>
      </w:r>
      <w:r w:rsidR="00097A35" w:rsidRPr="006647A0">
        <w:rPr>
          <w:rFonts w:ascii="Tahoma" w:eastAsia="Wingdings" w:hAnsi="Tahoma" w:cs="Tahoma"/>
          <w:b/>
        </w:rPr>
        <w:t>drsnomer</w:t>
      </w:r>
      <w:r w:rsidRPr="4944E588">
        <w:rPr>
          <w:rFonts w:ascii="Tahoma" w:hAnsi="Tahoma" w:cs="Tahoma"/>
        </w:rPr>
        <w:t>“ v</w:t>
      </w:r>
      <w:r w:rsidR="00D970D3" w:rsidRPr="4944E588">
        <w:rPr>
          <w:rFonts w:ascii="Tahoma" w:hAnsi="Tahoma" w:cs="Tahoma"/>
        </w:rPr>
        <w:t> druhu a</w:t>
      </w:r>
      <w:r w:rsidR="00903F08">
        <w:rPr>
          <w:rFonts w:ascii="Tahoma" w:hAnsi="Tahoma" w:cs="Tahoma"/>
        </w:rPr>
        <w:t xml:space="preserve"> v </w:t>
      </w:r>
      <w:r w:rsidRPr="4944E588">
        <w:rPr>
          <w:rFonts w:ascii="Tahoma" w:hAnsi="Tahoma" w:cs="Tahoma"/>
        </w:rPr>
        <w:t xml:space="preserve">množstve </w:t>
      </w:r>
      <w:r w:rsidR="00295395" w:rsidRPr="4944E588">
        <w:rPr>
          <w:rFonts w:ascii="Tahoma" w:hAnsi="Tahoma" w:cs="Tahoma"/>
        </w:rPr>
        <w:t>a</w:t>
      </w:r>
      <w:r w:rsidR="00903F08">
        <w:rPr>
          <w:rFonts w:ascii="Tahoma" w:hAnsi="Tahoma" w:cs="Tahoma"/>
        </w:rPr>
        <w:t xml:space="preserve"> v </w:t>
      </w:r>
      <w:r w:rsidR="00295395" w:rsidRPr="4944E588">
        <w:rPr>
          <w:rFonts w:ascii="Tahoma" w:hAnsi="Tahoma" w:cs="Tahoma"/>
        </w:rPr>
        <w:t xml:space="preserve">kvalite </w:t>
      </w:r>
      <w:r w:rsidRPr="4944E588">
        <w:rPr>
          <w:rFonts w:ascii="Tahoma" w:hAnsi="Tahoma" w:cs="Tahoma"/>
        </w:rPr>
        <w:t>podľa jednotlivých položiek bližšie špecifikovaných v Prílohe č. 1.</w:t>
      </w:r>
    </w:p>
    <w:p w14:paraId="460F3758" w14:textId="7EDE1BFC" w:rsidR="003037D2" w:rsidRPr="00650E4E" w:rsidRDefault="003037D2" w:rsidP="00D970D3">
      <w:pPr>
        <w:spacing w:after="120"/>
        <w:ind w:left="705"/>
        <w:jc w:val="both"/>
        <w:rPr>
          <w:rFonts w:ascii="Tahoma" w:hAnsi="Tahoma" w:cs="Tahoma"/>
        </w:rPr>
      </w:pPr>
      <w:r w:rsidRPr="00752FC6">
        <w:rPr>
          <w:rFonts w:ascii="Tahoma" w:hAnsi="Tahoma" w:cs="Tahoma"/>
          <w:b/>
        </w:rPr>
        <w:lastRenderedPageBreak/>
        <w:t xml:space="preserve">Účel </w:t>
      </w:r>
      <w:r w:rsidR="000E6B67" w:rsidRPr="00752FC6">
        <w:rPr>
          <w:rFonts w:ascii="Tahoma" w:hAnsi="Tahoma" w:cs="Tahoma"/>
          <w:b/>
        </w:rPr>
        <w:t>kúpy</w:t>
      </w:r>
      <w:r w:rsidRPr="00752FC6">
        <w:rPr>
          <w:rFonts w:ascii="Tahoma" w:hAnsi="Tahoma" w:cs="Tahoma"/>
          <w:b/>
        </w:rPr>
        <w:t xml:space="preserve"> </w:t>
      </w:r>
      <w:r w:rsidR="00585B41" w:rsidRPr="00752FC6">
        <w:rPr>
          <w:rFonts w:ascii="Tahoma" w:hAnsi="Tahoma" w:cs="Tahoma"/>
        </w:rPr>
        <w:t>–</w:t>
      </w:r>
      <w:r w:rsidRPr="00752FC6">
        <w:rPr>
          <w:rFonts w:ascii="Tahoma" w:hAnsi="Tahoma" w:cs="Tahoma"/>
        </w:rPr>
        <w:t xml:space="preserve"> </w:t>
      </w:r>
      <w:r w:rsidR="006455D7" w:rsidRPr="006455D7">
        <w:rPr>
          <w:rFonts w:ascii="Tahoma" w:hAnsi="Tahoma" w:cs="Tahoma"/>
        </w:rPr>
        <w:t xml:space="preserve">účelom kúpy je </w:t>
      </w:r>
      <w:r w:rsidR="006455D7" w:rsidRPr="006647A0">
        <w:rPr>
          <w:rFonts w:ascii="Tahoma" w:hAnsi="Tahoma" w:cs="Tahoma"/>
          <w:bCs/>
        </w:rPr>
        <w:t>obstaranie materiálno - technického vybavenia pre účely vzdelávania v oblasti Metrológie na SOŠ TaS Brezno</w:t>
      </w:r>
      <w:r w:rsidRPr="00650E4E">
        <w:rPr>
          <w:rFonts w:ascii="Tahoma" w:hAnsi="Tahoma" w:cs="Tahoma"/>
        </w:rPr>
        <w:t>.</w:t>
      </w:r>
    </w:p>
    <w:p w14:paraId="366B0E0E" w14:textId="10B73DF8" w:rsidR="00FF4079" w:rsidRPr="006647A0" w:rsidRDefault="004F74F7" w:rsidP="275BB339">
      <w:pPr>
        <w:spacing w:after="120"/>
        <w:ind w:left="705"/>
        <w:jc w:val="both"/>
        <w:rPr>
          <w:rFonts w:ascii="Tahoma" w:hAnsi="Tahoma" w:cs="Tahoma"/>
        </w:rPr>
      </w:pPr>
      <w:r w:rsidRPr="275BB339">
        <w:rPr>
          <w:rFonts w:ascii="Tahoma" w:hAnsi="Tahoma" w:cs="Tahoma"/>
          <w:b/>
          <w:bCs/>
        </w:rPr>
        <w:t>Verejné obstarávanie</w:t>
      </w:r>
      <w:r w:rsidR="00F90BE4" w:rsidRPr="275BB339">
        <w:rPr>
          <w:rFonts w:ascii="Tahoma" w:hAnsi="Tahoma" w:cs="Tahoma"/>
          <w:b/>
          <w:bCs/>
        </w:rPr>
        <w:t xml:space="preserve"> </w:t>
      </w:r>
      <w:r w:rsidR="00FF4079" w:rsidRPr="275BB339">
        <w:rPr>
          <w:rFonts w:ascii="Tahoma" w:hAnsi="Tahoma" w:cs="Tahoma"/>
        </w:rPr>
        <w:t>–</w:t>
      </w:r>
      <w:r w:rsidR="00FF4079" w:rsidRPr="275BB339">
        <w:rPr>
          <w:rFonts w:ascii="Tahoma" w:hAnsi="Tahoma" w:cs="Tahoma"/>
          <w:b/>
          <w:bCs/>
        </w:rPr>
        <w:t xml:space="preserve"> </w:t>
      </w:r>
      <w:r w:rsidR="00FF4079" w:rsidRPr="275BB339">
        <w:rPr>
          <w:rFonts w:ascii="Tahoma" w:hAnsi="Tahoma" w:cs="Tahoma"/>
        </w:rPr>
        <w:t xml:space="preserve">verejné obstarávanie Kupujúceho </w:t>
      </w:r>
      <w:r w:rsidR="00FF4079" w:rsidRPr="00091037">
        <w:rPr>
          <w:rFonts w:ascii="Tahoma" w:hAnsi="Tahoma" w:cs="Tahoma"/>
        </w:rPr>
        <w:t xml:space="preserve">na obstaranie </w:t>
      </w:r>
      <w:r w:rsidR="00FF4079" w:rsidRPr="275BB339">
        <w:rPr>
          <w:rFonts w:ascii="Tahoma" w:hAnsi="Tahoma" w:cs="Tahoma"/>
        </w:rPr>
        <w:t>predmet</w:t>
      </w:r>
      <w:r w:rsidR="00552F19">
        <w:rPr>
          <w:rFonts w:ascii="Tahoma" w:hAnsi="Tahoma" w:cs="Tahoma"/>
        </w:rPr>
        <w:t>u</w:t>
      </w:r>
      <w:r w:rsidR="00FF4079" w:rsidRPr="275BB339">
        <w:rPr>
          <w:rFonts w:ascii="Tahoma" w:hAnsi="Tahoma" w:cs="Tahoma"/>
        </w:rPr>
        <w:t xml:space="preserve"> zákazky s názvom: </w:t>
      </w:r>
      <w:r w:rsidR="00552F19" w:rsidRPr="006647A0">
        <w:rPr>
          <w:rFonts w:ascii="Tahoma" w:hAnsi="Tahoma" w:cs="Tahoma"/>
          <w:bCs/>
          <w:highlight w:val="yellow"/>
        </w:rPr>
        <w:t>[</w:t>
      </w:r>
      <w:r w:rsidR="00552F19" w:rsidRPr="00091037">
        <w:rPr>
          <w:rFonts w:ascii="Wingdings" w:eastAsia="Wingdings" w:hAnsi="Wingdings" w:cs="Wingdings"/>
          <w:bCs/>
          <w:highlight w:val="yellow"/>
          <w:lang w:val="en-GB"/>
        </w:rPr>
        <w:sym w:font="Wingdings" w:char="F09F"/>
      </w:r>
      <w:r w:rsidR="00552F19" w:rsidRPr="006647A0">
        <w:rPr>
          <w:rFonts w:ascii="Tahoma" w:hAnsi="Tahoma" w:cs="Tahoma"/>
          <w:bCs/>
          <w:highlight w:val="yellow"/>
        </w:rPr>
        <w:t>]</w:t>
      </w:r>
      <w:r w:rsidR="00FF4079" w:rsidRPr="275BB339">
        <w:rPr>
          <w:rFonts w:ascii="Tahoma" w:hAnsi="Tahoma" w:cs="Tahoma"/>
        </w:rPr>
        <w:t xml:space="preserve"> realizované v rámci procesu verejného obstarávania postupom  </w:t>
      </w:r>
      <w:r w:rsidR="00552F19" w:rsidRPr="006647A0">
        <w:rPr>
          <w:rFonts w:ascii="Tahoma" w:hAnsi="Tahoma" w:cs="Tahoma"/>
          <w:bCs/>
          <w:highlight w:val="yellow"/>
        </w:rPr>
        <w:t>[</w:t>
      </w:r>
      <w:r w:rsidR="00552F19" w:rsidRPr="00A856AD">
        <w:rPr>
          <w:rFonts w:ascii="Wingdings" w:eastAsia="Wingdings" w:hAnsi="Wingdings" w:cs="Wingdings"/>
          <w:bCs/>
          <w:highlight w:val="yellow"/>
          <w:lang w:val="en-GB"/>
        </w:rPr>
        <w:sym w:font="Wingdings" w:char="F09F"/>
      </w:r>
      <w:r w:rsidR="00552F19" w:rsidRPr="006647A0">
        <w:rPr>
          <w:rFonts w:ascii="Tahoma" w:hAnsi="Tahoma" w:cs="Tahoma"/>
          <w:bCs/>
          <w:highlight w:val="yellow"/>
        </w:rPr>
        <w:t>]</w:t>
      </w:r>
      <w:r w:rsidR="00FF4079" w:rsidRPr="275BB339">
        <w:rPr>
          <w:rFonts w:ascii="Tahoma" w:hAnsi="Tahoma" w:cs="Tahoma"/>
        </w:rPr>
        <w:t xml:space="preserve">, vyhlásené vo </w:t>
      </w:r>
      <w:r w:rsidR="00FF4079" w:rsidRPr="275BB339">
        <w:rPr>
          <w:rFonts w:ascii="Tahoma" w:hAnsi="Tahoma" w:cs="Tahoma"/>
          <w:highlight w:val="yellow"/>
        </w:rPr>
        <w:t xml:space="preserve">Vestníku verejného obstarávania č. </w:t>
      </w:r>
      <w:r w:rsidR="00552F19" w:rsidRPr="006647A0">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6647A0">
        <w:rPr>
          <w:rFonts w:ascii="Tahoma" w:hAnsi="Tahoma" w:cs="Tahoma"/>
          <w:bCs/>
          <w:highlight w:val="yellow"/>
        </w:rPr>
        <w:t>]</w:t>
      </w:r>
      <w:r w:rsidR="00552F19" w:rsidRPr="006647A0" w:rsidDel="00552F19">
        <w:rPr>
          <w:rFonts w:ascii="Tahoma" w:hAnsi="Tahoma" w:cs="Tahoma"/>
          <w:highlight w:val="yellow"/>
        </w:rPr>
        <w:t xml:space="preserve"> </w:t>
      </w:r>
      <w:r w:rsidR="00FF4079" w:rsidRPr="275BB339">
        <w:rPr>
          <w:rFonts w:ascii="Tahoma" w:hAnsi="Tahoma" w:cs="Tahoma"/>
          <w:highlight w:val="yellow"/>
        </w:rPr>
        <w:t xml:space="preserve">dňa </w:t>
      </w:r>
      <w:r w:rsidR="00552F19" w:rsidRPr="006647A0">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6647A0">
        <w:rPr>
          <w:rFonts w:ascii="Tahoma" w:hAnsi="Tahoma" w:cs="Tahoma"/>
          <w:bCs/>
          <w:highlight w:val="yellow"/>
        </w:rPr>
        <w:t>]</w:t>
      </w:r>
      <w:r w:rsidR="00552F19" w:rsidRPr="006647A0" w:rsidDel="00552F19">
        <w:rPr>
          <w:rFonts w:ascii="Tahoma" w:hAnsi="Tahoma" w:cs="Tahoma"/>
          <w:highlight w:val="yellow"/>
        </w:rPr>
        <w:t xml:space="preserve"> </w:t>
      </w:r>
      <w:r w:rsidR="00FF4079" w:rsidRPr="275BB339">
        <w:rPr>
          <w:rFonts w:ascii="Tahoma" w:hAnsi="Tahoma" w:cs="Tahoma"/>
          <w:highlight w:val="yellow"/>
        </w:rPr>
        <w:t xml:space="preserve">pod značkou oznámenia </w:t>
      </w:r>
      <w:r w:rsidR="00552F19" w:rsidRPr="006647A0">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6647A0">
        <w:rPr>
          <w:rFonts w:ascii="Tahoma" w:hAnsi="Tahoma" w:cs="Tahoma"/>
          <w:bCs/>
          <w:highlight w:val="yellow"/>
        </w:rPr>
        <w:t>]</w:t>
      </w:r>
      <w:r w:rsidR="00552F19" w:rsidRPr="006647A0" w:rsidDel="00552F19">
        <w:rPr>
          <w:rFonts w:ascii="Tahoma" w:hAnsi="Tahoma" w:cs="Tahoma"/>
          <w:highlight w:val="yellow"/>
        </w:rPr>
        <w:t xml:space="preserve"> </w:t>
      </w:r>
      <w:r w:rsidR="00FF4079" w:rsidRPr="275BB339">
        <w:rPr>
          <w:rFonts w:ascii="Tahoma" w:hAnsi="Tahoma" w:cs="Tahoma"/>
          <w:highlight w:val="yellow"/>
        </w:rPr>
        <w:t xml:space="preserve"> a v Úradnom Vestníku EÚ pod č. oznámenia </w:t>
      </w:r>
      <w:r w:rsidR="00552F19" w:rsidRPr="006647A0">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6647A0">
        <w:rPr>
          <w:rFonts w:ascii="Tahoma" w:hAnsi="Tahoma" w:cs="Tahoma"/>
          <w:bCs/>
          <w:highlight w:val="yellow"/>
        </w:rPr>
        <w:t>]</w:t>
      </w:r>
      <w:r w:rsidR="00552F19" w:rsidRPr="006647A0" w:rsidDel="00552F19">
        <w:rPr>
          <w:rFonts w:ascii="Tahoma" w:hAnsi="Tahoma" w:cs="Tahoma"/>
          <w:highlight w:val="yellow"/>
        </w:rPr>
        <w:t xml:space="preserve"> </w:t>
      </w:r>
      <w:r w:rsidR="00FF4079" w:rsidRPr="006647A0">
        <w:rPr>
          <w:rFonts w:ascii="Tahoma" w:hAnsi="Tahoma" w:cs="Tahoma"/>
          <w:highlight w:val="yellow"/>
        </w:rPr>
        <w:t>d</w:t>
      </w:r>
      <w:r w:rsidR="00FF4079" w:rsidRPr="275BB339">
        <w:rPr>
          <w:rFonts w:ascii="Tahoma" w:hAnsi="Tahoma" w:cs="Tahoma"/>
          <w:highlight w:val="yellow"/>
        </w:rPr>
        <w:t xml:space="preserve">ňa </w:t>
      </w:r>
      <w:r w:rsidR="00552F19" w:rsidRPr="006647A0">
        <w:rPr>
          <w:rFonts w:ascii="Tahoma" w:hAnsi="Tahoma" w:cs="Tahoma"/>
          <w:bCs/>
          <w:highlight w:val="yellow"/>
        </w:rPr>
        <w:t>[</w:t>
      </w:r>
      <w:r w:rsidR="00552F19" w:rsidRPr="00752FC6">
        <w:rPr>
          <w:rFonts w:ascii="Tahoma" w:hAnsi="Tahoma" w:cs="Tahoma"/>
          <w:bCs/>
          <w:highlight w:val="yellow"/>
          <w:lang w:val="en-GB"/>
        </w:rPr>
        <w:sym w:font="Wingdings" w:char="F09F"/>
      </w:r>
      <w:r w:rsidR="00552F19" w:rsidRPr="006647A0">
        <w:rPr>
          <w:rFonts w:ascii="Tahoma" w:hAnsi="Tahoma" w:cs="Tahoma"/>
          <w:bCs/>
          <w:highlight w:val="yellow"/>
        </w:rPr>
        <w:t>]</w:t>
      </w:r>
      <w:r w:rsidR="00FF4079" w:rsidRPr="006647A0">
        <w:rPr>
          <w:rFonts w:ascii="Tahoma" w:hAnsi="Tahoma" w:cs="Tahoma"/>
          <w:highlight w:val="yellow"/>
        </w:rPr>
        <w:t>.</w:t>
      </w:r>
    </w:p>
    <w:p w14:paraId="1C20F94D" w14:textId="617640B0"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09C8D1C" w14:textId="2605C2A6" w:rsidR="00EC0982" w:rsidRPr="00752FC6" w:rsidRDefault="00EC0982" w:rsidP="00D970D3">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00F4A166" w14:textId="050E8CB9" w:rsidR="006C0467" w:rsidRPr="00752FC6" w:rsidRDefault="006C0467" w:rsidP="00D970D3">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552F19">
        <w:rPr>
          <w:rFonts w:ascii="Tahoma" w:hAnsi="Tahoma" w:cs="Tahoma"/>
          <w:bCs/>
        </w:rPr>
        <w:t xml:space="preserve"> </w:t>
      </w:r>
      <w:r w:rsidR="00552F19" w:rsidRPr="00752FC6">
        <w:rPr>
          <w:rFonts w:ascii="Tahoma" w:hAnsi="Tahoma" w:cs="Tahoma"/>
          <w:bCs/>
        </w:rPr>
        <w:t>v znení neskorších predpisov</w:t>
      </w:r>
      <w:r w:rsidRPr="00752FC6">
        <w:rPr>
          <w:rFonts w:ascii="Tahoma" w:hAnsi="Tahoma" w:cs="Tahoma"/>
          <w:bCs/>
        </w:rPr>
        <w:t>.</w:t>
      </w:r>
    </w:p>
    <w:p w14:paraId="24C3B11C" w14:textId="77777777" w:rsidR="00D970D3" w:rsidRPr="00752FC6" w:rsidRDefault="00677293" w:rsidP="00D970D3">
      <w:pPr>
        <w:spacing w:after="120"/>
        <w:ind w:left="705"/>
        <w:jc w:val="both"/>
        <w:rPr>
          <w:rFonts w:ascii="Tahoma" w:hAnsi="Tahoma" w:cs="Tahoma"/>
          <w:bCs/>
        </w:rPr>
      </w:pPr>
      <w:r w:rsidRPr="00752FC6">
        <w:rPr>
          <w:rFonts w:ascii="Tahoma" w:hAnsi="Tahoma" w:cs="Tahoma"/>
          <w:b/>
        </w:rPr>
        <w:t xml:space="preserve">Zákon o RPVS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4BB09424" w14:textId="11820F0F" w:rsidR="00B051A6" w:rsidRPr="00CF0DFF" w:rsidRDefault="00B051A6" w:rsidP="00D970D3">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CF0DFF">
        <w:rPr>
          <w:rFonts w:ascii="Tahoma" w:hAnsi="Tahoma" w:cs="Tahoma"/>
        </w:rPr>
        <w:t xml:space="preserve">zákon č. 289/2016 Z. z. </w:t>
      </w:r>
      <w:r w:rsidR="00755692" w:rsidRPr="00CF0DFF">
        <w:rPr>
          <w:rFonts w:ascii="Tahoma" w:hAnsi="Tahoma" w:cs="Tahoma"/>
        </w:rPr>
        <w:t xml:space="preserve">o vykonávaní medzinárodných sankcií a o doplnení zákona č. </w:t>
      </w:r>
      <w:r w:rsidR="00755692" w:rsidRPr="00D86C11">
        <w:t>566/2001 Z. z.</w:t>
      </w:r>
      <w:r w:rsidR="00755692" w:rsidRPr="00CF0DFF">
        <w:rPr>
          <w:rFonts w:ascii="Tahoma" w:hAnsi="Tahoma" w:cs="Tahoma"/>
        </w:rPr>
        <w:t xml:space="preserve"> o cenných papieroch a investičných službách a o zmene a doplnení niektorých zákonov (zákon o cenných papieroch) v znení neskorších predpisov.</w:t>
      </w:r>
    </w:p>
    <w:p w14:paraId="43680C25" w14:textId="7FDA230F" w:rsidR="00D26AE9" w:rsidRPr="00752FC6"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táto kúpna zmluva.</w:t>
      </w: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 xml:space="preserve">Neoddeliteľnou súčasťou Zmluvy sa stávajú aj písomné dodatky, ktoré Zmluvné </w:t>
      </w:r>
      <w:r w:rsidRPr="00752FC6">
        <w:rPr>
          <w:rFonts w:ascii="Tahoma" w:hAnsi="Tahoma" w:cs="Tahoma"/>
        </w:rPr>
        <w:lastRenderedPageBreak/>
        <w:t>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podbodov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2F79A3E0"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Dni, ktoré Zmluva neoznačuje ako pracovné, sú kalendárne. Pracovný deň znamená deň, ktorý nie je sobotou, nedeľou ani dňom pracovného pokoja ani dňom pracovného voľna v Slovenskej republike.</w:t>
      </w:r>
    </w:p>
    <w:p w14:paraId="17137F25" w14:textId="4771B2D1" w:rsidR="00823EE0" w:rsidRPr="00752FC6" w:rsidRDefault="00823EE0" w:rsidP="00D970D3">
      <w:pPr>
        <w:ind w:left="1134" w:hanging="425"/>
        <w:jc w:val="both"/>
        <w:rPr>
          <w:rFonts w:ascii="Tahoma" w:hAnsi="Tahoma" w:cs="Tahoma"/>
        </w:rPr>
      </w:pPr>
    </w:p>
    <w:p w14:paraId="6FE5C3C8" w14:textId="77777777" w:rsidR="003037D2" w:rsidRPr="00752FC6" w:rsidRDefault="003037D2"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1436C8B8" w14:textId="54ACA3EC" w:rsidR="00552F19" w:rsidRPr="00752FC6" w:rsidRDefault="00FF4079" w:rsidP="00552F19">
      <w:pPr>
        <w:widowControl/>
        <w:autoSpaceDE/>
        <w:autoSpaceDN/>
        <w:ind w:left="709" w:hanging="709"/>
        <w:jc w:val="both"/>
        <w:rPr>
          <w:rFonts w:ascii="Tahoma" w:hAnsi="Tahoma" w:cs="Tahoma"/>
          <w:color w:val="000000"/>
        </w:rPr>
      </w:pPr>
      <w:bookmarkStart w:id="3" w:name="_Hlk126779480"/>
      <w:r w:rsidRPr="275BB339">
        <w:rPr>
          <w:rFonts w:ascii="Tahoma" w:hAnsi="Tahoma" w:cs="Tahoma"/>
        </w:rPr>
        <w:t>2.1</w:t>
      </w:r>
      <w:r>
        <w:tab/>
      </w:r>
      <w:r w:rsidR="00552F19" w:rsidRPr="00E31BDF">
        <w:rPr>
          <w:rFonts w:ascii="Tahoma" w:hAnsi="Tahoma" w:cs="Tahoma"/>
          <w:highlight w:val="yellow"/>
        </w:rPr>
        <w:t xml:space="preserve">Dňa </w:t>
      </w:r>
      <w:r w:rsidR="00552F19" w:rsidRPr="006647A0">
        <w:rPr>
          <w:rFonts w:ascii="Tahoma" w:hAnsi="Tahoma" w:cs="Tahoma"/>
          <w:bCs/>
          <w:highlight w:val="yellow"/>
        </w:rPr>
        <w:t>[</w:t>
      </w:r>
      <w:r w:rsidR="00552F19" w:rsidRPr="00E31BDF">
        <w:rPr>
          <w:rFonts w:ascii="Tahoma" w:hAnsi="Tahoma" w:cs="Tahoma"/>
          <w:bCs/>
          <w:highlight w:val="yellow"/>
          <w:lang w:val="en-GB"/>
        </w:rPr>
        <w:sym w:font="Wingdings" w:char="F09F"/>
      </w:r>
      <w:r w:rsidR="00552F19" w:rsidRPr="006647A0">
        <w:rPr>
          <w:rFonts w:ascii="Tahoma" w:hAnsi="Tahoma" w:cs="Tahoma"/>
          <w:bCs/>
          <w:highlight w:val="yellow"/>
        </w:rPr>
        <w:t>]</w:t>
      </w:r>
      <w:r w:rsidR="00552F19" w:rsidRPr="00E31BDF">
        <w:rPr>
          <w:rFonts w:ascii="Tahoma" w:hAnsi="Tahoma" w:cs="Tahoma"/>
          <w:highlight w:val="yellow"/>
        </w:rPr>
        <w:t xml:space="preserve"> </w:t>
      </w:r>
      <w:r w:rsidR="00552F19" w:rsidRPr="00650E4E">
        <w:rPr>
          <w:rFonts w:ascii="Tahoma" w:hAnsi="Tahoma" w:cs="Tahoma"/>
        </w:rPr>
        <w:t>bol Predávajúci identifikovaný ako úspešný uchádzač vo Verejnom obstarávaní.</w:t>
      </w:r>
      <w:r w:rsidR="00552F19" w:rsidRPr="00976F72">
        <w:rPr>
          <w:rFonts w:ascii="Tahoma" w:hAnsi="Tahoma" w:cs="Tahoma"/>
        </w:rPr>
        <w:t xml:space="preserve"> </w:t>
      </w:r>
      <w:r w:rsidR="00552F19">
        <w:rPr>
          <w:rFonts w:ascii="Tahoma" w:hAnsi="Tahoma" w:cs="Tahoma"/>
        </w:rPr>
        <w:t>Predávajúci bol vo Verejnom obstarávaní oboznámený s tým, že</w:t>
      </w:r>
      <w:r w:rsidR="00552F19" w:rsidRPr="00752FC6">
        <w:rPr>
          <w:rFonts w:ascii="Tahoma" w:hAnsi="Tahoma" w:cs="Tahoma"/>
        </w:rPr>
        <w:t xml:space="preserve"> Kupujúci očakáva, že </w:t>
      </w:r>
      <w:r w:rsidR="00552F19">
        <w:rPr>
          <w:rFonts w:ascii="Tahoma" w:hAnsi="Tahoma" w:cs="Tahoma"/>
        </w:rPr>
        <w:t xml:space="preserve">dodanie </w:t>
      </w:r>
      <w:r w:rsidR="008314DB">
        <w:rPr>
          <w:rFonts w:ascii="Tahoma" w:hAnsi="Tahoma" w:cs="Tahoma"/>
        </w:rPr>
        <w:t>Plnenia</w:t>
      </w:r>
      <w:r w:rsidR="00552F19">
        <w:rPr>
          <w:rFonts w:ascii="Tahoma" w:hAnsi="Tahoma" w:cs="Tahoma"/>
        </w:rPr>
        <w:t xml:space="preserve"> </w:t>
      </w:r>
      <w:r w:rsidR="00552F19" w:rsidRPr="00752FC6">
        <w:rPr>
          <w:rFonts w:ascii="Tahoma" w:hAnsi="Tahoma" w:cs="Tahoma"/>
        </w:rPr>
        <w:t>bude financovan</w:t>
      </w:r>
      <w:r w:rsidR="00552F19">
        <w:rPr>
          <w:rFonts w:ascii="Tahoma" w:hAnsi="Tahoma" w:cs="Tahoma"/>
        </w:rPr>
        <w:t>é</w:t>
      </w:r>
      <w:r w:rsidR="00552F19" w:rsidRPr="00752FC6">
        <w:rPr>
          <w:rFonts w:ascii="Tahoma" w:hAnsi="Tahoma" w:cs="Tahoma"/>
        </w:rPr>
        <w:t xml:space="preserve"> </w:t>
      </w:r>
      <w:r w:rsidR="00552F19">
        <w:rPr>
          <w:rFonts w:ascii="Tahoma" w:hAnsi="Tahoma" w:cs="Tahoma"/>
        </w:rPr>
        <w:t xml:space="preserve">na základe </w:t>
      </w:r>
      <w:r w:rsidR="00F6692E">
        <w:rPr>
          <w:rFonts w:ascii="Tahoma" w:hAnsi="Tahoma" w:cs="Tahoma"/>
        </w:rPr>
        <w:t>z</w:t>
      </w:r>
      <w:r w:rsidR="00552F19">
        <w:rPr>
          <w:rFonts w:ascii="Tahoma" w:hAnsi="Tahoma" w:cs="Tahoma"/>
        </w:rPr>
        <w:t xml:space="preserve">mluvy o poskytnutí NFP uzatvorenej medzi Kupujúcim a poskytovateľom NFP vo vzťahu k Projektu </w:t>
      </w:r>
      <w:r w:rsidR="00552F19" w:rsidRPr="00752FC6">
        <w:rPr>
          <w:rFonts w:ascii="Tahoma" w:hAnsi="Tahoma" w:cs="Tahoma"/>
        </w:rPr>
        <w:t xml:space="preserve">a z vlastných prostriedkov Kupujúceho. </w:t>
      </w:r>
      <w:r w:rsidR="00552F19" w:rsidRPr="00077A67">
        <w:rPr>
          <w:rFonts w:ascii="Tahoma" w:hAnsi="Tahoma" w:cs="Tahoma"/>
        </w:rPr>
        <w:t>Predávajúci berie na vedomie, že</w:t>
      </w:r>
      <w:r w:rsidR="00552F19" w:rsidRPr="00752FC6">
        <w:rPr>
          <w:rFonts w:ascii="Tahoma" w:hAnsi="Tahoma" w:cs="Tahoma"/>
        </w:rPr>
        <w:t xml:space="preserve"> </w:t>
      </w:r>
      <w:r w:rsidR="00552F19">
        <w:rPr>
          <w:rFonts w:ascii="Tahoma" w:hAnsi="Tahoma" w:cs="Tahoma"/>
        </w:rPr>
        <w:t xml:space="preserve">očakávania Kupujúceho podľa </w:t>
      </w:r>
      <w:r w:rsidR="00042B42">
        <w:rPr>
          <w:rFonts w:ascii="Tahoma" w:hAnsi="Tahoma" w:cs="Tahoma"/>
        </w:rPr>
        <w:t xml:space="preserve">druhej </w:t>
      </w:r>
      <w:r w:rsidR="00552F19">
        <w:rPr>
          <w:rFonts w:ascii="Tahoma" w:hAnsi="Tahoma" w:cs="Tahoma"/>
        </w:rPr>
        <w:t xml:space="preserve">vety tohto bodu nemusia byť realizované, a preto je medzi Zmluvnými stranami dohodnuté oprávnenie Kupujúceho odstúpiť od Zmluvy podľa bodu </w:t>
      </w:r>
      <w:r w:rsidR="00552F19" w:rsidRPr="00650E4E">
        <w:rPr>
          <w:rFonts w:ascii="Tahoma" w:hAnsi="Tahoma" w:cs="Tahoma"/>
        </w:rPr>
        <w:t>1</w:t>
      </w:r>
      <w:r w:rsidR="008A2A82" w:rsidRPr="00650E4E">
        <w:rPr>
          <w:rFonts w:ascii="Tahoma" w:hAnsi="Tahoma" w:cs="Tahoma"/>
        </w:rPr>
        <w:t>1</w:t>
      </w:r>
      <w:r w:rsidR="00552F19" w:rsidRPr="00650E4E">
        <w:rPr>
          <w:rFonts w:ascii="Tahoma" w:hAnsi="Tahoma" w:cs="Tahoma"/>
        </w:rPr>
        <w:t>.3 písm. d).</w:t>
      </w:r>
    </w:p>
    <w:bookmarkEnd w:id="3"/>
    <w:p w14:paraId="56F8A27C" w14:textId="7CD088F7" w:rsidR="00D970D3" w:rsidRPr="00752FC6" w:rsidRDefault="003037D2" w:rsidP="00552F19">
      <w:pPr>
        <w:widowControl/>
        <w:autoSpaceDE/>
        <w:autoSpaceDN/>
        <w:ind w:left="709" w:hanging="709"/>
        <w:jc w:val="both"/>
        <w:rPr>
          <w:rFonts w:ascii="Tahoma" w:hAnsi="Tahoma" w:cs="Tahoma"/>
        </w:rPr>
      </w:pPr>
      <w:r w:rsidRPr="00752FC6">
        <w:rPr>
          <w:rFonts w:ascii="Tahoma" w:hAnsi="Tahoma" w:cs="Tahoma"/>
        </w:rPr>
        <w:t>2</w:t>
      </w:r>
      <w:r w:rsidR="00FF4079" w:rsidRPr="00752FC6">
        <w:rPr>
          <w:rFonts w:ascii="Tahoma" w:hAnsi="Tahoma" w:cs="Tahoma"/>
        </w:rPr>
        <w:t>.2</w:t>
      </w:r>
      <w:r w:rsidR="00FF4079" w:rsidRPr="00752FC6">
        <w:rPr>
          <w:rFonts w:ascii="Tahoma" w:hAnsi="Tahoma" w:cs="Tahoma"/>
        </w:rPr>
        <w:tab/>
        <w:t>Predávajúci</w:t>
      </w:r>
      <w:r w:rsidR="00D970D3" w:rsidRPr="00752FC6">
        <w:rPr>
          <w:rFonts w:ascii="Tahoma" w:hAnsi="Tahoma" w:cs="Tahoma"/>
        </w:rPr>
        <w:t xml:space="preserve"> vyhlasuje, že je </w:t>
      </w:r>
      <w:r w:rsidR="00FF4079" w:rsidRPr="00752FC6">
        <w:rPr>
          <w:rFonts w:ascii="Tahoma" w:hAnsi="Tahoma" w:cs="Tahoma"/>
        </w:rPr>
        <w:t>podnikateľom</w:t>
      </w:r>
      <w:r w:rsidR="00D970D3" w:rsidRPr="00752FC6">
        <w:rPr>
          <w:rFonts w:ascii="Tahoma" w:hAnsi="Tahoma" w:cs="Tahoma"/>
        </w:rPr>
        <w:t xml:space="preserve"> s právnou subjektivitou, ktor</w:t>
      </w:r>
      <w:r w:rsidR="004B6388">
        <w:rPr>
          <w:rFonts w:ascii="Tahoma" w:hAnsi="Tahoma" w:cs="Tahoma"/>
        </w:rPr>
        <w:t>ého</w:t>
      </w:r>
      <w:r w:rsidR="00D970D3" w:rsidRPr="00752FC6">
        <w:rPr>
          <w:rFonts w:ascii="Tahoma" w:hAnsi="Tahoma" w:cs="Tahoma"/>
        </w:rPr>
        <w:t xml:space="preserve"> predmetom podnikania je činnosť v rozsahu požadovanom k naplneniu záväzkov zo Zmluvy.</w:t>
      </w:r>
      <w:r w:rsidRPr="00752FC6">
        <w:rPr>
          <w:rFonts w:ascii="Tahoma" w:hAnsi="Tahoma" w:cs="Tahoma"/>
        </w:rPr>
        <w:t xml:space="preserve"> Predávajúci</w:t>
      </w:r>
      <w:r w:rsidR="00D970D3" w:rsidRPr="00752FC6">
        <w:rPr>
          <w:rFonts w:ascii="Tahoma" w:hAnsi="Tahoma" w:cs="Tahoma"/>
        </w:rPr>
        <w:t xml:space="preserve"> </w:t>
      </w:r>
      <w:r w:rsidRPr="00752FC6">
        <w:rPr>
          <w:rFonts w:ascii="Tahoma" w:hAnsi="Tahoma" w:cs="Tahoma"/>
        </w:rPr>
        <w:t>v</w:t>
      </w:r>
      <w:r w:rsidR="00D970D3" w:rsidRPr="00752FC6">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752FC6">
        <w:rPr>
          <w:rFonts w:ascii="Tahoma" w:hAnsi="Tahoma" w:cs="Tahoma"/>
        </w:rPr>
        <w:t>dodanie Plnenia</w:t>
      </w:r>
      <w:r w:rsidR="00D970D3" w:rsidRPr="00752FC6">
        <w:rPr>
          <w:rFonts w:ascii="Tahoma" w:hAnsi="Tahoma" w:cs="Tahoma"/>
        </w:rPr>
        <w:t>.</w:t>
      </w:r>
      <w:r w:rsidR="004E089C" w:rsidRPr="00752FC6">
        <w:rPr>
          <w:rFonts w:ascii="Tahoma" w:hAnsi="Tahoma" w:cs="Tahoma"/>
        </w:rPr>
        <w:t xml:space="preserve"> </w:t>
      </w:r>
    </w:p>
    <w:p w14:paraId="1B7E47C4" w14:textId="42B6CD8A" w:rsidR="00D970D3" w:rsidRPr="00752FC6" w:rsidRDefault="003037D2"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.3</w:t>
      </w:r>
      <w:r w:rsidR="00D970D3" w:rsidRPr="00752FC6">
        <w:rPr>
          <w:rFonts w:ascii="Tahoma" w:hAnsi="Tahoma" w:cs="Tahoma"/>
        </w:rPr>
        <w:tab/>
      </w:r>
      <w:r w:rsidRPr="00752FC6">
        <w:rPr>
          <w:rFonts w:ascii="Tahoma" w:hAnsi="Tahoma" w:cs="Tahoma"/>
        </w:rPr>
        <w:t>Predávajúci</w:t>
      </w:r>
      <w:r w:rsidR="00D970D3" w:rsidRPr="00752FC6">
        <w:rPr>
          <w:rFonts w:ascii="Tahoma" w:hAnsi="Tahoma" w:cs="Tahoma"/>
        </w:rPr>
        <w:t xml:space="preserve"> vyhlasuje, že je schopný </w:t>
      </w:r>
      <w:r w:rsidR="00A60BC5" w:rsidRPr="00752FC6">
        <w:rPr>
          <w:rFonts w:ascii="Tahoma" w:hAnsi="Tahoma" w:cs="Tahoma"/>
        </w:rPr>
        <w:t>Plnenie</w:t>
      </w:r>
      <w:r w:rsidRPr="00752FC6">
        <w:rPr>
          <w:rFonts w:ascii="Tahoma" w:hAnsi="Tahoma" w:cs="Tahoma"/>
        </w:rPr>
        <w:t xml:space="preserve"> dodať</w:t>
      </w:r>
      <w:r w:rsidR="00D970D3" w:rsidRPr="00752FC6">
        <w:rPr>
          <w:rFonts w:ascii="Tahoma" w:hAnsi="Tahoma" w:cs="Tahoma"/>
        </w:rPr>
        <w:t xml:space="preserve"> riadne a včas podľa podmienok a požiadaviek Zmluvy; toto vyhlásenie </w:t>
      </w:r>
      <w:r w:rsidRPr="00752FC6">
        <w:rPr>
          <w:rFonts w:ascii="Tahoma" w:hAnsi="Tahoma" w:cs="Tahoma"/>
        </w:rPr>
        <w:t>Predávajúceho</w:t>
      </w:r>
      <w:r w:rsidR="00D970D3" w:rsidRPr="00752FC6">
        <w:rPr>
          <w:rFonts w:ascii="Tahoma" w:hAnsi="Tahoma" w:cs="Tahoma"/>
        </w:rPr>
        <w:t xml:space="preserve"> zohľadňuje</w:t>
      </w:r>
      <w:r w:rsidR="00983839" w:rsidRPr="00752FC6">
        <w:rPr>
          <w:rFonts w:ascii="Tahoma" w:hAnsi="Tahoma" w:cs="Tahoma"/>
        </w:rPr>
        <w:t xml:space="preserve"> nielen ekonomické, ale</w:t>
      </w:r>
      <w:r w:rsidR="00D970D3" w:rsidRPr="00752FC6">
        <w:rPr>
          <w:rFonts w:ascii="Tahoma" w:hAnsi="Tahoma" w:cs="Tahoma"/>
        </w:rPr>
        <w:t xml:space="preserve"> aj odborné, personálne, technické, technologické, kapacitné a materiálne aspekty, ktoré bude </w:t>
      </w:r>
      <w:r w:rsidR="00983839" w:rsidRPr="00752FC6">
        <w:rPr>
          <w:rFonts w:ascii="Tahoma" w:hAnsi="Tahoma" w:cs="Tahoma"/>
        </w:rPr>
        <w:t xml:space="preserve">v zmysle Zmluvy </w:t>
      </w:r>
      <w:r w:rsidRPr="00752FC6">
        <w:rPr>
          <w:rFonts w:ascii="Tahoma" w:hAnsi="Tahoma" w:cs="Tahoma"/>
        </w:rPr>
        <w:t xml:space="preserve">dodanie </w:t>
      </w:r>
      <w:r w:rsidR="00983839" w:rsidRPr="00752FC6">
        <w:rPr>
          <w:rFonts w:ascii="Tahoma" w:hAnsi="Tahoma" w:cs="Tahoma"/>
        </w:rPr>
        <w:t xml:space="preserve">Plnenia </w:t>
      </w:r>
      <w:r w:rsidRPr="00752FC6">
        <w:rPr>
          <w:rFonts w:ascii="Tahoma" w:hAnsi="Tahoma" w:cs="Tahoma"/>
        </w:rPr>
        <w:t>vy</w:t>
      </w:r>
      <w:r w:rsidR="00D970D3" w:rsidRPr="00752FC6">
        <w:rPr>
          <w:rFonts w:ascii="Tahoma" w:hAnsi="Tahoma" w:cs="Tahoma"/>
        </w:rPr>
        <w:t>žadovať</w:t>
      </w:r>
      <w:r w:rsidR="00ED0CA7">
        <w:rPr>
          <w:rFonts w:ascii="Tahoma" w:hAnsi="Tahoma" w:cs="Tahoma"/>
        </w:rPr>
        <w:t>. A</w:t>
      </w:r>
      <w:r w:rsidR="00D970D3" w:rsidRPr="00752FC6">
        <w:rPr>
          <w:rFonts w:ascii="Tahoma" w:hAnsi="Tahoma" w:cs="Tahoma"/>
        </w:rPr>
        <w:t xml:space="preserve">k majú byť niektoré z týchto aspektov vykonávané subdodávateľsky, </w:t>
      </w:r>
      <w:r w:rsidRPr="00752FC6">
        <w:rPr>
          <w:rFonts w:ascii="Tahoma" w:hAnsi="Tahoma" w:cs="Tahoma"/>
        </w:rPr>
        <w:t>Predávajúci</w:t>
      </w:r>
      <w:r w:rsidR="00D970D3" w:rsidRPr="00752FC6">
        <w:rPr>
          <w:rFonts w:ascii="Tahoma" w:hAnsi="Tahoma" w:cs="Tahoma"/>
        </w:rPr>
        <w:t xml:space="preserve"> vyhlasuje, že svojich subdodávateľov starostlivo zvolil s ohľadom na všetky tieto aspekty.</w:t>
      </w:r>
    </w:p>
    <w:p w14:paraId="5693E013" w14:textId="28C21EF5" w:rsidR="00D970D3" w:rsidRPr="00752FC6" w:rsidRDefault="00FF484B" w:rsidP="00D970D3">
      <w:pPr>
        <w:ind w:left="709" w:hanging="709"/>
        <w:jc w:val="both"/>
        <w:rPr>
          <w:rFonts w:ascii="Tahoma" w:hAnsi="Tahoma" w:cs="Tahoma"/>
        </w:rPr>
      </w:pPr>
      <w:r w:rsidRPr="00752FC6">
        <w:rPr>
          <w:rFonts w:ascii="Tahoma" w:hAnsi="Tahoma" w:cs="Tahoma"/>
        </w:rPr>
        <w:t>2</w:t>
      </w:r>
      <w:r w:rsidR="00D970D3" w:rsidRPr="00752FC6">
        <w:rPr>
          <w:rFonts w:ascii="Tahoma" w:hAnsi="Tahoma" w:cs="Tahoma"/>
        </w:rPr>
        <w:t>.4</w:t>
      </w:r>
      <w:r w:rsidR="00D970D3" w:rsidRPr="00752FC6">
        <w:rPr>
          <w:rFonts w:ascii="Tahoma" w:hAnsi="Tahoma" w:cs="Tahoma"/>
        </w:rPr>
        <w:tab/>
      </w:r>
      <w:r w:rsidR="003037D2" w:rsidRPr="00752FC6">
        <w:rPr>
          <w:rFonts w:ascii="Tahoma" w:hAnsi="Tahoma" w:cs="Tahoma"/>
        </w:rPr>
        <w:t>Predávajúci</w:t>
      </w:r>
      <w:r w:rsidR="00D970D3" w:rsidRPr="00752FC6">
        <w:rPr>
          <w:rFonts w:ascii="Tahoma" w:hAnsi="Tahoma" w:cs="Tahoma"/>
        </w:rPr>
        <w:t xml:space="preserve"> vyhlasuje, že mu je známy rozsah plnenia podľa tejto Zmluvy, ako aj všetky ďalšie okolnosti majúce vplyv na plnenie Zmluvy a</w:t>
      </w:r>
      <w:r w:rsidR="003037D2" w:rsidRPr="00752FC6">
        <w:rPr>
          <w:rFonts w:ascii="Tahoma" w:hAnsi="Tahoma" w:cs="Tahoma"/>
        </w:rPr>
        <w:t xml:space="preserve"> dodanie </w:t>
      </w:r>
      <w:r w:rsidR="004356C8">
        <w:rPr>
          <w:rFonts w:ascii="Tahoma" w:hAnsi="Tahoma" w:cs="Tahoma"/>
        </w:rPr>
        <w:t>Plnenia</w:t>
      </w:r>
      <w:r w:rsidR="003037D2" w:rsidRPr="00752FC6">
        <w:rPr>
          <w:rFonts w:ascii="Tahoma" w:hAnsi="Tahoma" w:cs="Tahoma"/>
        </w:rPr>
        <w:t xml:space="preserve"> a že sa pred predložením jeho ponuky do Verejného obstarávania </w:t>
      </w:r>
      <w:r w:rsidR="00444884" w:rsidRPr="00752FC6">
        <w:rPr>
          <w:rFonts w:ascii="Tahoma" w:hAnsi="Tahoma" w:cs="Tahoma"/>
        </w:rPr>
        <w:t xml:space="preserve">s odbornou </w:t>
      </w:r>
      <w:r w:rsidR="003037D2" w:rsidRPr="00752FC6">
        <w:rPr>
          <w:rStyle w:val="markedcontent"/>
          <w:rFonts w:ascii="Tahoma" w:hAnsi="Tahoma" w:cs="Tahoma"/>
        </w:rPr>
        <w:t>starostlivo</w:t>
      </w:r>
      <w:r w:rsidR="00444884" w:rsidRPr="00752FC6">
        <w:rPr>
          <w:rStyle w:val="markedcontent"/>
          <w:rFonts w:ascii="Tahoma" w:hAnsi="Tahoma" w:cs="Tahoma"/>
        </w:rPr>
        <w:t>sťou</w:t>
      </w:r>
      <w:r w:rsidR="003037D2" w:rsidRPr="00752FC6">
        <w:rPr>
          <w:rStyle w:val="markedcontent"/>
          <w:rFonts w:ascii="Tahoma" w:hAnsi="Tahoma" w:cs="Tahoma"/>
        </w:rPr>
        <w:t xml:space="preserve"> oboznámil so Zmluvou a požiadavkami na </w:t>
      </w:r>
      <w:r w:rsidR="00B75C26">
        <w:rPr>
          <w:rStyle w:val="markedcontent"/>
          <w:rFonts w:ascii="Tahoma" w:hAnsi="Tahoma" w:cs="Tahoma"/>
        </w:rPr>
        <w:t>Plnenie</w:t>
      </w:r>
      <w:r w:rsidR="003037D2" w:rsidRPr="00752FC6">
        <w:rPr>
          <w:rStyle w:val="markedcontent"/>
          <w:rFonts w:ascii="Tahoma" w:hAnsi="Tahoma" w:cs="Tahoma"/>
        </w:rPr>
        <w:t xml:space="preserve"> podľa </w:t>
      </w:r>
      <w:r w:rsidR="00B75C26">
        <w:rPr>
          <w:rStyle w:val="markedcontent"/>
          <w:rFonts w:ascii="Tahoma" w:hAnsi="Tahoma" w:cs="Tahoma"/>
        </w:rPr>
        <w:t>P</w:t>
      </w:r>
      <w:r w:rsidR="003037D2" w:rsidRPr="00752FC6">
        <w:rPr>
          <w:rStyle w:val="markedcontent"/>
          <w:rFonts w:ascii="Tahoma" w:hAnsi="Tahoma" w:cs="Tahoma"/>
        </w:rPr>
        <w:t>rílohy č. 1</w:t>
      </w:r>
      <w:r w:rsidR="00D970D3" w:rsidRPr="00752FC6">
        <w:rPr>
          <w:rFonts w:ascii="Tahoma" w:hAnsi="Tahoma" w:cs="Tahoma"/>
        </w:rPr>
        <w:t xml:space="preserve">. V tejto súvislosti sa </w:t>
      </w:r>
      <w:r w:rsidR="003037D2" w:rsidRPr="00752FC6">
        <w:rPr>
          <w:rFonts w:ascii="Tahoma" w:hAnsi="Tahoma" w:cs="Tahoma"/>
        </w:rPr>
        <w:t>Predávajúci</w:t>
      </w:r>
      <w:r w:rsidR="00D970D3" w:rsidRPr="00752FC6">
        <w:rPr>
          <w:rFonts w:ascii="Tahoma" w:hAnsi="Tahoma" w:cs="Tahoma"/>
        </w:rPr>
        <w:t xml:space="preserve"> nebude odvolávať na chybu alebo konanie v omyle.</w:t>
      </w:r>
      <w:r w:rsidR="00440E52" w:rsidRPr="00752FC6">
        <w:rPr>
          <w:rFonts w:ascii="Tahoma" w:hAnsi="Tahoma" w:cs="Tahoma"/>
        </w:rPr>
        <w:t xml:space="preserve"> </w:t>
      </w:r>
    </w:p>
    <w:p w14:paraId="0E364CFF" w14:textId="50710EF5" w:rsidR="00D970D3" w:rsidRPr="00752FC6" w:rsidRDefault="00FF484B" w:rsidP="00D970D3">
      <w:pPr>
        <w:pStyle w:val="seLevel4"/>
        <w:keepNext/>
        <w:widowControl w:val="0"/>
        <w:numPr>
          <w:ilvl w:val="0"/>
          <w:numId w:val="0"/>
        </w:numPr>
        <w:spacing w:before="0" w:after="0"/>
        <w:ind w:left="709" w:hanging="709"/>
      </w:pPr>
      <w:r w:rsidRPr="00752FC6">
        <w:t>2</w:t>
      </w:r>
      <w:r w:rsidR="00D970D3" w:rsidRPr="00752FC6">
        <w:t>.</w:t>
      </w:r>
      <w:r w:rsidR="003037D2" w:rsidRPr="00752FC6">
        <w:t>5</w:t>
      </w:r>
      <w:r w:rsidR="00D970D3" w:rsidRPr="00752FC6">
        <w:tab/>
      </w:r>
      <w:r w:rsidR="003037D2" w:rsidRPr="00752FC6">
        <w:t xml:space="preserve">Predávajúci vyhlasuje, </w:t>
      </w:r>
      <w:r w:rsidR="00D970D3" w:rsidRPr="00752FC6">
        <w:t xml:space="preserve">že v jeho ponuke predloženej do Verejného obstarávania vzal do </w:t>
      </w:r>
      <w:r w:rsidR="00D970D3" w:rsidRPr="00752FC6">
        <w:lastRenderedPageBreak/>
        <w:t xml:space="preserve">úvahy komplexný rozsah materiálov, prác, služieb, správnych poplatkov, personálnych nákladov a iných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dodanie Plnenia</w:t>
      </w:r>
      <w:r w:rsidR="00D970D3" w:rsidRPr="00752FC6">
        <w:t xml:space="preserve"> aj v prípade, ak neboli výslovne</w:t>
      </w:r>
      <w:r w:rsidR="00A60BC5" w:rsidRPr="00752FC6">
        <w:t xml:space="preserve"> vymienené</w:t>
      </w:r>
      <w:r w:rsidR="00D970D3" w:rsidRPr="00752FC6">
        <w:t xml:space="preserve"> v opise predmetu zákazky podľa </w:t>
      </w:r>
      <w:r w:rsidR="00F729BA">
        <w:t>P</w:t>
      </w:r>
      <w:r w:rsidR="00D970D3" w:rsidRPr="00752FC6">
        <w:t>rílohy č. 1</w:t>
      </w:r>
      <w:r w:rsidR="00FF57AD" w:rsidRPr="00752FC6">
        <w:t>, ale vznik nákladov na ne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005161FC" w14:textId="1EB20B6A" w:rsidR="00674F17" w:rsidRPr="00752FC6" w:rsidRDefault="000B2958" w:rsidP="004955B3">
      <w:pPr>
        <w:tabs>
          <w:tab w:val="left" w:pos="709"/>
        </w:tabs>
        <w:ind w:left="709" w:right="113" w:hanging="709"/>
        <w:jc w:val="both"/>
        <w:rPr>
          <w:rFonts w:ascii="Tahoma" w:hAnsi="Tahoma" w:cs="Tahoma"/>
        </w:rPr>
      </w:pPr>
      <w:r w:rsidRPr="00752FC6">
        <w:rPr>
          <w:rFonts w:ascii="Tahoma" w:hAnsi="Tahoma" w:cs="Tahoma"/>
        </w:rPr>
        <w:tab/>
      </w:r>
      <w:r w:rsidR="00D2554F" w:rsidRPr="00752FC6">
        <w:rPr>
          <w:rFonts w:ascii="Tahoma" w:hAnsi="Tahoma" w:cs="Tahoma"/>
        </w:rPr>
        <w:t xml:space="preserve">Predmetom Zmluvy je </w:t>
      </w:r>
      <w:r w:rsidR="00EE6F2A" w:rsidRPr="00752FC6">
        <w:rPr>
          <w:rFonts w:ascii="Tahoma" w:hAnsi="Tahoma" w:cs="Tahoma"/>
        </w:rPr>
        <w:t>záväzok Predávajúceho dodať v súlade s podmienkami tejto Zmluvy</w:t>
      </w:r>
      <w:r w:rsidR="00675500" w:rsidRPr="00752FC6">
        <w:rPr>
          <w:rFonts w:ascii="Tahoma" w:hAnsi="Tahoma" w:cs="Tahoma"/>
        </w:rPr>
        <w:t xml:space="preserve"> </w:t>
      </w:r>
      <w:r w:rsidR="00681ED3" w:rsidRPr="00752FC6">
        <w:rPr>
          <w:rFonts w:ascii="Tahoma" w:hAnsi="Tahoma" w:cs="Tahoma"/>
        </w:rPr>
        <w:t xml:space="preserve">Plnenie, t. j. </w:t>
      </w:r>
      <w:r w:rsidR="003131CC" w:rsidRPr="00752FC6">
        <w:rPr>
          <w:rFonts w:ascii="Tahoma" w:hAnsi="Tahoma" w:cs="Tahoma"/>
        </w:rPr>
        <w:t xml:space="preserve">dodať </w:t>
      </w:r>
      <w:r w:rsidR="00681ED3" w:rsidRPr="00752FC6">
        <w:rPr>
          <w:rFonts w:ascii="Tahoma" w:hAnsi="Tahoma" w:cs="Tahoma"/>
        </w:rPr>
        <w:t>Tovar a všetky Zmluvou požadované Služby a</w:t>
      </w:r>
      <w:r w:rsidR="003131CC" w:rsidRPr="00752FC6">
        <w:rPr>
          <w:rFonts w:ascii="Tahoma" w:hAnsi="Tahoma" w:cs="Tahoma"/>
        </w:rPr>
        <w:t> </w:t>
      </w:r>
      <w:r w:rsidR="00681ED3" w:rsidRPr="00752FC6">
        <w:rPr>
          <w:rFonts w:ascii="Tahoma" w:hAnsi="Tahoma" w:cs="Tahoma"/>
        </w:rPr>
        <w:t>práce</w:t>
      </w:r>
      <w:r w:rsidR="003131CC" w:rsidRPr="00752FC6">
        <w:rPr>
          <w:rFonts w:ascii="Tahoma" w:hAnsi="Tahoma" w:cs="Tahoma"/>
        </w:rPr>
        <w:t>,</w:t>
      </w:r>
      <w:r w:rsidR="00681ED3" w:rsidRPr="00752FC6">
        <w:rPr>
          <w:rFonts w:ascii="Tahoma" w:hAnsi="Tahoma" w:cs="Tahoma"/>
        </w:rPr>
        <w:t xml:space="preserve"> a</w:t>
      </w:r>
      <w:r w:rsidR="005759EF" w:rsidRPr="00752FC6">
        <w:rPr>
          <w:rFonts w:ascii="Tahoma" w:hAnsi="Tahoma" w:cs="Tahoma"/>
        </w:rPr>
        <w:t xml:space="preserve"> počas plynutia záruky </w:t>
      </w:r>
      <w:r w:rsidR="00681ED3" w:rsidRPr="00752FC6">
        <w:rPr>
          <w:rFonts w:ascii="Tahoma" w:hAnsi="Tahoma" w:cs="Tahoma"/>
        </w:rPr>
        <w:t>poskytovať Kupujúcemu záručné služby a práce podľa podmienok Zmluvy</w:t>
      </w:r>
      <w:r w:rsidR="00EE6F2A" w:rsidRPr="00752FC6">
        <w:rPr>
          <w:rFonts w:ascii="Tahoma" w:hAnsi="Tahoma" w:cs="Tahoma"/>
        </w:rPr>
        <w:t xml:space="preserve">, za čo sa mu Kupujúci </w:t>
      </w:r>
      <w:r w:rsidR="004955B3" w:rsidRPr="00752FC6">
        <w:rPr>
          <w:rFonts w:ascii="Tahoma" w:hAnsi="Tahoma" w:cs="Tahoma"/>
        </w:rPr>
        <w:t xml:space="preserve">v záujme dosiahnutia Účelu kúpy </w:t>
      </w:r>
      <w:r w:rsidR="00EE6F2A" w:rsidRPr="00752FC6">
        <w:rPr>
          <w:rFonts w:ascii="Tahoma" w:hAnsi="Tahoma" w:cs="Tahoma"/>
        </w:rPr>
        <w:t xml:space="preserve">zaväzuje uhradiť </w:t>
      </w:r>
      <w:r w:rsidR="00FF484B" w:rsidRPr="00752FC6">
        <w:rPr>
          <w:rFonts w:ascii="Tahoma" w:hAnsi="Tahoma" w:cs="Tahoma"/>
        </w:rPr>
        <w:t>C</w:t>
      </w:r>
      <w:r w:rsidR="00EE6F2A" w:rsidRPr="00752FC6">
        <w:rPr>
          <w:rFonts w:ascii="Tahoma" w:hAnsi="Tahoma" w:cs="Tahoma"/>
        </w:rPr>
        <w:t xml:space="preserve">enu. </w:t>
      </w:r>
    </w:p>
    <w:p w14:paraId="3F83CC20" w14:textId="7EA7D1B0" w:rsidR="006455F7" w:rsidRPr="00752FC6" w:rsidRDefault="006455F7" w:rsidP="00D970D3">
      <w:pPr>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38E9A6E6"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Prílohe č. 1</w:t>
      </w:r>
      <w:r w:rsidR="004955B3" w:rsidRPr="00752FC6">
        <w:rPr>
          <w:rFonts w:ascii="Tahoma" w:hAnsi="Tahoma" w:cs="Tahoma"/>
        </w:rPr>
        <w:t xml:space="preserve">, v kvalite, ktorá bude </w:t>
      </w:r>
      <w:r w:rsidR="004F340E" w:rsidRPr="00752FC6">
        <w:rPr>
          <w:rFonts w:ascii="Tahoma" w:hAnsi="Tahoma" w:cs="Tahoma"/>
        </w:rPr>
        <w:t>vhodná na použitie na deklarovaný Účel kúpy.</w:t>
      </w:r>
    </w:p>
    <w:p w14:paraId="3030CE78" w14:textId="1782E83D"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903F08">
        <w:rPr>
          <w:rFonts w:ascii="Tahoma" w:hAnsi="Tahoma" w:cs="Tahoma"/>
          <w:bCs/>
          <w:color w:val="000000"/>
        </w:rPr>
        <w:t xml:space="preserve"> Ak má Tovar alebo jeho časť povahu softvéru, Predávajúci sa zaväzuje nedodať softvér z druhej ruky.</w:t>
      </w:r>
    </w:p>
    <w:p w14:paraId="7D877C90" w14:textId="67236A6F" w:rsidR="00024665" w:rsidRPr="00752FC6" w:rsidRDefault="005E747F" w:rsidP="00FA3CDA">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r w:rsidR="00F13DCA" w:rsidRPr="00752FC6">
        <w:rPr>
          <w:rFonts w:ascii="Tahoma" w:hAnsi="Tahoma" w:cs="Tahoma"/>
          <w:bCs/>
          <w:color w:val="000000"/>
        </w:rPr>
        <w:t>príkladmo</w:t>
      </w:r>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0201A0C5"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903F08">
        <w:rPr>
          <w:rFonts w:ascii="Tahoma" w:hAnsi="Tahoma" w:cs="Tahoma"/>
        </w:rPr>
        <w:t xml:space="preserve">Zmluva a/alebo </w:t>
      </w:r>
      <w:r w:rsidR="004E7FF9" w:rsidRPr="00752FC6">
        <w:rPr>
          <w:rFonts w:ascii="Tahoma" w:hAnsi="Tahoma" w:cs="Tahoma"/>
        </w:rPr>
        <w:t xml:space="preserve">aplikovateľné právne predpisy rozsah </w:t>
      </w:r>
      <w:r w:rsidR="00903F08">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0EBD99F3"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77CE83DF" w14:textId="386D4FEF"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E5063A">
        <w:rPr>
          <w:rFonts w:ascii="Tahoma" w:hAnsi="Tahoma" w:cs="Tahoma"/>
          <w:b/>
          <w:bCs/>
          <w:lang w:eastAsia="en-US"/>
        </w:rPr>
        <w:t>d</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648EEE11" w14:textId="2E9A0E89" w:rsidR="000F252E" w:rsidRPr="00D86C11" w:rsidRDefault="001C233D" w:rsidP="000F252E">
      <w:pPr>
        <w:ind w:left="1134"/>
        <w:jc w:val="both"/>
        <w:rPr>
          <w:rFonts w:ascii="Tahoma" w:hAnsi="Tahoma" w:cs="Tahoma"/>
          <w:lang w:eastAsia="en-US"/>
        </w:rPr>
      </w:pPr>
      <w:r w:rsidRPr="00752FC6">
        <w:rPr>
          <w:rFonts w:ascii="Tahoma" w:hAnsi="Tahoma" w:cs="Tahoma"/>
          <w:lang w:eastAsia="en-US"/>
        </w:rPr>
        <w:lastRenderedPageBreak/>
        <w:t xml:space="preserve">Najneskôr pri </w:t>
      </w:r>
      <w:r w:rsidR="00C80AF3">
        <w:rPr>
          <w:rFonts w:ascii="Tahoma" w:hAnsi="Tahoma" w:cs="Tahoma"/>
          <w:lang w:eastAsia="en-US"/>
        </w:rPr>
        <w:t>dodaní</w:t>
      </w:r>
      <w:r w:rsidRPr="00752FC6">
        <w:rPr>
          <w:rFonts w:ascii="Tahoma" w:hAnsi="Tahoma" w:cs="Tahoma"/>
          <w:lang w:eastAsia="en-US"/>
        </w:rPr>
        <w:t xml:space="preserve"> Plnenia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w:t>
      </w:r>
      <w:r w:rsidRPr="000B1B1D">
        <w:rPr>
          <w:rFonts w:ascii="Tahoma" w:hAnsi="Tahoma" w:cs="Tahoma"/>
          <w:lang w:eastAsia="en-US"/>
        </w:rPr>
        <w:t>revízií</w:t>
      </w:r>
      <w:r w:rsidR="00027685" w:rsidRPr="000B1B1D">
        <w:rPr>
          <w:rFonts w:ascii="Tahoma" w:hAnsi="Tahoma" w:cs="Tahoma"/>
          <w:lang w:eastAsia="en-US"/>
        </w:rPr>
        <w:t>.</w:t>
      </w:r>
      <w:r w:rsidR="000F252E" w:rsidRPr="000B1B1D">
        <w:rPr>
          <w:rFonts w:ascii="Tahoma" w:hAnsi="Tahoma" w:cs="Tahoma"/>
          <w:lang w:eastAsia="en-US"/>
        </w:rPr>
        <w:t xml:space="preserve"> </w:t>
      </w:r>
      <w:r w:rsidR="000F252E" w:rsidRPr="00D86C11">
        <w:rPr>
          <w:rFonts w:ascii="Tahoma" w:hAnsi="Tahoma" w:cs="Tahoma"/>
        </w:rPr>
        <w:t xml:space="preserve">Ak sa Zmluvné strany nedohodnú inak, </w:t>
      </w:r>
      <w:r w:rsidR="003943FC" w:rsidRPr="00D86C11">
        <w:rPr>
          <w:rFonts w:ascii="Tahoma" w:hAnsi="Tahoma" w:cs="Tahoma"/>
        </w:rPr>
        <w:t xml:space="preserve">znáša </w:t>
      </w:r>
      <w:r w:rsidR="000F252E" w:rsidRPr="00D86C11">
        <w:rPr>
          <w:rFonts w:ascii="Tahoma" w:hAnsi="Tahoma" w:cs="Tahoma"/>
        </w:rPr>
        <w:t xml:space="preserve">náklady na takéto revízie a/alebo servis počas záručnej doby v prospech </w:t>
      </w:r>
      <w:r w:rsidR="003943FC" w:rsidRPr="00D86C11">
        <w:rPr>
          <w:rFonts w:ascii="Tahoma" w:hAnsi="Tahoma" w:cs="Tahoma"/>
        </w:rPr>
        <w:t>Kupujúceho</w:t>
      </w:r>
      <w:r w:rsidR="000F252E" w:rsidRPr="00D86C11">
        <w:rPr>
          <w:rFonts w:ascii="Tahoma" w:hAnsi="Tahoma" w:cs="Tahoma"/>
        </w:rPr>
        <w:t xml:space="preserve"> </w:t>
      </w:r>
      <w:r w:rsidR="003943FC" w:rsidRPr="00D86C11">
        <w:rPr>
          <w:rFonts w:ascii="Tahoma" w:hAnsi="Tahoma" w:cs="Tahoma"/>
        </w:rPr>
        <w:t>Predávajúci</w:t>
      </w:r>
      <w:r w:rsidR="000F252E" w:rsidRPr="00D86C11">
        <w:rPr>
          <w:rFonts w:ascii="Tahoma" w:hAnsi="Tahoma" w:cs="Tahoma"/>
        </w:rPr>
        <w:t xml:space="preserve">, pričom </w:t>
      </w:r>
      <w:r w:rsidR="003943FC" w:rsidRPr="00D86C11">
        <w:rPr>
          <w:rFonts w:ascii="Tahoma" w:hAnsi="Tahoma" w:cs="Tahoma"/>
        </w:rPr>
        <w:t>Kupujúci</w:t>
      </w:r>
      <w:r w:rsidR="000F252E" w:rsidRPr="00D86C11">
        <w:rPr>
          <w:rFonts w:ascii="Tahoma" w:hAnsi="Tahoma" w:cs="Tahoma"/>
        </w:rPr>
        <w:t xml:space="preserve"> je oprávnený si takéto náklady uplatniť voči </w:t>
      </w:r>
      <w:r w:rsidR="003943FC" w:rsidRPr="00D86C11">
        <w:rPr>
          <w:rFonts w:ascii="Tahoma" w:hAnsi="Tahoma" w:cs="Tahoma"/>
        </w:rPr>
        <w:t>Predávajúcemu</w:t>
      </w:r>
      <w:r w:rsidR="000F252E" w:rsidRPr="00D86C11">
        <w:rPr>
          <w:rFonts w:ascii="Tahoma" w:hAnsi="Tahoma" w:cs="Tahoma"/>
        </w:rPr>
        <w:t xml:space="preserve"> vo forme osobitnej faktúry za každé obdobie, v ktorom bol takýto servis/revízia </w:t>
      </w:r>
      <w:r w:rsidR="000B1B1D" w:rsidRPr="00D86C11">
        <w:rPr>
          <w:rFonts w:ascii="Tahoma" w:hAnsi="Tahoma" w:cs="Tahoma"/>
        </w:rPr>
        <w:t>Kupujúcemu</w:t>
      </w:r>
      <w:r w:rsidR="000F252E" w:rsidRPr="00D86C11">
        <w:rPr>
          <w:rFonts w:ascii="Tahoma" w:hAnsi="Tahoma" w:cs="Tahoma"/>
        </w:rPr>
        <w:t xml:space="preserve"> podľa servisného/revízneho plánu dodané.</w:t>
      </w:r>
    </w:p>
    <w:p w14:paraId="554A952F" w14:textId="4A16A119" w:rsidR="00F534E7" w:rsidRPr="00752FC6" w:rsidRDefault="00F534E7" w:rsidP="00F534E7">
      <w:pPr>
        <w:widowControl/>
        <w:autoSpaceDE/>
        <w:autoSpaceDN/>
        <w:ind w:left="709" w:hanging="709"/>
        <w:contextualSpacing/>
        <w:rPr>
          <w:rFonts w:ascii="Tahoma" w:hAnsi="Tahoma" w:cs="Tahoma"/>
          <w:b/>
          <w:bCs/>
        </w:rPr>
      </w:pPr>
      <w:r w:rsidRPr="00752FC6">
        <w:rPr>
          <w:rFonts w:ascii="Tahoma" w:hAnsi="Tahoma" w:cs="Tahoma"/>
          <w:b/>
          <w:bCs/>
        </w:rPr>
        <w:t>4.2</w:t>
      </w:r>
      <w:r w:rsidRPr="00752FC6">
        <w:rPr>
          <w:rFonts w:ascii="Tahoma" w:hAnsi="Tahoma" w:cs="Tahoma"/>
          <w:b/>
          <w:bCs/>
        </w:rPr>
        <w:tab/>
      </w:r>
      <w:r w:rsidR="00DA1B5A" w:rsidRPr="00752FC6">
        <w:rPr>
          <w:rFonts w:ascii="Tahoma" w:hAnsi="Tahoma" w:cs="Tahoma"/>
          <w:b/>
          <w:bCs/>
        </w:rPr>
        <w:t>Plnenie</w:t>
      </w:r>
    </w:p>
    <w:p w14:paraId="6F3A4CD9" w14:textId="612F1A0B" w:rsidR="009E2637" w:rsidRPr="00752FC6" w:rsidRDefault="00F534E7" w:rsidP="00110574">
      <w:pPr>
        <w:widowControl/>
        <w:autoSpaceDE/>
        <w:autoSpaceDN/>
        <w:ind w:left="1134" w:hanging="425"/>
        <w:contextualSpacing/>
        <w:jc w:val="both"/>
        <w:rPr>
          <w:rFonts w:ascii="Tahoma" w:hAnsi="Tahoma" w:cs="Tahoma"/>
        </w:rPr>
      </w:pPr>
      <w:r w:rsidRPr="00752FC6">
        <w:rPr>
          <w:rFonts w:ascii="Tahoma" w:hAnsi="Tahoma" w:cs="Tahoma"/>
        </w:rPr>
        <w:t>(a)</w:t>
      </w:r>
      <w:r w:rsidRPr="00752FC6">
        <w:rPr>
          <w:rFonts w:ascii="Tahoma" w:hAnsi="Tahoma" w:cs="Tahoma"/>
        </w:rPr>
        <w:tab/>
      </w:r>
      <w:r w:rsidR="00CD78FF" w:rsidRPr="00752FC6">
        <w:rPr>
          <w:rFonts w:ascii="Tahoma" w:hAnsi="Tahoma" w:cs="Tahoma"/>
        </w:rPr>
        <w:t>A</w:t>
      </w:r>
      <w:r w:rsidR="00872364" w:rsidRPr="00752FC6">
        <w:rPr>
          <w:rFonts w:ascii="Tahoma" w:hAnsi="Tahoma" w:cs="Tahoma"/>
        </w:rPr>
        <w:t>k Služby a práce</w:t>
      </w:r>
      <w:r w:rsidR="00DF32B2" w:rsidRPr="00752FC6">
        <w:rPr>
          <w:rFonts w:ascii="Tahoma" w:hAnsi="Tahoma" w:cs="Tahoma"/>
        </w:rPr>
        <w:t xml:space="preserve"> </w:t>
      </w:r>
      <w:r w:rsidR="009E2637" w:rsidRPr="00752FC6">
        <w:rPr>
          <w:rFonts w:ascii="Tahoma" w:hAnsi="Tahoma" w:cs="Tahoma"/>
        </w:rPr>
        <w:t xml:space="preserve">podľa povahy Tovaru a jeho </w:t>
      </w:r>
      <w:r w:rsidR="00872364" w:rsidRPr="00752FC6">
        <w:rPr>
          <w:rFonts w:ascii="Tahoma" w:hAnsi="Tahoma" w:cs="Tahoma"/>
        </w:rPr>
        <w:t>D</w:t>
      </w:r>
      <w:r w:rsidR="009E2637" w:rsidRPr="00752FC6">
        <w:rPr>
          <w:rFonts w:ascii="Tahoma" w:hAnsi="Tahoma" w:cs="Tahoma"/>
        </w:rPr>
        <w:t>okumentácie vyžaduj</w:t>
      </w:r>
      <w:r w:rsidR="00DF32B2" w:rsidRPr="00752FC6">
        <w:rPr>
          <w:rFonts w:ascii="Tahoma" w:hAnsi="Tahoma" w:cs="Tahoma"/>
        </w:rPr>
        <w:t>ú ich</w:t>
      </w:r>
      <w:r w:rsidR="009E2637" w:rsidRPr="00752FC6">
        <w:rPr>
          <w:rFonts w:ascii="Tahoma" w:hAnsi="Tahoma" w:cs="Tahoma"/>
        </w:rPr>
        <w:t xml:space="preserve"> uskutočnenie odborne spôsobilou osobou, Predávajúci </w:t>
      </w:r>
      <w:r w:rsidR="00CD78FF" w:rsidRPr="00752FC6">
        <w:rPr>
          <w:rFonts w:ascii="Tahoma" w:hAnsi="Tahoma" w:cs="Tahoma"/>
        </w:rPr>
        <w:t xml:space="preserve">sa zaväzuje </w:t>
      </w:r>
      <w:r w:rsidR="009E2637" w:rsidRPr="00752FC6">
        <w:rPr>
          <w:rFonts w:ascii="Tahoma" w:hAnsi="Tahoma" w:cs="Tahoma"/>
        </w:rPr>
        <w:t xml:space="preserve">osobu s takouto kvalifikáciou na účely </w:t>
      </w:r>
      <w:r w:rsidR="00DF32B2" w:rsidRPr="00752FC6">
        <w:rPr>
          <w:rFonts w:ascii="Tahoma" w:hAnsi="Tahoma" w:cs="Tahoma"/>
        </w:rPr>
        <w:t>dodania Služieb a prác</w:t>
      </w:r>
      <w:r w:rsidR="009E2637" w:rsidRPr="00752FC6">
        <w:rPr>
          <w:rFonts w:ascii="Tahoma" w:hAnsi="Tahoma" w:cs="Tahoma"/>
        </w:rPr>
        <w:t xml:space="preserve"> zabezpeč</w:t>
      </w:r>
      <w:r w:rsidR="00CD78FF" w:rsidRPr="00752FC6">
        <w:rPr>
          <w:rFonts w:ascii="Tahoma" w:hAnsi="Tahoma" w:cs="Tahoma"/>
        </w:rPr>
        <w:t>iť</w:t>
      </w:r>
      <w:r w:rsidR="009E2637" w:rsidRPr="00752FC6">
        <w:rPr>
          <w:rFonts w:ascii="Tahoma" w:hAnsi="Tahoma" w:cs="Tahoma"/>
        </w:rPr>
        <w:t xml:space="preserve">, pričom takáto </w:t>
      </w:r>
      <w:r w:rsidR="00DF32B2" w:rsidRPr="00752FC6">
        <w:rPr>
          <w:rFonts w:ascii="Tahoma" w:hAnsi="Tahoma" w:cs="Tahoma"/>
        </w:rPr>
        <w:t xml:space="preserve">odborne spôsobilá </w:t>
      </w:r>
      <w:r w:rsidR="009E2637" w:rsidRPr="00752FC6">
        <w:rPr>
          <w:rFonts w:ascii="Tahoma" w:hAnsi="Tahoma" w:cs="Tahoma"/>
        </w:rPr>
        <w:t xml:space="preserve">osoba bude mať na ňu vystavené a v čase </w:t>
      </w:r>
      <w:r w:rsidR="00DF32B2" w:rsidRPr="00752FC6">
        <w:rPr>
          <w:rFonts w:ascii="Tahoma" w:hAnsi="Tahoma" w:cs="Tahoma"/>
        </w:rPr>
        <w:t>dodania predmetnej služby alebo práce</w:t>
      </w:r>
      <w:r w:rsidR="009E2637" w:rsidRPr="00752FC6">
        <w:rPr>
          <w:rFonts w:ascii="Tahoma" w:hAnsi="Tahoma" w:cs="Tahoma"/>
        </w:rPr>
        <w:t xml:space="preserv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22EF7111" w14:textId="02181AA4" w:rsidR="00DA1B5A" w:rsidRDefault="00DA1B5A" w:rsidP="00DA1B5A">
      <w:pPr>
        <w:ind w:left="1134" w:hanging="425"/>
        <w:jc w:val="both"/>
        <w:rPr>
          <w:rFonts w:ascii="Tahoma" w:hAnsi="Tahoma" w:cs="Tahoma"/>
        </w:rPr>
      </w:pPr>
      <w:r w:rsidRPr="00752FC6">
        <w:rPr>
          <w:rFonts w:ascii="Tahoma" w:hAnsi="Tahoma" w:cs="Tahoma"/>
        </w:rPr>
        <w:t>(b)</w:t>
      </w:r>
      <w:r w:rsidRPr="00752FC6">
        <w:rPr>
          <w:rFonts w:ascii="Tahoma" w:hAnsi="Tahoma" w:cs="Tahoma"/>
        </w:rPr>
        <w:tab/>
        <w:t xml:space="preserve">Predávajúci sa zaväzuje riadne, s náležitou odbornou starostlivosťou, skontrolovať všetky </w:t>
      </w:r>
      <w:r w:rsidR="004670A4" w:rsidRPr="00752FC6">
        <w:rPr>
          <w:rFonts w:ascii="Tahoma" w:hAnsi="Tahoma" w:cs="Tahoma"/>
        </w:rPr>
        <w:t xml:space="preserve">pokyny, </w:t>
      </w:r>
      <w:r w:rsidRPr="00752FC6">
        <w:rPr>
          <w:rFonts w:ascii="Tahoma" w:hAnsi="Tahoma" w:cs="Tahoma"/>
        </w:rPr>
        <w:t xml:space="preserve">dokumenty a iné podklady, odovzdané mu zo strany Kupujúceho </w:t>
      </w:r>
      <w:r w:rsidR="00EC1900" w:rsidRPr="00752FC6">
        <w:rPr>
          <w:rFonts w:ascii="Tahoma" w:hAnsi="Tahoma" w:cs="Tahoma"/>
        </w:rPr>
        <w:t xml:space="preserve">po Dni účinnosti </w:t>
      </w:r>
      <w:r w:rsidRPr="00752FC6">
        <w:rPr>
          <w:rFonts w:ascii="Tahoma" w:hAnsi="Tahoma" w:cs="Tahoma"/>
        </w:rPr>
        <w:t xml:space="preserve">a zároveň sa zaväzuje </w:t>
      </w:r>
      <w:r w:rsidR="00EC1900" w:rsidRPr="00752FC6">
        <w:rPr>
          <w:rFonts w:ascii="Tahoma" w:hAnsi="Tahoma" w:cs="Tahoma"/>
        </w:rPr>
        <w:t>dodať</w:t>
      </w:r>
      <w:r w:rsidRPr="00752FC6">
        <w:rPr>
          <w:rFonts w:ascii="Tahoma" w:hAnsi="Tahoma" w:cs="Tahoma"/>
        </w:rPr>
        <w:t xml:space="preserve"> Plnenie </w:t>
      </w:r>
      <w:r w:rsidR="00EC1900" w:rsidRPr="00752FC6">
        <w:rPr>
          <w:rFonts w:ascii="Tahoma" w:hAnsi="Tahoma" w:cs="Tahoma"/>
        </w:rPr>
        <w:t>aj na ich základe</w:t>
      </w:r>
      <w:r w:rsidRPr="00752FC6">
        <w:rPr>
          <w:rFonts w:ascii="Tahoma" w:hAnsi="Tahoma" w:cs="Tahoma"/>
        </w:rPr>
        <w:t>. Predávajúci je v tejto súvislosti povinný s náležitou odbornou starostlivosťou prekontrolovať aj akékoľvek ďalšie veci, dokumenty, podklady, ktoré mu Kupujúci alebo tretia strana označená Kupujúcim po Dni účinnosti poskytne pre účely dodania Plnenia a akýkoľvek rozpor, nejasnosť, chybu či prípadnú nekompletnosť alebo nedokonalosť, ktorá má, alebo by mohla mať za následok vadu Plnenia, je Predávajúci  povinný bez zbytočného odkladu</w:t>
      </w:r>
      <w:r w:rsidR="004670A4" w:rsidRPr="00752FC6">
        <w:rPr>
          <w:rFonts w:ascii="Tahoma" w:hAnsi="Tahoma" w:cs="Tahoma"/>
        </w:rPr>
        <w:t xml:space="preserve">, </w:t>
      </w:r>
      <w:r w:rsidRPr="00752FC6">
        <w:rPr>
          <w:rFonts w:ascii="Tahoma" w:hAnsi="Tahoma" w:cs="Tahoma"/>
        </w:rPr>
        <w:t>najneskôr do 7 dní odo dňa ich prevzatia</w:t>
      </w:r>
      <w:r w:rsidR="004670A4" w:rsidRPr="00752FC6">
        <w:rPr>
          <w:rFonts w:ascii="Tahoma" w:hAnsi="Tahoma" w:cs="Tahoma"/>
        </w:rPr>
        <w:t>,</w:t>
      </w:r>
      <w:r w:rsidRPr="00752FC6">
        <w:rPr>
          <w:rFonts w:ascii="Tahoma" w:hAnsi="Tahoma" w:cs="Tahoma"/>
        </w:rPr>
        <w:t xml:space="preserve"> oznámiť Kupujúcemu, inak </w:t>
      </w:r>
      <w:r w:rsidR="005465AC" w:rsidRPr="00752FC6">
        <w:rPr>
          <w:rFonts w:ascii="Tahoma" w:hAnsi="Tahoma" w:cs="Tahoma"/>
        </w:rPr>
        <w:t xml:space="preserve">prípadné </w:t>
      </w:r>
      <w:r w:rsidRPr="00752FC6">
        <w:rPr>
          <w:rFonts w:ascii="Tahoma" w:hAnsi="Tahoma" w:cs="Tahoma"/>
        </w:rPr>
        <w:t>nároky Predávajúceho spojené s nekompletnosťou alebo nedokonalosťou podkladov odovzdaných mu zo strany Kupujúceho alebo treťou stranou určenou Kupujúcim, zanikajú.</w:t>
      </w:r>
    </w:p>
    <w:p w14:paraId="3013B2EE" w14:textId="749FE2F0"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 Plnenia</w:t>
      </w:r>
    </w:p>
    <w:p w14:paraId="7A97ECE6" w14:textId="73F115D5" w:rsidR="00DC7335" w:rsidRPr="00BB708E" w:rsidRDefault="00AD6EB0" w:rsidP="00B80CC1">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DC7335" w:rsidRPr="00752FC6">
        <w:rPr>
          <w:rFonts w:ascii="Tahoma" w:hAnsi="Tahoma" w:cs="Tahoma"/>
          <w:color w:val="000000"/>
        </w:rPr>
        <w:t>Predávajúci sa</w:t>
      </w:r>
      <w:r w:rsidR="00DC7335" w:rsidRPr="00752FC6">
        <w:rPr>
          <w:rFonts w:ascii="Tahoma" w:hAnsi="Tahoma" w:cs="Tahoma"/>
        </w:rPr>
        <w:t xml:space="preserve"> zaväzuje dodať Kupujúcemu Plnenie </w:t>
      </w:r>
      <w:r w:rsidR="00DC7335" w:rsidRPr="00752FC6">
        <w:rPr>
          <w:rFonts w:ascii="Tahoma" w:hAnsi="Tahoma" w:cs="Tahoma"/>
          <w:b/>
          <w:bCs/>
        </w:rPr>
        <w:t xml:space="preserve">do </w:t>
      </w:r>
      <w:r w:rsidR="00964703" w:rsidRPr="006647A0">
        <w:rPr>
          <w:rFonts w:ascii="Tahoma" w:hAnsi="Tahoma" w:cs="Tahoma"/>
          <w:b/>
        </w:rPr>
        <w:t>60</w:t>
      </w:r>
      <w:r w:rsidR="00DC7335" w:rsidRPr="00D86C11">
        <w:rPr>
          <w:rFonts w:ascii="Tahoma" w:hAnsi="Tahoma" w:cs="Tahoma"/>
          <w:b/>
          <w:bCs/>
        </w:rPr>
        <w:t xml:space="preserve"> dní</w:t>
      </w:r>
      <w:r w:rsidR="00DC7335" w:rsidRPr="00BA5D41">
        <w:rPr>
          <w:rFonts w:ascii="Tahoma" w:hAnsi="Tahoma" w:cs="Tahoma"/>
        </w:rPr>
        <w:t xml:space="preserve"> odo </w:t>
      </w:r>
      <w:r w:rsidR="006B7750" w:rsidRPr="00D86C11">
        <w:rPr>
          <w:rFonts w:ascii="Tahoma" w:hAnsi="Tahoma" w:cs="Tahoma"/>
        </w:rPr>
        <w:t xml:space="preserve">dňa </w:t>
      </w:r>
      <w:r w:rsidR="00DC7335" w:rsidRPr="00D86C11">
        <w:rPr>
          <w:rFonts w:ascii="Tahoma" w:hAnsi="Tahoma" w:cs="Tahoma"/>
        </w:rPr>
        <w:t>zaslania záväznej objednávky</w:t>
      </w:r>
      <w:r w:rsidR="006B7750" w:rsidRPr="00D86C11">
        <w:rPr>
          <w:rFonts w:ascii="Tahoma" w:hAnsi="Tahoma" w:cs="Tahoma"/>
        </w:rPr>
        <w:t xml:space="preserve"> na dodanie </w:t>
      </w:r>
      <w:r w:rsidR="00D1798D" w:rsidRPr="00D86C11">
        <w:rPr>
          <w:rFonts w:ascii="Tahoma" w:hAnsi="Tahoma" w:cs="Tahoma"/>
        </w:rPr>
        <w:t>Plnenia</w:t>
      </w:r>
      <w:r w:rsidRPr="00D86C11">
        <w:rPr>
          <w:rFonts w:ascii="Tahoma" w:hAnsi="Tahoma" w:cs="Tahoma"/>
        </w:rPr>
        <w:t xml:space="preserve"> </w:t>
      </w:r>
      <w:r w:rsidR="00DC7335" w:rsidRPr="00D86C11">
        <w:rPr>
          <w:rFonts w:ascii="Tahoma" w:hAnsi="Tahoma" w:cs="Tahoma"/>
        </w:rPr>
        <w:t>Predávajúcemu</w:t>
      </w:r>
      <w:r w:rsidR="00610808">
        <w:rPr>
          <w:rFonts w:ascii="Tahoma" w:hAnsi="Tahoma" w:cs="Tahoma"/>
        </w:rPr>
        <w:t>.</w:t>
      </w:r>
      <w:r w:rsidR="00B80CC1">
        <w:rPr>
          <w:rFonts w:ascii="Tahoma" w:hAnsi="Tahoma" w:cs="Tahoma"/>
        </w:rPr>
        <w:t xml:space="preserve"> </w:t>
      </w:r>
    </w:p>
    <w:p w14:paraId="0680EB29" w14:textId="00629D36" w:rsidR="008226CE" w:rsidRPr="00752FC6" w:rsidRDefault="008226CE" w:rsidP="008226CE">
      <w:pPr>
        <w:ind w:left="1134" w:hanging="425"/>
        <w:jc w:val="both"/>
        <w:rPr>
          <w:rFonts w:ascii="Tahoma" w:hAnsi="Tahoma" w:cs="Tahoma"/>
        </w:rPr>
      </w:pPr>
      <w:r>
        <w:rPr>
          <w:rFonts w:ascii="Tahoma" w:hAnsi="Tahoma" w:cs="Tahoma"/>
        </w:rPr>
        <w:t>(b)</w:t>
      </w:r>
      <w:r>
        <w:rPr>
          <w:rFonts w:ascii="Tahoma" w:hAnsi="Tahoma" w:cs="Tahoma"/>
        </w:rPr>
        <w:tab/>
      </w:r>
      <w:r w:rsidR="00355649">
        <w:rPr>
          <w:rFonts w:ascii="Tahoma" w:hAnsi="Tahoma" w:cs="Tahoma"/>
        </w:rPr>
        <w:t>Z</w:t>
      </w:r>
      <w:r w:rsidR="00D1798D">
        <w:rPr>
          <w:rFonts w:ascii="Tahoma" w:hAnsi="Tahoma" w:cs="Tahoma"/>
        </w:rPr>
        <w:t xml:space="preserve">áväzná objednávka na dodanie Plnenia </w:t>
      </w:r>
      <w:r w:rsidR="00FA1225">
        <w:rPr>
          <w:rFonts w:ascii="Tahoma" w:hAnsi="Tahoma" w:cs="Tahoma"/>
        </w:rPr>
        <w:t>bude obsahovať aspoň označenie Zmluvných strán, číslo Zmluvy</w:t>
      </w:r>
      <w:r w:rsidR="00A403B5">
        <w:rPr>
          <w:rFonts w:ascii="Tahoma" w:hAnsi="Tahoma" w:cs="Tahoma"/>
        </w:rPr>
        <w:t>, dátum vystavenia</w:t>
      </w:r>
      <w:r w:rsidR="002F4ED4">
        <w:rPr>
          <w:rFonts w:ascii="Tahoma" w:hAnsi="Tahoma" w:cs="Tahoma"/>
        </w:rPr>
        <w:t xml:space="preserve">, </w:t>
      </w:r>
      <w:r w:rsidR="00A403B5">
        <w:rPr>
          <w:rFonts w:ascii="Tahoma" w:hAnsi="Tahoma" w:cs="Tahoma"/>
        </w:rPr>
        <w:t xml:space="preserve">označenie a podpis </w:t>
      </w:r>
      <w:r w:rsidR="00330E54">
        <w:rPr>
          <w:rFonts w:ascii="Tahoma" w:hAnsi="Tahoma" w:cs="Tahoma"/>
        </w:rPr>
        <w:t>Kontaktnej</w:t>
      </w:r>
      <w:r w:rsidR="00AD786E">
        <w:rPr>
          <w:rFonts w:ascii="Tahoma" w:hAnsi="Tahoma" w:cs="Tahoma"/>
        </w:rPr>
        <w:t xml:space="preserve"> osoby</w:t>
      </w:r>
      <w:r w:rsidR="006579A4">
        <w:rPr>
          <w:rFonts w:ascii="Tahoma" w:hAnsi="Tahoma" w:cs="Tahoma"/>
        </w:rPr>
        <w:t xml:space="preserve"> Kupujúceho oprávnenej</w:t>
      </w:r>
      <w:r w:rsidR="00973501">
        <w:rPr>
          <w:rFonts w:ascii="Tahoma" w:hAnsi="Tahoma" w:cs="Tahoma"/>
        </w:rPr>
        <w:t xml:space="preserve"> </w:t>
      </w:r>
      <w:r w:rsidR="00A403B5">
        <w:rPr>
          <w:rFonts w:ascii="Tahoma" w:hAnsi="Tahoma" w:cs="Tahoma"/>
        </w:rPr>
        <w:t xml:space="preserve">konať </w:t>
      </w:r>
      <w:r w:rsidR="00CD7F9F">
        <w:rPr>
          <w:rFonts w:ascii="Tahoma" w:hAnsi="Tahoma" w:cs="Tahoma"/>
        </w:rPr>
        <w:t>v</w:t>
      </w:r>
      <w:r w:rsidR="002F4ED4">
        <w:rPr>
          <w:rFonts w:ascii="Tahoma" w:hAnsi="Tahoma" w:cs="Tahoma"/>
        </w:rPr>
        <w:t> zmluvných veciach</w:t>
      </w:r>
      <w:r w:rsidR="00A53088">
        <w:rPr>
          <w:rFonts w:ascii="Tahoma" w:hAnsi="Tahoma" w:cs="Tahoma"/>
        </w:rPr>
        <w:t xml:space="preserve">, </w:t>
      </w:r>
      <w:r w:rsidR="008C699E">
        <w:rPr>
          <w:rFonts w:ascii="Tahoma" w:hAnsi="Tahoma" w:cs="Tahoma"/>
        </w:rPr>
        <w:t>názov projektu a kód projektu ITMS2021+ uvedený v bode 1.1 Zmluvy</w:t>
      </w:r>
      <w:r w:rsidR="00A403B5">
        <w:rPr>
          <w:rFonts w:ascii="Tahoma" w:hAnsi="Tahoma" w:cs="Tahoma"/>
        </w:rPr>
        <w:t xml:space="preserve">. </w:t>
      </w:r>
      <w:r w:rsidR="00D1798D">
        <w:rPr>
          <w:rFonts w:ascii="Tahoma" w:hAnsi="Tahoma" w:cs="Tahoma"/>
        </w:rPr>
        <w:t xml:space="preserve"> </w:t>
      </w:r>
    </w:p>
    <w:p w14:paraId="34C1F86E" w14:textId="78D847BF" w:rsidR="00D77908" w:rsidRPr="00752FC6" w:rsidRDefault="00D970D3" w:rsidP="00D970D3">
      <w:pPr>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1FE399E9" w:rsidR="00D77908" w:rsidRPr="00752FC6" w:rsidRDefault="003D5CB6" w:rsidP="00D77908">
      <w:pPr>
        <w:pStyle w:val="Odsekzoznamu"/>
        <w:widowControl/>
        <w:numPr>
          <w:ilvl w:val="2"/>
          <w:numId w:val="3"/>
        </w:numPr>
        <w:autoSpaceDE/>
        <w:autoSpaceDN/>
        <w:ind w:left="1134" w:hanging="425"/>
        <w:rPr>
          <w:rFonts w:ascii="Tahoma" w:hAnsi="Tahoma" w:cs="Tahoma"/>
        </w:rPr>
      </w:pPr>
      <w:r w:rsidRPr="4A549B99">
        <w:rPr>
          <w:rFonts w:ascii="Tahoma" w:hAnsi="Tahoma" w:cs="Tahoma"/>
        </w:rPr>
        <w:t xml:space="preserve">Predávajúci sa zaväzuje dodať </w:t>
      </w:r>
      <w:r w:rsidR="00AB7843" w:rsidRPr="4A549B99">
        <w:rPr>
          <w:rFonts w:ascii="Tahoma" w:hAnsi="Tahoma" w:cs="Tahoma"/>
        </w:rPr>
        <w:t>Plnenie</w:t>
      </w:r>
      <w:r w:rsidR="0008237F" w:rsidRPr="4A549B99">
        <w:rPr>
          <w:rFonts w:ascii="Tahoma" w:hAnsi="Tahoma" w:cs="Tahoma"/>
        </w:rPr>
        <w:t xml:space="preserve"> Kupujúcemu</w:t>
      </w:r>
      <w:r w:rsidRPr="4A549B99">
        <w:rPr>
          <w:rFonts w:ascii="Tahoma" w:hAnsi="Tahoma" w:cs="Tahoma"/>
        </w:rPr>
        <w:t xml:space="preserve"> v Mieste dodania. </w:t>
      </w:r>
    </w:p>
    <w:p w14:paraId="440BB63A" w14:textId="46BF1A1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Predávajúci pri dodávaní Plnenia zodpovedá za bezpečnosť a ochranu zdravia svojich zamestnancov a subdodávateľov, zamestnancov Kupujúceho a tretích osôb zúčastňujúcich sa na dodaní Plnenia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547800A8" w14:textId="586E36F5" w:rsidR="0008237F" w:rsidRPr="00752FC6" w:rsidRDefault="00D77908"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Plnení alebo v súvislosti s ním nedošlo k poškodeniu alebo znehodnoteniu majetku Kupujúceho alebo tretích osôb. Ak sa zistí porušenie povinnosti Predávajúceho podľa predchádzajúcej vety, </w:t>
      </w:r>
      <w:r w:rsidRPr="00752FC6">
        <w:rPr>
          <w:rFonts w:ascii="Tahoma" w:hAnsi="Tahoma" w:cs="Tahoma"/>
          <w:lang w:eastAsia="en-US"/>
        </w:rPr>
        <w:lastRenderedPageBreak/>
        <w:t>je P</w:t>
      </w:r>
      <w:r w:rsidR="00903F08">
        <w:rPr>
          <w:rFonts w:ascii="Tahoma" w:hAnsi="Tahoma" w:cs="Tahoma"/>
          <w:lang w:eastAsia="en-US"/>
        </w:rPr>
        <w:t>redávajúci</w:t>
      </w:r>
      <w:r w:rsidRPr="00752FC6">
        <w:rPr>
          <w:rFonts w:ascii="Tahoma" w:hAnsi="Tahoma" w:cs="Tahoma"/>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w:t>
      </w:r>
    </w:p>
    <w:p w14:paraId="19C5592B" w14:textId="75AA62D4" w:rsidR="00D77908" w:rsidRPr="00752FC6" w:rsidRDefault="00D77908" w:rsidP="007718C9">
      <w:pPr>
        <w:pStyle w:val="Odsekzoznamu"/>
        <w:numPr>
          <w:ilvl w:val="0"/>
          <w:numId w:val="34"/>
        </w:numPr>
        <w:tabs>
          <w:tab w:val="left" w:pos="709"/>
        </w:tabs>
        <w:ind w:left="1134" w:hanging="425"/>
        <w:rPr>
          <w:rFonts w:ascii="Tahoma" w:hAnsi="Tahoma" w:cs="Tahoma"/>
          <w:lang w:eastAsia="en-US"/>
        </w:rPr>
      </w:pPr>
      <w:r w:rsidRPr="00752FC6">
        <w:rPr>
          <w:rFonts w:ascii="Tahoma" w:hAnsi="Tahoma" w:cs="Tahoma"/>
          <w:lang w:eastAsia="en-US"/>
        </w:rPr>
        <w:t xml:space="preserve">Pri vstupe do priestorov </w:t>
      </w:r>
      <w:r w:rsidR="0008237F" w:rsidRPr="00752FC6">
        <w:rPr>
          <w:rFonts w:ascii="Tahoma" w:hAnsi="Tahoma" w:cs="Tahoma"/>
          <w:lang w:eastAsia="en-US"/>
        </w:rPr>
        <w:t xml:space="preserve">(na pozemky a do budov) Miesta dodania </w:t>
      </w:r>
      <w:r w:rsidRPr="00752FC6">
        <w:rPr>
          <w:rFonts w:ascii="Tahoma" w:hAnsi="Tahoma" w:cs="Tahoma"/>
          <w:lang w:eastAsia="en-US"/>
        </w:rPr>
        <w:t xml:space="preserve"> sa Predávajúci zaväzuje zabezpečiť a zodpovedá za to, že jeho zamestnanci alebo </w:t>
      </w:r>
      <w:r w:rsidR="0008237F" w:rsidRPr="00752FC6">
        <w:rPr>
          <w:rFonts w:ascii="Tahoma" w:hAnsi="Tahoma" w:cs="Tahoma"/>
          <w:lang w:eastAsia="en-US"/>
        </w:rPr>
        <w:t>s</w:t>
      </w:r>
      <w:r w:rsidRPr="00752FC6">
        <w:rPr>
          <w:rFonts w:ascii="Tahoma" w:hAnsi="Tahoma" w:cs="Tahoma"/>
          <w:lang w:eastAsia="en-US"/>
        </w:rPr>
        <w:t>ubdodávatelia do takýchto priestorov nebudú</w:t>
      </w:r>
      <w:r w:rsidR="007718C9" w:rsidRPr="00752FC6">
        <w:rPr>
          <w:rFonts w:ascii="Tahoma" w:hAnsi="Tahoma" w:cs="Tahoma"/>
          <w:lang w:eastAsia="en-US"/>
        </w:rPr>
        <w:t xml:space="preserve"> </w:t>
      </w:r>
      <w:r w:rsidRPr="00752FC6">
        <w:rPr>
          <w:rFonts w:ascii="Tahoma" w:hAnsi="Tahoma" w:cs="Tahoma"/>
          <w:lang w:eastAsia="en-US"/>
        </w:rPr>
        <w:t>vnášať zbrane, strelivo, výbušniny, výrobky obranného priemyslu, alebo ich napodobeniny</w:t>
      </w:r>
      <w:r w:rsidR="007718C9" w:rsidRPr="00752FC6">
        <w:rPr>
          <w:rFonts w:ascii="Tahoma" w:hAnsi="Tahoma" w:cs="Tahoma"/>
          <w:lang w:eastAsia="en-US"/>
        </w:rPr>
        <w:t xml:space="preserve">, </w:t>
      </w:r>
      <w:r w:rsidRPr="00752FC6">
        <w:rPr>
          <w:rFonts w:ascii="Tahoma" w:hAnsi="Tahoma" w:cs="Tahoma"/>
          <w:lang w:eastAsia="en-US"/>
        </w:rPr>
        <w:t>alkohol, omamné a psychotropné látky a iné biologické a chemické látky</w:t>
      </w:r>
      <w:r w:rsidR="007718C9" w:rsidRPr="00752FC6">
        <w:rPr>
          <w:rFonts w:ascii="Tahoma" w:hAnsi="Tahoma" w:cs="Tahoma"/>
          <w:lang w:eastAsia="en-US"/>
        </w:rPr>
        <w:t xml:space="preserve">, ani </w:t>
      </w:r>
      <w:r w:rsidR="0008237F" w:rsidRPr="00752FC6">
        <w:rPr>
          <w:rFonts w:ascii="Tahoma" w:hAnsi="Tahoma" w:cs="Tahoma"/>
          <w:lang w:eastAsia="en-US"/>
        </w:rPr>
        <w:t xml:space="preserve">iné </w:t>
      </w:r>
      <w:r w:rsidRPr="00752FC6">
        <w:rPr>
          <w:rFonts w:ascii="Tahoma" w:hAnsi="Tahoma" w:cs="Tahoma"/>
          <w:lang w:eastAsia="en-US"/>
        </w:rPr>
        <w:t>predmety zjavne nesúvisiace s Plnením.</w:t>
      </w:r>
    </w:p>
    <w:p w14:paraId="42FA8DE1" w14:textId="173F2DB9" w:rsidR="00D77908" w:rsidRPr="00752FC6" w:rsidRDefault="0008237F" w:rsidP="00D77908">
      <w:pPr>
        <w:pStyle w:val="Odsekzoznamu"/>
        <w:numPr>
          <w:ilvl w:val="0"/>
          <w:numId w:val="34"/>
        </w:numPr>
        <w:ind w:left="1134"/>
        <w:rPr>
          <w:rFonts w:ascii="Tahoma" w:hAnsi="Tahoma" w:cs="Tahoma"/>
          <w:lang w:eastAsia="en-US"/>
        </w:rPr>
      </w:pPr>
      <w:r w:rsidRPr="00752FC6">
        <w:rPr>
          <w:rFonts w:ascii="Tahoma" w:hAnsi="Tahoma" w:cs="Tahoma"/>
          <w:lang w:eastAsia="en-US"/>
        </w:rPr>
        <w:t xml:space="preserve">Ak </w:t>
      </w:r>
      <w:r w:rsidR="00D77908" w:rsidRPr="00752FC6">
        <w:rPr>
          <w:rFonts w:ascii="Tahoma" w:hAnsi="Tahoma" w:cs="Tahoma"/>
          <w:lang w:eastAsia="en-US"/>
        </w:rPr>
        <w:t xml:space="preserve">Predávajúcemu vzniknú </w:t>
      </w:r>
      <w:r w:rsidRPr="00752FC6">
        <w:rPr>
          <w:rFonts w:ascii="Tahoma" w:hAnsi="Tahoma" w:cs="Tahoma"/>
          <w:lang w:eastAsia="en-US"/>
        </w:rPr>
        <w:t>počas dodávania Plnenia z</w:t>
      </w:r>
      <w:r w:rsidR="00903F08">
        <w:rPr>
          <w:rFonts w:ascii="Tahoma" w:hAnsi="Tahoma" w:cs="Tahoma"/>
          <w:lang w:eastAsia="en-US"/>
        </w:rPr>
        <w:t> </w:t>
      </w:r>
      <w:r w:rsidRPr="00752FC6">
        <w:rPr>
          <w:rFonts w:ascii="Tahoma" w:hAnsi="Tahoma" w:cs="Tahoma"/>
          <w:lang w:eastAsia="en-US"/>
        </w:rPr>
        <w:t>materiálov</w:t>
      </w:r>
      <w:r w:rsidR="00D77908" w:rsidRPr="00752FC6">
        <w:rPr>
          <w:rFonts w:ascii="Tahoma" w:hAnsi="Tahoma" w:cs="Tahoma"/>
          <w:lang w:eastAsia="en-US"/>
        </w:rPr>
        <w:t xml:space="preserve">, ktoré vniesol do </w:t>
      </w:r>
      <w:r w:rsidRPr="00752FC6">
        <w:rPr>
          <w:rFonts w:ascii="Tahoma" w:hAnsi="Tahoma" w:cs="Tahoma"/>
          <w:lang w:eastAsia="en-US"/>
        </w:rPr>
        <w:t xml:space="preserve">Miesta </w:t>
      </w:r>
      <w:r w:rsidR="00D77908" w:rsidRPr="00752FC6">
        <w:rPr>
          <w:rFonts w:ascii="Tahoma" w:hAnsi="Tahoma" w:cs="Tahoma"/>
          <w:lang w:eastAsia="en-US"/>
        </w:rPr>
        <w:t xml:space="preserve"> </w:t>
      </w:r>
      <w:r w:rsidRPr="00752FC6">
        <w:rPr>
          <w:rFonts w:ascii="Tahoma" w:hAnsi="Tahoma" w:cs="Tahoma"/>
          <w:lang w:eastAsia="en-US"/>
        </w:rPr>
        <w:t>dodania</w:t>
      </w:r>
      <w:r w:rsidR="00D77908" w:rsidRPr="00752FC6">
        <w:rPr>
          <w:rFonts w:ascii="Tahoma" w:hAnsi="Tahoma" w:cs="Tahoma"/>
          <w:lang w:eastAsia="en-US"/>
        </w:rPr>
        <w:t xml:space="preserve">, </w:t>
      </w:r>
      <w:r w:rsidR="00903F08">
        <w:rPr>
          <w:rFonts w:ascii="Tahoma" w:hAnsi="Tahoma" w:cs="Tahoma"/>
          <w:lang w:eastAsia="en-US"/>
        </w:rPr>
        <w:t xml:space="preserve">alebo v dôsledku dodania Služieb a prác </w:t>
      </w:r>
      <w:r w:rsidR="00D77908" w:rsidRPr="00752FC6">
        <w:rPr>
          <w:rFonts w:ascii="Tahoma" w:hAnsi="Tahoma" w:cs="Tahoma"/>
          <w:lang w:eastAsia="en-US"/>
        </w:rPr>
        <w:t>odpady, Predávajúci vystupuje ako pôvodca odpadu a je povinný na jeho náklady s takto vzniknutým odpadom nakladať</w:t>
      </w:r>
      <w:r w:rsidR="00F967CC">
        <w:rPr>
          <w:rFonts w:ascii="Tahoma" w:hAnsi="Tahoma" w:cs="Tahoma"/>
          <w:lang w:eastAsia="en-US"/>
        </w:rPr>
        <w:t xml:space="preserve">, </w:t>
      </w:r>
      <w:bookmarkStart w:id="4" w:name="_Hlk130223297"/>
      <w:r w:rsidR="00F967CC">
        <w:rPr>
          <w:rFonts w:ascii="Tahoma" w:hAnsi="Tahoma" w:cs="Tahoma"/>
          <w:lang w:eastAsia="en-US"/>
        </w:rPr>
        <w:t>najmä odpad bezodkladne z Miesta dodania odstrániť</w:t>
      </w:r>
      <w:bookmarkEnd w:id="4"/>
      <w:r w:rsidR="00F967CC">
        <w:rPr>
          <w:rFonts w:ascii="Tahoma" w:hAnsi="Tahoma" w:cs="Tahoma"/>
          <w:lang w:eastAsia="en-US"/>
        </w:rPr>
        <w:t>,</w:t>
      </w:r>
      <w:r w:rsidR="00D77908" w:rsidRPr="00752FC6">
        <w:rPr>
          <w:rFonts w:ascii="Tahoma" w:hAnsi="Tahoma" w:cs="Tahoma"/>
          <w:lang w:eastAsia="en-US"/>
        </w:rPr>
        <w:t xml:space="preserve"> v súlade s</w:t>
      </w:r>
      <w:r w:rsidRPr="00752FC6">
        <w:rPr>
          <w:rFonts w:ascii="Tahoma" w:hAnsi="Tahoma" w:cs="Tahoma"/>
          <w:lang w:eastAsia="en-US"/>
        </w:rPr>
        <w:t xml:space="preserve"> aplikovateľnými právnymi </w:t>
      </w:r>
      <w:r w:rsidR="00D77908" w:rsidRPr="00752FC6">
        <w:rPr>
          <w:rFonts w:ascii="Tahoma" w:hAnsi="Tahoma" w:cs="Tahoma"/>
          <w:lang w:eastAsia="en-US"/>
        </w:rPr>
        <w:t>predpismi pre oblasť odpadov a znášať všetky dôsledky za nedodržanie požiadaviek Zákona o odpadoch, jeho vykonávacích predpisov a ďalších súvisiacich právnych predpisov pre oblasť odpadov.</w:t>
      </w:r>
    </w:p>
    <w:p w14:paraId="26E712A4" w14:textId="710D981B" w:rsidR="00D77908" w:rsidRPr="00752FC6" w:rsidRDefault="00D77908" w:rsidP="00D77908">
      <w:pPr>
        <w:pStyle w:val="Odsekzoznamu"/>
        <w:numPr>
          <w:ilvl w:val="0"/>
          <w:numId w:val="34"/>
        </w:numPr>
        <w:ind w:left="1134"/>
        <w:rPr>
          <w:rFonts w:ascii="Tahoma" w:hAnsi="Tahoma" w:cs="Tahoma"/>
          <w:lang w:eastAsia="en-US"/>
        </w:rPr>
      </w:pPr>
      <w:r w:rsidRPr="00752FC6">
        <w:rPr>
          <w:rFonts w:ascii="Tahoma" w:hAnsi="Tahoma" w:cs="Tahoma"/>
          <w:lang w:eastAsia="en-US"/>
        </w:rPr>
        <w:t>Predávajúci má zakázané o</w:t>
      </w:r>
      <w:r w:rsidR="00754AA5" w:rsidRPr="00752FC6">
        <w:rPr>
          <w:rFonts w:ascii="Tahoma" w:hAnsi="Tahoma" w:cs="Tahoma"/>
          <w:lang w:eastAsia="en-US"/>
        </w:rPr>
        <w:t xml:space="preserve"> Mieste dodania </w:t>
      </w:r>
      <w:r w:rsidRPr="00752FC6">
        <w:rPr>
          <w:rFonts w:ascii="Tahoma" w:hAnsi="Tahoma" w:cs="Tahoma"/>
          <w:lang w:eastAsia="en-US"/>
        </w:rPr>
        <w:t>vyhotovovať písomný, obrazový, zvukový alebo iný záznam</w:t>
      </w:r>
      <w:r w:rsidR="00351000" w:rsidRPr="00752FC6">
        <w:rPr>
          <w:rFonts w:ascii="Tahoma" w:hAnsi="Tahoma" w:cs="Tahoma"/>
          <w:lang w:eastAsia="en-US"/>
        </w:rPr>
        <w:t>, osobitne má zakázané vyhotovovať takýto záznam o akýchkoľvek osobách, ktoré sa budú v čase dodávania Plnenia na Mieste dodania vyskytovať, a to bez ohľadu na to, či sa na Mieste dodania nachádzajú v súvislosti s Plnením alebo nie</w:t>
      </w:r>
      <w:r w:rsidRPr="00752FC6">
        <w:rPr>
          <w:rFonts w:ascii="Tahoma" w:hAnsi="Tahoma" w:cs="Tahoma"/>
          <w:lang w:eastAsia="en-US"/>
        </w:rPr>
        <w:t>.</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275BB339">
        <w:rPr>
          <w:rFonts w:ascii="Tahoma" w:hAnsi="Tahoma" w:cs="Tahoma"/>
        </w:rPr>
        <w:t>Prepravu</w:t>
      </w:r>
      <w:r w:rsidR="00F70C0E" w:rsidRPr="275BB339">
        <w:rPr>
          <w:rFonts w:ascii="Tahoma" w:hAnsi="Tahoma" w:cs="Tahoma"/>
        </w:rPr>
        <w:t xml:space="preserve"> Tovaru na </w:t>
      </w:r>
      <w:r w:rsidR="00351000" w:rsidRPr="275BB339">
        <w:rPr>
          <w:rFonts w:ascii="Tahoma" w:hAnsi="Tahoma" w:cs="Tahoma"/>
        </w:rPr>
        <w:t>M</w:t>
      </w:r>
      <w:r w:rsidR="00F70C0E" w:rsidRPr="275BB339">
        <w:rPr>
          <w:rFonts w:ascii="Tahoma" w:hAnsi="Tahoma" w:cs="Tahoma"/>
        </w:rPr>
        <w:t>iesto dodania zabezpečuje Predávajúci na vlastné náklady.</w:t>
      </w:r>
    </w:p>
    <w:p w14:paraId="70585763" w14:textId="0E0EB920" w:rsidR="00025696" w:rsidRPr="00752FC6" w:rsidRDefault="00D970D3" w:rsidP="00E87B45">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846445" w:rsidRPr="00752FC6">
        <w:rPr>
          <w:rFonts w:ascii="Tahoma" w:hAnsi="Tahoma" w:cs="Tahoma"/>
          <w:b/>
          <w:bCs/>
        </w:rPr>
        <w:t>Dodanie</w:t>
      </w:r>
      <w:r w:rsidR="00025696" w:rsidRPr="00752FC6">
        <w:rPr>
          <w:rFonts w:ascii="Tahoma" w:hAnsi="Tahoma" w:cs="Tahoma"/>
          <w:b/>
          <w:bCs/>
        </w:rPr>
        <w:t xml:space="preserve"> Plnenia</w:t>
      </w:r>
    </w:p>
    <w:p w14:paraId="702A49B7" w14:textId="29D053E9"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Plnenie sa na považuje za dodané dňom, v ktorom obe Zmluvné strany podpíšu </w:t>
      </w:r>
      <w:r w:rsidR="00F42B8C" w:rsidRPr="00752FC6">
        <w:rPr>
          <w:rFonts w:ascii="Tahoma" w:hAnsi="Tahoma" w:cs="Tahoma"/>
        </w:rPr>
        <w:t>d</w:t>
      </w:r>
      <w:r w:rsidRPr="00752FC6">
        <w:rPr>
          <w:rFonts w:ascii="Tahoma" w:hAnsi="Tahoma" w:cs="Tahoma"/>
        </w:rPr>
        <w:t xml:space="preserve">odací list, ktorý má náležitosti v zmysle bodu </w:t>
      </w:r>
      <w:r w:rsidRPr="00650E4E">
        <w:rPr>
          <w:rFonts w:ascii="Tahoma" w:hAnsi="Tahoma" w:cs="Tahoma"/>
        </w:rPr>
        <w:t>4.</w:t>
      </w:r>
      <w:r w:rsidR="000A78CA" w:rsidRPr="00650E4E">
        <w:rPr>
          <w:rFonts w:ascii="Tahoma" w:hAnsi="Tahoma" w:cs="Tahoma"/>
        </w:rPr>
        <w:t>6</w:t>
      </w:r>
      <w:r w:rsidRPr="00650E4E">
        <w:rPr>
          <w:rFonts w:ascii="Tahoma" w:hAnsi="Tahoma" w:cs="Tahoma"/>
        </w:rPr>
        <w:t xml:space="preserve"> písm. d)</w:t>
      </w:r>
      <w:r w:rsidRPr="00752FC6">
        <w:rPr>
          <w:rFonts w:ascii="Tahoma" w:hAnsi="Tahoma" w:cs="Tahoma"/>
        </w:rPr>
        <w:t xml:space="preserve"> a obsahuje vyhlásenie Kupujúceho o tom, že Plnenie preberá.</w:t>
      </w:r>
    </w:p>
    <w:p w14:paraId="26892A55" w14:textId="05D8970A" w:rsidR="0095609C" w:rsidRPr="00752FC6" w:rsidRDefault="0095609C" w:rsidP="007A0382">
      <w:pPr>
        <w:pStyle w:val="Odsekzoznamu"/>
        <w:numPr>
          <w:ilvl w:val="0"/>
          <w:numId w:val="33"/>
        </w:numPr>
        <w:ind w:left="1134" w:hanging="425"/>
        <w:rPr>
          <w:rFonts w:ascii="Tahoma" w:hAnsi="Tahoma" w:cs="Tahoma"/>
        </w:rPr>
      </w:pPr>
      <w:r w:rsidRPr="00752FC6">
        <w:rPr>
          <w:rFonts w:ascii="Tahoma" w:hAnsi="Tahoma" w:cs="Tahoma"/>
        </w:rPr>
        <w:t xml:space="preserve">Dodací list sa podpisuje na mieste, ktoré určí Kupujúci. Dodací list nie je možné podpísať skôr, než dôjde k dodávke celého Plnenia. Podpísaním </w:t>
      </w:r>
      <w:r w:rsidR="00F42B8C" w:rsidRPr="00752FC6">
        <w:rPr>
          <w:rFonts w:ascii="Tahoma" w:hAnsi="Tahoma" w:cs="Tahoma"/>
        </w:rPr>
        <w:t>d</w:t>
      </w:r>
      <w:r w:rsidRPr="00752FC6">
        <w:rPr>
          <w:rFonts w:ascii="Tahoma" w:hAnsi="Tahoma" w:cs="Tahoma"/>
        </w:rPr>
        <w:t>odacieho listu oboma Zmluvnými stranami prechádza na Kupujúceho nebezpečenstvo škody na Tovare.</w:t>
      </w:r>
    </w:p>
    <w:p w14:paraId="25CB99D4" w14:textId="77777777" w:rsidR="0095609C" w:rsidRPr="00752FC6" w:rsidRDefault="00DE3314" w:rsidP="007A0382">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w:t>
      </w:r>
      <w:r w:rsidR="00025696" w:rsidRPr="00752FC6">
        <w:rPr>
          <w:rFonts w:ascii="Tahoma" w:hAnsi="Tahoma" w:cs="Tahoma"/>
        </w:rPr>
        <w:t xml:space="preserve">Dodací list sa vyhotovuje minimálne </w:t>
      </w:r>
      <w:r w:rsidR="00025696" w:rsidRPr="00F853E4">
        <w:rPr>
          <w:rFonts w:ascii="Tahoma" w:hAnsi="Tahoma" w:cs="Tahoma"/>
          <w:b/>
          <w:bCs/>
        </w:rPr>
        <w:t>v troch origináloch,</w:t>
      </w:r>
      <w:r w:rsidR="00025696" w:rsidRPr="00752FC6">
        <w:rPr>
          <w:rFonts w:ascii="Tahoma" w:hAnsi="Tahoma" w:cs="Tahoma"/>
        </w:rPr>
        <w:t xml:space="preserve"> z ktorých jeden originál dostane Predávajúci a dva originály dostane Kupujúci. </w:t>
      </w:r>
    </w:p>
    <w:p w14:paraId="201DD771" w14:textId="130E4722" w:rsidR="00025696" w:rsidRPr="00752FC6" w:rsidRDefault="00025696" w:rsidP="007A0382">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5F2A8D04" w14:textId="70368A37"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275BB339">
        <w:rPr>
          <w:rFonts w:ascii="Tahoma" w:hAnsi="Tahoma" w:cs="Tahoma"/>
        </w:rPr>
        <w:t>identifikáciu (číslo) Zmluvy;</w:t>
      </w:r>
    </w:p>
    <w:p w14:paraId="33BF3CE5" w14:textId="77A5C0D5" w:rsidR="00DE3314"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33DEC492" w14:textId="40A13ACA" w:rsidR="00025696" w:rsidRPr="00752FC6" w:rsidRDefault="00DE3314" w:rsidP="00CB1424">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dodaného Tovaru</w:t>
      </w:r>
      <w:r w:rsidR="001F01C2" w:rsidRPr="00752FC6">
        <w:rPr>
          <w:rFonts w:ascii="Tahoma" w:hAnsi="Tahoma" w:cs="Tahoma"/>
        </w:rPr>
        <w:t xml:space="preserve"> podľa</w:t>
      </w:r>
      <w:r w:rsidRPr="00752FC6">
        <w:rPr>
          <w:rFonts w:ascii="Tahoma" w:hAnsi="Tahoma" w:cs="Tahoma"/>
        </w:rPr>
        <w:t xml:space="preserve"> Príloh</w:t>
      </w:r>
      <w:r w:rsidR="001F01C2" w:rsidRPr="00752FC6">
        <w:rPr>
          <w:rFonts w:ascii="Tahoma" w:hAnsi="Tahoma" w:cs="Tahoma"/>
        </w:rPr>
        <w:t>y</w:t>
      </w:r>
      <w:r w:rsidRPr="00752FC6">
        <w:rPr>
          <w:rFonts w:ascii="Tahoma" w:hAnsi="Tahoma" w:cs="Tahoma"/>
        </w:rPr>
        <w:t xml:space="preserve"> č. 1 (</w:t>
      </w:r>
      <w:r w:rsidR="00025696" w:rsidRPr="00752FC6">
        <w:rPr>
          <w:rFonts w:ascii="Tahoma" w:hAnsi="Tahoma" w:cs="Tahoma"/>
        </w:rPr>
        <w:t xml:space="preserve">s uvedením </w:t>
      </w:r>
      <w:r w:rsidR="001F01C2" w:rsidRPr="00752FC6">
        <w:rPr>
          <w:rFonts w:ascii="Tahoma" w:hAnsi="Tahoma" w:cs="Tahoma"/>
        </w:rPr>
        <w:t xml:space="preserve">druhu, </w:t>
      </w:r>
      <w:r w:rsidR="00025696" w:rsidRPr="00752FC6">
        <w:rPr>
          <w:rFonts w:ascii="Tahoma" w:hAnsi="Tahoma" w:cs="Tahoma"/>
        </w:rPr>
        <w:t>výrobn</w:t>
      </w:r>
      <w:r w:rsidR="001F01C2" w:rsidRPr="00752FC6">
        <w:rPr>
          <w:rFonts w:ascii="Tahoma" w:hAnsi="Tahoma" w:cs="Tahoma"/>
        </w:rPr>
        <w:t xml:space="preserve">ých </w:t>
      </w:r>
      <w:r w:rsidR="00025696" w:rsidRPr="00752FC6">
        <w:rPr>
          <w:rFonts w:ascii="Tahoma" w:hAnsi="Tahoma" w:cs="Tahoma"/>
        </w:rPr>
        <w:t>čís</w:t>
      </w:r>
      <w:r w:rsidR="001F01C2" w:rsidRPr="00752FC6">
        <w:rPr>
          <w:rFonts w:ascii="Tahoma" w:hAnsi="Tahoma" w:cs="Tahoma"/>
        </w:rPr>
        <w:t>ie</w:t>
      </w:r>
      <w:r w:rsidR="00025696" w:rsidRPr="00752FC6">
        <w:rPr>
          <w:rFonts w:ascii="Tahoma" w:hAnsi="Tahoma" w:cs="Tahoma"/>
        </w:rPr>
        <w:t>l</w:t>
      </w:r>
      <w:r w:rsidRPr="00752FC6">
        <w:rPr>
          <w:rFonts w:ascii="Tahoma" w:hAnsi="Tahoma" w:cs="Tahoma"/>
        </w:rPr>
        <w:t xml:space="preserve"> </w:t>
      </w:r>
      <w:r w:rsidR="00025696" w:rsidRPr="00752FC6">
        <w:rPr>
          <w:rFonts w:ascii="Tahoma" w:hAnsi="Tahoma" w:cs="Tahoma"/>
        </w:rPr>
        <w:t>a príslušných množstiev</w:t>
      </w:r>
      <w:r w:rsidR="00FB2C1E">
        <w:rPr>
          <w:rFonts w:ascii="Tahoma" w:hAnsi="Tahoma" w:cs="Tahoma"/>
        </w:rPr>
        <w:t xml:space="preserve"> a dodanej Dokumentácie</w:t>
      </w:r>
      <w:r w:rsidRPr="00752FC6">
        <w:rPr>
          <w:rFonts w:ascii="Tahoma" w:hAnsi="Tahoma" w:cs="Tahoma"/>
        </w:rPr>
        <w:t>)</w:t>
      </w:r>
      <w:r w:rsidR="000A78CA" w:rsidRPr="00752FC6">
        <w:rPr>
          <w:rFonts w:ascii="Tahoma" w:hAnsi="Tahoma" w:cs="Tahoma"/>
        </w:rPr>
        <w:t>;</w:t>
      </w:r>
    </w:p>
    <w:p w14:paraId="074A3F36" w14:textId="38EA62D4" w:rsidR="00DE3314"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(iv)</w:t>
      </w:r>
      <w:r w:rsidRPr="00752FC6">
        <w:rPr>
          <w:rFonts w:ascii="Tahoma" w:hAnsi="Tahoma" w:cs="Tahoma"/>
        </w:rPr>
        <w:tab/>
      </w:r>
      <w:r w:rsidR="00025696" w:rsidRPr="00752FC6">
        <w:rPr>
          <w:rFonts w:ascii="Tahoma" w:hAnsi="Tahoma" w:cs="Tahoma"/>
        </w:rPr>
        <w:t>potvrdenie</w:t>
      </w:r>
      <w:r w:rsidR="001F01C2" w:rsidRPr="00752FC6">
        <w:rPr>
          <w:rFonts w:ascii="Tahoma" w:hAnsi="Tahoma" w:cs="Tahoma"/>
        </w:rPr>
        <w:t xml:space="preserve"> (záznam)</w:t>
      </w:r>
      <w:r w:rsidR="00025696" w:rsidRPr="00752FC6">
        <w:rPr>
          <w:rFonts w:ascii="Tahoma" w:hAnsi="Tahoma" w:cs="Tahoma"/>
        </w:rPr>
        <w:t xml:space="preserve">, že sa </w:t>
      </w:r>
      <w:r w:rsidR="000A78CA" w:rsidRPr="00752FC6">
        <w:rPr>
          <w:rFonts w:ascii="Tahoma" w:hAnsi="Tahoma" w:cs="Tahoma"/>
        </w:rPr>
        <w:t>riadne a včas dodali Služby a práce;</w:t>
      </w:r>
    </w:p>
    <w:p w14:paraId="1DE2DA4D" w14:textId="6999CF16" w:rsidR="00025696"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r>
      <w:r w:rsidR="00DE3314" w:rsidRPr="00752FC6">
        <w:rPr>
          <w:rFonts w:ascii="Tahoma" w:hAnsi="Tahoma" w:cs="Tahoma"/>
        </w:rPr>
        <w:t xml:space="preserve">zjavné vady </w:t>
      </w:r>
      <w:r w:rsidRPr="00752FC6">
        <w:rPr>
          <w:rFonts w:ascii="Tahoma" w:hAnsi="Tahoma" w:cs="Tahoma"/>
        </w:rPr>
        <w:t>Plnenia</w:t>
      </w:r>
      <w:r w:rsidR="00DE3314" w:rsidRPr="00752FC6">
        <w:rPr>
          <w:rFonts w:ascii="Tahoma" w:hAnsi="Tahoma" w:cs="Tahoma"/>
        </w:rPr>
        <w:t xml:space="preserve">, ak </w:t>
      </w:r>
      <w:r w:rsidR="001F01C2" w:rsidRPr="00752FC6">
        <w:rPr>
          <w:rFonts w:ascii="Tahoma" w:hAnsi="Tahoma" w:cs="Tahoma"/>
        </w:rPr>
        <w:t>ich</w:t>
      </w:r>
      <w:r w:rsidR="00DE3314" w:rsidRPr="00752FC6">
        <w:rPr>
          <w:rFonts w:ascii="Tahoma" w:hAnsi="Tahoma" w:cs="Tahoma"/>
        </w:rPr>
        <w:t xml:space="preserve"> Kupujúci</w:t>
      </w:r>
      <w:r w:rsidR="001F01C2" w:rsidRPr="00752FC6">
        <w:rPr>
          <w:rFonts w:ascii="Tahoma" w:hAnsi="Tahoma" w:cs="Tahoma"/>
        </w:rPr>
        <w:t xml:space="preserve"> zistí p</w:t>
      </w:r>
      <w:r w:rsidR="00DE3314" w:rsidRPr="00752FC6">
        <w:rPr>
          <w:rFonts w:ascii="Tahoma" w:hAnsi="Tahoma" w:cs="Tahoma"/>
        </w:rPr>
        <w:t>ri preberaní Plnenia</w:t>
      </w:r>
      <w:r w:rsidR="000A78CA" w:rsidRPr="00752FC6">
        <w:rPr>
          <w:rFonts w:ascii="Tahoma" w:hAnsi="Tahoma" w:cs="Tahoma"/>
        </w:rPr>
        <w:t>;</w:t>
      </w:r>
    </w:p>
    <w:p w14:paraId="173B3A01" w14:textId="3DD316EE" w:rsidR="001F01C2"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03722E">
        <w:rPr>
          <w:rFonts w:ascii="Tahoma" w:hAnsi="Tahoma" w:cs="Tahoma"/>
        </w:rPr>
        <w:tab/>
      </w:r>
      <w:r w:rsidRPr="00752FC6">
        <w:rPr>
          <w:rFonts w:ascii="Tahoma" w:hAnsi="Tahoma" w:cs="Tahoma"/>
        </w:rPr>
        <w:t xml:space="preserve">vyjadrenie Kupujúceho, či Plnenie preberá alebo nepreberá a v prípade, ak </w:t>
      </w:r>
      <w:r w:rsidR="001F01C2" w:rsidRPr="00752FC6">
        <w:rPr>
          <w:rFonts w:ascii="Tahoma" w:hAnsi="Tahoma" w:cs="Tahoma"/>
        </w:rPr>
        <w:t>nepreberá, uvedenie</w:t>
      </w:r>
      <w:r w:rsidR="00CB1424">
        <w:rPr>
          <w:rFonts w:ascii="Tahoma" w:hAnsi="Tahoma" w:cs="Tahoma"/>
        </w:rPr>
        <w:t xml:space="preserve"> a stručný popis</w:t>
      </w:r>
      <w:r w:rsidR="001F01C2" w:rsidRPr="00752FC6">
        <w:rPr>
          <w:rFonts w:ascii="Tahoma" w:hAnsi="Tahoma" w:cs="Tahoma"/>
        </w:rPr>
        <w:t xml:space="preserve"> vád</w:t>
      </w:r>
      <w:r w:rsidR="00F42B8C" w:rsidRPr="00752FC6">
        <w:rPr>
          <w:rFonts w:ascii="Tahoma" w:hAnsi="Tahoma" w:cs="Tahoma"/>
        </w:rPr>
        <w:t xml:space="preserve"> podľa bodu (v) vyššie</w:t>
      </w:r>
      <w:r w:rsidR="000A78CA" w:rsidRPr="00752FC6">
        <w:rPr>
          <w:rFonts w:ascii="Tahoma" w:hAnsi="Tahoma" w:cs="Tahoma"/>
        </w:rPr>
        <w:t>;</w:t>
      </w:r>
    </w:p>
    <w:p w14:paraId="25F6005C" w14:textId="23FB8BE6" w:rsidR="0095609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(vii)</w:t>
      </w:r>
      <w:r w:rsidRPr="00752FC6">
        <w:rPr>
          <w:rFonts w:ascii="Tahoma" w:hAnsi="Tahoma" w:cs="Tahoma"/>
        </w:rPr>
        <w:tab/>
        <w:t>prípadné vyjadrenie Predávajúceho k odovzdaniu Plnenia a</w:t>
      </w:r>
      <w:r w:rsidR="00A47CDD" w:rsidRPr="00752FC6">
        <w:rPr>
          <w:rFonts w:ascii="Tahoma" w:hAnsi="Tahoma" w:cs="Tahoma"/>
        </w:rPr>
        <w:t>/alebo k</w:t>
      </w:r>
      <w:r w:rsidRPr="00752FC6">
        <w:rPr>
          <w:rFonts w:ascii="Tahoma" w:hAnsi="Tahoma" w:cs="Tahoma"/>
        </w:rPr>
        <w:t xml:space="preserve"> vyjadreniu Kupujúceho </w:t>
      </w:r>
      <w:r w:rsidR="00A47CDD" w:rsidRPr="00752FC6">
        <w:rPr>
          <w:rFonts w:ascii="Tahoma" w:hAnsi="Tahoma" w:cs="Tahoma"/>
        </w:rPr>
        <w:t>podľa</w:t>
      </w:r>
      <w:r w:rsidRPr="00752FC6">
        <w:rPr>
          <w:rFonts w:ascii="Tahoma" w:hAnsi="Tahoma" w:cs="Tahoma"/>
        </w:rPr>
        <w:t> bodu (vi) vyššie</w:t>
      </w:r>
      <w:r w:rsidR="000A78CA" w:rsidRPr="00752FC6">
        <w:rPr>
          <w:rFonts w:ascii="Tahoma" w:hAnsi="Tahoma" w:cs="Tahoma"/>
        </w:rPr>
        <w:t>;</w:t>
      </w:r>
    </w:p>
    <w:p w14:paraId="20267876" w14:textId="7FD2EC86" w:rsidR="0095609C" w:rsidRPr="00752FC6" w:rsidRDefault="0095609C" w:rsidP="00CB1424">
      <w:pPr>
        <w:widowControl/>
        <w:autoSpaceDE/>
        <w:autoSpaceDN/>
        <w:ind w:left="1843" w:hanging="567"/>
        <w:contextualSpacing/>
        <w:jc w:val="both"/>
        <w:rPr>
          <w:rFonts w:ascii="Tahoma" w:hAnsi="Tahoma" w:cs="Tahoma"/>
        </w:rPr>
      </w:pPr>
      <w:r w:rsidRPr="00752FC6">
        <w:rPr>
          <w:rFonts w:ascii="Tahoma" w:hAnsi="Tahoma" w:cs="Tahoma"/>
        </w:rPr>
        <w:t>(vi</w:t>
      </w:r>
      <w:r w:rsidR="00F42B8C" w:rsidRPr="00752FC6">
        <w:rPr>
          <w:rFonts w:ascii="Tahoma" w:hAnsi="Tahoma" w:cs="Tahoma"/>
        </w:rPr>
        <w:t>i</w:t>
      </w:r>
      <w:r w:rsidRPr="00752FC6">
        <w:rPr>
          <w:rFonts w:ascii="Tahoma" w:hAnsi="Tahoma" w:cs="Tahoma"/>
        </w:rPr>
        <w:t>i)</w:t>
      </w:r>
      <w:r w:rsidR="00D3266C">
        <w:rPr>
          <w:rFonts w:ascii="Tahoma" w:hAnsi="Tahoma" w:cs="Tahoma"/>
        </w:rPr>
        <w:tab/>
      </w:r>
      <w:r w:rsidRPr="00752FC6">
        <w:rPr>
          <w:rFonts w:ascii="Tahoma" w:hAnsi="Tahoma" w:cs="Tahoma"/>
        </w:rPr>
        <w:t xml:space="preserve">dátum </w:t>
      </w:r>
      <w:r w:rsidR="00F42B8C" w:rsidRPr="00752FC6">
        <w:rPr>
          <w:rFonts w:ascii="Tahoma" w:hAnsi="Tahoma" w:cs="Tahoma"/>
        </w:rPr>
        <w:t>podpísania dodacieho listu Zmluvnými stranami;</w:t>
      </w:r>
    </w:p>
    <w:p w14:paraId="512CBDFB" w14:textId="4F595F71" w:rsidR="00F42B8C" w:rsidRPr="00752FC6" w:rsidRDefault="00F42B8C" w:rsidP="00CB1424">
      <w:pPr>
        <w:widowControl/>
        <w:autoSpaceDE/>
        <w:autoSpaceDN/>
        <w:ind w:left="1843" w:hanging="567"/>
        <w:contextualSpacing/>
        <w:jc w:val="both"/>
        <w:rPr>
          <w:rFonts w:ascii="Tahoma" w:hAnsi="Tahoma" w:cs="Tahoma"/>
        </w:rPr>
      </w:pPr>
      <w:r w:rsidRPr="00752FC6">
        <w:rPr>
          <w:rFonts w:ascii="Tahoma" w:hAnsi="Tahoma" w:cs="Tahoma"/>
        </w:rPr>
        <w:t>(ix)</w:t>
      </w:r>
      <w:r w:rsidR="00D3266C">
        <w:rPr>
          <w:rFonts w:ascii="Tahoma" w:hAnsi="Tahoma" w:cs="Tahoma"/>
        </w:rPr>
        <w:tab/>
      </w:r>
      <w:r w:rsidRPr="00752FC6">
        <w:rPr>
          <w:rFonts w:ascii="Tahoma" w:hAnsi="Tahoma" w:cs="Tahoma"/>
        </w:rPr>
        <w:t xml:space="preserve">čitateľné mená a priezviská, označenie funkcie/pracovného zaradenia osôb </w:t>
      </w:r>
      <w:r w:rsidR="00E50113" w:rsidRPr="00752FC6">
        <w:rPr>
          <w:rFonts w:ascii="Tahoma" w:hAnsi="Tahoma" w:cs="Tahoma"/>
        </w:rPr>
        <w:t>podpisujúcich dodací list a</w:t>
      </w:r>
      <w:r w:rsidRPr="00752FC6">
        <w:rPr>
          <w:rFonts w:ascii="Tahoma" w:hAnsi="Tahoma" w:cs="Tahoma"/>
        </w:rPr>
        <w:t xml:space="preserve"> podpisy týchto osôb.</w:t>
      </w:r>
    </w:p>
    <w:p w14:paraId="4F23A6F4" w14:textId="75A4F2B7" w:rsidR="00590EF3" w:rsidRPr="00752FC6" w:rsidRDefault="00025696" w:rsidP="00CB1424">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Predávajúci je povinný najneskôr pri p</w:t>
      </w:r>
      <w:r w:rsidR="00F42B8C" w:rsidRPr="00752FC6">
        <w:rPr>
          <w:rFonts w:ascii="Tahoma" w:hAnsi="Tahoma" w:cs="Tahoma"/>
        </w:rPr>
        <w:t>odpise dodacieho listu</w:t>
      </w:r>
      <w:r w:rsidRPr="00752FC6">
        <w:rPr>
          <w:rFonts w:ascii="Tahoma" w:hAnsi="Tahoma" w:cs="Tahoma"/>
        </w:rPr>
        <w:t xml:space="preserve"> odovzdať Kupujúcemu aj</w:t>
      </w:r>
      <w:r w:rsidR="00E50113" w:rsidRPr="00752FC6">
        <w:rPr>
          <w:rFonts w:ascii="Tahoma" w:hAnsi="Tahoma" w:cs="Tahoma"/>
        </w:rPr>
        <w:t xml:space="preserve"> Dokumentáciu. </w:t>
      </w:r>
    </w:p>
    <w:p w14:paraId="1B4D5E16" w14:textId="5B394A1B" w:rsidR="00025696" w:rsidRPr="00752FC6" w:rsidRDefault="00F42B8C" w:rsidP="00F42B8C">
      <w:pPr>
        <w:pStyle w:val="Odsekzoznamu"/>
        <w:ind w:left="1134" w:hanging="425"/>
        <w:rPr>
          <w:rFonts w:ascii="Tahoma" w:hAnsi="Tahoma" w:cs="Tahoma"/>
        </w:rPr>
      </w:pPr>
      <w:r w:rsidRPr="00752FC6">
        <w:rPr>
          <w:rFonts w:ascii="Tahoma" w:hAnsi="Tahoma" w:cs="Tahoma"/>
        </w:rPr>
        <w:t>(</w:t>
      </w:r>
      <w:r w:rsidR="0054467D">
        <w:rPr>
          <w:rFonts w:ascii="Tahoma" w:hAnsi="Tahoma" w:cs="Tahoma"/>
        </w:rPr>
        <w:t>f</w:t>
      </w:r>
      <w:r w:rsidRPr="00752FC6">
        <w:rPr>
          <w:rFonts w:ascii="Tahoma" w:hAnsi="Tahoma" w:cs="Tahoma"/>
        </w:rPr>
        <w:t>)</w:t>
      </w:r>
      <w:r w:rsidRPr="00752FC6">
        <w:rPr>
          <w:rFonts w:ascii="Tahoma" w:hAnsi="Tahoma" w:cs="Tahoma"/>
        </w:rPr>
        <w:tab/>
      </w:r>
      <w:r w:rsidR="00025696" w:rsidRPr="00752FC6">
        <w:rPr>
          <w:rFonts w:ascii="Tahoma" w:hAnsi="Tahoma" w:cs="Tahoma"/>
        </w:rPr>
        <w:t xml:space="preserve">Pre vylúčenie pochybností platí, že Kupujúci sa zaväzuje prevziať </w:t>
      </w:r>
      <w:r w:rsidR="00734E11" w:rsidRPr="00752FC6">
        <w:rPr>
          <w:rFonts w:ascii="Tahoma" w:hAnsi="Tahoma" w:cs="Tahoma"/>
        </w:rPr>
        <w:t>P</w:t>
      </w:r>
      <w:r w:rsidR="00025696" w:rsidRPr="00752FC6">
        <w:rPr>
          <w:rFonts w:ascii="Tahoma" w:hAnsi="Tahoma" w:cs="Tahoma"/>
        </w:rPr>
        <w:t xml:space="preserve">lnenie a podpísať </w:t>
      </w:r>
      <w:r w:rsidRPr="00752FC6">
        <w:rPr>
          <w:rFonts w:ascii="Tahoma" w:hAnsi="Tahoma" w:cs="Tahoma"/>
        </w:rPr>
        <w:t>d</w:t>
      </w:r>
      <w:r w:rsidR="00025696" w:rsidRPr="00752FC6">
        <w:rPr>
          <w:rFonts w:ascii="Tahoma" w:hAnsi="Tahoma" w:cs="Tahoma"/>
        </w:rPr>
        <w:t>odací list iba v prípade, ak:</w:t>
      </w:r>
    </w:p>
    <w:p w14:paraId="021F2699" w14:textId="05D35391" w:rsidR="00025696" w:rsidRPr="00752FC6" w:rsidRDefault="00025696" w:rsidP="00D970D3">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w:t>
      </w:r>
      <w:r w:rsidR="00734E11" w:rsidRPr="00752FC6">
        <w:rPr>
          <w:rFonts w:ascii="Tahoma" w:hAnsi="Tahoma" w:cs="Tahoma"/>
        </w:rPr>
        <w:t>T</w:t>
      </w:r>
      <w:r w:rsidRPr="00752FC6">
        <w:rPr>
          <w:rFonts w:ascii="Tahoma" w:hAnsi="Tahoma" w:cs="Tahoma"/>
        </w:rPr>
        <w:t xml:space="preserve">ovaru Kupujúcim nemá Kupujúci dôvodné pochybnosti o tom, že dodaný </w:t>
      </w:r>
      <w:r w:rsidR="00734E11" w:rsidRPr="00752FC6">
        <w:rPr>
          <w:rFonts w:ascii="Tahoma" w:hAnsi="Tahoma" w:cs="Tahoma"/>
        </w:rPr>
        <w:t>T</w:t>
      </w:r>
      <w:r w:rsidRPr="00752FC6">
        <w:rPr>
          <w:rFonts w:ascii="Tahoma" w:hAnsi="Tahoma" w:cs="Tahoma"/>
        </w:rPr>
        <w:t xml:space="preserve">ovar môže byť bez akýchkoľvek obmedzení, plne bezpečne a </w:t>
      </w:r>
      <w:r w:rsidRPr="00752FC6">
        <w:rPr>
          <w:rFonts w:ascii="Tahoma" w:hAnsi="Tahoma" w:cs="Tahoma"/>
        </w:rPr>
        <w:lastRenderedPageBreak/>
        <w:t xml:space="preserve">v súlade s príslušnými právnymi predpismi užívaný na </w:t>
      </w:r>
      <w:r w:rsidR="00E50113" w:rsidRPr="00752FC6">
        <w:rPr>
          <w:rFonts w:ascii="Tahoma" w:hAnsi="Tahoma" w:cs="Tahoma"/>
        </w:rPr>
        <w:t>jeho riadne využitie</w:t>
      </w:r>
      <w:r w:rsidRPr="00752FC6">
        <w:rPr>
          <w:rFonts w:ascii="Tahoma" w:hAnsi="Tahoma" w:cs="Tahoma"/>
        </w:rPr>
        <w:t xml:space="preserve"> </w:t>
      </w:r>
      <w:r w:rsidR="00E50113" w:rsidRPr="00752FC6">
        <w:rPr>
          <w:rFonts w:ascii="Tahoma" w:hAnsi="Tahoma" w:cs="Tahoma"/>
        </w:rPr>
        <w:t xml:space="preserve">tak, ako je vymedzené v Účele </w:t>
      </w:r>
      <w:r w:rsidR="00E676BD" w:rsidRPr="00752FC6">
        <w:rPr>
          <w:rFonts w:ascii="Tahoma" w:hAnsi="Tahoma" w:cs="Tahoma"/>
        </w:rPr>
        <w:t>kúpy</w:t>
      </w:r>
      <w:r w:rsidR="00E50113" w:rsidRPr="00752FC6">
        <w:rPr>
          <w:rFonts w:ascii="Tahoma" w:hAnsi="Tahoma" w:cs="Tahoma"/>
        </w:rPr>
        <w:t xml:space="preserve"> a ak nie je dostatočne vymedzené, potom na účel, na ktorý sa Tovar spravidla používa;</w:t>
      </w:r>
    </w:p>
    <w:p w14:paraId="00185C54" w14:textId="56D93E03" w:rsidR="00025696" w:rsidRPr="00752FC6" w:rsidRDefault="00025696" w:rsidP="00D970D3">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w:t>
      </w:r>
      <w:r w:rsidR="003136BC" w:rsidRPr="00752FC6">
        <w:rPr>
          <w:rFonts w:ascii="Tahoma" w:hAnsi="Tahoma" w:cs="Tahoma"/>
        </w:rPr>
        <w:t xml:space="preserve"> spolu s Tovarom </w:t>
      </w:r>
      <w:r w:rsidRPr="00752FC6">
        <w:rPr>
          <w:rFonts w:ascii="Tahoma" w:hAnsi="Tahoma" w:cs="Tahoma"/>
        </w:rPr>
        <w:t xml:space="preserve">odovzdal Kupujúcemu </w:t>
      </w:r>
      <w:r w:rsidR="00E50113" w:rsidRPr="00752FC6">
        <w:rPr>
          <w:rFonts w:ascii="Tahoma" w:hAnsi="Tahoma" w:cs="Tahoma"/>
        </w:rPr>
        <w:t>D</w:t>
      </w:r>
      <w:r w:rsidRPr="00752FC6">
        <w:rPr>
          <w:rFonts w:ascii="Tahoma" w:hAnsi="Tahoma" w:cs="Tahoma"/>
        </w:rPr>
        <w:t>okumentáciu</w:t>
      </w:r>
      <w:r w:rsidR="00E50113" w:rsidRPr="00752FC6">
        <w:rPr>
          <w:rFonts w:ascii="Tahoma" w:hAnsi="Tahoma" w:cs="Tahoma"/>
        </w:rPr>
        <w:t>;</w:t>
      </w:r>
    </w:p>
    <w:p w14:paraId="419AC475" w14:textId="43830CC7" w:rsidR="00025696" w:rsidRPr="00752FC6" w:rsidRDefault="00025696" w:rsidP="00D970D3">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r>
      <w:r w:rsidR="00EB0D8E" w:rsidRPr="00752FC6">
        <w:rPr>
          <w:rFonts w:ascii="Tahoma" w:hAnsi="Tahoma" w:cs="Tahoma"/>
        </w:rPr>
        <w:t>Služby a práce</w:t>
      </w:r>
      <w:r w:rsidRPr="00752FC6">
        <w:rPr>
          <w:rFonts w:ascii="Tahoma" w:hAnsi="Tahoma" w:cs="Tahoma"/>
        </w:rPr>
        <w:t xml:space="preserve"> boli </w:t>
      </w:r>
      <w:r w:rsidR="00EB0D8E" w:rsidRPr="00752FC6">
        <w:rPr>
          <w:rFonts w:ascii="Tahoma" w:hAnsi="Tahoma" w:cs="Tahoma"/>
        </w:rPr>
        <w:t xml:space="preserve">dodané </w:t>
      </w:r>
      <w:r w:rsidRPr="00752FC6">
        <w:rPr>
          <w:rFonts w:ascii="Tahoma" w:hAnsi="Tahoma" w:cs="Tahoma"/>
        </w:rPr>
        <w:t xml:space="preserve">v súlade so Zmluvou bez vád a nedorobkov. </w:t>
      </w:r>
    </w:p>
    <w:p w14:paraId="7F0B7B72" w14:textId="3EB482A4" w:rsidR="0088234E" w:rsidRPr="00752FC6" w:rsidRDefault="00025696" w:rsidP="00D970D3">
      <w:pPr>
        <w:ind w:left="1134"/>
        <w:jc w:val="both"/>
        <w:rPr>
          <w:rFonts w:ascii="Tahoma" w:hAnsi="Tahoma" w:cs="Tahoma"/>
        </w:rPr>
      </w:pPr>
      <w:r w:rsidRPr="00752FC6">
        <w:rPr>
          <w:rFonts w:ascii="Tahoma" w:hAnsi="Tahoma" w:cs="Tahoma"/>
        </w:rPr>
        <w:t xml:space="preserve">Ak dôjde k odmietnutiu prevzatia </w:t>
      </w:r>
      <w:r w:rsidR="00734E11" w:rsidRPr="00752FC6">
        <w:rPr>
          <w:rFonts w:ascii="Tahoma" w:hAnsi="Tahoma" w:cs="Tahoma"/>
        </w:rPr>
        <w:t>P</w:t>
      </w:r>
      <w:r w:rsidRPr="00752FC6">
        <w:rPr>
          <w:rFonts w:ascii="Tahoma" w:hAnsi="Tahoma" w:cs="Tahoma"/>
        </w:rPr>
        <w:t xml:space="preserve">lnenia z ktoréhokoľvek dôvodu podľa tohto bodu Zmluvy, plnenie má vady a uplatní sa postup v zmysle </w:t>
      </w:r>
      <w:r w:rsidR="00A60BC5" w:rsidRPr="00752FC6">
        <w:rPr>
          <w:rFonts w:ascii="Tahoma" w:hAnsi="Tahoma" w:cs="Tahoma"/>
        </w:rPr>
        <w:t>bodu</w:t>
      </w:r>
      <w:r w:rsidRPr="00752FC6">
        <w:rPr>
          <w:rFonts w:ascii="Tahoma" w:hAnsi="Tahoma" w:cs="Tahoma"/>
        </w:rPr>
        <w:t xml:space="preserve"> </w:t>
      </w:r>
      <w:r w:rsidR="00E502BE" w:rsidRPr="00650E4E">
        <w:rPr>
          <w:rFonts w:ascii="Tahoma" w:hAnsi="Tahoma" w:cs="Tahoma"/>
        </w:rPr>
        <w:t>9</w:t>
      </w:r>
      <w:r w:rsidRPr="00D65CB4">
        <w:rPr>
          <w:rFonts w:ascii="Tahoma" w:hAnsi="Tahoma" w:cs="Tahoma"/>
        </w:rPr>
        <w:t>.</w:t>
      </w:r>
    </w:p>
    <w:p w14:paraId="1BBC7587" w14:textId="77777777" w:rsidR="00D970D3" w:rsidRPr="00D86C11" w:rsidRDefault="00D970D3" w:rsidP="00D86C11">
      <w:pPr>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0B8C6DF7" w:rsidR="00046E8C" w:rsidRPr="00752FC6" w:rsidRDefault="00046E8C" w:rsidP="00B3552F">
      <w:pPr>
        <w:pStyle w:val="Odsekzoznamu"/>
        <w:numPr>
          <w:ilvl w:val="1"/>
          <w:numId w:val="39"/>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B3552F">
      <w:pPr>
        <w:pStyle w:val="Odsekzoznamu"/>
        <w:numPr>
          <w:ilvl w:val="1"/>
          <w:numId w:val="39"/>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5FCECBDE"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6647A0">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6647A0">
        <w:rPr>
          <w:rFonts w:ascii="Tahoma" w:hAnsi="Tahoma" w:cs="Tahoma"/>
          <w:bCs/>
          <w:highlight w:val="yellow"/>
          <w:lang w:val="pl-PL"/>
        </w:rPr>
        <w:t>]</w:t>
      </w:r>
      <w:r w:rsidRPr="006647A0">
        <w:rPr>
          <w:rFonts w:ascii="Tahoma" w:hAnsi="Tahoma" w:cs="Tahoma"/>
          <w:bCs/>
          <w:lang w:val="pl-PL"/>
        </w:rPr>
        <w:t xml:space="preserve"> Eur</w:t>
      </w:r>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6647A0">
        <w:rPr>
          <w:rFonts w:ascii="Tahoma" w:hAnsi="Tahoma" w:cs="Tahoma"/>
          <w:bCs/>
          <w:highlight w:val="yellow"/>
          <w:lang w:val="pl-PL"/>
        </w:rPr>
        <w:t>[</w:t>
      </w:r>
      <w:r w:rsidR="00F967CC">
        <w:rPr>
          <w:rFonts w:ascii="Wingdings" w:eastAsia="Wingdings" w:hAnsi="Wingdings" w:cs="Wingdings"/>
          <w:bCs/>
          <w:highlight w:val="yellow"/>
          <w:lang w:val="en-GB"/>
        </w:rPr>
        <w:sym w:font="Wingdings" w:char="F09F"/>
      </w:r>
      <w:r w:rsidRPr="006647A0">
        <w:rPr>
          <w:rFonts w:ascii="Tahoma" w:hAnsi="Tahoma" w:cs="Tahoma"/>
          <w:bCs/>
          <w:highlight w:val="yellow"/>
          <w:lang w:val="pl-PL"/>
        </w:rPr>
        <w:t>]</w:t>
      </w:r>
      <w:r w:rsidRPr="006647A0">
        <w:rPr>
          <w:rFonts w:ascii="Tahoma" w:hAnsi="Tahoma" w:cs="Tahoma"/>
          <w:bCs/>
          <w:lang w:val="pl-PL"/>
        </w:rPr>
        <w:t xml:space="preserve"> Eur</w:t>
      </w:r>
      <w:r w:rsidR="00046E8C" w:rsidRPr="00752FC6">
        <w:rPr>
          <w:rFonts w:ascii="Tahoma" w:hAnsi="Tahoma" w:cs="Tahoma"/>
        </w:rPr>
        <w:t>)</w:t>
      </w:r>
    </w:p>
    <w:p w14:paraId="51471879" w14:textId="2DCD335E"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ab/>
      </w:r>
      <w:r w:rsidR="00FF5F3C" w:rsidRPr="00752FC6">
        <w:rPr>
          <w:rFonts w:ascii="Tahoma" w:hAnsi="Tahoma" w:cs="Tahoma"/>
        </w:rPr>
        <w:tab/>
        <w:t xml:space="preserve">(slovom: </w:t>
      </w:r>
      <w:r w:rsidR="00FF5F3C"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00FF5F3C" w:rsidRPr="00752FC6">
        <w:rPr>
          <w:rFonts w:ascii="Tahoma" w:hAnsi="Tahoma" w:cs="Tahoma"/>
          <w:bCs/>
          <w:highlight w:val="yellow"/>
          <w:lang w:val="en-GB"/>
        </w:rPr>
        <w:t>]</w:t>
      </w:r>
      <w:r w:rsidR="00FF5F3C" w:rsidRPr="00752FC6">
        <w:rPr>
          <w:rFonts w:ascii="Tahoma" w:hAnsi="Tahoma" w:cs="Tahoma"/>
          <w:bCs/>
          <w:lang w:val="en-GB"/>
        </w:rPr>
        <w:t xml:space="preserve"> Eur</w:t>
      </w:r>
      <w:r w:rsidR="00FF5F3C" w:rsidRPr="00752FC6">
        <w:rPr>
          <w:rFonts w:ascii="Tahoma" w:hAnsi="Tahoma" w:cs="Tahoma"/>
        </w:rPr>
        <w:t>)</w:t>
      </w:r>
    </w:p>
    <w:p w14:paraId="2F82A975" w14:textId="73AFCB4C"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
          <w:lang w:val="en-GB"/>
        </w:rPr>
        <w:t xml:space="preserve"> Eur</w:t>
      </w:r>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52FC6">
        <w:rPr>
          <w:rFonts w:ascii="Tahoma" w:hAnsi="Tahoma" w:cs="Tahoma"/>
          <w:bCs/>
          <w:highlight w:val="yellow"/>
          <w:lang w:val="en-GB"/>
        </w:rPr>
        <w:t>[</w:t>
      </w:r>
      <w:r w:rsidR="00F967CC">
        <w:rPr>
          <w:rFonts w:ascii="Wingdings" w:eastAsia="Wingdings" w:hAnsi="Wingdings" w:cs="Wingdings"/>
          <w:bCs/>
          <w:highlight w:val="yellow"/>
          <w:lang w:val="en-GB"/>
        </w:rPr>
        <w:sym w:font="Wingdings" w:char="F09F"/>
      </w:r>
      <w:r w:rsidRPr="00752FC6">
        <w:rPr>
          <w:rFonts w:ascii="Tahoma" w:hAnsi="Tahoma" w:cs="Tahoma"/>
          <w:bCs/>
          <w:highlight w:val="yellow"/>
          <w:lang w:val="en-GB"/>
        </w:rPr>
        <w:t>]</w:t>
      </w:r>
      <w:r w:rsidRPr="00752FC6">
        <w:rPr>
          <w:rFonts w:ascii="Tahoma" w:hAnsi="Tahoma" w:cs="Tahoma"/>
          <w:bCs/>
          <w:lang w:val="en-GB"/>
        </w:rPr>
        <w:t xml:space="preserve"> Eur</w:t>
      </w:r>
      <w:r w:rsidRPr="00752FC6">
        <w:rPr>
          <w:rFonts w:ascii="Tahoma" w:hAnsi="Tahoma" w:cs="Tahoma"/>
          <w:bCs/>
        </w:rPr>
        <w:t>)</w:t>
      </w:r>
    </w:p>
    <w:p w14:paraId="0BAE9301" w14:textId="75617A24" w:rsidR="00FF5F3C" w:rsidRPr="00752FC6" w:rsidRDefault="00FF5F3C" w:rsidP="00B3552F">
      <w:pPr>
        <w:pStyle w:val="Odsekzoznamu"/>
        <w:numPr>
          <w:ilvl w:val="1"/>
          <w:numId w:val="39"/>
        </w:numPr>
        <w:rPr>
          <w:rFonts w:ascii="Tahoma" w:hAnsi="Tahoma" w:cs="Tahoma"/>
          <w:color w:val="000000"/>
        </w:rPr>
      </w:pPr>
      <w:r w:rsidRPr="00752FC6">
        <w:rPr>
          <w:rFonts w:ascii="Tahoma" w:hAnsi="Tahoma" w:cs="Tahoma"/>
          <w:color w:val="000000"/>
        </w:rPr>
        <w:t xml:space="preserve">Cena podľa bodu </w:t>
      </w:r>
      <w:r w:rsidRPr="00650E4E">
        <w:rPr>
          <w:rFonts w:ascii="Tahoma" w:hAnsi="Tahoma" w:cs="Tahoma"/>
          <w:color w:val="000000"/>
        </w:rPr>
        <w:t>5.2</w:t>
      </w:r>
      <w:r w:rsidRPr="00752FC6">
        <w:rPr>
          <w:rFonts w:ascii="Tahoma" w:hAnsi="Tahoma" w:cs="Tahoma"/>
          <w:color w:val="000000"/>
        </w:rPr>
        <w:t xml:space="preserve"> </w:t>
      </w:r>
      <w:r w:rsidR="009B4DB7">
        <w:rPr>
          <w:rFonts w:ascii="Tahoma" w:hAnsi="Tahoma" w:cs="Tahoma"/>
          <w:color w:val="000000"/>
        </w:rPr>
        <w:t>zahŕňa</w:t>
      </w:r>
      <w:r w:rsidRPr="00752FC6">
        <w:rPr>
          <w:rFonts w:ascii="Tahoma" w:hAnsi="Tahoma" w:cs="Tahoma"/>
          <w:color w:val="000000"/>
        </w:rPr>
        <w:t xml:space="preserve"> súč</w:t>
      </w:r>
      <w:r w:rsidR="009B4DB7">
        <w:rPr>
          <w:rFonts w:ascii="Tahoma" w:hAnsi="Tahoma" w:cs="Tahoma"/>
          <w:color w:val="000000"/>
        </w:rPr>
        <w:t>e</w:t>
      </w:r>
      <w:r w:rsidRPr="00752FC6">
        <w:rPr>
          <w:rFonts w:ascii="Tahoma" w:hAnsi="Tahoma" w:cs="Tahoma"/>
          <w:color w:val="000000"/>
        </w:rPr>
        <w:t xml:space="preserve">t cien za jednotlivé </w:t>
      </w:r>
      <w:r w:rsidR="00816B99">
        <w:rPr>
          <w:rFonts w:ascii="Tahoma" w:hAnsi="Tahoma" w:cs="Tahoma"/>
          <w:color w:val="000000"/>
        </w:rPr>
        <w:t>T</w:t>
      </w:r>
      <w:r w:rsidRPr="00752FC6">
        <w:rPr>
          <w:rFonts w:ascii="Tahoma" w:hAnsi="Tahoma" w:cs="Tahoma"/>
          <w:color w:val="000000"/>
        </w:rPr>
        <w:t>ovary</w:t>
      </w:r>
      <w:r w:rsidR="003B31B5" w:rsidRPr="00752FC6">
        <w:rPr>
          <w:rFonts w:ascii="Tahoma" w:hAnsi="Tahoma" w:cs="Tahoma"/>
          <w:color w:val="000000"/>
        </w:rPr>
        <w:t xml:space="preserve"> </w:t>
      </w:r>
      <w:r w:rsidRPr="00752FC6">
        <w:rPr>
          <w:rFonts w:ascii="Tahoma" w:hAnsi="Tahoma" w:cs="Tahoma"/>
          <w:color w:val="000000"/>
        </w:rPr>
        <w:t xml:space="preserve">v druhu a množstvách uvedených v prílohe č. 2.  </w:t>
      </w:r>
    </w:p>
    <w:p w14:paraId="39250206" w14:textId="138151A1" w:rsidR="00621533" w:rsidRPr="00CA7FF0" w:rsidRDefault="00621533" w:rsidP="00B3552F">
      <w:pPr>
        <w:pStyle w:val="Odsekzoznamu"/>
        <w:numPr>
          <w:ilvl w:val="1"/>
          <w:numId w:val="39"/>
        </w:numPr>
        <w:rPr>
          <w:rFonts w:ascii="Tahoma" w:hAnsi="Tahoma" w:cs="Tahoma"/>
        </w:rPr>
      </w:pPr>
      <w:r w:rsidRPr="00CA7FF0">
        <w:rPr>
          <w:rFonts w:ascii="Tahoma" w:hAnsi="Tahoma" w:cs="Tahoma"/>
          <w:color w:val="000000" w:themeColor="text1"/>
        </w:rPr>
        <w:t xml:space="preserve">Podkladom pre úhradu Ceny bude faktúra vystavená Predávajúcim a doručená elektronicky na adresu </w:t>
      </w:r>
      <w:r w:rsidR="005220DC" w:rsidRPr="00E43B33">
        <w:rPr>
          <w:rFonts w:ascii="Tahoma" w:hAnsi="Tahoma" w:cs="Tahoma"/>
          <w:color w:val="000000" w:themeColor="text1"/>
        </w:rPr>
        <w:t xml:space="preserve">elektronickej pošty </w:t>
      </w:r>
      <w:r w:rsidR="005220DC">
        <w:rPr>
          <w:rFonts w:ascii="Tahoma" w:hAnsi="Tahoma" w:cs="Tahoma"/>
          <w:color w:val="000000" w:themeColor="text1"/>
        </w:rPr>
        <w:t>Kupujúceho</w:t>
      </w:r>
      <w:r w:rsidR="005220DC" w:rsidRPr="00CA7FF0">
        <w:rPr>
          <w:rFonts w:ascii="Tahoma" w:hAnsi="Tahoma" w:cs="Tahoma"/>
          <w:color w:val="000000" w:themeColor="text1"/>
        </w:rPr>
        <w:t xml:space="preserve"> </w:t>
      </w:r>
      <w:r w:rsidRPr="00CA7FF0">
        <w:rPr>
          <w:rFonts w:ascii="Tahoma" w:hAnsi="Tahoma" w:cs="Tahoma"/>
          <w:color w:val="000000" w:themeColor="text1"/>
        </w:rPr>
        <w:t>pre faktúry a platobné záležitosti</w:t>
      </w:r>
      <w:r w:rsidR="00F30D9D">
        <w:rPr>
          <w:rFonts w:ascii="Tahoma" w:hAnsi="Tahoma" w:cs="Tahoma"/>
          <w:color w:val="000000" w:themeColor="text1"/>
        </w:rPr>
        <w:t xml:space="preserve"> podľa bodu </w:t>
      </w:r>
      <w:r w:rsidR="00B44F71">
        <w:rPr>
          <w:rFonts w:ascii="Tahoma" w:hAnsi="Tahoma" w:cs="Tahoma"/>
          <w:color w:val="000000" w:themeColor="text1"/>
        </w:rPr>
        <w:t>7.2</w:t>
      </w:r>
      <w:r w:rsidRPr="00CA7FF0">
        <w:rPr>
          <w:rFonts w:ascii="Tahoma" w:hAnsi="Tahoma" w:cs="Tahoma"/>
          <w:color w:val="000000" w:themeColor="text1"/>
        </w:rPr>
        <w:t xml:space="preserve">. </w:t>
      </w:r>
      <w:r w:rsidRPr="00CA7FF0">
        <w:rPr>
          <w:rFonts w:ascii="Tahoma" w:hAnsi="Tahoma" w:cs="Tahoma"/>
        </w:rPr>
        <w:t>Na elektronické doručovanie faktúr sa bude aplikovať dohoda Zmluvných strán o elektronickom doručovaní korešpondencie.</w:t>
      </w:r>
      <w:r>
        <w:rPr>
          <w:rFonts w:ascii="Tahoma" w:hAnsi="Tahoma" w:cs="Tahoma"/>
        </w:rPr>
        <w:t xml:space="preserve"> </w:t>
      </w:r>
      <w:r w:rsidRPr="00CA7FF0">
        <w:rPr>
          <w:rFonts w:ascii="Tahoma" w:hAnsi="Tahoma" w:cs="Tahoma"/>
        </w:rPr>
        <w:t xml:space="preserve">Informáciu o odoslaní faktúry, vrátane kópie faktúry a jej príloh, zašle </w:t>
      </w:r>
      <w:r>
        <w:rPr>
          <w:rFonts w:ascii="Tahoma" w:hAnsi="Tahoma" w:cs="Tahoma"/>
        </w:rPr>
        <w:t>Predávajúci</w:t>
      </w:r>
      <w:r w:rsidRPr="00CA7FF0">
        <w:rPr>
          <w:rFonts w:ascii="Tahoma" w:hAnsi="Tahoma" w:cs="Tahoma"/>
        </w:rPr>
        <w:t xml:space="preserve"> vždy aj na adresu Kontaktnej osoby </w:t>
      </w:r>
      <w:r>
        <w:rPr>
          <w:rFonts w:ascii="Tahoma" w:hAnsi="Tahoma" w:cs="Tahoma"/>
        </w:rPr>
        <w:t>Kupujúceho</w:t>
      </w:r>
      <w:r w:rsidRPr="00CA7FF0">
        <w:rPr>
          <w:rFonts w:ascii="Tahoma" w:hAnsi="Tahoma" w:cs="Tahoma"/>
        </w:rPr>
        <w:t xml:space="preserve"> pre zmluvné záležitosti.</w:t>
      </w:r>
    </w:p>
    <w:p w14:paraId="6D2C1352" w14:textId="093D24CE" w:rsidR="00046E8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Faktúra musí obsahovať všetky náležitosti v zmysle platnej legislatívy, najmä </w:t>
      </w:r>
      <w:r w:rsidR="00896A51" w:rsidRPr="00752FC6">
        <w:rPr>
          <w:rFonts w:ascii="Tahoma" w:hAnsi="Tahoma" w:cs="Tahoma"/>
          <w:color w:val="000000"/>
        </w:rPr>
        <w:t>Z</w:t>
      </w:r>
      <w:r w:rsidRPr="00752FC6">
        <w:rPr>
          <w:rFonts w:ascii="Tahoma" w:hAnsi="Tahoma" w:cs="Tahoma"/>
          <w:color w:val="000000"/>
        </w:rPr>
        <w:t>ákona o účtovníctve a</w:t>
      </w:r>
      <w:r w:rsidR="00896A51" w:rsidRPr="00752FC6">
        <w:rPr>
          <w:rFonts w:ascii="Tahoma" w:hAnsi="Tahoma" w:cs="Tahoma"/>
          <w:color w:val="000000"/>
        </w:rPr>
        <w:t xml:space="preserve"> Z</w:t>
      </w:r>
      <w:r w:rsidRPr="00752FC6">
        <w:rPr>
          <w:rFonts w:ascii="Tahoma" w:hAnsi="Tahoma" w:cs="Tahoma"/>
          <w:color w:val="000000"/>
        </w:rPr>
        <w:t>ákona o</w:t>
      </w:r>
      <w:r w:rsidR="00245176">
        <w:rPr>
          <w:rFonts w:ascii="Tahoma" w:hAnsi="Tahoma" w:cs="Tahoma"/>
          <w:color w:val="000000"/>
        </w:rPr>
        <w:t> </w:t>
      </w:r>
      <w:r w:rsidRPr="00752FC6">
        <w:rPr>
          <w:rFonts w:ascii="Tahoma" w:hAnsi="Tahoma" w:cs="Tahoma"/>
          <w:color w:val="000000"/>
        </w:rPr>
        <w:t>DPH</w:t>
      </w:r>
      <w:r w:rsidR="00245176">
        <w:rPr>
          <w:rFonts w:ascii="Tahoma" w:hAnsi="Tahoma" w:cs="Tahoma"/>
          <w:color w:val="000000"/>
        </w:rPr>
        <w:t xml:space="preserve"> a </w:t>
      </w:r>
      <w:r w:rsidR="00245176" w:rsidRPr="00245176">
        <w:rPr>
          <w:rFonts w:ascii="Tahoma" w:hAnsi="Tahoma" w:cs="Tahoma"/>
          <w:color w:val="000000"/>
        </w:rPr>
        <w:t>musí spĺňať všetky požiadavky na elektronickú formu faktúry, najmä požiadavku vierohodnosti, neporušenosti obsahu a čitateľnosti</w:t>
      </w:r>
      <w:r w:rsidRPr="00752FC6">
        <w:rPr>
          <w:rFonts w:ascii="Tahoma" w:hAnsi="Tahoma" w:cs="Tahoma"/>
          <w:color w:val="000000"/>
        </w:rPr>
        <w:t xml:space="preserve">, pričom musí obsahovať </w:t>
      </w:r>
      <w:r w:rsidR="00D34DBA" w:rsidRPr="00752FC6">
        <w:rPr>
          <w:rFonts w:ascii="Tahoma" w:hAnsi="Tahoma" w:cs="Tahoma"/>
          <w:color w:val="000000"/>
        </w:rPr>
        <w:t>aj</w:t>
      </w:r>
      <w:r w:rsidRPr="00752FC6">
        <w:rPr>
          <w:rFonts w:ascii="Tahoma" w:hAnsi="Tahoma" w:cs="Tahoma"/>
          <w:color w:val="000000"/>
        </w:rPr>
        <w:t xml:space="preserve"> nasledovné údaje: </w:t>
      </w:r>
    </w:p>
    <w:p w14:paraId="226EADB6" w14:textId="6836F999" w:rsidR="00F967CC" w:rsidRPr="00752FC6" w:rsidRDefault="00046E8C" w:rsidP="00091037">
      <w:pPr>
        <w:pStyle w:val="Odsekzoznamu"/>
        <w:ind w:left="1418"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F967CC">
        <w:rPr>
          <w:rFonts w:ascii="Tahoma" w:hAnsi="Tahoma" w:cs="Tahoma"/>
          <w:color w:val="000000"/>
        </w:rPr>
        <w:t xml:space="preserve">, </w:t>
      </w:r>
      <w:r w:rsidR="00F967CC" w:rsidRPr="00752FC6">
        <w:rPr>
          <w:rFonts w:ascii="Tahoma" w:hAnsi="Tahoma" w:cs="Tahoma"/>
        </w:rPr>
        <w:t>a</w:t>
      </w:r>
      <w:r w:rsidR="00F967CC">
        <w:rPr>
          <w:rFonts w:ascii="Tahoma" w:hAnsi="Tahoma" w:cs="Tahoma"/>
        </w:rPr>
        <w:t>ko aj</w:t>
      </w:r>
      <w:r w:rsidR="00F967CC" w:rsidRPr="00752FC6">
        <w:rPr>
          <w:rFonts w:ascii="Tahoma" w:hAnsi="Tahoma" w:cs="Tahoma"/>
        </w:rPr>
        <w:t xml:space="preserve"> číslo internej objednávky Kupujúceho, </w:t>
      </w:r>
    </w:p>
    <w:p w14:paraId="2178C1DB" w14:textId="6E235152" w:rsidR="00046E8C" w:rsidRPr="00752FC6" w:rsidRDefault="00102CC2" w:rsidP="00BE7FD2">
      <w:pPr>
        <w:pStyle w:val="Odsekzoznamu"/>
        <w:ind w:left="1418"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E7FD2">
      <w:pPr>
        <w:pStyle w:val="Odsekzoznamu"/>
        <w:ind w:left="1418"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1D8D07EF" w:rsidR="00102CC2" w:rsidRPr="00752FC6" w:rsidRDefault="00FF5F3C"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w:t>
      </w:r>
      <w:r w:rsidR="00F967CC" w:rsidRPr="00752FC6">
        <w:rPr>
          <w:rFonts w:ascii="Tahoma" w:hAnsi="Tahoma" w:cs="Tahoma"/>
          <w:color w:val="000000"/>
        </w:rPr>
        <w:t>fakturovan</w:t>
      </w:r>
      <w:r w:rsidR="00F967CC">
        <w:rPr>
          <w:rFonts w:ascii="Tahoma" w:hAnsi="Tahoma" w:cs="Tahoma"/>
          <w:color w:val="000000"/>
        </w:rPr>
        <w:t>ú</w:t>
      </w:r>
      <w:r w:rsidR="00F967CC" w:rsidRPr="00752FC6">
        <w:rPr>
          <w:rFonts w:ascii="Tahoma" w:hAnsi="Tahoma" w:cs="Tahoma"/>
          <w:color w:val="000000"/>
        </w:rPr>
        <w:t xml:space="preserve"> </w:t>
      </w:r>
      <w:r w:rsidR="00600CFB" w:rsidRPr="00752FC6">
        <w:rPr>
          <w:rFonts w:ascii="Tahoma" w:hAnsi="Tahoma" w:cs="Tahoma"/>
          <w:color w:val="000000"/>
        </w:rPr>
        <w:t>Cen</w:t>
      </w:r>
      <w:r w:rsidR="00F967CC">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0D88B37A" w:rsidR="00046E8C" w:rsidRPr="00752FC6" w:rsidRDefault="00600CFB"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F967CC">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03CE0406" w14:textId="4EF92303" w:rsidR="00BF31F2" w:rsidRPr="00752FC6" w:rsidRDefault="00BF31F2"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názov a</w:t>
      </w:r>
      <w:r w:rsidR="004219BA">
        <w:rPr>
          <w:rFonts w:ascii="Tahoma" w:hAnsi="Tahoma" w:cs="Tahoma"/>
          <w:color w:val="000000"/>
        </w:rPr>
        <w:t xml:space="preserve"> všetky</w:t>
      </w:r>
      <w:r w:rsidRPr="00752FC6">
        <w:rPr>
          <w:rFonts w:ascii="Tahoma" w:hAnsi="Tahoma" w:cs="Tahoma"/>
          <w:color w:val="000000"/>
        </w:rPr>
        <w:t xml:space="preserve"> identifikačné údaje Projektu tak, ako sú uvedené v bode 1.1 Zmluvy</w:t>
      </w:r>
      <w:r w:rsidR="00644639" w:rsidRPr="00752FC6">
        <w:rPr>
          <w:rFonts w:ascii="Tahoma" w:hAnsi="Tahoma" w:cs="Tahoma"/>
          <w:color w:val="000000"/>
        </w:rPr>
        <w:t>,</w:t>
      </w:r>
    </w:p>
    <w:p w14:paraId="482B8A7B" w14:textId="6BC68DF8" w:rsidR="00644639" w:rsidRPr="00752FC6" w:rsidRDefault="00644639" w:rsidP="00BE7FD2">
      <w:pPr>
        <w:pStyle w:val="Odsekzoznamu"/>
        <w:widowControl/>
        <w:numPr>
          <w:ilvl w:val="0"/>
          <w:numId w:val="35"/>
        </w:numPr>
        <w:autoSpaceDE/>
        <w:autoSpaceDN/>
        <w:ind w:left="1418" w:hanging="567"/>
        <w:contextualSpacing/>
        <w:rPr>
          <w:rFonts w:ascii="Tahoma" w:hAnsi="Tahoma" w:cs="Tahoma"/>
          <w:color w:val="000000"/>
        </w:rPr>
      </w:pPr>
      <w:r w:rsidRPr="00752FC6">
        <w:rPr>
          <w:rFonts w:ascii="Tahoma" w:hAnsi="Tahoma" w:cs="Tahoma"/>
          <w:color w:val="000000"/>
        </w:rPr>
        <w:t>deň vystavenia faktúry,</w:t>
      </w:r>
    </w:p>
    <w:p w14:paraId="7F854EF8" w14:textId="0CF774E3" w:rsidR="00EB0474" w:rsidRDefault="00046E8C" w:rsidP="00BE7FD2">
      <w:pPr>
        <w:pStyle w:val="Odsekzoznamu"/>
        <w:ind w:left="1418"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2A4EAB5F" w:rsidR="00046E8C" w:rsidRPr="00752FC6" w:rsidRDefault="00EB0474" w:rsidP="00BE7FD2">
      <w:pPr>
        <w:pStyle w:val="Odsekzoznamu"/>
        <w:ind w:left="1418" w:hanging="567"/>
        <w:rPr>
          <w:rFonts w:ascii="Tahoma" w:hAnsi="Tahoma" w:cs="Tahoma"/>
          <w:color w:val="000000"/>
        </w:rPr>
      </w:pPr>
      <w:r>
        <w:rPr>
          <w:rFonts w:ascii="Tahoma" w:hAnsi="Tahoma" w:cs="Tahoma"/>
          <w:color w:val="000000"/>
        </w:rPr>
        <w:t>(ix)</w:t>
      </w:r>
      <w:r>
        <w:rPr>
          <w:rFonts w:ascii="Tahoma" w:hAnsi="Tahoma" w:cs="Tahoma"/>
          <w:color w:val="000000"/>
        </w:rPr>
        <w:tab/>
        <w:t xml:space="preserve">ak </w:t>
      </w:r>
      <w:r w:rsidR="00814A75">
        <w:rPr>
          <w:rFonts w:ascii="Tahoma" w:hAnsi="Tahoma" w:cs="Tahoma"/>
          <w:color w:val="000000"/>
        </w:rPr>
        <w:t xml:space="preserve">Kupujúci v dodacom liste </w:t>
      </w:r>
      <w:r w:rsidR="00FF0877">
        <w:rPr>
          <w:rFonts w:ascii="Tahoma" w:hAnsi="Tahoma" w:cs="Tahoma"/>
          <w:color w:val="000000"/>
        </w:rPr>
        <w:t>vytkol</w:t>
      </w:r>
      <w:r w:rsidR="00814A75">
        <w:rPr>
          <w:rFonts w:ascii="Tahoma" w:hAnsi="Tahoma" w:cs="Tahoma"/>
          <w:color w:val="000000"/>
        </w:rPr>
        <w:t xml:space="preserve"> vady Plnenia,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3F277B54" w14:textId="6C62B24F" w:rsidR="00F1187D" w:rsidRPr="00D86C11"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816B99">
        <w:rPr>
          <w:rFonts w:ascii="Tahoma" w:hAnsi="Tahoma" w:cs="Tahoma"/>
          <w:color w:val="000000"/>
        </w:rPr>
        <w:t>Plnenia</w:t>
      </w:r>
      <w:r w:rsidRPr="00752FC6">
        <w:rPr>
          <w:rFonts w:ascii="Tahoma" w:hAnsi="Tahoma" w:cs="Tahoma"/>
          <w:color w:val="000000"/>
        </w:rPr>
        <w:t xml:space="preserve"> 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Pr="00752FC6">
        <w:rPr>
          <w:rFonts w:ascii="Tahoma" w:hAnsi="Tahoma" w:cs="Tahoma"/>
          <w:b/>
          <w:bCs/>
          <w:color w:val="000000"/>
        </w:rPr>
        <w:t>60 kalendárnych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F1187D" w:rsidRPr="00D86C11">
        <w:rPr>
          <w:rFonts w:ascii="Tahoma" w:hAnsi="Tahoma" w:cs="Tahoma"/>
        </w:rPr>
        <w:t xml:space="preserve">Predávajúci výslovne vyhlasuje, že dohodnutá lehota splatnosti nie je v hrubom nepomere k právam a povinnostiam vyplývajúcim zo Zmluvy a povaha Plnenia osobitné dojednanie podľa tohto bodu odôvodňuje.   </w:t>
      </w:r>
    </w:p>
    <w:p w14:paraId="75BEC2F1" w14:textId="05F82FD1" w:rsidR="0007516C"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 xml:space="preserve">Ak faktúra neobsahuje náležitosti vyžadované v zmysle </w:t>
      </w:r>
      <w:r w:rsidR="00F714C3">
        <w:rPr>
          <w:rFonts w:ascii="Tahoma" w:hAnsi="Tahoma" w:cs="Tahoma"/>
          <w:color w:val="000000"/>
        </w:rPr>
        <w:t xml:space="preserve">aplikovateľných </w:t>
      </w:r>
      <w:r w:rsidRPr="00752FC6">
        <w:rPr>
          <w:rFonts w:ascii="Tahoma" w:hAnsi="Tahoma" w:cs="Tahoma"/>
          <w:color w:val="000000"/>
        </w:rPr>
        <w:t xml:space="preserve">právnych </w:t>
      </w:r>
      <w:r w:rsidRPr="00752FC6">
        <w:rPr>
          <w:rFonts w:ascii="Tahoma" w:hAnsi="Tahoma" w:cs="Tahoma"/>
          <w:color w:val="000000"/>
        </w:rPr>
        <w:lastRenderedPageBreak/>
        <w:t>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EA69B4">
        <w:rPr>
          <w:rFonts w:ascii="Tahoma" w:hAnsi="Tahoma" w:cs="Tahoma"/>
        </w:rPr>
        <w:t xml:space="preserve">V prípade podľa tohto bodu Zmluvy </w:t>
      </w:r>
      <w:r w:rsidR="00930820" w:rsidRPr="00752FC6">
        <w:rPr>
          <w:rFonts w:ascii="Tahoma" w:hAnsi="Tahoma" w:cs="Tahoma"/>
          <w:color w:val="000000"/>
        </w:rPr>
        <w:t>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B3552F">
      <w:pPr>
        <w:pStyle w:val="Odsekzoznamu"/>
        <w:numPr>
          <w:ilvl w:val="1"/>
          <w:numId w:val="39"/>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6C352D79" w:rsidR="006D60E3" w:rsidRPr="00D86C11" w:rsidRDefault="006D60E3" w:rsidP="00B3552F">
      <w:pPr>
        <w:pStyle w:val="Odsekzoznamu"/>
        <w:numPr>
          <w:ilvl w:val="1"/>
          <w:numId w:val="39"/>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Pr="00752FC6">
        <w:rPr>
          <w:rFonts w:ascii="Tahoma" w:hAnsi="Tahoma" w:cs="Tahoma"/>
          <w:color w:val="000000" w:themeColor="text1"/>
        </w:rPr>
        <w:t>.</w:t>
      </w:r>
    </w:p>
    <w:p w14:paraId="34A19679" w14:textId="21582EC0" w:rsidR="00464F2E" w:rsidRPr="00D86C11" w:rsidRDefault="008B05EF" w:rsidP="00B3552F">
      <w:pPr>
        <w:pStyle w:val="Odsekzoznamu"/>
        <w:numPr>
          <w:ilvl w:val="1"/>
          <w:numId w:val="39"/>
        </w:numPr>
        <w:rPr>
          <w:rFonts w:ascii="Tahoma" w:hAnsi="Tahoma" w:cs="Tahoma"/>
          <w:b/>
          <w:bCs/>
        </w:rPr>
      </w:pPr>
      <w:r>
        <w:rPr>
          <w:rFonts w:ascii="Tahoma" w:hAnsi="Tahoma" w:cs="Tahoma"/>
        </w:rPr>
        <w:t>Kupujúci</w:t>
      </w:r>
      <w:r w:rsidR="00464F2E" w:rsidRPr="00D86C11">
        <w:rPr>
          <w:rFonts w:ascii="Tahoma" w:hAnsi="Tahoma" w:cs="Tahoma"/>
        </w:rPr>
        <w:t xml:space="preserve"> je oprávnený započítať akúkoľvek svoju i nesplatnú pohľadávku, ktorú má voči </w:t>
      </w:r>
      <w:r>
        <w:rPr>
          <w:rFonts w:ascii="Tahoma" w:hAnsi="Tahoma" w:cs="Tahoma"/>
        </w:rPr>
        <w:t>Predávajúcemu</w:t>
      </w:r>
      <w:r w:rsidR="00464F2E" w:rsidRPr="00D86C11">
        <w:rPr>
          <w:rFonts w:ascii="Tahoma" w:hAnsi="Tahoma" w:cs="Tahoma"/>
        </w:rPr>
        <w:t xml:space="preserve">, s pohľadávkou, i nesplatnou, ktorá vznikne z tejto Zmluvy </w:t>
      </w:r>
      <w:r w:rsidR="00D41C60">
        <w:rPr>
          <w:rFonts w:ascii="Tahoma" w:hAnsi="Tahoma" w:cs="Tahoma"/>
        </w:rPr>
        <w:t>Predávajúcemu</w:t>
      </w:r>
      <w:r>
        <w:rPr>
          <w:rFonts w:ascii="Tahoma" w:hAnsi="Tahoma" w:cs="Tahoma"/>
        </w:rPr>
        <w:t xml:space="preserve"> </w:t>
      </w:r>
      <w:r w:rsidR="00464F2E" w:rsidRPr="00D86C11">
        <w:rPr>
          <w:rFonts w:ascii="Tahoma" w:hAnsi="Tahoma" w:cs="Tahoma"/>
        </w:rPr>
        <w:t xml:space="preserve">voči </w:t>
      </w:r>
      <w:r w:rsidR="00D41C60">
        <w:rPr>
          <w:rFonts w:ascii="Tahoma" w:hAnsi="Tahoma" w:cs="Tahoma"/>
        </w:rPr>
        <w:t>Kupujúcemu</w:t>
      </w:r>
      <w:r w:rsidR="00464F2E" w:rsidRPr="00D86C11">
        <w:rPr>
          <w:rFonts w:ascii="Tahoma" w:hAnsi="Tahoma" w:cs="Tahoma"/>
        </w:rPr>
        <w:t xml:space="preserve">. Zápočet pohľadávok môže </w:t>
      </w:r>
      <w:r>
        <w:rPr>
          <w:rFonts w:ascii="Tahoma" w:hAnsi="Tahoma" w:cs="Tahoma"/>
        </w:rPr>
        <w:t>Kupujúci</w:t>
      </w:r>
      <w:r w:rsidR="00464F2E" w:rsidRPr="00D86C11">
        <w:rPr>
          <w:rFonts w:ascii="Tahoma" w:hAnsi="Tahoma" w:cs="Tahoma"/>
        </w:rPr>
        <w:t xml:space="preserve"> uplatniť pri úhrade faktúry </w:t>
      </w:r>
      <w:r>
        <w:rPr>
          <w:rFonts w:ascii="Tahoma" w:hAnsi="Tahoma" w:cs="Tahoma"/>
        </w:rPr>
        <w:t>Predávajúceho</w:t>
      </w:r>
      <w:r w:rsidR="00464F2E" w:rsidRPr="00D86C11">
        <w:rPr>
          <w:rFonts w:ascii="Tahoma" w:hAnsi="Tahoma" w:cs="Tahoma"/>
        </w:rPr>
        <w:t xml:space="preserve">. Zmluvné strany sa dohodli, v rozsahu v akom to právne predpisy pripúšťajú, že vylučujú právo </w:t>
      </w:r>
      <w:r>
        <w:rPr>
          <w:rFonts w:ascii="Tahoma" w:hAnsi="Tahoma" w:cs="Tahoma"/>
        </w:rPr>
        <w:t>Predávajúceho</w:t>
      </w:r>
      <w:r w:rsidR="00464F2E" w:rsidRPr="00D86C11">
        <w:rPr>
          <w:rFonts w:ascii="Tahoma" w:hAnsi="Tahoma" w:cs="Tahoma"/>
        </w:rPr>
        <w:t xml:space="preserve"> započítať akúkoľvek jeho pohľadávku voči </w:t>
      </w:r>
      <w:r w:rsidR="00025550">
        <w:rPr>
          <w:rFonts w:ascii="Tahoma" w:hAnsi="Tahoma" w:cs="Tahoma"/>
        </w:rPr>
        <w:t>Kupujúcemu</w:t>
      </w:r>
      <w:r w:rsidR="00464F2E" w:rsidRPr="00D86C11">
        <w:rPr>
          <w:rFonts w:ascii="Tahoma" w:hAnsi="Tahoma" w:cs="Tahoma"/>
        </w:rPr>
        <w:t xml:space="preserve"> oproti akejkoľvek pohľadávke </w:t>
      </w:r>
      <w:r w:rsidR="00025550">
        <w:rPr>
          <w:rFonts w:ascii="Tahoma" w:hAnsi="Tahoma" w:cs="Tahoma"/>
        </w:rPr>
        <w:t>Kupujúceho</w:t>
      </w:r>
      <w:r w:rsidR="00464F2E" w:rsidRPr="00D86C1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B3552F">
      <w:pPr>
        <w:pStyle w:val="Odsekzoznamu"/>
        <w:numPr>
          <w:ilvl w:val="0"/>
          <w:numId w:val="39"/>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123EDD4"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začatie konania podľa zákona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0EF7F115" w14:textId="77777777" w:rsidR="003D480D" w:rsidRPr="00752FC6" w:rsidRDefault="007C425C" w:rsidP="003D480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r>
      <w:r w:rsidR="003D480D" w:rsidRPr="00752FC6">
        <w:rPr>
          <w:rFonts w:ascii="Tahoma" w:hAnsi="Tahoma" w:cs="Tahoma"/>
          <w:b/>
          <w:bCs/>
        </w:rPr>
        <w:t>Nulová tolerancia korupcie</w:t>
      </w:r>
      <w:r w:rsidR="003D480D">
        <w:rPr>
          <w:rFonts w:ascii="Tahoma" w:hAnsi="Tahoma" w:cs="Tahoma"/>
          <w:b/>
          <w:bCs/>
        </w:rPr>
        <w:t xml:space="preserve"> a ochrana oznamovateľov protispoločenskej činnosti</w:t>
      </w:r>
    </w:p>
    <w:p w14:paraId="58E87B62" w14:textId="77777777" w:rsidR="003D480D" w:rsidRPr="00752FC6" w:rsidRDefault="003D480D" w:rsidP="003D480D">
      <w:pPr>
        <w:ind w:left="1134" w:hanging="425"/>
        <w:jc w:val="both"/>
        <w:rPr>
          <w:rFonts w:ascii="Tahoma" w:hAnsi="Tahoma" w:cs="Tahoma"/>
        </w:rPr>
      </w:pPr>
      <w:r>
        <w:rPr>
          <w:rFonts w:ascii="Tahoma" w:hAnsi="Tahoma" w:cs="Tahoma"/>
        </w:rPr>
        <w:t>(a)</w:t>
      </w:r>
      <w:r>
        <w:rPr>
          <w:rFonts w:ascii="Tahoma" w:hAnsi="Tahoma" w:cs="Tahoma"/>
        </w:rPr>
        <w:tab/>
      </w:r>
      <w:r w:rsidRPr="00752FC6">
        <w:rPr>
          <w:rFonts w:ascii="Tahoma" w:hAnsi="Tahoma" w:cs="Tahoma"/>
        </w:rPr>
        <w:t>Pri realizácii Zmluvy sa Predávajúci zaväzuje dodržiavať všetky aplikovateľné všeobecne záväzné právne predpisy vzťahujúce sa k zákazu korupcie a korupčného správania, pričom sa Predávajúci najmä, nie však výlučne:</w:t>
      </w:r>
    </w:p>
    <w:p w14:paraId="69D246C0" w14:textId="77777777" w:rsidR="003D480D" w:rsidRPr="00752FC6" w:rsidRDefault="003D480D" w:rsidP="003D480D">
      <w:pPr>
        <w:pStyle w:val="Odsekzoznamu"/>
        <w:widowControl/>
        <w:autoSpaceDE/>
        <w:autoSpaceDN/>
        <w:ind w:left="1701" w:hanging="567"/>
        <w:contextualSpacing/>
        <w:rPr>
          <w:rFonts w:ascii="Tahoma" w:hAnsi="Tahoma" w:cs="Tahoma"/>
        </w:rPr>
      </w:pPr>
      <w:r w:rsidRPr="00752FC6">
        <w:rPr>
          <w:rFonts w:ascii="Tahoma" w:hAnsi="Tahoma" w:cs="Tahoma"/>
        </w:rPr>
        <w:t>(</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zdrží akejkoľvek formy korupcie a korupčného správania v súvislosti s </w:t>
      </w:r>
      <w:r>
        <w:rPr>
          <w:rFonts w:ascii="Tahoma" w:hAnsi="Tahoma" w:cs="Tahoma"/>
        </w:rPr>
        <w:t>Tovarom</w:t>
      </w:r>
      <w:r w:rsidRPr="00752FC6">
        <w:rPr>
          <w:rFonts w:ascii="Tahoma" w:hAnsi="Tahoma" w:cs="Tahoma"/>
        </w:rPr>
        <w:t xml:space="preserve"> alebo akéhokoľvek správania, ktoré môže vyvolať pochybnosti o tom, že sa korupcie zdržiava;</w:t>
      </w:r>
    </w:p>
    <w:p w14:paraId="42F12006" w14:textId="77777777" w:rsidR="003D480D" w:rsidRPr="00752FC6" w:rsidRDefault="003D480D" w:rsidP="003D480D">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37664BB7" w14:textId="77777777" w:rsidR="003D480D" w:rsidRPr="00752FC6" w:rsidRDefault="003D480D" w:rsidP="003D480D">
      <w:pPr>
        <w:pStyle w:val="Odsekzoznamu"/>
        <w:widowControl/>
        <w:autoSpaceDE/>
        <w:autoSpaceDN/>
        <w:ind w:left="1701" w:hanging="567"/>
        <w:contextualSpacing/>
        <w:rPr>
          <w:rFonts w:ascii="Tahoma" w:hAnsi="Tahoma" w:cs="Tahoma"/>
          <w:lang w:eastAsia="cs-CZ"/>
        </w:rPr>
      </w:pPr>
      <w:r>
        <w:rPr>
          <w:rFonts w:ascii="Tahoma" w:hAnsi="Tahoma" w:cs="Tahoma"/>
        </w:rPr>
        <w:lastRenderedPageBreak/>
        <w:t>(iii)</w:t>
      </w:r>
      <w:r>
        <w:rPr>
          <w:rFonts w:ascii="Tahoma" w:hAnsi="Tahoma" w:cs="Tahoma"/>
        </w:rPr>
        <w:tab/>
      </w:r>
      <w:r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6A737489" w14:textId="77777777" w:rsidR="003D480D" w:rsidRPr="00CA7FF0" w:rsidRDefault="003D480D" w:rsidP="003D480D">
      <w:pPr>
        <w:pStyle w:val="Odsekzoznamu"/>
        <w:widowControl/>
        <w:numPr>
          <w:ilvl w:val="0"/>
          <w:numId w:val="8"/>
        </w:numPr>
        <w:autoSpaceDE/>
        <w:autoSpaceDN/>
        <w:ind w:left="1701" w:hanging="567"/>
        <w:contextualSpacing/>
        <w:rPr>
          <w:rFonts w:ascii="Tahoma" w:hAnsi="Tahoma" w:cs="Tahoma"/>
          <w:lang w:eastAsia="en-US"/>
        </w:rPr>
      </w:pPr>
      <w:r w:rsidRPr="00CA7FF0">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Pr="00CA7FF0">
        <w:rPr>
          <w:rFonts w:ascii="Tahoma" w:hAnsi="Tahoma" w:cs="Tahoma"/>
        </w:rPr>
        <w:t xml:space="preserve">Kupujúceho </w:t>
      </w:r>
      <w:r w:rsidRPr="00CA7FF0">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6A4A896D"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CA7FF0">
        <w:rPr>
          <w:rFonts w:ascii="Tahoma" w:hAnsi="Tahoma" w:cs="Tahoma"/>
          <w:snapToGrid w:val="0"/>
        </w:rPr>
        <w:t>Predávajúci sa zaväzuje bezodkladne, najneskôr do 5 pracovných dní, písomne Kupujúceho informovať o vznesení akéhokoľvek obvinenia voči štatutárnemu zástupcovi Predávajúceho alebo voči jeho zamestnancovi, bez ohľadu na jeho právnu kvalifikáciu, ak takéto obvinenie môže súvisieť s plnením Zmluvy. Predávajúci sa zaväzuje bezodkladne, najneskôr do 5 pracovných dní, písomne Kupujúceho informovať o vznesení akéhokoľvek obvinenia voči Predávajúcemu. Tieto záväzky Predávajúceho trvajú a</w:t>
      </w:r>
      <w:r w:rsidRPr="00CA7FF0">
        <w:rPr>
          <w:rFonts w:ascii="Tahoma" w:hAnsi="Tahoma" w:cs="Tahoma"/>
        </w:rPr>
        <w:t>j po zániku Zmluvy z akéhokoľvek dôvodu.</w:t>
      </w:r>
    </w:p>
    <w:p w14:paraId="48871CBF" w14:textId="77777777" w:rsidR="003D480D" w:rsidRPr="00CA7FF0" w:rsidRDefault="003D480D" w:rsidP="003D480D">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2"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3D480D">
      <w:pPr>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140A409A" w14:textId="6296AFEA" w:rsidR="008C7A53" w:rsidRPr="00752FC6" w:rsidRDefault="00B0104E" w:rsidP="008C7A5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8C7A53" w:rsidRPr="00752FC6">
        <w:rPr>
          <w:rFonts w:ascii="Tahoma" w:hAnsi="Tahoma" w:cs="Tahoma"/>
          <w:lang w:eastAsia="en-US"/>
        </w:rPr>
        <w:t xml:space="preserve">Predávajúci sa zaväzuje že </w:t>
      </w:r>
      <w:r w:rsidR="00D63A1D">
        <w:rPr>
          <w:rFonts w:ascii="Tahoma" w:hAnsi="Tahoma" w:cs="Tahoma"/>
          <w:lang w:eastAsia="en-US"/>
        </w:rPr>
        <w:t>zamestnanci</w:t>
      </w:r>
      <w:r w:rsidR="008C7A53">
        <w:rPr>
          <w:rFonts w:ascii="Tahoma" w:hAnsi="Tahoma" w:cs="Tahoma"/>
          <w:lang w:eastAsia="en-US"/>
        </w:rPr>
        <w:t xml:space="preserve"> </w:t>
      </w:r>
      <w:r w:rsidR="008C7A53" w:rsidRPr="00752FC6">
        <w:rPr>
          <w:rFonts w:ascii="Tahoma" w:hAnsi="Tahoma" w:cs="Tahoma"/>
          <w:lang w:eastAsia="en-US"/>
        </w:rPr>
        <w:t xml:space="preserve">Predávajúceho </w:t>
      </w:r>
      <w:r w:rsidR="004E0A6F">
        <w:rPr>
          <w:rFonts w:ascii="Tahoma" w:hAnsi="Tahoma" w:cs="Tahoma"/>
          <w:lang w:eastAsia="en-US"/>
        </w:rPr>
        <w:t>dodávajúci</w:t>
      </w:r>
      <w:r w:rsidR="008C7A53">
        <w:rPr>
          <w:rFonts w:ascii="Tahoma" w:hAnsi="Tahoma" w:cs="Tahoma"/>
          <w:lang w:eastAsia="en-US"/>
        </w:rPr>
        <w:t xml:space="preserve"> </w:t>
      </w:r>
      <w:r w:rsidR="008C7A53" w:rsidRPr="00752FC6">
        <w:rPr>
          <w:rFonts w:ascii="Tahoma" w:hAnsi="Tahoma" w:cs="Tahoma"/>
          <w:lang w:eastAsia="en-US"/>
        </w:rPr>
        <w:t>Plneni</w:t>
      </w:r>
      <w:r w:rsidR="004E0A6F">
        <w:rPr>
          <w:rFonts w:ascii="Tahoma" w:hAnsi="Tahoma" w:cs="Tahoma"/>
          <w:lang w:eastAsia="en-US"/>
        </w:rPr>
        <w:t>e</w:t>
      </w:r>
      <w:r w:rsidR="008C7A53" w:rsidRPr="00752FC6">
        <w:rPr>
          <w:rFonts w:ascii="Tahoma" w:hAnsi="Tahoma" w:cs="Tahoma"/>
          <w:lang w:eastAsia="en-US"/>
        </w:rPr>
        <w:t xml:space="preserve"> nebudú zamestnan</w:t>
      </w:r>
      <w:r w:rsidR="004E0A6F">
        <w:rPr>
          <w:rFonts w:ascii="Tahoma" w:hAnsi="Tahoma" w:cs="Tahoma"/>
          <w:lang w:eastAsia="en-US"/>
        </w:rPr>
        <w:t>í</w:t>
      </w:r>
      <w:r w:rsidR="008C7A53" w:rsidRPr="00752FC6">
        <w:rPr>
          <w:rFonts w:ascii="Tahoma" w:hAnsi="Tahoma" w:cs="Tahoma"/>
          <w:lang w:eastAsia="en-US"/>
        </w:rPr>
        <w:t xml:space="preserve"> nelegálne a nebudú vykonávať nelegálnu prácu. </w:t>
      </w:r>
      <w:r w:rsidR="00CB2399" w:rsidRPr="00752FC6">
        <w:rPr>
          <w:rFonts w:ascii="Tahoma" w:hAnsi="Tahoma" w:cs="Tahoma"/>
          <w:lang w:eastAsia="en-US"/>
        </w:rPr>
        <w:t xml:space="preserve">Ak bude Predávajúci dodávať Plnenie čo i len </w:t>
      </w:r>
      <w:r w:rsidR="00CB2399">
        <w:rPr>
          <w:rFonts w:ascii="Tahoma" w:hAnsi="Tahoma" w:cs="Tahoma"/>
          <w:lang w:eastAsia="en-US"/>
        </w:rPr>
        <w:t xml:space="preserve">z </w:t>
      </w:r>
      <w:r w:rsidR="00CB2399" w:rsidRPr="00752FC6">
        <w:rPr>
          <w:rFonts w:ascii="Tahoma" w:hAnsi="Tahoma" w:cs="Tahoma"/>
          <w:lang w:eastAsia="en-US"/>
        </w:rPr>
        <w:t>časti prostredníctvom subdodávateľov, zaväzuje sa pred uzatvorením zmluvy a počas trvania zmluvy s každým subdodávateľom overovať, že subdodávateľ neporušuje zákaz nelegálneho zamestnávania v zmysle ustanovení Zákona o nelegálnom zamestnávaní.</w:t>
      </w:r>
    </w:p>
    <w:p w14:paraId="661C592B" w14:textId="795E8793"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w:t>
      </w:r>
      <w:r w:rsidR="005D77B8">
        <w:rPr>
          <w:rFonts w:ascii="Tahoma" w:hAnsi="Tahoma" w:cs="Tahoma"/>
          <w:lang w:eastAsia="en-US"/>
        </w:rPr>
        <w:t xml:space="preserve"> </w:t>
      </w:r>
      <w:r w:rsidR="005D77B8" w:rsidRPr="00752FC6">
        <w:rPr>
          <w:rFonts w:ascii="Tahoma" w:hAnsi="Tahoma" w:cs="Tahoma"/>
          <w:lang w:eastAsia="en-US"/>
        </w:rPr>
        <w:t>a/alebo subdodávateľom</w:t>
      </w:r>
      <w:r w:rsidR="007C425C" w:rsidRPr="00752FC6">
        <w:rPr>
          <w:rFonts w:ascii="Tahoma" w:hAnsi="Tahoma" w:cs="Tahoma"/>
          <w:lang w:eastAsia="en-US"/>
        </w:rPr>
        <w:t xml:space="preserve"> riadne a včas.</w:t>
      </w:r>
      <w:r w:rsidR="004D1DC2">
        <w:rPr>
          <w:rFonts w:ascii="Tahoma" w:hAnsi="Tahoma" w:cs="Tahoma"/>
          <w:lang w:eastAsia="en-US"/>
        </w:rPr>
        <w:t xml:space="preserve"> </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501907">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06034E80" w:rsidR="007C425C" w:rsidRPr="00D86C11" w:rsidRDefault="000F4563" w:rsidP="00507AEE">
      <w:pPr>
        <w:rPr>
          <w:rFonts w:ascii="Tahoma" w:hAnsi="Tahoma" w:cs="Tahoma"/>
          <w:b/>
          <w:bCs/>
        </w:rPr>
      </w:pPr>
      <w:r w:rsidRPr="00D86C11">
        <w:rPr>
          <w:rFonts w:ascii="Tahoma" w:hAnsi="Tahoma" w:cs="Tahoma"/>
          <w:b/>
          <w:bCs/>
        </w:rPr>
        <w:t>6</w:t>
      </w:r>
      <w:r w:rsidR="007C425C" w:rsidRPr="00D86C11">
        <w:rPr>
          <w:rFonts w:ascii="Tahoma" w:hAnsi="Tahoma" w:cs="Tahoma"/>
          <w:b/>
          <w:bCs/>
        </w:rPr>
        <w:t>.</w:t>
      </w:r>
      <w:r w:rsidRPr="00D86C11">
        <w:rPr>
          <w:rFonts w:ascii="Tahoma" w:hAnsi="Tahoma" w:cs="Tahoma"/>
          <w:b/>
          <w:bCs/>
        </w:rPr>
        <w:t>5</w:t>
      </w:r>
      <w:r w:rsidR="007C425C" w:rsidRPr="00D86C11">
        <w:rPr>
          <w:rFonts w:ascii="Tahoma" w:hAnsi="Tahoma" w:cs="Tahoma"/>
          <w:b/>
          <w:bCs/>
        </w:rPr>
        <w:tab/>
        <w:t>Povinnosti podľa Zákona o RPVS</w:t>
      </w:r>
    </w:p>
    <w:p w14:paraId="71C664E6" w14:textId="6F5A26D8" w:rsidR="00524D3E" w:rsidRPr="00D86C11" w:rsidRDefault="007C425C" w:rsidP="00D86C11">
      <w:pPr>
        <w:pStyle w:val="Odsekzoznamu"/>
        <w:numPr>
          <w:ilvl w:val="0"/>
          <w:numId w:val="37"/>
        </w:numPr>
        <w:tabs>
          <w:tab w:val="left" w:pos="1134"/>
        </w:tabs>
        <w:rPr>
          <w:rFonts w:ascii="Tahoma" w:hAnsi="Tahoma" w:cs="Tahoma"/>
          <w:lang w:eastAsia="cs-CZ"/>
        </w:rPr>
      </w:pPr>
      <w:r w:rsidRPr="00D86C11">
        <w:rPr>
          <w:rFonts w:ascii="Tahoma" w:hAnsi="Tahoma" w:cs="Tahoma"/>
        </w:rPr>
        <w:t>Predávajúci</w:t>
      </w:r>
      <w:r w:rsidRPr="00D86C11">
        <w:rPr>
          <w:rFonts w:ascii="Tahoma" w:hAnsi="Tahoma" w:cs="Tahoma"/>
          <w:lang w:eastAsia="cs-CZ"/>
        </w:rPr>
        <w:t xml:space="preserve"> sa zaväzuje byť riadne zapísaný v registri partnerov verejného sektora po dobu trvania Zmluvy, ak mu takáto povinnosť vyplýva zo Zákona o</w:t>
      </w:r>
      <w:r w:rsidR="00952EBD" w:rsidRPr="00D86C11">
        <w:rPr>
          <w:rFonts w:ascii="Tahoma" w:hAnsi="Tahoma" w:cs="Tahoma"/>
          <w:lang w:eastAsia="cs-CZ"/>
        </w:rPr>
        <w:t> </w:t>
      </w:r>
      <w:r w:rsidRPr="00D86C11">
        <w:rPr>
          <w:rFonts w:ascii="Tahoma" w:hAnsi="Tahoma" w:cs="Tahoma"/>
          <w:lang w:eastAsia="cs-CZ"/>
        </w:rPr>
        <w:t>RPVS</w:t>
      </w:r>
      <w:r w:rsidR="00952EBD" w:rsidRPr="00D86C11">
        <w:rPr>
          <w:rFonts w:ascii="Tahoma" w:hAnsi="Tahoma" w:cs="Tahoma"/>
          <w:lang w:eastAsia="cs-CZ"/>
        </w:rPr>
        <w:t xml:space="preserve"> alebo iných právnych predpisov</w:t>
      </w:r>
      <w:r w:rsidRPr="00D86C11">
        <w:rPr>
          <w:rFonts w:ascii="Tahoma" w:hAnsi="Tahoma" w:cs="Tahoma"/>
          <w:lang w:eastAsia="cs-CZ"/>
        </w:rPr>
        <w:t>.</w:t>
      </w:r>
    </w:p>
    <w:p w14:paraId="2F7662BB" w14:textId="35F421EE" w:rsidR="00524D3E" w:rsidRPr="00D86C11" w:rsidRDefault="00524D3E" w:rsidP="00D86C11">
      <w:pPr>
        <w:pStyle w:val="Odsekzoznamu"/>
        <w:numPr>
          <w:ilvl w:val="0"/>
          <w:numId w:val="37"/>
        </w:numPr>
        <w:tabs>
          <w:tab w:val="left" w:pos="1134"/>
        </w:tabs>
        <w:rPr>
          <w:rFonts w:ascii="Tahoma" w:hAnsi="Tahoma" w:cs="Tahoma"/>
          <w:lang w:eastAsia="cs-CZ"/>
        </w:rPr>
      </w:pPr>
      <w:r w:rsidRPr="00D86C11">
        <w:rPr>
          <w:rFonts w:ascii="Tahoma" w:hAnsi="Tahoma" w:cs="Tahoma"/>
          <w:lang w:eastAsia="en-US"/>
        </w:rPr>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r w:rsidRPr="00D86C11">
        <w:rPr>
          <w:rFonts w:ascii="Tahoma" w:hAnsi="Tahoma" w:cs="Tahoma"/>
          <w:lang w:eastAsia="cs-CZ"/>
        </w:rPr>
        <w:t>alebo iných právnych predpisov</w:t>
      </w:r>
      <w:r w:rsidRPr="00D86C11">
        <w:rPr>
          <w:rFonts w:ascii="Tahoma" w:hAnsi="Tahoma" w:cs="Tahoma"/>
          <w:lang w:eastAsia="en-US"/>
        </w:rPr>
        <w:t xml:space="preserve">. </w:t>
      </w:r>
      <w:r w:rsidRPr="00D86C11">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1A3D38FF" w:rsidR="007C425C" w:rsidRPr="00752FC6"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Predávajúci berie na vedomie, že Zmluva podlieha kontrole nakladania s prostriedkami Kupujúceho. Za týmto účelom môžu príslušné orgány kontroly podľa osobitných právnych predpisov (napr. Najvyšší kontrolný úrad, Hlavný kontrolór Banskobystrického samosprávneho kraja a jeho útvar) požadovať od Kupujúceho akékoľvek údaje, dokumenty alebo vysvetlenia súvisiace s</w:t>
      </w:r>
      <w:r w:rsidR="0017443A">
        <w:rPr>
          <w:rFonts w:ascii="Tahoma" w:hAnsi="Tahoma" w:cs="Tahoma"/>
          <w:lang w:eastAsia="en-US"/>
        </w:rPr>
        <w:t>o Zmluvou</w:t>
      </w:r>
      <w:r w:rsidRPr="00752FC6">
        <w:rPr>
          <w:rFonts w:ascii="Tahoma" w:hAnsi="Tahoma" w:cs="Tahoma"/>
          <w:lang w:eastAsia="en-US"/>
        </w:rPr>
        <w:t xml:space="preserve">. Ak bude na účely podľa tohto bodu potrebná akákoľvek súčinnosť Predávajúceho, Predávajúci sa ju zaväzuje Kupujúcemu poskytnúť bez zbytočného odkladu na písomnú výzvu Kupujúceho, a to aj po zániku Zmluvy z akéhokoľvek dôvodu. </w:t>
      </w:r>
    </w:p>
    <w:p w14:paraId="780F22E7" w14:textId="2705F5D3" w:rsidR="007C425C" w:rsidRPr="00B3552F" w:rsidRDefault="007C425C" w:rsidP="007C425C">
      <w:pPr>
        <w:pStyle w:val="Odsekzoznamu"/>
        <w:numPr>
          <w:ilvl w:val="2"/>
          <w:numId w:val="16"/>
        </w:numPr>
        <w:ind w:left="1134" w:hanging="425"/>
        <w:rPr>
          <w:rFonts w:ascii="Tahoma" w:hAnsi="Tahoma" w:cs="Tahoma"/>
        </w:rPr>
      </w:pPr>
      <w:r w:rsidRPr="00752FC6">
        <w:rPr>
          <w:rFonts w:ascii="Tahoma" w:hAnsi="Tahoma" w:cs="Tahoma"/>
          <w:color w:val="000000"/>
        </w:rPr>
        <w:t>Predávajúci sa tiež zaväzuje strpieť výkon auditu/kontroly súvisiaceho s dodávaným Plnením, a to oprávnenými osobami na výkon tejto kontroly/auditu a poskytnúť im všetku potrebnú súčinnosť</w:t>
      </w:r>
      <w:r w:rsidR="00EA69B4">
        <w:rPr>
          <w:rFonts w:ascii="Tahoma" w:hAnsi="Tahoma" w:cs="Tahoma"/>
          <w:color w:val="000000"/>
        </w:rPr>
        <w:t xml:space="preserve">, </w:t>
      </w:r>
      <w:r w:rsidR="00EA69B4" w:rsidRPr="00752FC6">
        <w:rPr>
          <w:rFonts w:ascii="Tahoma" w:hAnsi="Tahoma" w:cs="Tahoma"/>
          <w:lang w:eastAsia="en-US"/>
        </w:rPr>
        <w:t>a to aj po zániku Zmluvy z akéhokoľvek dôvodu</w:t>
      </w:r>
      <w:r w:rsidRPr="00752FC6">
        <w:rPr>
          <w:rFonts w:ascii="Tahoma" w:hAnsi="Tahoma" w:cs="Tahoma"/>
          <w:color w:val="000000"/>
        </w:rPr>
        <w:t>. Oprávnené osoby na výkon kontroly/auditu sú najmä</w:t>
      </w:r>
      <w:r w:rsidRPr="00B3552F">
        <w:rPr>
          <w:rFonts w:ascii="Tahoma" w:hAnsi="Tahoma" w:cs="Tahoma"/>
          <w:color w:val="000000"/>
        </w:rPr>
        <w:t xml:space="preserve">: a) Riadiaci alebo </w:t>
      </w:r>
      <w:r w:rsidRPr="00B3552F">
        <w:rPr>
          <w:rFonts w:ascii="Tahoma" w:hAnsi="Tahoma" w:cs="Tahoma"/>
          <w:color w:val="000000"/>
        </w:rPr>
        <w:lastRenderedPageBreak/>
        <w:t>sprostredkovateľský orgán, b) Certifikačný orgán, c) Platobná Jednotka, d) Prijímateľ (Kupujúci), e)</w:t>
      </w:r>
      <w:r w:rsidRPr="00B3552F">
        <w:rPr>
          <w:rFonts w:ascii="Tahoma" w:hAnsi="Tahoma" w:cs="Tahoma"/>
        </w:rPr>
        <w:t xml:space="preserve"> </w:t>
      </w:r>
      <w:r w:rsidRPr="00B3552F">
        <w:rPr>
          <w:rFonts w:ascii="Tahoma" w:hAnsi="Tahoma" w:cs="Tahoma"/>
          <w:color w:val="000000"/>
        </w:rPr>
        <w:t>kontrolné/auditujúce orgány SR – sekcia auditu a kontroly Ministerstva financií, spolupracujúce orgány, N</w:t>
      </w:r>
      <w:r w:rsidR="005F7225" w:rsidRPr="00B3552F">
        <w:rPr>
          <w:rFonts w:ascii="Tahoma" w:hAnsi="Tahoma" w:cs="Tahoma"/>
          <w:color w:val="000000"/>
        </w:rPr>
        <w:t>ajvyšší</w:t>
      </w:r>
      <w:r w:rsidRPr="00B3552F">
        <w:rPr>
          <w:rFonts w:ascii="Tahoma" w:hAnsi="Tahoma" w:cs="Tahoma"/>
          <w:color w:val="000000"/>
        </w:rPr>
        <w:t xml:space="preserve"> kontrolný úrad, Úrad pre verejné obstarávanie, a pod., f) Európsky dvor audítorov, g)</w:t>
      </w:r>
      <w:r w:rsidRPr="00B3552F">
        <w:rPr>
          <w:rFonts w:ascii="Tahoma" w:hAnsi="Tahoma" w:cs="Tahoma"/>
        </w:rPr>
        <w:t xml:space="preserve"> </w:t>
      </w:r>
      <w:r w:rsidRPr="00B3552F">
        <w:rPr>
          <w:rFonts w:ascii="Tahoma" w:hAnsi="Tahoma" w:cs="Tahoma"/>
          <w:color w:val="000000"/>
        </w:rPr>
        <w:t>orgány auditu Európskej komisie, h) externé audítorské firmy poverené výkonom auditu Európskou komisiou alebo Slovenskou republikou.</w:t>
      </w:r>
    </w:p>
    <w:p w14:paraId="33A70F4B" w14:textId="03104A9B" w:rsidR="008B4184" w:rsidRPr="00752FC6" w:rsidRDefault="000F4563" w:rsidP="00D970D3">
      <w:pPr>
        <w:rPr>
          <w:rFonts w:ascii="Tahoma" w:hAnsi="Tahoma" w:cs="Tahoma"/>
          <w:b/>
          <w:bCs/>
        </w:rPr>
      </w:pPr>
      <w:bookmarkStart w:id="5"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2FAE05AB"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12CAF">
        <w:rPr>
          <w:rFonts w:ascii="Tahoma" w:hAnsi="Tahoma" w:cs="Tahoma"/>
          <w:lang w:eastAsia="en-US"/>
        </w:rPr>
        <w:t xml:space="preserve">dodania </w:t>
      </w:r>
      <w:r w:rsidR="00D01F43" w:rsidRPr="00752FC6">
        <w:rPr>
          <w:rFonts w:ascii="Tahoma" w:hAnsi="Tahoma" w:cs="Tahoma"/>
          <w:lang w:eastAsia="en-US"/>
        </w:rPr>
        <w:t xml:space="preserve">Plnenia žiadnu z informácií, o ktorej sa pri </w:t>
      </w:r>
      <w:r w:rsidR="00963512">
        <w:rPr>
          <w:rFonts w:ascii="Tahoma" w:hAnsi="Tahoma" w:cs="Tahoma"/>
          <w:lang w:eastAsia="en-US"/>
        </w:rPr>
        <w:t>realizácii Zmluvy</w:t>
      </w:r>
      <w:r w:rsidR="00D01F43" w:rsidRPr="00752FC6">
        <w:rPr>
          <w:rFonts w:ascii="Tahoma" w:hAnsi="Tahoma" w:cs="Tahoma"/>
          <w:lang w:eastAsia="en-US"/>
        </w:rPr>
        <w:t xml:space="preserve"> dozvedel. </w:t>
      </w:r>
    </w:p>
    <w:p w14:paraId="38DF8A38" w14:textId="2AB45C1F"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 informácie získané na základe jej realizácie, prípadne akékoľvek ďalšie súvisiace informácie, môžu podliehať aplikovateľným ustanoveniam Zákona o slobode informácií, a preto tieto môžu podliehať povinnosti Kupujúceho zverejniť ich alebo poskytnúť v súlade s týmto právnym predpisom; Predávajúci berie na vedomi</w:t>
      </w:r>
      <w:r w:rsidR="002B3E4B" w:rsidRPr="00752FC6">
        <w:rPr>
          <w:rFonts w:ascii="Tahoma" w:hAnsi="Tahoma" w:cs="Tahoma"/>
          <w:lang w:eastAsia="en-US"/>
        </w:rPr>
        <w:t>e a</w:t>
      </w:r>
      <w:r w:rsidR="00D01F43" w:rsidRPr="00752FC6">
        <w:rPr>
          <w:rFonts w:ascii="Tahoma" w:hAnsi="Tahoma" w:cs="Tahoma"/>
          <w:lang w:eastAsia="en-US"/>
        </w:rPr>
        <w:t xml:space="preserve"> súhlasí,  že Kupujúci takéto informácie zverejní a/alebo sprístupní v rozsahu povinností a spôsobom vyplývajúc</w:t>
      </w:r>
      <w:r w:rsidR="00F13F30">
        <w:rPr>
          <w:rFonts w:ascii="Tahoma" w:hAnsi="Tahoma" w:cs="Tahoma"/>
          <w:lang w:eastAsia="en-US"/>
        </w:rPr>
        <w:t>i</w:t>
      </w:r>
      <w:r w:rsidR="00D01F43" w:rsidRPr="00752FC6">
        <w:rPr>
          <w:rFonts w:ascii="Tahoma" w:hAnsi="Tahoma" w:cs="Tahoma"/>
          <w:lang w:eastAsia="en-US"/>
        </w:rPr>
        <w:t xml:space="preserve">m zo zákona.  </w:t>
      </w:r>
    </w:p>
    <w:bookmarkEnd w:id="5"/>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7EA27988"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p>
    <w:p w14:paraId="3CC5FA58" w14:textId="7ABE0F06"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6192EB2C" w14:textId="07591F03"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 povinností</w:t>
      </w:r>
    </w:p>
    <w:p w14:paraId="5C54D10C" w14:textId="17D7BFEA"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 povinnosti (záväzky) vyplývajúce zo Zmluvy, resp. jej časti, na iný subjekt, bez predchádzajúceho písomného súhlasu druhej Zmluvnej strany. V prípade porušenia tejto povinnosti jednou zo Zmluvných strán bude zmluva o prevode (postúpení) zmluvných záväzkov neplatná.</w:t>
      </w:r>
      <w:r w:rsidR="00A512F4">
        <w:rPr>
          <w:rFonts w:ascii="Tahoma" w:hAnsi="Tahoma" w:cs="Tahoma"/>
        </w:rPr>
        <w:t xml:space="preserve"> Uvedené sa vzťahuje aj na postúpenie alebo zaťaženie pohľadávok Predávajúceho zo Zmluvy.</w:t>
      </w:r>
    </w:p>
    <w:p w14:paraId="58889431" w14:textId="77777777" w:rsidR="00691670" w:rsidRPr="00203F1B" w:rsidRDefault="00691670" w:rsidP="00691670">
      <w:pPr>
        <w:tabs>
          <w:tab w:val="left" w:pos="709"/>
        </w:tabs>
        <w:ind w:left="709" w:hanging="709"/>
        <w:jc w:val="both"/>
        <w:rPr>
          <w:rFonts w:ascii="Tahoma" w:hAnsi="Tahoma" w:cs="Tahoma"/>
          <w:b/>
          <w:bCs/>
        </w:rPr>
      </w:pPr>
      <w:r w:rsidRPr="00203F1B">
        <w:rPr>
          <w:rFonts w:ascii="Tahoma" w:hAnsi="Tahoma" w:cs="Tahoma"/>
          <w:b/>
          <w:bCs/>
        </w:rPr>
        <w:t>6.10</w:t>
      </w:r>
      <w:r w:rsidRPr="00203F1B">
        <w:rPr>
          <w:rFonts w:ascii="Tahoma" w:hAnsi="Tahoma" w:cs="Tahoma"/>
          <w:b/>
          <w:bCs/>
        </w:rPr>
        <w:tab/>
        <w:t xml:space="preserve">Uplatňovanie medzinárodných sankcií </w:t>
      </w:r>
    </w:p>
    <w:p w14:paraId="0AA9F98A" w14:textId="77777777" w:rsidR="00691670" w:rsidRPr="00B01119" w:rsidRDefault="00691670" w:rsidP="00691670">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1DD61C04" w14:textId="09818692" w:rsidR="008B4184" w:rsidRDefault="00691670" w:rsidP="00D86C11">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sidR="00755692">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sidR="008847F0">
        <w:rPr>
          <w:rFonts w:ascii="Tahoma" w:hAnsi="Tahoma" w:cs="Tahoma"/>
        </w:rPr>
        <w:t>Z</w:t>
      </w:r>
      <w:r w:rsidRPr="00B01119">
        <w:rPr>
          <w:rFonts w:ascii="Tahoma" w:hAnsi="Tahoma" w:cs="Tahoma"/>
        </w:rPr>
        <w:t>ákona o vykonávaní medzinárodných sankcií</w:t>
      </w:r>
      <w:r w:rsidR="008847F0">
        <w:rPr>
          <w:rFonts w:ascii="Tahoma" w:hAnsi="Tahoma" w:cs="Tahoma"/>
        </w:rPr>
        <w:t>.</w:t>
      </w:r>
    </w:p>
    <w:p w14:paraId="62491CF5" w14:textId="77777777" w:rsidR="0030301A" w:rsidRPr="00752FC6" w:rsidRDefault="0030301A" w:rsidP="00D970D3">
      <w:pPr>
        <w:ind w:left="709" w:hanging="709"/>
        <w:jc w:val="both"/>
        <w:rPr>
          <w:rFonts w:ascii="Tahoma" w:hAnsi="Tahoma" w:cs="Tahoma"/>
          <w:b/>
          <w:bCs/>
        </w:rPr>
      </w:pPr>
    </w:p>
    <w:p w14:paraId="705B8088" w14:textId="05EDFBA9"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 xml:space="preserve">kontakty a 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11E30019" w14:textId="5A3E331F" w:rsidR="007917B8" w:rsidRPr="00752FC6" w:rsidRDefault="001D40A1" w:rsidP="00D71D76">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E079FF" w:rsidRPr="00752FC6">
        <w:rPr>
          <w:rFonts w:ascii="Tahoma" w:hAnsi="Tahoma" w:cs="Tahoma"/>
        </w:rPr>
        <w:t>oznámeni</w:t>
      </w:r>
      <w:r w:rsidR="00E079FF">
        <w:rPr>
          <w:rFonts w:ascii="Tahoma" w:hAnsi="Tahoma" w:cs="Tahoma"/>
        </w:rPr>
        <w:t xml:space="preserve">e </w:t>
      </w:r>
      <w:r w:rsidR="005A750C">
        <w:rPr>
          <w:rFonts w:ascii="Tahoma" w:hAnsi="Tahoma" w:cs="Tahoma"/>
        </w:rPr>
        <w:t xml:space="preserve">(vrátane </w:t>
      </w:r>
      <w:r w:rsidR="00E079FF">
        <w:rPr>
          <w:rFonts w:ascii="Tahoma" w:hAnsi="Tahoma" w:cs="Tahoma"/>
        </w:rPr>
        <w:t xml:space="preserve">odstúpenia </w:t>
      </w:r>
      <w:r w:rsidR="005A750C">
        <w:rPr>
          <w:rFonts w:ascii="Tahoma" w:hAnsi="Tahoma" w:cs="Tahoma"/>
        </w:rPr>
        <w:t>od Zmluvy)</w:t>
      </w:r>
      <w:r w:rsidR="00D71D76" w:rsidRPr="00752FC6">
        <w:rPr>
          <w:rFonts w:ascii="Tahoma" w:hAnsi="Tahoma" w:cs="Tahoma"/>
        </w:rPr>
        <w:t xml:space="preserve">, </w:t>
      </w:r>
      <w:r w:rsidR="00E079FF" w:rsidRPr="00752FC6">
        <w:rPr>
          <w:rFonts w:ascii="Tahoma" w:hAnsi="Tahoma" w:cs="Tahoma"/>
        </w:rPr>
        <w:t>žiados</w:t>
      </w:r>
      <w:r w:rsidR="00E079FF">
        <w:rPr>
          <w:rFonts w:ascii="Tahoma" w:hAnsi="Tahoma" w:cs="Tahoma"/>
        </w:rPr>
        <w:t>ť</w:t>
      </w:r>
      <w:r w:rsidR="00D71D76" w:rsidRPr="00752FC6">
        <w:rPr>
          <w:rFonts w:ascii="Tahoma" w:hAnsi="Tahoma" w:cs="Tahoma"/>
        </w:rPr>
        <w:t>, požiadavk</w:t>
      </w:r>
      <w:r w:rsidR="00E079FF">
        <w:rPr>
          <w:rFonts w:ascii="Tahoma" w:hAnsi="Tahoma" w:cs="Tahoma"/>
        </w:rPr>
        <w:t>a</w:t>
      </w:r>
      <w:r w:rsidR="00D71D76" w:rsidRPr="00752FC6">
        <w:rPr>
          <w:rFonts w:ascii="Tahoma" w:hAnsi="Tahoma" w:cs="Tahoma"/>
        </w:rPr>
        <w:t xml:space="preserve">, návrh, </w:t>
      </w:r>
      <w:r w:rsidR="00E079FF" w:rsidRPr="00752FC6">
        <w:rPr>
          <w:rFonts w:ascii="Tahoma" w:hAnsi="Tahoma" w:cs="Tahoma"/>
        </w:rPr>
        <w:t>reklamáci</w:t>
      </w:r>
      <w:r w:rsidR="00E079FF">
        <w:rPr>
          <w:rFonts w:ascii="Tahoma" w:hAnsi="Tahoma" w:cs="Tahoma"/>
        </w:rPr>
        <w:t>a</w:t>
      </w:r>
      <w:r w:rsidR="00D71D76" w:rsidRPr="00752FC6">
        <w:rPr>
          <w:rFonts w:ascii="Tahoma" w:hAnsi="Tahoma" w:cs="Tahoma"/>
        </w:rPr>
        <w:t xml:space="preserve">, </w:t>
      </w:r>
      <w:r w:rsidR="00E079FF" w:rsidRPr="00752FC6">
        <w:rPr>
          <w:rFonts w:ascii="Tahoma" w:hAnsi="Tahoma" w:cs="Tahoma"/>
        </w:rPr>
        <w:t>uplatneni</w:t>
      </w:r>
      <w:r w:rsidR="00E079FF">
        <w:rPr>
          <w:rFonts w:ascii="Tahoma" w:hAnsi="Tahoma" w:cs="Tahoma"/>
        </w:rPr>
        <w:t>e</w:t>
      </w:r>
      <w:r w:rsidR="00D71D76" w:rsidRPr="00752FC6">
        <w:rPr>
          <w:rFonts w:ascii="Tahoma" w:hAnsi="Tahoma" w:cs="Tahoma"/>
        </w:rPr>
        <w:t xml:space="preserve">, súhlas/nesúhlas, schválenie/odmietnutie </w:t>
      </w:r>
      <w:r w:rsidR="00D71D76" w:rsidRPr="00752FC6">
        <w:rPr>
          <w:rFonts w:ascii="Tahoma" w:hAnsi="Tahoma" w:cs="Tahoma"/>
        </w:rPr>
        <w:lastRenderedPageBreak/>
        <w:t>schválenia</w:t>
      </w:r>
      <w:r w:rsidR="00E079FF">
        <w:rPr>
          <w:rFonts w:ascii="Tahoma" w:hAnsi="Tahoma" w:cs="Tahoma"/>
        </w:rPr>
        <w:t>, upozornenie</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 slovenskom jazyku</w:t>
      </w:r>
      <w:r w:rsidRPr="00752FC6">
        <w:rPr>
          <w:rFonts w:ascii="Tahoma" w:hAnsi="Tahoma" w:cs="Tahoma"/>
        </w:rPr>
        <w:t xml:space="preserve"> a 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p>
    <w:p w14:paraId="2EC5BDA5" w14:textId="4914564C" w:rsidR="001D40A1" w:rsidRPr="00752FC6" w:rsidRDefault="007917B8" w:rsidP="00D71D76">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r>
      <w:r w:rsidR="00D71D76" w:rsidRPr="00752FC6">
        <w:rPr>
          <w:rFonts w:ascii="Tahoma" w:hAnsi="Tahoma" w:cs="Tahoma"/>
        </w:rPr>
        <w:t>A</w:t>
      </w:r>
      <w:r w:rsidR="001D40A1" w:rsidRPr="00752FC6">
        <w:rPr>
          <w:rFonts w:ascii="Tahoma" w:hAnsi="Tahoma" w:cs="Tahoma"/>
        </w:rPr>
        <w:t xml:space="preserve">kékoľvek písomnosti týkajúce sa skončenia tejto Zmluvy budú doručované </w:t>
      </w:r>
      <w:r w:rsidR="002D1C70" w:rsidRPr="00752FC6">
        <w:rPr>
          <w:rFonts w:ascii="Tahoma" w:hAnsi="Tahoma" w:cs="Tahoma"/>
        </w:rPr>
        <w:t>výlučne</w:t>
      </w:r>
      <w:r w:rsidR="001D40A1" w:rsidRPr="00752FC6">
        <w:rPr>
          <w:rFonts w:ascii="Tahoma" w:hAnsi="Tahoma" w:cs="Tahoma"/>
        </w:rPr>
        <w:t xml:space="preserve"> prostredníctvom pošty, osobne alebo expresnou kuriérnou službo</w:t>
      </w:r>
      <w:r w:rsidR="00F754D8" w:rsidRPr="00752FC6">
        <w:rPr>
          <w:rFonts w:ascii="Tahoma" w:hAnsi="Tahoma" w:cs="Tahoma"/>
        </w:rPr>
        <w:t xml:space="preserve">u, </w:t>
      </w:r>
      <w:r w:rsidR="001D40A1" w:rsidRPr="00752FC6">
        <w:rPr>
          <w:rFonts w:ascii="Tahoma" w:hAnsi="Tahoma" w:cs="Tahoma"/>
        </w:rPr>
        <w:t xml:space="preserve">na adresu sídiel Zmluvných strán uvedených v Zmluve; súčasne sa Zmluvné strany dohodli, že tieto písomnosti si budú zasielať na vedomie aj elektronickou poštou na adresu </w:t>
      </w:r>
      <w:r w:rsidR="0034619F" w:rsidRPr="00752FC6">
        <w:rPr>
          <w:rFonts w:ascii="Tahoma" w:hAnsi="Tahoma" w:cs="Tahoma"/>
        </w:rPr>
        <w:t>Kontaktn</w:t>
      </w:r>
      <w:r w:rsidR="005F694B" w:rsidRPr="00752FC6">
        <w:rPr>
          <w:rFonts w:ascii="Tahoma" w:hAnsi="Tahoma" w:cs="Tahoma"/>
        </w:rPr>
        <w:t>ej</w:t>
      </w:r>
      <w:r w:rsidR="0034619F" w:rsidRPr="00752FC6">
        <w:rPr>
          <w:rFonts w:ascii="Tahoma" w:hAnsi="Tahoma" w:cs="Tahoma"/>
        </w:rPr>
        <w:t xml:space="preserve"> osob</w:t>
      </w:r>
      <w:r w:rsidR="005F694B" w:rsidRPr="00752FC6">
        <w:rPr>
          <w:rFonts w:ascii="Tahoma" w:hAnsi="Tahoma" w:cs="Tahoma"/>
        </w:rPr>
        <w:t>y pre zmluvné záležitosti</w:t>
      </w:r>
      <w:r w:rsidR="0034619F" w:rsidRPr="00752FC6">
        <w:rPr>
          <w:rFonts w:ascii="Tahoma" w:hAnsi="Tahoma" w:cs="Tahoma"/>
        </w:rPr>
        <w:t xml:space="preserve"> príslušnej </w:t>
      </w:r>
      <w:r w:rsidR="001D40A1" w:rsidRPr="00752FC6">
        <w:rPr>
          <w:rFonts w:ascii="Tahoma" w:hAnsi="Tahoma" w:cs="Tahoma"/>
        </w:rPr>
        <w:t>Zmluvnej strany</w:t>
      </w:r>
      <w:r w:rsidR="0034619F" w:rsidRPr="00752FC6">
        <w:rPr>
          <w:rFonts w:ascii="Tahoma" w:hAnsi="Tahoma" w:cs="Tahoma"/>
        </w:rPr>
        <w:t>, ktorá je adresátom takejto korešpondencie</w:t>
      </w:r>
      <w:r w:rsidR="001D40A1" w:rsidRPr="00752FC6">
        <w:rPr>
          <w:rFonts w:ascii="Tahoma" w:hAnsi="Tahoma" w:cs="Tahoma"/>
        </w:rPr>
        <w:t xml:space="preserve">. </w:t>
      </w:r>
    </w:p>
    <w:p w14:paraId="73093C41" w14:textId="69610BDB" w:rsidR="001D40A1" w:rsidRPr="00752FC6" w:rsidRDefault="00F754D8" w:rsidP="00D970D3">
      <w:pPr>
        <w:widowControl/>
        <w:autoSpaceDE/>
        <w:autoSpaceDN/>
        <w:ind w:left="1134" w:hanging="425"/>
        <w:contextualSpacing/>
        <w:jc w:val="both"/>
        <w:rPr>
          <w:rFonts w:ascii="Tahoma" w:hAnsi="Tahoma" w:cs="Tahoma"/>
        </w:rPr>
      </w:pPr>
      <w:r w:rsidRPr="00752FC6">
        <w:rPr>
          <w:rFonts w:ascii="Tahoma" w:hAnsi="Tahoma" w:cs="Tahoma"/>
        </w:rPr>
        <w:t>(c)</w:t>
      </w:r>
      <w:r w:rsidRPr="00752FC6">
        <w:rPr>
          <w:rFonts w:ascii="Tahoma" w:hAnsi="Tahoma" w:cs="Tahoma"/>
        </w:rPr>
        <w:tab/>
      </w:r>
      <w:r w:rsidR="001D40A1" w:rsidRPr="00752FC6">
        <w:rPr>
          <w:rFonts w:ascii="Tahoma" w:hAnsi="Tahoma" w:cs="Tahoma"/>
        </w:rPr>
        <w:t xml:space="preserve">Korešpondencia sa považuje za doručenú v deň doručenia zásielky, resp. v deň odmietnutia prevzatia zásielky, ak bola zásielka doručená poštou, osobne alebo expresnou kuriérnou službou. V prípade vrátenia zásielky ako nedoručenej sa </w:t>
      </w:r>
      <w:r w:rsidR="00695DCB" w:rsidRPr="00752FC6">
        <w:rPr>
          <w:rFonts w:ascii="Tahoma" w:hAnsi="Tahoma" w:cs="Tahoma"/>
        </w:rPr>
        <w:t>k</w:t>
      </w:r>
      <w:r w:rsidR="001D40A1" w:rsidRPr="00752FC6">
        <w:rPr>
          <w:rFonts w:ascii="Tahoma" w:hAnsi="Tahoma" w:cs="Tahoma"/>
        </w:rPr>
        <w:t>orešpondencia považuje za doručenú dňom jej vrátenia, a to aj vtedy, ak sa o tom Zmluvná strana nedozvedela.</w:t>
      </w:r>
      <w:r w:rsidR="00435924" w:rsidRPr="00752FC6">
        <w:rPr>
          <w:rFonts w:ascii="Tahoma" w:hAnsi="Tahoma" w:cs="Tahoma"/>
        </w:rPr>
        <w:t xml:space="preserve"> V prípade doručovania </w:t>
      </w:r>
      <w:r w:rsidR="00695DCB" w:rsidRPr="00752FC6">
        <w:rPr>
          <w:rFonts w:ascii="Tahoma" w:hAnsi="Tahoma" w:cs="Tahoma"/>
        </w:rPr>
        <w:t>k</w:t>
      </w:r>
      <w:r w:rsidR="00435924" w:rsidRPr="00752FC6">
        <w:rPr>
          <w:rFonts w:ascii="Tahoma" w:hAnsi="Tahoma" w:cs="Tahoma"/>
        </w:rPr>
        <w:t xml:space="preserve">orešpondencie elektronickou formou sa </w:t>
      </w:r>
      <w:r w:rsidR="00695DCB" w:rsidRPr="00752FC6">
        <w:rPr>
          <w:rFonts w:ascii="Tahoma" w:hAnsi="Tahoma" w:cs="Tahoma"/>
        </w:rPr>
        <w:t>k</w:t>
      </w:r>
      <w:r w:rsidR="00435924" w:rsidRPr="00752FC6">
        <w:rPr>
          <w:rFonts w:ascii="Tahoma" w:hAnsi="Tahoma" w:cs="Tahoma"/>
        </w:rPr>
        <w:t>orešpondencia považuje za doručenú dňom doručenia potvrdenia o doručení zásielky, najneskôr však</w:t>
      </w:r>
      <w:r w:rsidR="0090085C" w:rsidRPr="00752FC6">
        <w:rPr>
          <w:rFonts w:ascii="Tahoma" w:hAnsi="Tahoma" w:cs="Tahoma"/>
        </w:rPr>
        <w:t xml:space="preserve"> uplynutím siedmeho dňa odo dňa </w:t>
      </w:r>
      <w:r w:rsidR="00A62B99" w:rsidRPr="00752FC6">
        <w:rPr>
          <w:rFonts w:ascii="Tahoma" w:hAnsi="Tahoma" w:cs="Tahoma"/>
        </w:rPr>
        <w:t xml:space="preserve">zaslania </w:t>
      </w:r>
      <w:r w:rsidR="00695DCB" w:rsidRPr="00752FC6">
        <w:rPr>
          <w:rFonts w:ascii="Tahoma" w:hAnsi="Tahoma" w:cs="Tahoma"/>
        </w:rPr>
        <w:t>k</w:t>
      </w:r>
      <w:r w:rsidR="00A62B99" w:rsidRPr="00752FC6">
        <w:rPr>
          <w:rFonts w:ascii="Tahoma" w:hAnsi="Tahoma" w:cs="Tahoma"/>
        </w:rPr>
        <w:t xml:space="preserve">orešpondencie na adresu </w:t>
      </w:r>
      <w:r w:rsidR="00695DCB" w:rsidRPr="00752FC6">
        <w:rPr>
          <w:rFonts w:ascii="Tahoma" w:hAnsi="Tahoma" w:cs="Tahoma"/>
        </w:rPr>
        <w:t xml:space="preserve">elektronickej pošty príslušnej Kontaktnej osoby </w:t>
      </w:r>
      <w:r w:rsidR="00A62B99" w:rsidRPr="00752FC6">
        <w:rPr>
          <w:rFonts w:ascii="Tahoma" w:hAnsi="Tahoma" w:cs="Tahoma"/>
        </w:rPr>
        <w:t>Zmluvnej strany</w:t>
      </w:r>
      <w:r w:rsidR="00695DCB" w:rsidRPr="00752FC6">
        <w:rPr>
          <w:rFonts w:ascii="Tahoma" w:hAnsi="Tahoma" w:cs="Tahoma"/>
        </w:rPr>
        <w:t>, ktorá je adresátom takejto korešpondencie</w:t>
      </w:r>
      <w:r w:rsidR="00A62B99" w:rsidRPr="00752FC6">
        <w:rPr>
          <w:rFonts w:ascii="Tahoma" w:hAnsi="Tahoma" w:cs="Tahoma"/>
        </w:rPr>
        <w:t>.</w:t>
      </w:r>
      <w:r w:rsidR="008F6F9B">
        <w:rPr>
          <w:rFonts w:ascii="Tahoma" w:hAnsi="Tahoma" w:cs="Tahoma"/>
        </w:rPr>
        <w:t xml:space="preserve"> </w:t>
      </w:r>
      <w:r w:rsidR="00435924" w:rsidRPr="00752FC6">
        <w:rPr>
          <w:rFonts w:ascii="Tahoma" w:hAnsi="Tahoma" w:cs="Tahoma"/>
        </w:rPr>
        <w:t xml:space="preserve">  </w:t>
      </w:r>
    </w:p>
    <w:p w14:paraId="562D74ED" w14:textId="77777777" w:rsidR="003F3649" w:rsidRPr="00752FC6" w:rsidRDefault="003F3649" w:rsidP="00D970D3">
      <w:pPr>
        <w:tabs>
          <w:tab w:val="left" w:pos="284"/>
        </w:tabs>
        <w:rPr>
          <w:rFonts w:ascii="Tahoma" w:hAnsi="Tahoma" w:cs="Tahoma"/>
          <w:b/>
          <w:caps/>
        </w:rPr>
      </w:pPr>
      <w:bookmarkStart w:id="6" w:name="_Toc248119113"/>
      <w:bookmarkStart w:id="7" w:name="_Toc248145698"/>
    </w:p>
    <w:p w14:paraId="445982BC" w14:textId="2F226946"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1D40A1" w:rsidRPr="00752FC6">
        <w:rPr>
          <w:rFonts w:ascii="Tahoma" w:hAnsi="Tahoma" w:cs="Tahoma"/>
          <w:b/>
          <w:caps/>
        </w:rPr>
        <w:t xml:space="preserve"> </w:t>
      </w:r>
      <w:bookmarkEnd w:id="6"/>
      <w:bookmarkEnd w:id="7"/>
    </w:p>
    <w:p w14:paraId="07A9C8AA" w14:textId="11D1AF65" w:rsidR="001D40A1" w:rsidRPr="00752FC6" w:rsidRDefault="001D40A1" w:rsidP="00D970D3">
      <w:pPr>
        <w:ind w:left="709" w:hanging="1"/>
        <w:rPr>
          <w:rFonts w:ascii="Tahoma" w:hAnsi="Tahoma" w:cs="Tahoma"/>
          <w:b/>
          <w:bCs/>
          <w:highlight w:val="yellow"/>
        </w:rPr>
      </w:pPr>
      <w:bookmarkStart w:id="8" w:name="_Toc248119116"/>
      <w:bookmarkStart w:id="9"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361FA169" w14:textId="7F9435BC"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C13445" w:rsidRPr="008F6F9B" w14:paraId="5199B399" w14:textId="77777777" w:rsidTr="00DF2B8D">
        <w:trPr>
          <w:trHeight w:val="511"/>
          <w:jc w:val="center"/>
        </w:trPr>
        <w:tc>
          <w:tcPr>
            <w:tcW w:w="1388" w:type="pct"/>
            <w:shd w:val="clear" w:color="auto" w:fill="auto"/>
            <w:tcMar>
              <w:left w:w="0" w:type="dxa"/>
              <w:right w:w="0" w:type="dxa"/>
            </w:tcMar>
            <w:vAlign w:val="center"/>
          </w:tcPr>
          <w:p w14:paraId="693392AE"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Ing</w:t>
            </w:r>
            <w:r>
              <w:rPr>
                <w:rFonts w:ascii="Tahoma" w:hAnsi="Tahoma" w:cs="Tahoma"/>
                <w:bCs/>
                <w:lang w:val="en-GB"/>
              </w:rPr>
              <w:t xml:space="preserve">. Martin Čillik </w:t>
            </w:r>
          </w:p>
          <w:p w14:paraId="117710AE" w14:textId="2146F495" w:rsidR="00C13445" w:rsidRPr="00D86C11" w:rsidRDefault="00C13445" w:rsidP="00C13445">
            <w:pPr>
              <w:pStyle w:val="TABLE"/>
              <w:rPr>
                <w:rFonts w:ascii="Tahoma" w:hAnsi="Tahoma" w:cs="Tahoma"/>
                <w:bCs/>
                <w:sz w:val="18"/>
                <w:szCs w:val="18"/>
              </w:rPr>
            </w:pPr>
          </w:p>
        </w:tc>
        <w:tc>
          <w:tcPr>
            <w:tcW w:w="1092" w:type="pct"/>
            <w:shd w:val="clear" w:color="auto" w:fill="auto"/>
          </w:tcPr>
          <w:p w14:paraId="1FC7B0C4" w14:textId="7A8EFA32" w:rsidR="00C13445" w:rsidRPr="00D86C11"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4AD5029B" w14:textId="5A2139F6" w:rsidR="00C13445" w:rsidRPr="00D86C11" w:rsidRDefault="00C13445" w:rsidP="00C13445">
            <w:pPr>
              <w:pStyle w:val="TABLE"/>
              <w:rPr>
                <w:rFonts w:ascii="Tahoma" w:hAnsi="Tahoma" w:cs="Tahoma"/>
                <w:bCs/>
                <w:sz w:val="18"/>
                <w:szCs w:val="18"/>
              </w:rPr>
            </w:pPr>
            <w:r>
              <w:rPr>
                <w:rFonts w:ascii="Tahoma" w:hAnsi="Tahoma" w:cs="Tahoma"/>
                <w:color w:val="000000"/>
                <w:lang w:eastAsia="sk-SK"/>
              </w:rPr>
              <w:t>martin.cillik</w:t>
            </w:r>
            <w:r w:rsidRPr="008E27EA">
              <w:rPr>
                <w:rFonts w:ascii="Tahoma" w:hAnsi="Tahoma" w:cs="Tahoma"/>
                <w:color w:val="000000"/>
                <w:lang w:eastAsia="sk-SK"/>
              </w:rPr>
              <w:t>@bbsk.sk</w:t>
            </w:r>
          </w:p>
        </w:tc>
        <w:tc>
          <w:tcPr>
            <w:tcW w:w="835" w:type="pct"/>
            <w:tcMar>
              <w:left w:w="0" w:type="dxa"/>
              <w:right w:w="0" w:type="dxa"/>
            </w:tcMar>
            <w:vAlign w:val="center"/>
          </w:tcPr>
          <w:p w14:paraId="68D1BF03" w14:textId="32365F5F" w:rsidR="00C13445" w:rsidRPr="008F6F9B" w:rsidRDefault="00C13445" w:rsidP="00C13445">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C13445" w:rsidRPr="008F6F9B" w14:paraId="5E8CBAC3" w14:textId="77777777" w:rsidTr="00DF2B8D">
        <w:trPr>
          <w:trHeight w:val="511"/>
          <w:jc w:val="center"/>
        </w:trPr>
        <w:tc>
          <w:tcPr>
            <w:tcW w:w="1388" w:type="pct"/>
            <w:shd w:val="clear" w:color="auto" w:fill="auto"/>
            <w:tcMar>
              <w:left w:w="0" w:type="dxa"/>
              <w:right w:w="0" w:type="dxa"/>
            </w:tcMar>
            <w:vAlign w:val="center"/>
          </w:tcPr>
          <w:p w14:paraId="3377D4D6" w14:textId="69C1321C"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 xml:space="preserve">PaedDr. Danka Kubušová </w:t>
            </w:r>
          </w:p>
        </w:tc>
        <w:tc>
          <w:tcPr>
            <w:tcW w:w="1092" w:type="pct"/>
            <w:shd w:val="clear" w:color="auto" w:fill="auto"/>
          </w:tcPr>
          <w:p w14:paraId="71F9D33D" w14:textId="77777777" w:rsidR="00C13445" w:rsidRPr="00207695" w:rsidRDefault="00C13445" w:rsidP="00C13445">
            <w:pPr>
              <w:pStyle w:val="Zkladntext"/>
              <w:tabs>
                <w:tab w:val="left" w:pos="0"/>
              </w:tabs>
              <w:ind w:right="-46"/>
              <w:rPr>
                <w:rFonts w:ascii="Tahoma" w:hAnsi="Tahoma" w:cs="Tahoma"/>
              </w:rPr>
            </w:pPr>
            <w:r w:rsidRPr="00207695">
              <w:rPr>
                <w:rFonts w:ascii="Tahoma" w:hAnsi="Tahoma" w:cs="Tahoma"/>
              </w:rPr>
              <w:t>+421 </w:t>
            </w:r>
            <w:r w:rsidRPr="00127045">
              <w:rPr>
                <w:rFonts w:ascii="Tahoma" w:hAnsi="Tahoma" w:cs="Tahoma"/>
              </w:rPr>
              <w:t>917 275 878</w:t>
            </w:r>
          </w:p>
          <w:p w14:paraId="172CDB5A" w14:textId="33AC3F01" w:rsidR="00C13445" w:rsidRPr="00D86C11" w:rsidRDefault="00C13445" w:rsidP="00C13445">
            <w:pPr>
              <w:pStyle w:val="TABLE"/>
              <w:rPr>
                <w:rFonts w:ascii="Tahoma" w:hAnsi="Tahoma" w:cs="Tahoma"/>
                <w:bCs/>
                <w:sz w:val="18"/>
                <w:szCs w:val="18"/>
              </w:rPr>
            </w:pPr>
          </w:p>
        </w:tc>
        <w:tc>
          <w:tcPr>
            <w:tcW w:w="1685" w:type="pct"/>
            <w:shd w:val="clear" w:color="auto" w:fill="auto"/>
          </w:tcPr>
          <w:p w14:paraId="2EE7DBB8" w14:textId="16FB3A12" w:rsidR="00C13445" w:rsidRPr="00D86C11" w:rsidRDefault="00C13445" w:rsidP="00C13445">
            <w:pPr>
              <w:pStyle w:val="TABLE"/>
              <w:rPr>
                <w:rFonts w:ascii="Tahoma" w:hAnsi="Tahoma" w:cs="Tahoma"/>
                <w:bCs/>
                <w:sz w:val="18"/>
                <w:szCs w:val="18"/>
              </w:rPr>
            </w:pPr>
            <w:r w:rsidRPr="00127045">
              <w:rPr>
                <w:rFonts w:ascii="Tahoma" w:hAnsi="Tahoma" w:cs="Tahoma"/>
                <w:bCs/>
                <w:noProof/>
                <w:color w:val="000000"/>
                <w:lang w:eastAsia="sk-SK"/>
              </w:rPr>
              <w:t>danka.kubusova@gmail.com</w:t>
            </w:r>
          </w:p>
        </w:tc>
        <w:tc>
          <w:tcPr>
            <w:tcW w:w="835" w:type="pct"/>
            <w:tcMar>
              <w:left w:w="0" w:type="dxa"/>
              <w:right w:w="0" w:type="dxa"/>
            </w:tcMar>
            <w:vAlign w:val="center"/>
          </w:tcPr>
          <w:p w14:paraId="0FE4FB63" w14:textId="02B3F073" w:rsidR="00C13445" w:rsidRPr="008F6F9B" w:rsidRDefault="00C13445" w:rsidP="00C13445">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vzatie</w:t>
            </w:r>
            <w:r w:rsidRPr="008F6F9B">
              <w:rPr>
                <w:rFonts w:ascii="Tahoma" w:hAnsi="Tahoma" w:cs="Tahoma"/>
                <w:sz w:val="18"/>
                <w:szCs w:val="18"/>
              </w:rPr>
              <w:t xml:space="preserve"> </w:t>
            </w:r>
            <w:r>
              <w:rPr>
                <w:rFonts w:ascii="Tahoma" w:hAnsi="Tahoma" w:cs="Tahoma"/>
                <w:sz w:val="18"/>
                <w:szCs w:val="18"/>
              </w:rPr>
              <w:t>Tovaru</w:t>
            </w:r>
            <w:r w:rsidRPr="008F6F9B">
              <w:rPr>
                <w:rFonts w:ascii="Tahoma" w:hAnsi="Tahoma" w:cs="Tahoma"/>
                <w:sz w:val="18"/>
                <w:szCs w:val="18"/>
              </w:rPr>
              <w:t>/podpis dodacieho listu</w:t>
            </w:r>
          </w:p>
        </w:tc>
      </w:tr>
      <w:tr w:rsidR="00C13445" w:rsidRPr="008F6F9B" w14:paraId="232D6AC2" w14:textId="77777777" w:rsidTr="00DF2B8D">
        <w:trPr>
          <w:trHeight w:val="70"/>
          <w:jc w:val="center"/>
        </w:trPr>
        <w:tc>
          <w:tcPr>
            <w:tcW w:w="1388" w:type="pct"/>
            <w:shd w:val="clear" w:color="auto" w:fill="auto"/>
            <w:tcMar>
              <w:left w:w="0" w:type="dxa"/>
              <w:right w:w="0" w:type="dxa"/>
            </w:tcMar>
            <w:vAlign w:val="center"/>
          </w:tcPr>
          <w:p w14:paraId="4C1C2147" w14:textId="77777777" w:rsidR="00C13445" w:rsidRPr="008E27EA" w:rsidRDefault="00C13445" w:rsidP="00C13445">
            <w:pPr>
              <w:pStyle w:val="Zkladntext"/>
              <w:tabs>
                <w:tab w:val="left" w:pos="0"/>
              </w:tabs>
              <w:ind w:right="-46"/>
              <w:rPr>
                <w:rFonts w:ascii="Tahoma" w:hAnsi="Tahoma" w:cs="Tahoma"/>
              </w:rPr>
            </w:pPr>
            <w:r w:rsidRPr="008E27EA">
              <w:rPr>
                <w:rFonts w:ascii="Tahoma" w:hAnsi="Tahoma" w:cs="Tahoma"/>
                <w:bCs/>
                <w:lang w:val="en-GB"/>
              </w:rPr>
              <w:t xml:space="preserve">Ing. </w:t>
            </w:r>
            <w:r>
              <w:rPr>
                <w:rFonts w:ascii="Tahoma" w:hAnsi="Tahoma" w:cs="Tahoma"/>
                <w:bCs/>
                <w:lang w:val="en-GB"/>
              </w:rPr>
              <w:t xml:space="preserve">Martin Čillik </w:t>
            </w:r>
          </w:p>
          <w:p w14:paraId="108BE8CD" w14:textId="4A6FFEC3" w:rsidR="00C13445" w:rsidRPr="0097742C" w:rsidRDefault="00C13445" w:rsidP="00C13445">
            <w:pPr>
              <w:pStyle w:val="TABLE"/>
              <w:rPr>
                <w:rFonts w:ascii="Tahoma" w:hAnsi="Tahoma" w:cs="Tahoma"/>
                <w:bCs/>
                <w:sz w:val="18"/>
                <w:szCs w:val="18"/>
              </w:rPr>
            </w:pPr>
          </w:p>
        </w:tc>
        <w:tc>
          <w:tcPr>
            <w:tcW w:w="1092" w:type="pct"/>
            <w:shd w:val="clear" w:color="auto" w:fill="auto"/>
          </w:tcPr>
          <w:p w14:paraId="626EA962" w14:textId="12E855F7"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rPr>
              <w:t>+421 940 984 184</w:t>
            </w:r>
          </w:p>
        </w:tc>
        <w:tc>
          <w:tcPr>
            <w:tcW w:w="1685" w:type="pct"/>
            <w:shd w:val="clear" w:color="auto" w:fill="auto"/>
          </w:tcPr>
          <w:p w14:paraId="25E78D09" w14:textId="77777777" w:rsidR="00C13445" w:rsidRPr="00596993" w:rsidRDefault="00C13445" w:rsidP="00C13445">
            <w:pPr>
              <w:pStyle w:val="TABLE"/>
              <w:rPr>
                <w:rFonts w:ascii="Tahoma" w:hAnsi="Tahoma" w:cs="Tahoma"/>
                <w:color w:val="000000" w:themeColor="text1"/>
              </w:rPr>
            </w:pPr>
            <w:hyperlink r:id="rId13" w:history="1">
              <w:r w:rsidRPr="009C0BE6">
                <w:rPr>
                  <w:rStyle w:val="Hypertextovprepojenie"/>
                  <w:rFonts w:ascii="Tahoma" w:hAnsi="Tahoma" w:cs="Tahoma"/>
                </w:rPr>
                <w:t>faktury@bbsk.sk</w:t>
              </w:r>
            </w:hyperlink>
          </w:p>
          <w:p w14:paraId="4A64F52F" w14:textId="3F1A46F2" w:rsidR="00C13445" w:rsidRPr="0097742C" w:rsidRDefault="00C13445" w:rsidP="00C13445">
            <w:pPr>
              <w:pStyle w:val="TABLE"/>
              <w:rPr>
                <w:rFonts w:ascii="Tahoma" w:hAnsi="Tahoma" w:cs="Tahoma"/>
                <w:bCs/>
                <w:sz w:val="18"/>
                <w:szCs w:val="18"/>
              </w:rPr>
            </w:pPr>
            <w:r w:rsidRPr="00127045">
              <w:rPr>
                <w:rFonts w:ascii="Tahoma" w:hAnsi="Tahoma" w:cs="Tahoma"/>
                <w:color w:val="000000" w:themeColor="text1"/>
                <w:lang w:eastAsia="sk-SK"/>
              </w:rPr>
              <w:t>martin.cillik@bbsk.sk</w:t>
            </w:r>
          </w:p>
        </w:tc>
        <w:tc>
          <w:tcPr>
            <w:tcW w:w="835" w:type="pct"/>
            <w:tcMar>
              <w:left w:w="0" w:type="dxa"/>
              <w:right w:w="0" w:type="dxa"/>
            </w:tcMar>
            <w:vAlign w:val="center"/>
          </w:tcPr>
          <w:p w14:paraId="1E1EEB16" w14:textId="6FDAF116" w:rsidR="00C13445" w:rsidRPr="008F6F9B" w:rsidRDefault="00C13445" w:rsidP="00C13445">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Pr="00752FC6" w:rsidRDefault="001D40A1" w:rsidP="00D970D3">
      <w:pPr>
        <w:ind w:left="709" w:hanging="709"/>
        <w:rPr>
          <w:rFonts w:ascii="Tahoma" w:hAnsi="Tahoma" w:cs="Tahoma"/>
        </w:rPr>
      </w:pPr>
      <w:bookmarkStart w:id="10" w:name="_Toc248119115"/>
      <w:bookmarkStart w:id="11" w:name="_Toc248145700"/>
      <w:bookmarkEnd w:id="8"/>
      <w:bookmarkEnd w:id="9"/>
    </w:p>
    <w:p w14:paraId="570FF710" w14:textId="69203A98" w:rsidR="001D40A1" w:rsidRPr="00752FC6" w:rsidRDefault="001D40A1" w:rsidP="00A563B5">
      <w:pPr>
        <w:ind w:left="1418" w:hanging="709"/>
        <w:rPr>
          <w:rFonts w:ascii="Tahoma" w:hAnsi="Tahoma" w:cs="Tahoma"/>
          <w:b/>
          <w:bCs/>
        </w:rPr>
      </w:pPr>
      <w:r w:rsidRPr="00752FC6">
        <w:rPr>
          <w:rFonts w:ascii="Tahoma" w:hAnsi="Tahoma" w:cs="Tahoma"/>
          <w:b/>
          <w:bCs/>
        </w:rPr>
        <w:t>(</w:t>
      </w:r>
      <w:r w:rsidR="00A563B5" w:rsidRPr="00752FC6">
        <w:rPr>
          <w:rFonts w:ascii="Tahoma" w:hAnsi="Tahoma" w:cs="Tahoma"/>
          <w:b/>
          <w:bCs/>
        </w:rPr>
        <w:t>b</w:t>
      </w:r>
      <w:r w:rsidRPr="00752FC6">
        <w:rPr>
          <w:rFonts w:ascii="Tahoma" w:hAnsi="Tahoma" w:cs="Tahoma"/>
          <w:b/>
          <w:bCs/>
        </w:rPr>
        <w:t>)</w:t>
      </w:r>
      <w:r w:rsidRPr="00752FC6">
        <w:rPr>
          <w:rFonts w:ascii="Tahoma" w:hAnsi="Tahoma" w:cs="Tahoma"/>
          <w:b/>
          <w:bCs/>
        </w:rPr>
        <w:tab/>
      </w:r>
      <w:r w:rsidRPr="00091037">
        <w:rPr>
          <w:rFonts w:ascii="Tahoma" w:hAnsi="Tahoma" w:cs="Tahoma"/>
          <w:b/>
          <w:bCs/>
        </w:rPr>
        <w:t xml:space="preserve">Kontaktné osoby </w:t>
      </w:r>
      <w:r w:rsidR="008C6C43" w:rsidRPr="00091037">
        <w:rPr>
          <w:rFonts w:ascii="Tahoma" w:hAnsi="Tahoma" w:cs="Tahoma"/>
          <w:b/>
          <w:bCs/>
        </w:rPr>
        <w:t>P</w:t>
      </w:r>
      <w:r w:rsidR="0063644F" w:rsidRPr="00091037">
        <w:rPr>
          <w:rFonts w:ascii="Tahoma" w:hAnsi="Tahoma" w:cs="Tahoma"/>
          <w:b/>
          <w:bCs/>
        </w:rPr>
        <w:t>redávajúceho</w:t>
      </w:r>
      <w:r w:rsidRPr="00091037">
        <w:rPr>
          <w:rFonts w:ascii="Tahoma" w:hAnsi="Tahoma" w:cs="Tahoma"/>
          <w:b/>
          <w:bCs/>
        </w:rPr>
        <w:t>:</w:t>
      </w:r>
      <w:bookmarkEnd w:id="10"/>
      <w:bookmarkEnd w:id="11"/>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6F95CB9F"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0584DBD"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2A71E2F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379649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0A28A547"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1A7F5CA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2C177B03"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756D52" w:rsidR="008B7508" w:rsidRPr="008F6F9B" w:rsidRDefault="008B7508" w:rsidP="008B7508">
            <w:pPr>
              <w:pStyle w:val="TABLE"/>
              <w:rPr>
                <w:rFonts w:ascii="Tahoma" w:hAnsi="Tahoma" w:cs="Tahoma"/>
                <w:sz w:val="18"/>
                <w:szCs w:val="18"/>
              </w:rPr>
            </w:pPr>
            <w:r w:rsidRPr="008F6F9B">
              <w:rPr>
                <w:rFonts w:ascii="Tahoma" w:hAnsi="Tahoma" w:cs="Tahoma"/>
                <w:sz w:val="18"/>
                <w:szCs w:val="18"/>
              </w:rPr>
              <w:t>Odovzdanie Plnenia/podpis dodacieho listu</w:t>
            </w:r>
          </w:p>
        </w:tc>
      </w:tr>
      <w:tr w:rsidR="008B7508" w:rsidRPr="008F6F9B" w14:paraId="3269E709" w14:textId="77777777" w:rsidTr="00C16129">
        <w:trPr>
          <w:trHeight w:val="70"/>
          <w:jc w:val="center"/>
        </w:trPr>
        <w:tc>
          <w:tcPr>
            <w:tcW w:w="1388" w:type="pct"/>
            <w:tcMar>
              <w:left w:w="0" w:type="dxa"/>
              <w:right w:w="0" w:type="dxa"/>
            </w:tcMar>
          </w:tcPr>
          <w:p w14:paraId="0F010E49"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31A5711C"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6A69E0CB" w14:textId="77777777" w:rsidR="00E079FF" w:rsidRPr="00752FC6" w:rsidRDefault="00E079FF" w:rsidP="00E079F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Tahoma" w:hAnsi="Tahoma" w:cs="Tahoma"/>
                <w:bCs/>
                <w:highlight w:val="yellow"/>
                <w:lang w:val="en-GB"/>
              </w:rPr>
              <w:sym w:font="Wingdings" w:char="F09F"/>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A89AF3E" w14:textId="51B661FB" w:rsidR="00E17851" w:rsidRPr="00D86C11" w:rsidRDefault="00E17851" w:rsidP="00D86C11">
      <w:pPr>
        <w:rPr>
          <w:rFonts w:ascii="Tahoma" w:hAnsi="Tahoma" w:cs="Tahoma"/>
        </w:rPr>
      </w:pPr>
    </w:p>
    <w:p w14:paraId="028979B4" w14:textId="4E47B357" w:rsidR="00067E9A" w:rsidRPr="00752FC6" w:rsidRDefault="00067E9A" w:rsidP="00067E9A">
      <w:pPr>
        <w:ind w:left="142" w:hanging="142"/>
        <w:rPr>
          <w:rFonts w:ascii="Tahoma" w:hAnsi="Tahoma" w:cs="Tahoma"/>
          <w:b/>
          <w:bCs/>
        </w:rPr>
      </w:pPr>
      <w:r>
        <w:rPr>
          <w:rFonts w:ascii="Tahoma" w:hAnsi="Tahoma" w:cs="Tahoma"/>
          <w:b/>
          <w:bCs/>
        </w:rPr>
        <w:t>8</w:t>
      </w:r>
      <w:r>
        <w:rPr>
          <w:rFonts w:ascii="Tahoma" w:hAnsi="Tahoma" w:cs="Tahoma"/>
          <w:b/>
          <w:bCs/>
        </w:rPr>
        <w:tab/>
      </w:r>
      <w:r>
        <w:rPr>
          <w:rFonts w:ascii="Tahoma" w:hAnsi="Tahoma" w:cs="Tahoma"/>
          <w:b/>
          <w:bCs/>
        </w:rPr>
        <w:tab/>
      </w:r>
      <w:r w:rsidRPr="00752FC6">
        <w:rPr>
          <w:rFonts w:ascii="Tahoma" w:hAnsi="Tahoma" w:cs="Tahoma"/>
          <w:b/>
          <w:bCs/>
        </w:rPr>
        <w:t>SUBDODÁVATELIA</w:t>
      </w:r>
    </w:p>
    <w:p w14:paraId="6F0EB20C" w14:textId="77777777" w:rsidR="00067E9A" w:rsidRPr="00752FC6" w:rsidRDefault="00067E9A" w:rsidP="00067E9A">
      <w:pPr>
        <w:ind w:left="709" w:hanging="709"/>
        <w:jc w:val="both"/>
        <w:rPr>
          <w:rFonts w:ascii="Tahoma" w:hAnsi="Tahoma" w:cs="Tahoma"/>
        </w:rPr>
      </w:pPr>
      <w:r w:rsidRPr="275BB339">
        <w:rPr>
          <w:rFonts w:ascii="Tahoma" w:hAnsi="Tahoma" w:cs="Tahoma"/>
          <w:lang w:eastAsia="en-US"/>
        </w:rPr>
        <w:t>8.1</w:t>
      </w:r>
      <w:r>
        <w:tab/>
      </w:r>
      <w:r w:rsidRPr="275BB339">
        <w:rPr>
          <w:rFonts w:ascii="Tahoma" w:hAnsi="Tahoma" w:cs="Tahoma"/>
          <w:lang w:eastAsia="en-US"/>
        </w:rPr>
        <w:t xml:space="preserve">Predávajúci nesmie previesť práva a povinnosti zo Zmluvy ako celok postúpiť tretej strane, ani Plnenie zabezpečiť výhradne prostredníctvom subdodávateľov. Časť Plnenia však Predávajúci môže zabezpečiť prostredníctvom subdodávateľov, </w:t>
      </w:r>
      <w:r>
        <w:rPr>
          <w:rFonts w:ascii="Tahoma" w:hAnsi="Tahoma" w:cs="Tahoma"/>
          <w:lang w:eastAsia="en-US"/>
        </w:rPr>
        <w:t>ak sa subdodávateľské plnenie zabezpečuje v súlade s podmienkami Zmluvy</w:t>
      </w:r>
      <w:r w:rsidRPr="275BB339">
        <w:rPr>
          <w:rFonts w:ascii="Tahoma" w:hAnsi="Tahoma" w:cs="Tahoma"/>
          <w:lang w:eastAsia="en-US"/>
        </w:rPr>
        <w:t>. Všetky časti Plnenia, ktoré budú poskytované formou subdodávok, budú na výlučné náklady Predávajúceho a na jeho nebezpečenstvo. Predávajúci zodpovedá za riadne, včasné a úplné vykonanie subdodávok tak, akoby subdodávku vykonával sám.</w:t>
      </w:r>
    </w:p>
    <w:p w14:paraId="21D17764" w14:textId="77777777" w:rsidR="00067E9A" w:rsidRPr="00752FC6" w:rsidRDefault="00067E9A" w:rsidP="00067E9A">
      <w:pPr>
        <w:ind w:left="709" w:hanging="709"/>
        <w:jc w:val="both"/>
        <w:rPr>
          <w:rFonts w:ascii="Tahoma" w:hAnsi="Tahoma" w:cs="Tahoma"/>
        </w:rPr>
      </w:pPr>
      <w:r w:rsidRPr="00752FC6">
        <w:rPr>
          <w:rFonts w:ascii="Tahoma" w:hAnsi="Tahoma" w:cs="Tahoma"/>
          <w:lang w:eastAsia="en-US"/>
        </w:rPr>
        <w:t>8.2</w:t>
      </w:r>
      <w:r w:rsidRPr="00752FC6">
        <w:rPr>
          <w:rFonts w:ascii="Tahoma" w:hAnsi="Tahoma" w:cs="Tahoma"/>
          <w:lang w:eastAsia="en-US"/>
        </w:rPr>
        <w:tab/>
        <w:t xml:space="preserve">Predávajúci zabezpečí riadne plnenie svojich záväzkov vyplývajúcich zo Zmluvy prostredníctvom primeranej úpravy záväzkov v zmluvách so subdodávateľmi; </w:t>
      </w:r>
      <w:r w:rsidRPr="00752FC6">
        <w:rPr>
          <w:rFonts w:ascii="Tahoma" w:hAnsi="Tahoma" w:cs="Tahoma"/>
          <w:lang w:eastAsia="en-US"/>
        </w:rPr>
        <w:lastRenderedPageBreak/>
        <w:t xml:space="preserve">primeranou úpravou sa myslí aj odzrkadlenie podmienok tejto Zmluvy do zmluvy so subdodávateľom v primeranom rozsahu tak, aby nebola ani čiastočne ohrozená riadnosť, úplnosť a včasnosť dodania Plnenia. </w:t>
      </w:r>
    </w:p>
    <w:p w14:paraId="7BDDF9A3" w14:textId="77777777" w:rsidR="00067E9A" w:rsidRDefault="00067E9A" w:rsidP="00067E9A">
      <w:pPr>
        <w:ind w:left="709" w:hanging="709"/>
        <w:jc w:val="both"/>
        <w:rPr>
          <w:rFonts w:ascii="Tahoma" w:hAnsi="Tahoma" w:cs="Tahoma"/>
          <w:lang w:eastAsia="en-US"/>
        </w:rPr>
      </w:pPr>
      <w:r w:rsidRPr="00752FC6">
        <w:rPr>
          <w:rFonts w:ascii="Tahoma" w:hAnsi="Tahoma" w:cs="Tahoma"/>
          <w:lang w:eastAsia="en-US"/>
        </w:rPr>
        <w:t>8.3</w:t>
      </w:r>
      <w:r w:rsidRPr="00752FC6">
        <w:rPr>
          <w:rFonts w:ascii="Tahoma" w:hAnsi="Tahoma" w:cs="Tahoma"/>
          <w:lang w:eastAsia="en-US"/>
        </w:rPr>
        <w:tab/>
        <w:t>V súvislosti s realizáciou tejto Zmluvy a všetkými činnosťami</w:t>
      </w:r>
      <w:r>
        <w:rPr>
          <w:rFonts w:ascii="Tahoma" w:hAnsi="Tahoma" w:cs="Tahoma"/>
          <w:lang w:eastAsia="en-US"/>
        </w:rPr>
        <w:t xml:space="preserve"> na jej základe</w:t>
      </w:r>
      <w:r w:rsidRPr="00752FC6">
        <w:rPr>
          <w:rFonts w:ascii="Tahoma" w:hAnsi="Tahoma" w:cs="Tahoma"/>
          <w:lang w:eastAsia="en-US"/>
        </w:rPr>
        <w:t xml:space="preserve"> sa Predávajúci zaväzuje postupovať v striktnom súlade s § 34 ods. 3 Zákona o VO a § 41 ods. 1 písm. b) Zákona o VO a</w:t>
      </w:r>
      <w:r>
        <w:rPr>
          <w:rFonts w:ascii="Tahoma" w:hAnsi="Tahoma" w:cs="Tahoma"/>
          <w:lang w:eastAsia="en-US"/>
        </w:rPr>
        <w:t> zaväzuje sa</w:t>
      </w:r>
      <w:r w:rsidRPr="00752FC6">
        <w:rPr>
          <w:rFonts w:ascii="Tahoma" w:hAnsi="Tahoma" w:cs="Tahoma"/>
          <w:lang w:eastAsia="en-US"/>
        </w:rPr>
        <w:t xml:space="preserve"> zabezpečiť, aby všetci subdodávatelia spĺňali podmienky v zmysle predmetných ustanovení a tieto dodržiavali počas celého trvania Zmluvy. Predávajúci je povinný na požiadanie Kupujúceho predložiť</w:t>
      </w:r>
      <w:r>
        <w:rPr>
          <w:rFonts w:ascii="Tahoma" w:hAnsi="Tahoma" w:cs="Tahoma"/>
          <w:lang w:eastAsia="en-US"/>
        </w:rPr>
        <w:t xml:space="preserve"> Kupujúcemu</w:t>
      </w:r>
      <w:r w:rsidRPr="00752FC6">
        <w:rPr>
          <w:rFonts w:ascii="Tahoma" w:hAnsi="Tahoma" w:cs="Tahoma"/>
          <w:lang w:eastAsia="en-US"/>
        </w:rPr>
        <w:t xml:space="preserve"> všetky jeho zmluvy so subdodávateľmi a toto oprávnenie Kupujúceho v zmluvách so subdodávateľmi primerane zohľadniť.</w:t>
      </w:r>
    </w:p>
    <w:p w14:paraId="0DBED8E8" w14:textId="48428915" w:rsidR="00067E9A" w:rsidRDefault="00067E9A" w:rsidP="00961B2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961B23" w:rsidRPr="00752FC6">
        <w:rPr>
          <w:rFonts w:ascii="Tahoma" w:hAnsi="Tahoma" w:cs="Tahoma"/>
          <w:lang w:eastAsia="en-US"/>
        </w:rPr>
        <w:t xml:space="preserve">Zoznam </w:t>
      </w:r>
      <w:r w:rsidR="00961B23" w:rsidRPr="00E202D9">
        <w:rPr>
          <w:rFonts w:ascii="Tahoma" w:hAnsi="Tahoma" w:cs="Tahoma"/>
          <w:lang w:eastAsia="en-US"/>
        </w:rPr>
        <w:t xml:space="preserve">subdodávateľov obsahuje identifikačné údaje, predmet subdodávky, podiel subdodávateľa na plnení a údaje o osobe oprávnenej konať za každého subdodávateľa v rozsahu meno a priezvisko, adresa pobytu, dátum narodenia. </w:t>
      </w:r>
      <w:r w:rsidR="00961B23" w:rsidRPr="00CA7FF0">
        <w:rPr>
          <w:rFonts w:ascii="Tahoma" w:hAnsi="Tahoma" w:cs="Tahoma"/>
        </w:rPr>
        <w:t>Každý subdodávateľ musí mať oprávnenie na príslušné plnenie podľa § 32 ods. 1 písm. e) Zákona o VO a musí byť zapísaný v registri partnerov verejného sektora, ak Zákon o RPVS pre takéhoto subdodávateľa tento zápis vyžaduje.</w:t>
      </w:r>
    </w:p>
    <w:p w14:paraId="6D93E4F7" w14:textId="77777777" w:rsidR="00067E9A" w:rsidRDefault="00067E9A" w:rsidP="00067E9A">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resp. vyhlásenie Predávajúceho o tom, že subdodávateľov nevyužije, uvádza Príloha č. 3. </w:t>
      </w:r>
    </w:p>
    <w:p w14:paraId="3B77059D" w14:textId="77777777" w:rsidR="007228F2" w:rsidRPr="00D07A7A" w:rsidRDefault="00067E9A" w:rsidP="007228F2">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7228F2">
        <w:rPr>
          <w:rFonts w:ascii="Tahoma" w:hAnsi="Tahoma" w:cs="Tahoma"/>
          <w:lang w:eastAsia="en-US"/>
        </w:rPr>
        <w:t xml:space="preserve">Ak Predávajúci nahrádza niektorého zo subdodávateľov uvedených v Prílohe č. 3, alebo ak pri </w:t>
      </w:r>
      <w:r w:rsidR="007228F2"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7228F2" w:rsidRPr="00D07A7A">
        <w:rPr>
          <w:rFonts w:ascii="Tahoma" w:hAnsi="Tahoma" w:cs="Tahoma"/>
          <w:color w:val="000000"/>
        </w:rPr>
        <w:t xml:space="preserve">povinný </w:t>
      </w:r>
      <w:r w:rsidR="007228F2" w:rsidRPr="00CA7FF0">
        <w:rPr>
          <w:rFonts w:ascii="Tahoma" w:hAnsi="Tahoma" w:cs="Tahoma"/>
          <w:color w:val="000000"/>
        </w:rPr>
        <w:t>oznámiť Kupujúcemu</w:t>
      </w:r>
      <w:r w:rsidR="007228F2" w:rsidRPr="00D07A7A">
        <w:rPr>
          <w:rFonts w:ascii="Tahoma" w:hAnsi="Tahoma" w:cs="Tahoma"/>
          <w:color w:val="000000"/>
        </w:rPr>
        <w:t xml:space="preserve"> (identifikačné) údaje o novom subdodávateľovi a o osobe oprávnenej konať za nového subdodávateľa v rozsahu bodu 8.4, </w:t>
      </w:r>
      <w:r w:rsidR="007228F2" w:rsidRPr="00D07A7A">
        <w:rPr>
          <w:rFonts w:ascii="Tahoma" w:hAnsi="Tahoma" w:cs="Tahoma"/>
        </w:rPr>
        <w:t xml:space="preserve">a to </w:t>
      </w:r>
      <w:r w:rsidR="007228F2"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7228F2" w:rsidRPr="00D07A7A">
        <w:rPr>
          <w:rFonts w:ascii="Tahoma" w:hAnsi="Tahoma" w:cs="Tahoma"/>
        </w:rPr>
        <w:t xml:space="preserve"> </w:t>
      </w:r>
      <w:r w:rsidR="007228F2" w:rsidRPr="00D07A7A">
        <w:rPr>
          <w:rFonts w:ascii="Tahoma" w:hAnsi="Tahoma" w:cs="Tahoma"/>
          <w:color w:val="000000"/>
        </w:rPr>
        <w:t xml:space="preserve">Predávajúci je na takúto zmenu oprávnený kedykoľvek počas trvania Zmluvy. </w:t>
      </w:r>
    </w:p>
    <w:p w14:paraId="3B207617" w14:textId="601F3851" w:rsidR="00067E9A" w:rsidRPr="002358CF" w:rsidRDefault="007228F2" w:rsidP="007228F2">
      <w:pPr>
        <w:ind w:left="709" w:hanging="709"/>
        <w:jc w:val="both"/>
        <w:rPr>
          <w:rFonts w:ascii="Tahoma" w:hAnsi="Tahoma" w:cs="Tahoma"/>
        </w:rPr>
      </w:pPr>
      <w:r w:rsidRPr="00D07A7A">
        <w:rPr>
          <w:rFonts w:ascii="Tahoma" w:hAnsi="Tahoma" w:cs="Tahoma"/>
        </w:rPr>
        <w:t>8.7</w:t>
      </w:r>
      <w:r w:rsidRPr="00D07A7A">
        <w:rPr>
          <w:rFonts w:ascii="Tahoma" w:hAnsi="Tahoma" w:cs="Tahoma"/>
        </w:rPr>
        <w:tab/>
      </w:r>
      <w:r w:rsidRPr="00CA7FF0">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257EA53D" w14:textId="77777777" w:rsidR="00E17851" w:rsidRPr="00752FC6" w:rsidRDefault="00E17851" w:rsidP="00D970D3">
      <w:pPr>
        <w:pStyle w:val="Odsekzoznamu"/>
        <w:ind w:left="720" w:firstLine="0"/>
        <w:rPr>
          <w:rFonts w:ascii="Tahoma" w:hAnsi="Tahoma" w:cs="Tahoma"/>
        </w:rPr>
      </w:pPr>
    </w:p>
    <w:p w14:paraId="545A3B2A" w14:textId="476EDBFB" w:rsidR="00036F49" w:rsidRPr="00752FC6" w:rsidRDefault="00036F49" w:rsidP="00C03707">
      <w:pPr>
        <w:pStyle w:val="Odsekzoznamu"/>
        <w:numPr>
          <w:ilvl w:val="0"/>
          <w:numId w:val="18"/>
        </w:numPr>
        <w:ind w:left="709" w:hanging="709"/>
        <w:rPr>
          <w:rFonts w:ascii="Tahoma" w:hAnsi="Tahoma" w:cs="Tahoma"/>
          <w:b/>
          <w:bCs/>
        </w:rPr>
      </w:pPr>
      <w:r w:rsidRPr="00752FC6">
        <w:rPr>
          <w:rFonts w:ascii="Tahoma" w:hAnsi="Tahoma" w:cs="Tahoma"/>
          <w:b/>
          <w:bCs/>
        </w:rPr>
        <w:t>ZÁRUKA A ZODPOVEDNOSŤ ZA VADY</w:t>
      </w:r>
    </w:p>
    <w:p w14:paraId="7E224524" w14:textId="4E42AC8D" w:rsidR="00A17169" w:rsidRPr="00752FC6" w:rsidRDefault="00036F49" w:rsidP="00A17169">
      <w:pPr>
        <w:pStyle w:val="Odsekzoznamu"/>
        <w:numPr>
          <w:ilvl w:val="1"/>
          <w:numId w:val="18"/>
        </w:numPr>
        <w:ind w:left="709"/>
        <w:rPr>
          <w:rFonts w:ascii="Tahoma" w:hAnsi="Tahoma" w:cs="Tahoma"/>
        </w:rPr>
      </w:pPr>
      <w:r w:rsidRPr="00752FC6">
        <w:rPr>
          <w:rFonts w:ascii="Tahoma" w:hAnsi="Tahoma" w:cs="Tahoma"/>
          <w:lang w:eastAsia="en-US"/>
        </w:rPr>
        <w:t xml:space="preserve">Predávajúci vyhlasuje a zaručuje, že Plnenie bude Kupujúcemu dodané v súlade a v rozsahu, </w:t>
      </w:r>
      <w:r w:rsidR="000A351E">
        <w:rPr>
          <w:rFonts w:ascii="Tahoma" w:hAnsi="Tahoma" w:cs="Tahoma"/>
          <w:lang w:eastAsia="en-US"/>
        </w:rPr>
        <w:t>v druhu, v množstve, v kvalite</w:t>
      </w:r>
      <w:r w:rsidRPr="00752FC6">
        <w:rPr>
          <w:rFonts w:ascii="Tahoma" w:hAnsi="Tahoma" w:cs="Tahoma"/>
          <w:lang w:eastAsia="en-US"/>
        </w:rPr>
        <w:t xml:space="preserve"> a za podmienok dohodnutých v Zmluve. </w:t>
      </w:r>
      <w:r w:rsidR="00A17169" w:rsidRPr="00752FC6">
        <w:rPr>
          <w:rFonts w:ascii="Tahoma" w:hAnsi="Tahoma" w:cs="Tahoma"/>
          <w:lang w:eastAsia="en-US"/>
        </w:rPr>
        <w:t>Plnenie má vady, ak nezodpovedá výsledku určenému v Zmluve, účelu jeho použitia, príp. nemá vlastnosti stanovené Zmluvou alebo všeobecne záväznými právnymi predpismi alebo platnými technickými normami; Plnenie má vady aj vtedy, ak Tovar nie je dodaný v </w:t>
      </w:r>
      <w:r w:rsidR="00960DB5">
        <w:rPr>
          <w:rFonts w:ascii="Tahoma" w:hAnsi="Tahoma" w:cs="Tahoma"/>
          <w:lang w:eastAsia="en-US"/>
        </w:rPr>
        <w:t>z</w:t>
      </w:r>
      <w:r w:rsidR="00960DB5" w:rsidRPr="00752FC6">
        <w:rPr>
          <w:rFonts w:ascii="Tahoma" w:hAnsi="Tahoma" w:cs="Tahoma"/>
          <w:lang w:eastAsia="en-US"/>
        </w:rPr>
        <w:t xml:space="preserve">mluvne </w:t>
      </w:r>
      <w:r w:rsidR="00A17169" w:rsidRPr="00752FC6">
        <w:rPr>
          <w:rFonts w:ascii="Tahoma" w:hAnsi="Tahoma" w:cs="Tahoma"/>
          <w:lang w:eastAsia="en-US"/>
        </w:rPr>
        <w:t xml:space="preserve">požadovanom množstve alebo neboli dodržané </w:t>
      </w:r>
      <w:r w:rsidR="00A17169">
        <w:rPr>
          <w:rFonts w:ascii="Tahoma" w:hAnsi="Tahoma" w:cs="Tahoma"/>
          <w:lang w:eastAsia="en-US"/>
        </w:rPr>
        <w:t xml:space="preserve">zmluvne </w:t>
      </w:r>
      <w:r w:rsidR="00A17169" w:rsidRPr="00752FC6">
        <w:rPr>
          <w:rFonts w:ascii="Tahoma" w:hAnsi="Tahoma" w:cs="Tahoma"/>
          <w:lang w:eastAsia="en-US"/>
        </w:rPr>
        <w:t xml:space="preserve">vyhradené dodacie podmienky. Plnenie má vady aj vtedy, ak je dodané iné </w:t>
      </w:r>
      <w:r w:rsidR="00F510F2">
        <w:rPr>
          <w:rFonts w:ascii="Tahoma" w:hAnsi="Tahoma" w:cs="Tahoma"/>
          <w:lang w:eastAsia="en-US"/>
        </w:rPr>
        <w:t>p</w:t>
      </w:r>
      <w:r w:rsidR="00F510F2" w:rsidRPr="00752FC6">
        <w:rPr>
          <w:rFonts w:ascii="Tahoma" w:hAnsi="Tahoma" w:cs="Tahoma"/>
          <w:lang w:eastAsia="en-US"/>
        </w:rPr>
        <w:t>lnenie</w:t>
      </w:r>
      <w:r w:rsidR="00A17169" w:rsidRPr="00752FC6">
        <w:rPr>
          <w:rFonts w:ascii="Tahoma" w:hAnsi="Tahoma" w:cs="Tahoma"/>
          <w:lang w:eastAsia="en-US"/>
        </w:rPr>
        <w:t>, než  určuje Zmluva, a</w:t>
      </w:r>
      <w:r w:rsidR="00F510F2">
        <w:rPr>
          <w:rFonts w:ascii="Tahoma" w:hAnsi="Tahoma" w:cs="Tahoma"/>
          <w:lang w:eastAsia="en-US"/>
        </w:rPr>
        <w:t>lebo</w:t>
      </w:r>
      <w:r w:rsidR="00A17169" w:rsidRPr="00752FC6">
        <w:rPr>
          <w:rFonts w:ascii="Tahoma" w:hAnsi="Tahoma" w:cs="Tahoma"/>
          <w:lang w:eastAsia="en-US"/>
        </w:rPr>
        <w:t> ak sú</w:t>
      </w:r>
      <w:r w:rsidR="00E97850">
        <w:rPr>
          <w:rFonts w:ascii="Tahoma" w:hAnsi="Tahoma" w:cs="Tahoma"/>
          <w:lang w:eastAsia="en-US"/>
        </w:rPr>
        <w:t xml:space="preserve"> zistené</w:t>
      </w:r>
      <w:r w:rsidR="00A17169" w:rsidRPr="00752FC6">
        <w:rPr>
          <w:rFonts w:ascii="Tahoma" w:hAnsi="Tahoma" w:cs="Tahoma"/>
          <w:lang w:eastAsia="en-US"/>
        </w:rPr>
        <w:t xml:space="preserve"> vady v</w:t>
      </w:r>
      <w:r w:rsidR="00A17169">
        <w:rPr>
          <w:rFonts w:ascii="Tahoma" w:hAnsi="Tahoma" w:cs="Tahoma"/>
          <w:lang w:eastAsia="en-US"/>
        </w:rPr>
        <w:t xml:space="preserve"> Dokumentácii </w:t>
      </w:r>
      <w:r w:rsidR="00A17169" w:rsidRPr="00752FC6">
        <w:rPr>
          <w:rFonts w:ascii="Tahoma" w:hAnsi="Tahoma" w:cs="Tahoma"/>
          <w:lang w:eastAsia="en-US"/>
        </w:rPr>
        <w:t>(napr. nie sú dodržané všetky vyžadované doklady alebo nie sú dodané v predpísanom jazyku, alebo nie sú doklady čitateľné alebo úplné).</w:t>
      </w:r>
    </w:p>
    <w:p w14:paraId="16D257AB" w14:textId="77777777" w:rsidR="00EB6AA0" w:rsidRPr="00752FC6" w:rsidRDefault="00036F49" w:rsidP="00EB6AA0">
      <w:pPr>
        <w:pStyle w:val="Odsekzoznamu"/>
        <w:numPr>
          <w:ilvl w:val="1"/>
          <w:numId w:val="18"/>
        </w:numPr>
        <w:ind w:left="709"/>
        <w:rPr>
          <w:rFonts w:ascii="Tahoma" w:hAnsi="Tahoma" w:cs="Tahoma"/>
        </w:rPr>
      </w:pPr>
      <w:r w:rsidRPr="00752FC6">
        <w:rPr>
          <w:rFonts w:ascii="Tahoma" w:hAnsi="Tahoma" w:cs="Tahoma"/>
          <w:lang w:eastAsia="en-US"/>
        </w:rPr>
        <w:t xml:space="preserve">Predávajúci sa zaväzuje, že si dodané Plnenie zachová vlastnosti v zmysle Zmluvy a zodpovedá za vady Plnenia počas záručnej doby, ktorá je </w:t>
      </w:r>
      <w:r w:rsidRPr="00D86C11">
        <w:rPr>
          <w:rFonts w:ascii="Tahoma" w:hAnsi="Tahoma" w:cs="Tahoma"/>
          <w:b/>
          <w:bCs/>
          <w:lang w:eastAsia="en-US"/>
        </w:rPr>
        <w:t>24 mesiacov</w:t>
      </w:r>
      <w:r w:rsidRPr="00F8154D">
        <w:rPr>
          <w:rFonts w:ascii="Tahoma" w:hAnsi="Tahoma" w:cs="Tahoma"/>
          <w:lang w:eastAsia="en-US"/>
        </w:rPr>
        <w:t>.</w:t>
      </w:r>
      <w:r w:rsidRPr="00752FC6">
        <w:rPr>
          <w:rFonts w:ascii="Tahoma" w:hAnsi="Tahoma" w:cs="Tahoma"/>
          <w:lang w:eastAsia="en-US"/>
        </w:rPr>
        <w:t xml:space="preserve"> </w:t>
      </w:r>
      <w:r w:rsidR="00EB6AA0" w:rsidRPr="00752FC6">
        <w:rPr>
          <w:rFonts w:ascii="Tahoma" w:hAnsi="Tahoma" w:cs="Tahoma"/>
          <w:lang w:eastAsia="en-US"/>
        </w:rPr>
        <w:t xml:space="preserve">Záruka sa vzťahuje aj na všetky vady spôsobené vadou materiálu, prípadne vadnou súčasťou Tovaru. Predávajúci zodpovedá za vady materiálu, vady spôsobené výrobcom, vady spôsobené </w:t>
      </w:r>
      <w:r w:rsidR="00EB6AA0">
        <w:rPr>
          <w:rFonts w:ascii="Tahoma" w:hAnsi="Tahoma" w:cs="Tahoma"/>
          <w:lang w:eastAsia="en-US"/>
        </w:rPr>
        <w:t>s</w:t>
      </w:r>
      <w:r w:rsidR="00EB6AA0" w:rsidRPr="00752FC6">
        <w:rPr>
          <w:rFonts w:ascii="Tahoma" w:hAnsi="Tahoma" w:cs="Tahoma"/>
          <w:lang w:eastAsia="en-US"/>
        </w:rPr>
        <w:t xml:space="preserve">ubdodávateľom a akékoľvek iné vady. </w:t>
      </w:r>
    </w:p>
    <w:p w14:paraId="62268FC4" w14:textId="41B3BC25"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začína plynúť odo dňa </w:t>
      </w:r>
      <w:r w:rsidR="00C15D15">
        <w:rPr>
          <w:rFonts w:ascii="Tahoma" w:hAnsi="Tahoma" w:cs="Tahoma"/>
          <w:lang w:eastAsia="en-US"/>
        </w:rPr>
        <w:t>dodania Plnenia</w:t>
      </w:r>
      <w:r w:rsidRPr="00752FC6">
        <w:rPr>
          <w:rFonts w:ascii="Tahoma" w:hAnsi="Tahoma" w:cs="Tahoma"/>
          <w:lang w:eastAsia="en-US"/>
        </w:rPr>
        <w:t>. Predávajúci môže záručnú dobu jednostranne predĺžiť, a to vyhlásením o predĺžení záruky.</w:t>
      </w:r>
    </w:p>
    <w:p w14:paraId="72B48D52" w14:textId="78694DF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Záručná doba neplynie počas doby, počas ktorej Kupujúci nemôže užívať </w:t>
      </w:r>
      <w:r w:rsidR="00C15D15">
        <w:rPr>
          <w:rFonts w:ascii="Tahoma" w:hAnsi="Tahoma" w:cs="Tahoma"/>
          <w:lang w:eastAsia="en-US"/>
        </w:rPr>
        <w:t>Tovar alebo jeho časť</w:t>
      </w:r>
      <w:r w:rsidRPr="00752FC6">
        <w:rPr>
          <w:rFonts w:ascii="Tahoma" w:hAnsi="Tahoma" w:cs="Tahoma"/>
          <w:lang w:eastAsia="en-US"/>
        </w:rPr>
        <w:t xml:space="preserv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w:t>
      </w:r>
      <w:r w:rsidR="00BD769D">
        <w:rPr>
          <w:rFonts w:ascii="Tahoma" w:hAnsi="Tahoma" w:cs="Tahoma"/>
          <w:lang w:eastAsia="en-US"/>
        </w:rPr>
        <w:t xml:space="preserve"> je</w:t>
      </w:r>
      <w:r w:rsidRPr="00752FC6">
        <w:rPr>
          <w:rFonts w:ascii="Tahoma" w:hAnsi="Tahoma" w:cs="Tahoma"/>
          <w:lang w:eastAsia="en-US"/>
        </w:rPr>
        <w:t xml:space="preserve"> odstránenie možné </w:t>
      </w:r>
      <w:r w:rsidRPr="00752FC6">
        <w:rPr>
          <w:rFonts w:ascii="Tahoma" w:hAnsi="Tahoma" w:cs="Tahoma"/>
          <w:lang w:eastAsia="en-US"/>
        </w:rPr>
        <w:lastRenderedPageBreak/>
        <w:t xml:space="preserve">len výmenou veci alebo jej nahradením, začína záručná doba plynúť odznova dňom nasledujúcim po dni odstránenia takto opravených vád a ich písomným prevzatím zo strany Kupujúceho. </w:t>
      </w:r>
    </w:p>
    <w:p w14:paraId="04C8E0D5" w14:textId="5CD9B1B3" w:rsidR="008251D9" w:rsidRPr="00752FC6" w:rsidRDefault="00943769" w:rsidP="00D970D3">
      <w:pPr>
        <w:pStyle w:val="Odsekzoznamu"/>
        <w:numPr>
          <w:ilvl w:val="1"/>
          <w:numId w:val="18"/>
        </w:numPr>
        <w:ind w:left="709"/>
        <w:rPr>
          <w:rFonts w:ascii="Tahoma" w:hAnsi="Tahoma" w:cs="Tahoma"/>
        </w:rPr>
      </w:pPr>
      <w:r>
        <w:rPr>
          <w:rFonts w:ascii="Tahoma" w:hAnsi="Tahoma" w:cs="Tahoma"/>
          <w:lang w:eastAsia="en-US"/>
        </w:rPr>
        <w:t>A</w:t>
      </w:r>
      <w:r w:rsidR="00036F49" w:rsidRPr="00752FC6">
        <w:rPr>
          <w:rFonts w:ascii="Tahoma" w:hAnsi="Tahoma" w:cs="Tahoma"/>
          <w:lang w:eastAsia="en-US"/>
        </w:rPr>
        <w:t xml:space="preserve">k sa na Plnenie, ktoré zakúpil Predávajúci od tretej strany za účelom jeho ďalšieho predaja Kupujúcemu, vzťahuje záruka poskytovaná treťou stranou, táto nesmie byť kratšia ako lehota v zmysle </w:t>
      </w:r>
      <w:r w:rsidR="00662E61" w:rsidRPr="00752FC6">
        <w:rPr>
          <w:rFonts w:ascii="Tahoma" w:hAnsi="Tahoma" w:cs="Tahoma"/>
          <w:lang w:eastAsia="en-US"/>
        </w:rPr>
        <w:t xml:space="preserve">bodu </w:t>
      </w:r>
      <w:r w:rsidR="00F074C7" w:rsidRPr="00650E4E">
        <w:rPr>
          <w:rFonts w:ascii="Tahoma" w:hAnsi="Tahoma" w:cs="Tahoma"/>
          <w:lang w:eastAsia="en-US"/>
        </w:rPr>
        <w:t>9</w:t>
      </w:r>
      <w:r w:rsidR="00662E61" w:rsidRPr="00650E4E">
        <w:rPr>
          <w:rFonts w:ascii="Tahoma" w:hAnsi="Tahoma" w:cs="Tahoma"/>
          <w:lang w:eastAsia="en-US"/>
        </w:rPr>
        <w:t>.2</w:t>
      </w:r>
      <w:r w:rsidR="00036F49" w:rsidRPr="00AD403E">
        <w:rPr>
          <w:rFonts w:ascii="Tahoma" w:hAnsi="Tahoma" w:cs="Tahoma"/>
          <w:lang w:eastAsia="en-US"/>
        </w:rPr>
        <w:t>,</w:t>
      </w:r>
      <w:r w:rsidR="00036F49" w:rsidRPr="00752FC6">
        <w:rPr>
          <w:rFonts w:ascii="Tahoma" w:hAnsi="Tahoma" w:cs="Tahoma"/>
          <w:lang w:eastAsia="en-US"/>
        </w:rPr>
        <w:t xml:space="preserve"> ktorá začn</w:t>
      </w:r>
      <w:r w:rsidR="00E1259E">
        <w:rPr>
          <w:rFonts w:ascii="Tahoma" w:hAnsi="Tahoma" w:cs="Tahoma"/>
          <w:lang w:eastAsia="en-US"/>
        </w:rPr>
        <w:t>e</w:t>
      </w:r>
      <w:r w:rsidR="00036F49" w:rsidRPr="00752FC6">
        <w:rPr>
          <w:rFonts w:ascii="Tahoma" w:hAnsi="Tahoma" w:cs="Tahoma"/>
          <w:lang w:eastAsia="en-US"/>
        </w:rPr>
        <w:t xml:space="preserve"> plynúť od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lnenia Kupujúc</w:t>
      </w:r>
      <w:r w:rsidR="00E1259E">
        <w:rPr>
          <w:rFonts w:ascii="Tahoma" w:hAnsi="Tahoma" w:cs="Tahoma"/>
          <w:lang w:eastAsia="en-US"/>
        </w:rPr>
        <w:t>e</w:t>
      </w:r>
      <w:r w:rsidR="00036F49" w:rsidRPr="00752FC6">
        <w:rPr>
          <w:rFonts w:ascii="Tahoma" w:hAnsi="Tahoma" w:cs="Tahoma"/>
          <w:lang w:eastAsia="en-US"/>
        </w:rPr>
        <w:t>m</w:t>
      </w:r>
      <w:r w:rsidR="00E1259E">
        <w:rPr>
          <w:rFonts w:ascii="Tahoma" w:hAnsi="Tahoma" w:cs="Tahoma"/>
          <w:lang w:eastAsia="en-US"/>
        </w:rPr>
        <w:t>u</w:t>
      </w:r>
      <w:r w:rsidR="00036F49" w:rsidRPr="00752FC6">
        <w:rPr>
          <w:rFonts w:ascii="Tahoma" w:hAnsi="Tahoma" w:cs="Tahoma"/>
          <w:lang w:eastAsia="en-US"/>
        </w:rPr>
        <w:t xml:space="preserve">. Predávajúci je povinný informovať Kupujúceho o všetkých skutočnostiach, ktoré môžu mať vplyv na uplatnenie nárokov z vád takéhoto </w:t>
      </w:r>
      <w:r w:rsidR="00A00230" w:rsidRPr="00752FC6">
        <w:rPr>
          <w:rFonts w:ascii="Tahoma" w:hAnsi="Tahoma" w:cs="Tahoma"/>
          <w:lang w:eastAsia="en-US"/>
        </w:rPr>
        <w:t>P</w:t>
      </w:r>
      <w:r w:rsidR="00036F49" w:rsidRPr="00752FC6">
        <w:rPr>
          <w:rFonts w:ascii="Tahoma" w:hAnsi="Tahoma" w:cs="Tahoma"/>
          <w:lang w:eastAsia="en-US"/>
        </w:rPr>
        <w:t xml:space="preserve">lnenia, najmä je povinný písomne oznámiť Kupujúcemu deň, v ktorý uplynie záručná doba, a je povinný odovzdať Kupujúcemu v čase </w:t>
      </w:r>
      <w:r w:rsidR="00E1259E">
        <w:rPr>
          <w:rFonts w:ascii="Tahoma" w:hAnsi="Tahoma" w:cs="Tahoma"/>
          <w:lang w:eastAsia="en-US"/>
        </w:rPr>
        <w:t>dodania</w:t>
      </w:r>
      <w:r w:rsidR="00E1259E" w:rsidRPr="00752FC6">
        <w:rPr>
          <w:rFonts w:ascii="Tahoma" w:hAnsi="Tahoma" w:cs="Tahoma"/>
          <w:lang w:eastAsia="en-US"/>
        </w:rPr>
        <w:t xml:space="preserve"> </w:t>
      </w:r>
      <w:r w:rsidR="00A00230" w:rsidRPr="00752FC6">
        <w:rPr>
          <w:rFonts w:ascii="Tahoma" w:hAnsi="Tahoma" w:cs="Tahoma"/>
          <w:lang w:eastAsia="en-US"/>
        </w:rPr>
        <w:t>P</w:t>
      </w:r>
      <w:r w:rsidR="00036F49" w:rsidRPr="00752FC6">
        <w:rPr>
          <w:rFonts w:ascii="Tahoma" w:hAnsi="Tahoma" w:cs="Tahoma"/>
          <w:lang w:eastAsia="en-US"/>
        </w:rPr>
        <w:t xml:space="preserve">lnenia všetky dokumenty, ktoré je potrebné predložiť v prípade uplatnenia nárokov zo zodpovednosti za vady, ako aj úplný zoznam častí </w:t>
      </w:r>
      <w:r w:rsidR="00A00230" w:rsidRPr="00752FC6">
        <w:rPr>
          <w:rFonts w:ascii="Tahoma" w:hAnsi="Tahoma" w:cs="Tahoma"/>
          <w:lang w:eastAsia="en-US"/>
        </w:rPr>
        <w:t>P</w:t>
      </w:r>
      <w:r w:rsidR="00036F49" w:rsidRPr="00752FC6">
        <w:rPr>
          <w:rFonts w:ascii="Tahoma" w:hAnsi="Tahoma" w:cs="Tahoma"/>
          <w:lang w:eastAsia="en-US"/>
        </w:rPr>
        <w:t xml:space="preserve">lnenia, z ktorého je zrejmá osobitná záručná doba konkrétnej časti </w:t>
      </w:r>
      <w:r w:rsidR="00A00230" w:rsidRPr="00752FC6">
        <w:rPr>
          <w:rFonts w:ascii="Tahoma" w:hAnsi="Tahoma" w:cs="Tahoma"/>
          <w:lang w:eastAsia="en-US"/>
        </w:rPr>
        <w:t>P</w:t>
      </w:r>
      <w:r w:rsidR="00036F49" w:rsidRPr="00752FC6">
        <w:rPr>
          <w:rFonts w:ascii="Tahoma" w:hAnsi="Tahoma" w:cs="Tahoma"/>
          <w:lang w:eastAsia="en-US"/>
        </w:rPr>
        <w:t>lnenia.</w:t>
      </w:r>
    </w:p>
    <w:p w14:paraId="2810EB29" w14:textId="1E57C879"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za vady </w:t>
      </w:r>
      <w:r w:rsidR="008251D9" w:rsidRPr="00752FC6">
        <w:rPr>
          <w:rFonts w:ascii="Tahoma" w:hAnsi="Tahoma" w:cs="Tahoma"/>
          <w:lang w:eastAsia="en-US"/>
        </w:rPr>
        <w:t>P</w:t>
      </w:r>
      <w:r w:rsidRPr="00752FC6">
        <w:rPr>
          <w:rFonts w:ascii="Tahoma" w:hAnsi="Tahoma" w:cs="Tahoma"/>
          <w:lang w:eastAsia="en-US"/>
        </w:rPr>
        <w:t xml:space="preserve">lnenia, ktoré má </w:t>
      </w:r>
      <w:r w:rsidR="008251D9" w:rsidRPr="00752FC6">
        <w:rPr>
          <w:rFonts w:ascii="Tahoma" w:hAnsi="Tahoma" w:cs="Tahoma"/>
          <w:lang w:eastAsia="en-US"/>
        </w:rPr>
        <w:t>P</w:t>
      </w:r>
      <w:r w:rsidRPr="00752FC6">
        <w:rPr>
          <w:rFonts w:ascii="Tahoma" w:hAnsi="Tahoma" w:cs="Tahoma"/>
          <w:lang w:eastAsia="en-US"/>
        </w:rPr>
        <w:t>lnenie v okamihu jeho odovzdania a prevzatia Kupujúc</w:t>
      </w:r>
      <w:r w:rsidR="00EB6AA0">
        <w:rPr>
          <w:rFonts w:ascii="Tahoma" w:hAnsi="Tahoma" w:cs="Tahoma"/>
          <w:lang w:eastAsia="en-US"/>
        </w:rPr>
        <w:t>i</w:t>
      </w:r>
      <w:r w:rsidRPr="00752FC6">
        <w:rPr>
          <w:rFonts w:ascii="Tahoma" w:hAnsi="Tahoma" w:cs="Tahoma"/>
          <w:lang w:eastAsia="en-US"/>
        </w:rPr>
        <w:t>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3418107D" w14:textId="70A86AD7" w:rsidR="008251D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má </w:t>
      </w:r>
      <w:r w:rsidR="008251D9" w:rsidRPr="00752FC6">
        <w:rPr>
          <w:rFonts w:ascii="Tahoma" w:hAnsi="Tahoma" w:cs="Tahoma"/>
          <w:lang w:eastAsia="en-US"/>
        </w:rPr>
        <w:t>P</w:t>
      </w:r>
      <w:r w:rsidRPr="00752FC6">
        <w:rPr>
          <w:rFonts w:ascii="Tahoma" w:hAnsi="Tahoma" w:cs="Tahoma"/>
          <w:lang w:eastAsia="en-US"/>
        </w:rPr>
        <w:t>lnenie pri preberaní zjavné vady, je Kupujúci oprávnen</w:t>
      </w:r>
      <w:r w:rsidR="008251D9" w:rsidRPr="00752FC6">
        <w:rPr>
          <w:rFonts w:ascii="Tahoma" w:hAnsi="Tahoma" w:cs="Tahoma"/>
          <w:lang w:eastAsia="en-US"/>
        </w:rPr>
        <w:t>ý</w:t>
      </w:r>
      <w:r w:rsidRPr="00752FC6">
        <w:rPr>
          <w:rFonts w:ascii="Tahoma" w:hAnsi="Tahoma" w:cs="Tahoma"/>
          <w:lang w:eastAsia="en-US"/>
        </w:rPr>
        <w:t xml:space="preserve"> podpísanie </w:t>
      </w:r>
      <w:r w:rsidR="00EB6AA0">
        <w:rPr>
          <w:rFonts w:ascii="Tahoma" w:hAnsi="Tahoma" w:cs="Tahoma"/>
          <w:lang w:eastAsia="en-US"/>
        </w:rPr>
        <w:t>d</w:t>
      </w:r>
      <w:r w:rsidRPr="00752FC6">
        <w:rPr>
          <w:rFonts w:ascii="Tahoma" w:hAnsi="Tahoma" w:cs="Tahoma"/>
          <w:lang w:eastAsia="en-US"/>
        </w:rPr>
        <w:t xml:space="preserve">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1A6348" w:rsidRPr="00752FC6">
        <w:rPr>
          <w:rFonts w:ascii="Tahoma" w:hAnsi="Tahoma" w:cs="Tahoma"/>
          <w:lang w:eastAsia="en-US"/>
        </w:rPr>
        <w:t>P</w:t>
      </w:r>
      <w:r w:rsidRPr="00752FC6">
        <w:rPr>
          <w:rFonts w:ascii="Tahoma" w:hAnsi="Tahoma" w:cs="Tahoma"/>
          <w:lang w:eastAsia="en-US"/>
        </w:rPr>
        <w:t xml:space="preserve">lnenia v zmysle tohto bodu a na podpísanie </w:t>
      </w:r>
      <w:r w:rsidR="00EB6AA0">
        <w:rPr>
          <w:rFonts w:ascii="Tahoma" w:hAnsi="Tahoma" w:cs="Tahoma"/>
          <w:lang w:eastAsia="en-US"/>
        </w:rPr>
        <w:t>d</w:t>
      </w:r>
      <w:r w:rsidRPr="00752FC6">
        <w:rPr>
          <w:rFonts w:ascii="Tahoma" w:hAnsi="Tahoma" w:cs="Tahoma"/>
          <w:lang w:eastAsia="en-US"/>
        </w:rPr>
        <w:t xml:space="preserve">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18849BC9" w14:textId="0A9E80FA" w:rsidR="00A35B91" w:rsidRPr="00AD403E" w:rsidRDefault="00A35B91" w:rsidP="00D970D3">
      <w:pPr>
        <w:pStyle w:val="Odsekzoznamu"/>
        <w:numPr>
          <w:ilvl w:val="1"/>
          <w:numId w:val="18"/>
        </w:numPr>
        <w:ind w:left="709"/>
        <w:rPr>
          <w:rFonts w:ascii="Tahoma" w:hAnsi="Tahoma" w:cs="Tahoma"/>
        </w:rPr>
      </w:pPr>
      <w:r w:rsidRPr="00752FC6">
        <w:rPr>
          <w:rFonts w:ascii="Tahoma" w:hAnsi="Tahoma" w:cs="Tahoma"/>
          <w:lang w:eastAsia="en-US"/>
        </w:rPr>
        <w:t>Ak má Plnenie pri preberaní zjavné vady</w:t>
      </w:r>
      <w:r>
        <w:rPr>
          <w:rFonts w:ascii="Tahoma" w:hAnsi="Tahoma" w:cs="Tahoma"/>
          <w:lang w:eastAsia="en-US"/>
        </w:rPr>
        <w:t xml:space="preserve"> menšieho rozsahu a</w:t>
      </w:r>
      <w:r w:rsidRPr="00752FC6">
        <w:rPr>
          <w:rFonts w:ascii="Tahoma" w:hAnsi="Tahoma" w:cs="Tahoma"/>
          <w:lang w:eastAsia="en-US"/>
        </w:rPr>
        <w:t xml:space="preserve"> Kupujúci </w:t>
      </w:r>
      <w:r>
        <w:rPr>
          <w:rFonts w:ascii="Tahoma" w:hAnsi="Tahoma" w:cs="Tahoma"/>
          <w:lang w:eastAsia="en-US"/>
        </w:rPr>
        <w:t xml:space="preserve">nevyužije oprávnenie </w:t>
      </w:r>
      <w:r w:rsidRPr="00752FC6">
        <w:rPr>
          <w:rFonts w:ascii="Tahoma" w:hAnsi="Tahoma" w:cs="Tahoma"/>
          <w:lang w:eastAsia="en-US"/>
        </w:rPr>
        <w:t>odmietnuť</w:t>
      </w:r>
      <w:r>
        <w:rPr>
          <w:rFonts w:ascii="Tahoma" w:hAnsi="Tahoma" w:cs="Tahoma"/>
          <w:lang w:eastAsia="en-US"/>
        </w:rPr>
        <w:t xml:space="preserve"> podpísať dodací list, Kupujúci </w:t>
      </w:r>
      <w:r w:rsidR="004B0F4B">
        <w:rPr>
          <w:rFonts w:ascii="Tahoma" w:hAnsi="Tahoma" w:cs="Tahoma"/>
          <w:lang w:eastAsia="en-US"/>
        </w:rPr>
        <w:t xml:space="preserve">uvedie vady v dodacom </w:t>
      </w:r>
      <w:r w:rsidR="00DB5C0B">
        <w:rPr>
          <w:rFonts w:ascii="Tahoma" w:hAnsi="Tahoma" w:cs="Tahoma"/>
          <w:lang w:eastAsia="en-US"/>
        </w:rPr>
        <w:t>liste</w:t>
      </w:r>
      <w:r w:rsidR="004B0F4B">
        <w:rPr>
          <w:rFonts w:ascii="Tahoma" w:hAnsi="Tahoma" w:cs="Tahoma"/>
          <w:lang w:eastAsia="en-US"/>
        </w:rPr>
        <w:t>, pričom ich stručne popíše. Zmluvné strany si v takom prípade dohodnú lehotu na odstránenie vád a spôsob ich odstránenia; ak nie je lehota alebo spôsob odstránenia vád v dodacom liste uvedený, platí</w:t>
      </w:r>
      <w:r w:rsidR="006F59F9">
        <w:rPr>
          <w:rFonts w:ascii="Tahoma" w:hAnsi="Tahoma" w:cs="Tahoma"/>
          <w:lang w:eastAsia="en-US"/>
        </w:rPr>
        <w:t xml:space="preserve">, že sa tieto vady majú odstrániť do 5 pracovných dní odo dňa dodania Plnenia </w:t>
      </w:r>
      <w:r w:rsidR="008930CB">
        <w:rPr>
          <w:rFonts w:ascii="Tahoma" w:hAnsi="Tahoma" w:cs="Tahoma"/>
          <w:lang w:eastAsia="en-US"/>
        </w:rPr>
        <w:t xml:space="preserve">ktorýmkoľvek zo spôsobov uvedených v bode </w:t>
      </w:r>
      <w:r w:rsidR="00F074C7" w:rsidRPr="00650E4E">
        <w:rPr>
          <w:rFonts w:ascii="Tahoma" w:hAnsi="Tahoma" w:cs="Tahoma"/>
          <w:lang w:eastAsia="en-US"/>
        </w:rPr>
        <w:t>9</w:t>
      </w:r>
      <w:r w:rsidR="008930CB" w:rsidRPr="00650E4E">
        <w:rPr>
          <w:rFonts w:ascii="Tahoma" w:hAnsi="Tahoma" w:cs="Tahoma"/>
          <w:lang w:eastAsia="en-US"/>
        </w:rPr>
        <w:t xml:space="preserve">.12 písm. </w:t>
      </w:r>
      <w:r w:rsidR="000F3201" w:rsidRPr="00650E4E">
        <w:rPr>
          <w:rFonts w:ascii="Tahoma" w:hAnsi="Tahoma" w:cs="Tahoma"/>
          <w:lang w:eastAsia="en-US"/>
        </w:rPr>
        <w:t>i</w:t>
      </w:r>
      <w:r w:rsidR="008930CB" w:rsidRPr="00650E4E">
        <w:rPr>
          <w:rFonts w:ascii="Tahoma" w:hAnsi="Tahoma" w:cs="Tahoma"/>
          <w:lang w:eastAsia="en-US"/>
        </w:rPr>
        <w:t>) až iii)</w:t>
      </w:r>
      <w:r w:rsidR="008930CB" w:rsidRPr="00AD403E">
        <w:rPr>
          <w:rFonts w:ascii="Tahoma" w:hAnsi="Tahoma" w:cs="Tahoma"/>
          <w:lang w:eastAsia="en-US"/>
        </w:rPr>
        <w:t>, ktorý bude vhodný.</w:t>
      </w:r>
    </w:p>
    <w:p w14:paraId="1CCD5C72" w14:textId="4AB7E1EF" w:rsidR="00C62266"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zodpovedá aj za vady </w:t>
      </w:r>
      <w:r w:rsidR="008251D9" w:rsidRPr="00752FC6">
        <w:rPr>
          <w:rFonts w:ascii="Tahoma" w:hAnsi="Tahoma" w:cs="Tahoma"/>
          <w:lang w:eastAsia="en-US"/>
        </w:rPr>
        <w:t>P</w:t>
      </w:r>
      <w:r w:rsidRPr="00752FC6">
        <w:rPr>
          <w:rFonts w:ascii="Tahoma" w:hAnsi="Tahoma" w:cs="Tahoma"/>
          <w:lang w:eastAsia="en-US"/>
        </w:rPr>
        <w:t xml:space="preserve">lnenia </w:t>
      </w:r>
      <w:r w:rsidR="008930CB">
        <w:rPr>
          <w:rFonts w:ascii="Tahoma" w:hAnsi="Tahoma" w:cs="Tahoma"/>
          <w:lang w:eastAsia="en-US"/>
        </w:rPr>
        <w:t>zistené</w:t>
      </w:r>
      <w:r w:rsidRPr="00752FC6">
        <w:rPr>
          <w:rFonts w:ascii="Tahoma" w:hAnsi="Tahoma" w:cs="Tahoma"/>
          <w:lang w:eastAsia="en-US"/>
        </w:rPr>
        <w:t xml:space="preserve"> po </w:t>
      </w:r>
      <w:r w:rsidR="008930CB">
        <w:rPr>
          <w:rFonts w:ascii="Tahoma" w:hAnsi="Tahoma" w:cs="Tahoma"/>
          <w:lang w:eastAsia="en-US"/>
        </w:rPr>
        <w:t>dodaní Plnenia</w:t>
      </w:r>
      <w:r w:rsidRPr="00752FC6">
        <w:rPr>
          <w:rFonts w:ascii="Tahoma" w:hAnsi="Tahoma" w:cs="Tahoma"/>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podľa </w:t>
      </w:r>
      <w:r w:rsidR="008930CB">
        <w:rPr>
          <w:rFonts w:ascii="Tahoma" w:hAnsi="Tahoma" w:cs="Tahoma"/>
          <w:lang w:eastAsia="en-US"/>
        </w:rPr>
        <w:t>dodanej Dokumentácie</w:t>
      </w:r>
      <w:r w:rsidRPr="00752FC6">
        <w:rPr>
          <w:rFonts w:ascii="Tahoma" w:hAnsi="Tahoma" w:cs="Tahoma"/>
          <w:lang w:eastAsia="en-US"/>
        </w:rPr>
        <w:t>.</w:t>
      </w:r>
    </w:p>
    <w:p w14:paraId="08295A59" w14:textId="4EC11133"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Predávajúci nezodpovedá za vady Plnenia, ktoré boli spôsobené odovzdaním nevhodných alebo neúplných podkladov </w:t>
      </w:r>
      <w:r w:rsidR="003B21AA">
        <w:rPr>
          <w:rFonts w:ascii="Tahoma" w:hAnsi="Tahoma" w:cs="Tahoma"/>
          <w:lang w:eastAsia="en-US"/>
        </w:rPr>
        <w:t>zo strany Kupujúceho</w:t>
      </w:r>
      <w:r w:rsidRPr="00752FC6">
        <w:rPr>
          <w:rFonts w:ascii="Tahoma" w:hAnsi="Tahoma" w:cs="Tahoma"/>
          <w:lang w:eastAsia="en-US"/>
        </w:rPr>
        <w:t>:</w:t>
      </w:r>
    </w:p>
    <w:p w14:paraId="357BCCAB" w14:textId="77777777"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  </w:t>
      </w:r>
      <w:r w:rsidRPr="00752FC6">
        <w:rPr>
          <w:rFonts w:ascii="Tahoma" w:hAnsi="Tahoma" w:cs="Tahoma"/>
          <w:lang w:eastAsia="en-US"/>
        </w:rPr>
        <w:tab/>
        <w:t xml:space="preserve">ak Predávajúci na ich nevhodnosť alebo neúplnosť písomne upozornil Kupujúceho a ten na ich použití trval, alebo </w:t>
      </w:r>
    </w:p>
    <w:p w14:paraId="43F6E6CD" w14:textId="055B4CE1" w:rsidR="00036F49" w:rsidRPr="00752FC6" w:rsidRDefault="00036F49" w:rsidP="00D970D3">
      <w:pPr>
        <w:tabs>
          <w:tab w:val="left" w:pos="851"/>
          <w:tab w:val="left" w:pos="1134"/>
        </w:tabs>
        <w:ind w:left="1134" w:hanging="426"/>
        <w:jc w:val="both"/>
        <w:rPr>
          <w:rFonts w:ascii="Tahoma" w:hAnsi="Tahoma" w:cs="Tahoma"/>
          <w:lang w:eastAsia="en-US"/>
        </w:rPr>
      </w:pPr>
      <w:r w:rsidRPr="00752FC6">
        <w:rPr>
          <w:rFonts w:ascii="Tahoma" w:hAnsi="Tahoma" w:cs="Tahoma"/>
          <w:lang w:eastAsia="en-US"/>
        </w:rPr>
        <w:t xml:space="preserve">(ii) </w:t>
      </w:r>
      <w:r w:rsidRPr="00752FC6">
        <w:rPr>
          <w:rFonts w:ascii="Tahoma" w:hAnsi="Tahoma" w:cs="Tahoma"/>
          <w:lang w:eastAsia="en-US"/>
        </w:rPr>
        <w:tab/>
        <w:t xml:space="preserve">ak Predávajúci ani pri vynaložení odbornej starostlivosti nemohol zistiť ich nevhodnosť; to však neplatí, ak Predávajúci poruší povinnosti, vyhlásenia, záväzky alebo záruky Predávajúceho </w:t>
      </w:r>
      <w:r w:rsidR="008930CB">
        <w:rPr>
          <w:rFonts w:ascii="Tahoma" w:hAnsi="Tahoma" w:cs="Tahoma"/>
          <w:lang w:eastAsia="en-US"/>
        </w:rPr>
        <w:t>uvedené v</w:t>
      </w:r>
      <w:r w:rsidRPr="00752FC6">
        <w:rPr>
          <w:rFonts w:ascii="Tahoma" w:hAnsi="Tahoma" w:cs="Tahoma"/>
          <w:lang w:eastAsia="en-US"/>
        </w:rPr>
        <w:t xml:space="preserve"> Zmluv</w:t>
      </w:r>
      <w:r w:rsidR="008930CB">
        <w:rPr>
          <w:rFonts w:ascii="Tahoma" w:hAnsi="Tahoma" w:cs="Tahoma"/>
          <w:lang w:eastAsia="en-US"/>
        </w:rPr>
        <w:t>e</w:t>
      </w:r>
      <w:r w:rsidRPr="00752FC6">
        <w:rPr>
          <w:rFonts w:ascii="Tahoma" w:hAnsi="Tahoma" w:cs="Tahoma"/>
          <w:lang w:eastAsia="en-US"/>
        </w:rPr>
        <w:t>.</w:t>
      </w:r>
    </w:p>
    <w:p w14:paraId="0948241C" w14:textId="7DC6B96E" w:rsidR="00C62266" w:rsidRPr="00752FC6" w:rsidRDefault="00036F49" w:rsidP="00D970D3">
      <w:pPr>
        <w:pStyle w:val="Odsekzoznamu"/>
        <w:numPr>
          <w:ilvl w:val="1"/>
          <w:numId w:val="18"/>
        </w:numPr>
        <w:ind w:left="709"/>
        <w:rPr>
          <w:rFonts w:ascii="Tahoma" w:hAnsi="Tahoma" w:cs="Tahoma"/>
        </w:rPr>
      </w:pPr>
      <w:r w:rsidRPr="275BB339">
        <w:rPr>
          <w:rFonts w:ascii="Tahoma" w:hAnsi="Tahoma" w:cs="Tahoma"/>
          <w:lang w:eastAsia="en-US"/>
        </w:rPr>
        <w:t xml:space="preserve">Vady </w:t>
      </w:r>
      <w:r w:rsidR="008930CB" w:rsidRPr="275BB339">
        <w:rPr>
          <w:rFonts w:ascii="Tahoma" w:hAnsi="Tahoma" w:cs="Tahoma"/>
          <w:lang w:eastAsia="en-US"/>
        </w:rPr>
        <w:t>P</w:t>
      </w:r>
      <w:r w:rsidRPr="275BB339">
        <w:rPr>
          <w:rFonts w:ascii="Tahoma" w:hAnsi="Tahoma" w:cs="Tahoma"/>
          <w:lang w:eastAsia="en-US"/>
        </w:rPr>
        <w:t xml:space="preserve">lnenia </w:t>
      </w:r>
      <w:r w:rsidR="008930CB" w:rsidRPr="275BB339">
        <w:rPr>
          <w:rFonts w:ascii="Tahoma" w:hAnsi="Tahoma" w:cs="Tahoma"/>
          <w:lang w:eastAsia="en-US"/>
        </w:rPr>
        <w:t>zistené</w:t>
      </w:r>
      <w:r w:rsidRPr="275BB339">
        <w:rPr>
          <w:rFonts w:ascii="Tahoma" w:hAnsi="Tahoma" w:cs="Tahoma"/>
          <w:lang w:eastAsia="en-US"/>
        </w:rPr>
        <w:t xml:space="preserve"> po </w:t>
      </w:r>
      <w:r w:rsidR="008930CB" w:rsidRPr="275BB339">
        <w:rPr>
          <w:rFonts w:ascii="Tahoma" w:hAnsi="Tahoma" w:cs="Tahoma"/>
          <w:lang w:eastAsia="en-US"/>
        </w:rPr>
        <w:t>dodaní Plnenia</w:t>
      </w:r>
      <w:r w:rsidRPr="275BB339">
        <w:rPr>
          <w:rFonts w:ascii="Tahoma" w:hAnsi="Tahoma" w:cs="Tahoma"/>
          <w:lang w:eastAsia="en-US"/>
        </w:rPr>
        <w:t xml:space="preserve"> je Kupujúci povinný písomne reklamovať u Predávajúceho bez zbytočného odkladu po ich zistení. V reklamácii uvedie Kupujúci  svoje požiadavky a voľbu medzi nárokmi v</w:t>
      </w:r>
      <w:r w:rsidR="0066255F" w:rsidRPr="275BB339">
        <w:rPr>
          <w:rFonts w:ascii="Tahoma" w:hAnsi="Tahoma" w:cs="Tahoma"/>
          <w:lang w:eastAsia="en-US"/>
        </w:rPr>
        <w:t> </w:t>
      </w:r>
      <w:r w:rsidRPr="275BB339">
        <w:rPr>
          <w:rFonts w:ascii="Tahoma" w:hAnsi="Tahoma" w:cs="Tahoma"/>
          <w:lang w:eastAsia="en-US"/>
        </w:rPr>
        <w:t>zmysle</w:t>
      </w:r>
      <w:r w:rsidR="0066255F" w:rsidRPr="275BB339">
        <w:rPr>
          <w:rFonts w:ascii="Tahoma" w:hAnsi="Tahoma" w:cs="Tahoma"/>
          <w:lang w:eastAsia="en-US"/>
        </w:rPr>
        <w:t xml:space="preserve"> bodu</w:t>
      </w:r>
      <w:r w:rsidRPr="275BB339">
        <w:rPr>
          <w:rFonts w:ascii="Tahoma" w:hAnsi="Tahoma" w:cs="Tahoma"/>
          <w:lang w:eastAsia="en-US"/>
        </w:rPr>
        <w:t xml:space="preserve"> </w:t>
      </w:r>
      <w:r w:rsidR="00F074C7" w:rsidRPr="00650E4E">
        <w:rPr>
          <w:rFonts w:ascii="Tahoma" w:hAnsi="Tahoma" w:cs="Tahoma"/>
          <w:lang w:eastAsia="en-US"/>
        </w:rPr>
        <w:t>9</w:t>
      </w:r>
      <w:r w:rsidR="0066255F" w:rsidRPr="00650E4E">
        <w:rPr>
          <w:rFonts w:ascii="Tahoma" w:hAnsi="Tahoma" w:cs="Tahoma"/>
          <w:lang w:eastAsia="en-US"/>
        </w:rPr>
        <w:t>.1</w:t>
      </w:r>
      <w:r w:rsidR="008930CB" w:rsidRPr="00650E4E">
        <w:rPr>
          <w:rFonts w:ascii="Tahoma" w:hAnsi="Tahoma" w:cs="Tahoma"/>
          <w:lang w:eastAsia="en-US"/>
        </w:rPr>
        <w:t>2</w:t>
      </w:r>
      <w:r w:rsidR="00D63225" w:rsidRPr="275BB339">
        <w:rPr>
          <w:rFonts w:ascii="Tahoma" w:hAnsi="Tahoma" w:cs="Tahoma"/>
          <w:lang w:eastAsia="en-US"/>
        </w:rPr>
        <w:t xml:space="preserve"> a termín/lehotu na odstránenie vád; ak Kupujúci neurčí termín/lehotu na odstránenie vád, uplatní sa lehota </w:t>
      </w:r>
      <w:r w:rsidR="00577364" w:rsidRPr="275BB339">
        <w:rPr>
          <w:rFonts w:ascii="Tahoma" w:hAnsi="Tahoma" w:cs="Tahoma"/>
          <w:lang w:eastAsia="en-US"/>
        </w:rPr>
        <w:t>5 pracovných dní odo dňa doručenia reklamácie, ak sa Zmluvné strany nedohodnú inak</w:t>
      </w:r>
      <w:r w:rsidRPr="275BB339">
        <w:rPr>
          <w:rFonts w:ascii="Tahoma" w:hAnsi="Tahoma" w:cs="Tahoma"/>
          <w:lang w:eastAsia="en-US"/>
        </w:rPr>
        <w:t>. Na účely reklamačného konania postačí, ak Kupujúci zašle Predávajúcemu reklamáciu prostredníctvom elektronickej pošty</w:t>
      </w:r>
      <w:r w:rsidR="000E01F7">
        <w:rPr>
          <w:rFonts w:ascii="Tahoma" w:hAnsi="Tahoma" w:cs="Tahoma"/>
          <w:lang w:eastAsia="en-US"/>
        </w:rPr>
        <w:t xml:space="preserve"> na e-mailovú adresu kontaktnej osoby </w:t>
      </w:r>
      <w:r w:rsidR="000E01F7">
        <w:rPr>
          <w:rFonts w:ascii="Tahoma" w:hAnsi="Tahoma" w:cs="Tahoma"/>
          <w:lang w:eastAsia="en-US"/>
        </w:rPr>
        <w:lastRenderedPageBreak/>
        <w:t>Predávajúceho pre zmluvné záležitosti.</w:t>
      </w:r>
    </w:p>
    <w:p w14:paraId="21487237" w14:textId="475020AD"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 xml:space="preserve">Ak Predávajúci dodal </w:t>
      </w:r>
      <w:r w:rsidR="00C62266" w:rsidRPr="00752FC6">
        <w:rPr>
          <w:rFonts w:ascii="Tahoma" w:hAnsi="Tahoma" w:cs="Tahoma"/>
          <w:lang w:eastAsia="en-US"/>
        </w:rPr>
        <w:t>P</w:t>
      </w:r>
      <w:r w:rsidRPr="00752FC6">
        <w:rPr>
          <w:rFonts w:ascii="Tahoma" w:hAnsi="Tahoma" w:cs="Tahoma"/>
          <w:lang w:eastAsia="en-US"/>
        </w:rPr>
        <w:t xml:space="preserve">lnenie s vadou/vadami, Kupujúci môže na náklady Predávajúceho: </w:t>
      </w:r>
    </w:p>
    <w:p w14:paraId="0A0659D9" w14:textId="28E3BBB0"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náhradného </w:t>
      </w:r>
      <w:r w:rsidR="00C62266" w:rsidRPr="00752FC6">
        <w:rPr>
          <w:rFonts w:ascii="Tahoma" w:hAnsi="Tahoma" w:cs="Tahoma"/>
          <w:lang w:eastAsia="en-US"/>
        </w:rPr>
        <w:t>P</w:t>
      </w:r>
      <w:r w:rsidRPr="00752FC6">
        <w:rPr>
          <w:rFonts w:ascii="Tahoma" w:hAnsi="Tahoma" w:cs="Tahoma"/>
          <w:lang w:eastAsia="en-US"/>
        </w:rPr>
        <w:t xml:space="preserve">lnenia namiesto vadného </w:t>
      </w:r>
      <w:r w:rsidR="00C62266" w:rsidRPr="00752FC6">
        <w:rPr>
          <w:rFonts w:ascii="Tahoma" w:hAnsi="Tahoma" w:cs="Tahoma"/>
          <w:lang w:eastAsia="en-US"/>
        </w:rPr>
        <w:t>P</w:t>
      </w:r>
      <w:r w:rsidRPr="00752FC6">
        <w:rPr>
          <w:rFonts w:ascii="Tahoma" w:hAnsi="Tahoma" w:cs="Tahoma"/>
          <w:lang w:eastAsia="en-US"/>
        </w:rPr>
        <w:t>lnenia,</w:t>
      </w:r>
      <w:r w:rsidR="00C62266" w:rsidRPr="00752FC6">
        <w:rPr>
          <w:rFonts w:ascii="Tahoma" w:hAnsi="Tahoma" w:cs="Tahoma"/>
          <w:lang w:eastAsia="en-US"/>
        </w:rPr>
        <w:t xml:space="preserve"> </w:t>
      </w:r>
      <w:r w:rsidRPr="00752FC6">
        <w:rPr>
          <w:rFonts w:ascii="Tahoma" w:hAnsi="Tahoma" w:cs="Tahoma"/>
          <w:lang w:eastAsia="en-US"/>
        </w:rPr>
        <w:t xml:space="preserve">alebo </w:t>
      </w:r>
    </w:p>
    <w:p w14:paraId="70182308" w14:textId="0BAECC9D" w:rsidR="00C62266"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dodaním chýbajúceho </w:t>
      </w:r>
      <w:r w:rsidR="00C62266" w:rsidRPr="00752FC6">
        <w:rPr>
          <w:rFonts w:ascii="Tahoma" w:hAnsi="Tahoma" w:cs="Tahoma"/>
          <w:lang w:eastAsia="en-US"/>
        </w:rPr>
        <w:t>P</w:t>
      </w:r>
      <w:r w:rsidRPr="00752FC6">
        <w:rPr>
          <w:rFonts w:ascii="Tahoma" w:hAnsi="Tahoma" w:cs="Tahoma"/>
          <w:lang w:eastAsia="en-US"/>
        </w:rPr>
        <w:t>lnenia, alebo</w:t>
      </w:r>
    </w:p>
    <w:p w14:paraId="4B5FA7B8" w14:textId="47C4EE79" w:rsidR="00036F49" w:rsidRPr="00752FC6" w:rsidRDefault="00036F49" w:rsidP="00D970D3">
      <w:pPr>
        <w:pStyle w:val="Odsekzoznamu"/>
        <w:numPr>
          <w:ilvl w:val="0"/>
          <w:numId w:val="20"/>
        </w:numPr>
        <w:ind w:left="1134" w:hanging="425"/>
        <w:rPr>
          <w:rFonts w:ascii="Tahoma" w:hAnsi="Tahoma" w:cs="Tahoma"/>
          <w:lang w:eastAsia="en-US"/>
        </w:rPr>
      </w:pPr>
      <w:r w:rsidRPr="00752FC6">
        <w:rPr>
          <w:rFonts w:ascii="Tahoma" w:hAnsi="Tahoma" w:cs="Tahoma"/>
          <w:lang w:eastAsia="en-US"/>
        </w:rPr>
        <w:t xml:space="preserve">požadovať odstránenie vady/vád opravou </w:t>
      </w:r>
      <w:r w:rsidR="00C62266" w:rsidRPr="00752FC6">
        <w:rPr>
          <w:rFonts w:ascii="Tahoma" w:hAnsi="Tahoma" w:cs="Tahoma"/>
          <w:lang w:eastAsia="en-US"/>
        </w:rPr>
        <w:t>P</w:t>
      </w:r>
      <w:r w:rsidRPr="00752FC6">
        <w:rPr>
          <w:rFonts w:ascii="Tahoma" w:hAnsi="Tahoma" w:cs="Tahoma"/>
          <w:lang w:eastAsia="en-US"/>
        </w:rPr>
        <w:t>lnenia, ak je vada/sú vady opraviteľné.</w:t>
      </w:r>
    </w:p>
    <w:p w14:paraId="5C3B1DA7" w14:textId="1D8636A7" w:rsidR="00036F49" w:rsidRPr="00752FC6" w:rsidRDefault="00036F49" w:rsidP="00D970D3">
      <w:pPr>
        <w:tabs>
          <w:tab w:val="left" w:pos="709"/>
          <w:tab w:val="left" w:pos="851"/>
        </w:tabs>
        <w:ind w:left="709"/>
        <w:jc w:val="both"/>
        <w:rPr>
          <w:rFonts w:ascii="Tahoma" w:hAnsi="Tahoma" w:cs="Tahoma"/>
          <w:lang w:eastAsia="en-US"/>
        </w:rPr>
      </w:pPr>
      <w:r w:rsidRPr="00752FC6">
        <w:rPr>
          <w:rFonts w:ascii="Tahoma" w:hAnsi="Tahoma" w:cs="Tahoma"/>
          <w:lang w:eastAsia="en-US"/>
        </w:rPr>
        <w:t>Voľba medzi nárokmi uvedenými v tomto bode patrí Kupujúcemu. Úplné a včasné odstránenie vád si Zmluvné strany písomne potvrdia v uplatnenej reklamácii</w:t>
      </w:r>
      <w:r w:rsidR="00B90A62">
        <w:rPr>
          <w:rFonts w:ascii="Tahoma" w:hAnsi="Tahoma" w:cs="Tahoma"/>
          <w:lang w:eastAsia="en-US"/>
        </w:rPr>
        <w:t>, ibaže budú potvrdené</w:t>
      </w:r>
      <w:r w:rsidRPr="00752FC6">
        <w:rPr>
          <w:rFonts w:ascii="Tahoma" w:hAnsi="Tahoma" w:cs="Tahoma"/>
          <w:lang w:eastAsia="en-US"/>
        </w:rPr>
        <w:t>.</w:t>
      </w:r>
      <w:r w:rsidR="00622E0C" w:rsidRPr="00752FC6">
        <w:rPr>
          <w:rFonts w:ascii="Tahoma" w:hAnsi="Tahoma" w:cs="Tahoma"/>
          <w:lang w:eastAsia="en-US"/>
        </w:rPr>
        <w:t xml:space="preserve"> Predávajúci znáša všetky náklady spojené s odstránením vád podľa </w:t>
      </w:r>
      <w:r w:rsidR="008849E1">
        <w:rPr>
          <w:rFonts w:ascii="Tahoma" w:hAnsi="Tahoma" w:cs="Tahoma"/>
          <w:lang w:eastAsia="en-US"/>
        </w:rPr>
        <w:t xml:space="preserve">tohto </w:t>
      </w:r>
      <w:r w:rsidR="00622E0C" w:rsidRPr="00752FC6">
        <w:rPr>
          <w:rFonts w:ascii="Tahoma" w:hAnsi="Tahoma" w:cs="Tahoma"/>
          <w:lang w:eastAsia="en-US"/>
        </w:rPr>
        <w:t>bodu.</w:t>
      </w:r>
    </w:p>
    <w:p w14:paraId="3DE8C7C8" w14:textId="73640720" w:rsidR="00036F49" w:rsidRPr="00752FC6" w:rsidRDefault="00036F49" w:rsidP="00D970D3">
      <w:pPr>
        <w:pStyle w:val="Odsekzoznamu"/>
        <w:numPr>
          <w:ilvl w:val="1"/>
          <w:numId w:val="18"/>
        </w:numPr>
        <w:ind w:left="709"/>
        <w:rPr>
          <w:rFonts w:ascii="Tahoma" w:hAnsi="Tahoma" w:cs="Tahoma"/>
        </w:rPr>
      </w:pPr>
      <w:r w:rsidRPr="00752FC6">
        <w:rPr>
          <w:rFonts w:ascii="Tahoma" w:hAnsi="Tahoma" w:cs="Tahoma"/>
          <w:lang w:eastAsia="en-US"/>
        </w:rPr>
        <w:t>Ak Predávajúci neodstránil vady v</w:t>
      </w:r>
      <w:r w:rsidR="004F5942">
        <w:rPr>
          <w:rFonts w:ascii="Tahoma" w:hAnsi="Tahoma" w:cs="Tahoma"/>
          <w:lang w:eastAsia="en-US"/>
        </w:rPr>
        <w:t> dohodnutom termíne/</w:t>
      </w:r>
      <w:r w:rsidRPr="00752FC6">
        <w:rPr>
          <w:rFonts w:ascii="Tahoma" w:hAnsi="Tahoma" w:cs="Tahoma"/>
          <w:lang w:eastAsia="en-US"/>
        </w:rPr>
        <w:t xml:space="preserve">lehote alebo ak písomne oznámi Kupujúcemu pred uplynutím </w:t>
      </w:r>
      <w:r w:rsidR="004F5942">
        <w:rPr>
          <w:rFonts w:ascii="Tahoma" w:hAnsi="Tahoma" w:cs="Tahoma"/>
          <w:lang w:eastAsia="en-US"/>
        </w:rPr>
        <w:t>termínu/</w:t>
      </w:r>
      <w:r w:rsidRPr="00752FC6">
        <w:rPr>
          <w:rFonts w:ascii="Tahoma" w:hAnsi="Tahoma" w:cs="Tahoma"/>
          <w:lang w:eastAsia="en-US"/>
        </w:rPr>
        <w:t>lehoty na ich odstránenie, že vady neodstráni, môže Kupujúci:</w:t>
      </w:r>
    </w:p>
    <w:p w14:paraId="7E4791AE" w14:textId="4B85300A" w:rsidR="00782248" w:rsidRPr="00752FC6" w:rsidRDefault="00036F49" w:rsidP="00D970D3">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w:t>
      </w:r>
      <w:r w:rsidR="00015D87" w:rsidRPr="00752FC6">
        <w:rPr>
          <w:rFonts w:ascii="Tahoma" w:hAnsi="Tahoma" w:cs="Tahoma"/>
          <w:lang w:eastAsia="en-US"/>
        </w:rPr>
        <w:t>C</w:t>
      </w:r>
      <w:r w:rsidRPr="00752FC6">
        <w:rPr>
          <w:rFonts w:ascii="Tahoma" w:hAnsi="Tahoma" w:cs="Tahoma"/>
          <w:lang w:eastAsia="en-US"/>
        </w:rPr>
        <w:t>eny, aleb</w:t>
      </w:r>
      <w:r w:rsidR="00782248" w:rsidRPr="00752FC6">
        <w:rPr>
          <w:rFonts w:ascii="Tahoma" w:hAnsi="Tahoma" w:cs="Tahoma"/>
          <w:lang w:eastAsia="en-US"/>
        </w:rPr>
        <w:t>o</w:t>
      </w:r>
    </w:p>
    <w:p w14:paraId="0138C590" w14:textId="7ECA6284" w:rsidR="00782248" w:rsidRPr="00091037" w:rsidRDefault="00036F49" w:rsidP="00091037">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w:t>
      </w:r>
      <w:r w:rsidR="00FF2971" w:rsidRPr="00752FC6">
        <w:rPr>
          <w:rFonts w:ascii="Tahoma" w:hAnsi="Tahoma" w:cs="Tahoma"/>
          <w:lang w:eastAsia="en-US"/>
        </w:rPr>
        <w:t xml:space="preserve"> na náklady Predávajúceho </w:t>
      </w:r>
      <w:r w:rsidRPr="00752FC6">
        <w:rPr>
          <w:rFonts w:ascii="Tahoma" w:hAnsi="Tahoma" w:cs="Tahoma"/>
          <w:lang w:eastAsia="en-US"/>
        </w:rPr>
        <w:t>vady sám alebo zabezpečiť ich odstránenie treťou osobou,</w:t>
      </w:r>
      <w:r w:rsidR="00344521">
        <w:rPr>
          <w:rFonts w:ascii="Tahoma" w:hAnsi="Tahoma" w:cs="Tahoma"/>
          <w:lang w:eastAsia="en-US"/>
        </w:rPr>
        <w:t xml:space="preserve"> </w:t>
      </w:r>
      <w:r w:rsidRPr="00091037">
        <w:rPr>
          <w:rFonts w:ascii="Tahoma" w:hAnsi="Tahoma" w:cs="Tahoma"/>
          <w:lang w:eastAsia="en-US"/>
        </w:rPr>
        <w:t>oboje bez vplyvu na záruku poskytnutú Predávajúcim, alebo</w:t>
      </w:r>
    </w:p>
    <w:p w14:paraId="642FD813" w14:textId="478A0113" w:rsidR="00036F49" w:rsidRPr="00752FC6" w:rsidRDefault="00036F49" w:rsidP="00D970D3">
      <w:pPr>
        <w:pStyle w:val="Odsekzoznamu"/>
        <w:numPr>
          <w:ilvl w:val="0"/>
          <w:numId w:val="19"/>
        </w:numPr>
        <w:ind w:hanging="404"/>
        <w:rPr>
          <w:rFonts w:ascii="Tahoma" w:hAnsi="Tahoma" w:cs="Tahoma"/>
          <w:lang w:eastAsia="en-US"/>
        </w:rPr>
      </w:pPr>
      <w:r w:rsidRPr="00752FC6">
        <w:rPr>
          <w:rFonts w:ascii="Tahoma" w:hAnsi="Tahoma" w:cs="Tahoma"/>
          <w:lang w:eastAsia="en-US"/>
        </w:rPr>
        <w:t>odstúpiť od Zmluvy.</w:t>
      </w:r>
    </w:p>
    <w:p w14:paraId="6AC43080" w14:textId="50CDEC75" w:rsidR="00036F49" w:rsidRPr="00AD403E" w:rsidRDefault="00C03707" w:rsidP="00B25426">
      <w:pPr>
        <w:tabs>
          <w:tab w:val="left" w:pos="709"/>
        </w:tabs>
        <w:ind w:left="709" w:hanging="709"/>
        <w:jc w:val="both"/>
        <w:rPr>
          <w:rFonts w:ascii="Tahoma" w:hAnsi="Tahoma" w:cs="Tahoma"/>
          <w:lang w:eastAsia="en-US"/>
        </w:rPr>
      </w:pPr>
      <w:r>
        <w:rPr>
          <w:rFonts w:ascii="Tahoma" w:hAnsi="Tahoma" w:cs="Tahoma"/>
          <w:lang w:eastAsia="en-US"/>
        </w:rPr>
        <w:t>9</w:t>
      </w:r>
      <w:r w:rsidR="00B25426" w:rsidRPr="00752FC6">
        <w:rPr>
          <w:rFonts w:ascii="Tahoma" w:hAnsi="Tahoma" w:cs="Tahoma"/>
          <w:lang w:eastAsia="en-US"/>
        </w:rPr>
        <w:t>.1</w:t>
      </w:r>
      <w:r w:rsidR="006A1B0E">
        <w:rPr>
          <w:rFonts w:ascii="Tahoma" w:hAnsi="Tahoma" w:cs="Tahoma"/>
          <w:lang w:eastAsia="en-US"/>
        </w:rPr>
        <w:t>4</w:t>
      </w:r>
      <w:r w:rsidR="00B25426" w:rsidRPr="00752FC6">
        <w:rPr>
          <w:rFonts w:ascii="Tahoma" w:hAnsi="Tahoma" w:cs="Tahoma"/>
          <w:lang w:eastAsia="en-US"/>
        </w:rPr>
        <w:tab/>
      </w:r>
      <w:r w:rsidR="00036F49" w:rsidRPr="00752FC6">
        <w:rPr>
          <w:rFonts w:ascii="Tahoma" w:hAnsi="Tahoma" w:cs="Tahoma"/>
          <w:lang w:eastAsia="en-US"/>
        </w:rPr>
        <w:t xml:space="preserve">Voľba medzi nárokmi z neodstránenia vád </w:t>
      </w:r>
      <w:r w:rsidR="00B25426" w:rsidRPr="00752FC6">
        <w:rPr>
          <w:rFonts w:ascii="Tahoma" w:hAnsi="Tahoma" w:cs="Tahoma"/>
          <w:lang w:eastAsia="en-US"/>
        </w:rPr>
        <w:t xml:space="preserve">podľa bodu </w:t>
      </w:r>
      <w:r w:rsidR="00C53BED" w:rsidRPr="00650E4E">
        <w:rPr>
          <w:rFonts w:ascii="Tahoma" w:hAnsi="Tahoma" w:cs="Tahoma"/>
          <w:lang w:eastAsia="en-US"/>
        </w:rPr>
        <w:t>9</w:t>
      </w:r>
      <w:r w:rsidR="00B25426" w:rsidRPr="00650E4E">
        <w:rPr>
          <w:rFonts w:ascii="Tahoma" w:hAnsi="Tahoma" w:cs="Tahoma"/>
          <w:lang w:eastAsia="en-US"/>
        </w:rPr>
        <w:t>.1</w:t>
      </w:r>
      <w:r w:rsidR="006A1B0E" w:rsidRPr="00650E4E">
        <w:rPr>
          <w:rFonts w:ascii="Tahoma" w:hAnsi="Tahoma" w:cs="Tahoma"/>
          <w:lang w:eastAsia="en-US"/>
        </w:rPr>
        <w:t>3</w:t>
      </w:r>
      <w:r w:rsidR="0066255F" w:rsidRPr="00AD403E">
        <w:rPr>
          <w:rFonts w:ascii="Tahoma" w:hAnsi="Tahoma" w:cs="Tahoma"/>
          <w:lang w:eastAsia="en-US"/>
        </w:rPr>
        <w:t xml:space="preserve"> </w:t>
      </w:r>
      <w:r w:rsidR="00036F49" w:rsidRPr="00AD403E">
        <w:rPr>
          <w:rFonts w:ascii="Tahoma" w:hAnsi="Tahoma" w:cs="Tahoma"/>
          <w:lang w:eastAsia="en-US"/>
        </w:rPr>
        <w:t>patrí Kupujúcemu, pričom platia nasledovné zásady:</w:t>
      </w:r>
    </w:p>
    <w:p w14:paraId="21B36999" w14:textId="0873DB49" w:rsidR="00036F49" w:rsidRPr="00AD403E" w:rsidRDefault="00D66B33" w:rsidP="003804CF">
      <w:pPr>
        <w:widowControl/>
        <w:autoSpaceDE/>
        <w:autoSpaceDN/>
        <w:ind w:left="1134" w:hanging="425"/>
        <w:contextualSpacing/>
        <w:jc w:val="both"/>
        <w:rPr>
          <w:rFonts w:ascii="Tahoma" w:hAnsi="Tahoma" w:cs="Tahoma"/>
          <w:lang w:eastAsia="en-US"/>
        </w:rPr>
      </w:pPr>
      <w:r w:rsidRPr="00AD403E">
        <w:rPr>
          <w:rFonts w:ascii="Tahoma" w:hAnsi="Tahoma" w:cs="Tahoma"/>
          <w:lang w:eastAsia="en-US"/>
        </w:rPr>
        <w:t>(a)</w:t>
      </w:r>
      <w:r w:rsidRPr="00AD403E">
        <w:rPr>
          <w:rFonts w:ascii="Tahoma" w:hAnsi="Tahoma" w:cs="Tahoma"/>
          <w:lang w:eastAsia="en-US"/>
        </w:rPr>
        <w:tab/>
      </w:r>
      <w:r w:rsidR="00036F49" w:rsidRPr="00AD403E">
        <w:rPr>
          <w:rFonts w:ascii="Tahoma" w:hAnsi="Tahoma" w:cs="Tahoma"/>
          <w:lang w:eastAsia="en-US"/>
        </w:rPr>
        <w:t xml:space="preserve">V prípade, že bude Kupujúci postupovať podľa </w:t>
      </w:r>
      <w:r w:rsidR="006A1B0E" w:rsidRPr="00AD403E">
        <w:rPr>
          <w:rFonts w:ascii="Tahoma" w:hAnsi="Tahoma" w:cs="Tahoma"/>
          <w:lang w:eastAsia="en-US"/>
        </w:rPr>
        <w:t xml:space="preserve">bodu </w:t>
      </w:r>
      <w:r w:rsidR="00C53BED" w:rsidRPr="00650E4E">
        <w:rPr>
          <w:rFonts w:ascii="Tahoma" w:hAnsi="Tahoma" w:cs="Tahoma"/>
          <w:lang w:eastAsia="en-US"/>
        </w:rPr>
        <w:t>9</w:t>
      </w:r>
      <w:r w:rsidR="006A1B0E" w:rsidRPr="00650E4E">
        <w:rPr>
          <w:rFonts w:ascii="Tahoma" w:hAnsi="Tahoma" w:cs="Tahoma"/>
          <w:lang w:eastAsia="en-US"/>
        </w:rPr>
        <w:t xml:space="preserve">.13 </w:t>
      </w:r>
      <w:r w:rsidR="00036F49" w:rsidRPr="00650E4E">
        <w:rPr>
          <w:rFonts w:ascii="Tahoma" w:hAnsi="Tahoma" w:cs="Tahoma"/>
          <w:lang w:eastAsia="en-US"/>
        </w:rPr>
        <w:t>písm. i</w:t>
      </w:r>
      <w:r w:rsidR="00A86133" w:rsidRPr="00650E4E">
        <w:rPr>
          <w:rFonts w:ascii="Tahoma" w:hAnsi="Tahoma" w:cs="Tahoma"/>
          <w:lang w:eastAsia="en-US"/>
        </w:rPr>
        <w:t>)</w:t>
      </w:r>
      <w:r w:rsidR="00036F49" w:rsidRPr="00AD403E">
        <w:rPr>
          <w:rFonts w:ascii="Tahoma" w:hAnsi="Tahoma" w:cs="Tahoma"/>
          <w:lang w:eastAsia="en-US"/>
        </w:rPr>
        <w:t>, zľava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eny sa určí prednostne na základe písomnej dohody Zmluvných strán. Ak sa Zmluvné strany nedohodnú na primeranej zľave z</w:t>
      </w:r>
      <w:r w:rsidR="00156EC1" w:rsidRPr="00AD403E">
        <w:rPr>
          <w:rFonts w:ascii="Tahoma" w:hAnsi="Tahoma" w:cs="Tahoma"/>
          <w:lang w:eastAsia="en-US"/>
        </w:rPr>
        <w:t> </w:t>
      </w:r>
      <w:r w:rsidR="00015D87" w:rsidRPr="00AD403E">
        <w:rPr>
          <w:rFonts w:ascii="Tahoma" w:hAnsi="Tahoma" w:cs="Tahoma"/>
          <w:lang w:eastAsia="en-US"/>
        </w:rPr>
        <w:t>C</w:t>
      </w:r>
      <w:r w:rsidR="00036F49" w:rsidRPr="00AD403E">
        <w:rPr>
          <w:rFonts w:ascii="Tahoma" w:hAnsi="Tahoma" w:cs="Tahoma"/>
          <w:lang w:eastAsia="en-US"/>
        </w:rPr>
        <w:t xml:space="preserve">eny </w:t>
      </w:r>
      <w:r w:rsidR="00BA4A59" w:rsidRPr="00AD403E">
        <w:rPr>
          <w:rFonts w:ascii="Tahoma" w:hAnsi="Tahoma" w:cs="Tahoma"/>
          <w:lang w:eastAsia="en-US"/>
        </w:rPr>
        <w:t xml:space="preserve">ani </w:t>
      </w:r>
      <w:r w:rsidR="00036F49" w:rsidRPr="00AD403E">
        <w:rPr>
          <w:rFonts w:ascii="Tahoma" w:hAnsi="Tahoma" w:cs="Tahoma"/>
          <w:lang w:eastAsia="en-US"/>
        </w:rPr>
        <w:t xml:space="preserve">do 30 dní odo dňa doručenia reklamácie Predávajúcemu, vypočíta sa zľava ako súčet rozdielu medzi </w:t>
      </w:r>
      <w:r w:rsidR="00E1259E" w:rsidRPr="00AD403E">
        <w:rPr>
          <w:rFonts w:ascii="Tahoma" w:hAnsi="Tahoma" w:cs="Tahoma"/>
          <w:lang w:eastAsia="en-US"/>
        </w:rPr>
        <w:t>Cenou</w:t>
      </w:r>
      <w:r w:rsidR="00036F49" w:rsidRPr="00AD403E">
        <w:rPr>
          <w:rFonts w:ascii="Tahoma" w:hAnsi="Tahoma" w:cs="Tahoma"/>
          <w:lang w:eastAsia="en-US"/>
        </w:rPr>
        <w:t xml:space="preserve"> a hodnotou vadného </w:t>
      </w:r>
      <w:r w:rsidR="00156EC1" w:rsidRPr="00AD403E">
        <w:rPr>
          <w:rFonts w:ascii="Tahoma" w:hAnsi="Tahoma" w:cs="Tahoma"/>
          <w:lang w:eastAsia="en-US"/>
        </w:rPr>
        <w:t>P</w:t>
      </w:r>
      <w:r w:rsidR="00036F49" w:rsidRPr="00AD403E">
        <w:rPr>
          <w:rFonts w:ascii="Tahoma" w:hAnsi="Tahoma" w:cs="Tahoma"/>
          <w:lang w:eastAsia="en-US"/>
        </w:rPr>
        <w:t>lnenia v čase doda</w:t>
      </w:r>
      <w:r w:rsidR="00E1259E" w:rsidRPr="00AD403E">
        <w:rPr>
          <w:rFonts w:ascii="Tahoma" w:hAnsi="Tahoma" w:cs="Tahoma"/>
          <w:lang w:eastAsia="en-US"/>
        </w:rPr>
        <w:t>nia</w:t>
      </w:r>
      <w:r w:rsidR="00036F49" w:rsidRPr="00AD403E">
        <w:rPr>
          <w:rFonts w:ascii="Tahoma" w:hAnsi="Tahoma" w:cs="Tahoma"/>
          <w:lang w:eastAsia="en-US"/>
        </w:rPr>
        <w:t xml:space="preserve"> a nákladov, ktoré bude musieť Kupujúci vynaložiť na činnosti, ktoré sú nevyhnutné na to, aby sa </w:t>
      </w:r>
      <w:r w:rsidR="00156EC1" w:rsidRPr="00AD403E">
        <w:rPr>
          <w:rFonts w:ascii="Tahoma" w:hAnsi="Tahoma" w:cs="Tahoma"/>
          <w:lang w:eastAsia="en-US"/>
        </w:rPr>
        <w:t>P</w:t>
      </w:r>
      <w:r w:rsidR="00036F49" w:rsidRPr="00AD403E">
        <w:rPr>
          <w:rFonts w:ascii="Tahoma" w:hAnsi="Tahoma" w:cs="Tahoma"/>
          <w:lang w:eastAsia="en-US"/>
        </w:rPr>
        <w:t>lnenie stalo bezvadným v zmysle Zmluvy. Ak bude zľava z </w:t>
      </w:r>
      <w:r w:rsidR="003804CF" w:rsidRPr="00AD403E">
        <w:rPr>
          <w:rFonts w:ascii="Tahoma" w:hAnsi="Tahoma" w:cs="Tahoma"/>
          <w:lang w:eastAsia="en-US"/>
        </w:rPr>
        <w:t>C</w:t>
      </w:r>
      <w:r w:rsidR="00036F49" w:rsidRPr="00AD403E">
        <w:rPr>
          <w:rFonts w:ascii="Tahoma" w:hAnsi="Tahoma" w:cs="Tahoma"/>
          <w:lang w:eastAsia="en-US"/>
        </w:rPr>
        <w:t xml:space="preserve">eny uplatnená </w:t>
      </w:r>
      <w:r w:rsidR="003804CF" w:rsidRPr="00AD403E">
        <w:rPr>
          <w:rFonts w:ascii="Tahoma" w:hAnsi="Tahoma" w:cs="Tahoma"/>
          <w:lang w:eastAsia="en-US"/>
        </w:rPr>
        <w:t xml:space="preserve">Kupujúcim </w:t>
      </w:r>
      <w:r w:rsidR="00036F49" w:rsidRPr="00AD403E">
        <w:rPr>
          <w:rFonts w:ascii="Tahoma" w:hAnsi="Tahoma" w:cs="Tahoma"/>
          <w:lang w:eastAsia="en-US"/>
        </w:rPr>
        <w:t xml:space="preserve">ešte pred vystavením faktúry za dodané </w:t>
      </w:r>
      <w:r w:rsidR="00156EC1" w:rsidRPr="00AD403E">
        <w:rPr>
          <w:rFonts w:ascii="Tahoma" w:hAnsi="Tahoma" w:cs="Tahoma"/>
          <w:lang w:eastAsia="en-US"/>
        </w:rPr>
        <w:t>P</w:t>
      </w:r>
      <w:r w:rsidR="00036F49" w:rsidRPr="00AD403E">
        <w:rPr>
          <w:rFonts w:ascii="Tahoma" w:hAnsi="Tahoma" w:cs="Tahoma"/>
          <w:lang w:eastAsia="en-US"/>
        </w:rPr>
        <w:t>lnenie, ku ktorému sa zľava z </w:t>
      </w:r>
      <w:r w:rsidR="003804CF" w:rsidRPr="00AD403E">
        <w:rPr>
          <w:rFonts w:ascii="Tahoma" w:hAnsi="Tahoma" w:cs="Tahoma"/>
          <w:lang w:eastAsia="en-US"/>
        </w:rPr>
        <w:t>C</w:t>
      </w:r>
      <w:r w:rsidR="00036F49" w:rsidRPr="00AD403E">
        <w:rPr>
          <w:rFonts w:ascii="Tahoma" w:hAnsi="Tahoma" w:cs="Tahoma"/>
          <w:lang w:eastAsia="en-US"/>
        </w:rPr>
        <w:t xml:space="preserve">eny bude vzťahovať, Predávajúci je povinný fakturovanú </w:t>
      </w:r>
      <w:r w:rsidR="003804CF" w:rsidRPr="00AD403E">
        <w:rPr>
          <w:rFonts w:ascii="Tahoma" w:hAnsi="Tahoma" w:cs="Tahoma"/>
          <w:lang w:eastAsia="en-US"/>
        </w:rPr>
        <w:t>C</w:t>
      </w:r>
      <w:r w:rsidR="00036F49" w:rsidRPr="00AD403E">
        <w:rPr>
          <w:rFonts w:ascii="Tahoma" w:hAnsi="Tahoma" w:cs="Tahoma"/>
          <w:lang w:eastAsia="en-US"/>
        </w:rPr>
        <w:t xml:space="preserve">enu znížiť o sumu zľavy. Ak k uplatneniu zľavy z </w:t>
      </w:r>
      <w:r w:rsidR="003804CF" w:rsidRPr="00AD403E">
        <w:rPr>
          <w:rFonts w:ascii="Tahoma" w:hAnsi="Tahoma" w:cs="Tahoma"/>
          <w:lang w:eastAsia="en-US"/>
        </w:rPr>
        <w:t>C</w:t>
      </w:r>
      <w:r w:rsidR="00036F49" w:rsidRPr="00AD403E">
        <w:rPr>
          <w:rFonts w:ascii="Tahoma" w:hAnsi="Tahoma" w:cs="Tahoma"/>
          <w:lang w:eastAsia="en-US"/>
        </w:rPr>
        <w:t xml:space="preserve">eny dôjde až po vystavení faktúry za dodané </w:t>
      </w:r>
      <w:r w:rsidR="00156EC1" w:rsidRPr="00AD403E">
        <w:rPr>
          <w:rFonts w:ascii="Tahoma" w:hAnsi="Tahoma" w:cs="Tahoma"/>
          <w:lang w:eastAsia="en-US"/>
        </w:rPr>
        <w:t>P</w:t>
      </w:r>
      <w:r w:rsidR="00036F49" w:rsidRPr="00AD403E">
        <w:rPr>
          <w:rFonts w:ascii="Tahoma" w:hAnsi="Tahoma" w:cs="Tahoma"/>
          <w:lang w:eastAsia="en-US"/>
        </w:rPr>
        <w:t>lnenie, Predávajúci je povinný vystaviť Kupujúcemu faktúru (dobropis) na opravu základu DPH v zmysle platných právnych predpisov. Dodávateľ je povinný vystaviť a doručiť opravnú faktúru (dobropis) najneskôr do 15 dní odo dňa, kedy bola zľava z </w:t>
      </w:r>
      <w:r w:rsidR="00FF2971" w:rsidRPr="00AD403E">
        <w:rPr>
          <w:rFonts w:ascii="Tahoma" w:hAnsi="Tahoma" w:cs="Tahoma"/>
          <w:lang w:eastAsia="en-US"/>
        </w:rPr>
        <w:t>C</w:t>
      </w:r>
      <w:r w:rsidR="00036F49" w:rsidRPr="00AD403E">
        <w:rPr>
          <w:rFonts w:ascii="Tahoma" w:hAnsi="Tahoma" w:cs="Tahoma"/>
          <w:lang w:eastAsia="en-US"/>
        </w:rPr>
        <w:t>eny aplikovaná podľa vyššie určených podmienok. Na doručenie opravnej faktúry (dobropisu) sa inak vzťahujú ustanovenia tejto Zmluvy o náležitostiach a doručovaní faktúr.</w:t>
      </w:r>
    </w:p>
    <w:p w14:paraId="077BE33F" w14:textId="067308DF" w:rsidR="00036F49" w:rsidRPr="00752FC6" w:rsidRDefault="00D66B33" w:rsidP="003F65AA">
      <w:pPr>
        <w:widowControl/>
        <w:autoSpaceDE/>
        <w:autoSpaceDN/>
        <w:ind w:left="1134" w:hanging="425"/>
        <w:jc w:val="both"/>
        <w:rPr>
          <w:rFonts w:ascii="Tahoma" w:hAnsi="Tahoma" w:cs="Tahoma"/>
          <w:lang w:eastAsia="en-US"/>
        </w:rPr>
      </w:pPr>
      <w:r w:rsidRPr="00AD403E">
        <w:rPr>
          <w:rFonts w:ascii="Tahoma" w:hAnsi="Tahoma" w:cs="Tahoma"/>
          <w:lang w:eastAsia="en-US"/>
        </w:rPr>
        <w:t>(b)</w:t>
      </w:r>
      <w:r w:rsidRPr="00AD403E">
        <w:rPr>
          <w:rFonts w:ascii="Tahoma" w:hAnsi="Tahoma" w:cs="Tahoma"/>
          <w:lang w:eastAsia="en-US"/>
        </w:rPr>
        <w:tab/>
      </w:r>
      <w:r w:rsidR="00036F49" w:rsidRPr="00AD403E">
        <w:rPr>
          <w:rFonts w:ascii="Tahoma" w:hAnsi="Tahoma" w:cs="Tahoma"/>
          <w:lang w:eastAsia="en-US"/>
        </w:rPr>
        <w:t xml:space="preserve">Ak bude Kupujúci postupovať podľa </w:t>
      </w:r>
      <w:r w:rsidR="00BA4A59" w:rsidRPr="00AD403E">
        <w:rPr>
          <w:rFonts w:ascii="Tahoma" w:hAnsi="Tahoma" w:cs="Tahoma"/>
          <w:lang w:eastAsia="en-US"/>
        </w:rPr>
        <w:t xml:space="preserve">bodu </w:t>
      </w:r>
      <w:r w:rsidR="00C53BED" w:rsidRPr="00650E4E">
        <w:rPr>
          <w:rFonts w:ascii="Tahoma" w:hAnsi="Tahoma" w:cs="Tahoma"/>
          <w:lang w:eastAsia="en-US"/>
        </w:rPr>
        <w:t>9</w:t>
      </w:r>
      <w:r w:rsidR="00BA4A59"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výška </w:t>
      </w:r>
      <w:r w:rsidR="00FF2971" w:rsidRPr="00AD403E">
        <w:rPr>
          <w:rFonts w:ascii="Tahoma" w:hAnsi="Tahoma" w:cs="Tahoma"/>
          <w:lang w:eastAsia="en-US"/>
        </w:rPr>
        <w:t xml:space="preserve">nákladov Predávajúceho sa </w:t>
      </w:r>
      <w:r w:rsidR="00346E71" w:rsidRPr="00AD403E">
        <w:rPr>
          <w:rFonts w:ascii="Tahoma" w:hAnsi="Tahoma" w:cs="Tahoma"/>
          <w:lang w:eastAsia="en-US"/>
        </w:rPr>
        <w:t xml:space="preserve">určí ako súčet </w:t>
      </w:r>
      <w:r w:rsidR="00840444" w:rsidRPr="00AD403E">
        <w:rPr>
          <w:rFonts w:ascii="Tahoma" w:hAnsi="Tahoma" w:cs="Tahoma"/>
          <w:lang w:eastAsia="en-US"/>
        </w:rPr>
        <w:t xml:space="preserve">obvyklej </w:t>
      </w:r>
      <w:r w:rsidR="00036F49" w:rsidRPr="00AD403E">
        <w:rPr>
          <w:rFonts w:ascii="Tahoma" w:hAnsi="Tahoma" w:cs="Tahoma"/>
          <w:lang w:eastAsia="en-US"/>
        </w:rPr>
        <w:t xml:space="preserve">ceny takto vykonaných prác </w:t>
      </w:r>
      <w:r w:rsidR="004B63A8" w:rsidRPr="00AD403E">
        <w:rPr>
          <w:rFonts w:ascii="Tahoma" w:hAnsi="Tahoma" w:cs="Tahoma"/>
          <w:lang w:eastAsia="en-US"/>
        </w:rPr>
        <w:t xml:space="preserve">a/alebo služieb </w:t>
      </w:r>
      <w:r w:rsidR="00840444" w:rsidRPr="00AD403E">
        <w:rPr>
          <w:rFonts w:ascii="Tahoma" w:hAnsi="Tahoma" w:cs="Tahoma"/>
          <w:lang w:eastAsia="en-US"/>
        </w:rPr>
        <w:t>(</w:t>
      </w:r>
      <w:r w:rsidR="00036F49" w:rsidRPr="00AD403E">
        <w:rPr>
          <w:rFonts w:ascii="Tahoma" w:hAnsi="Tahoma" w:cs="Tahoma"/>
          <w:lang w:eastAsia="en-US"/>
        </w:rPr>
        <w:t>s prihliadnutím na konkrétne okolnosti prípadu</w:t>
      </w:r>
      <w:r w:rsidR="004B63A8" w:rsidRPr="00AD403E">
        <w:rPr>
          <w:rFonts w:ascii="Tahoma" w:hAnsi="Tahoma" w:cs="Tahoma"/>
          <w:lang w:eastAsia="en-US"/>
        </w:rPr>
        <w:t>,</w:t>
      </w:r>
      <w:r w:rsidR="00036F49" w:rsidRPr="00AD403E">
        <w:rPr>
          <w:rFonts w:ascii="Tahoma" w:hAnsi="Tahoma" w:cs="Tahoma"/>
          <w:lang w:eastAsia="en-US"/>
        </w:rPr>
        <w:t xml:space="preserve"> vrátane časovej tiesne</w:t>
      </w:r>
      <w:r w:rsidR="00840444" w:rsidRPr="00AD403E">
        <w:rPr>
          <w:rFonts w:ascii="Tahoma" w:hAnsi="Tahoma" w:cs="Tahoma"/>
          <w:lang w:eastAsia="en-US"/>
        </w:rPr>
        <w:t>)</w:t>
      </w:r>
      <w:r w:rsidR="00346E71" w:rsidRPr="00AD403E">
        <w:rPr>
          <w:rFonts w:ascii="Tahoma" w:hAnsi="Tahoma" w:cs="Tahoma"/>
          <w:lang w:eastAsia="en-US"/>
        </w:rPr>
        <w:t xml:space="preserve"> a</w:t>
      </w:r>
      <w:r w:rsidR="00B15BA6" w:rsidRPr="00AD403E">
        <w:rPr>
          <w:rFonts w:ascii="Tahoma" w:hAnsi="Tahoma" w:cs="Tahoma"/>
          <w:lang w:eastAsia="en-US"/>
        </w:rPr>
        <w:t xml:space="preserve"> prípadných </w:t>
      </w:r>
      <w:r w:rsidR="00346E71" w:rsidRPr="00AD403E">
        <w:rPr>
          <w:rFonts w:ascii="Tahoma" w:hAnsi="Tahoma" w:cs="Tahoma"/>
          <w:lang w:eastAsia="en-US"/>
        </w:rPr>
        <w:t xml:space="preserve">nákladov Kupujúceho </w:t>
      </w:r>
      <w:r w:rsidR="00B15BA6" w:rsidRPr="00AD403E">
        <w:rPr>
          <w:rFonts w:ascii="Tahoma" w:hAnsi="Tahoma" w:cs="Tahoma"/>
          <w:lang w:eastAsia="en-US"/>
        </w:rPr>
        <w:t>vynaložených na</w:t>
      </w:r>
      <w:r w:rsidR="00346E71" w:rsidRPr="00AD403E">
        <w:rPr>
          <w:rFonts w:ascii="Tahoma" w:hAnsi="Tahoma" w:cs="Tahoma"/>
          <w:lang w:eastAsia="en-US"/>
        </w:rPr>
        <w:t xml:space="preserve"> realizáciu oprávnenia podľa </w:t>
      </w:r>
      <w:r w:rsidR="00840444" w:rsidRPr="00AD403E">
        <w:rPr>
          <w:rFonts w:ascii="Tahoma" w:hAnsi="Tahoma" w:cs="Tahoma"/>
          <w:lang w:eastAsia="en-US"/>
        </w:rPr>
        <w:t xml:space="preserve">bodu </w:t>
      </w:r>
      <w:r w:rsidR="00C53BED" w:rsidRPr="00650E4E">
        <w:rPr>
          <w:rFonts w:ascii="Tahoma" w:hAnsi="Tahoma" w:cs="Tahoma"/>
          <w:lang w:eastAsia="en-US"/>
        </w:rPr>
        <w:t>9</w:t>
      </w:r>
      <w:r w:rsidR="00840444" w:rsidRPr="00650E4E">
        <w:rPr>
          <w:rFonts w:ascii="Tahoma" w:hAnsi="Tahoma" w:cs="Tahoma"/>
          <w:lang w:eastAsia="en-US"/>
        </w:rPr>
        <w:t>.13 písm. ii)</w:t>
      </w:r>
      <w:r w:rsidR="00036F49" w:rsidRPr="00650E4E">
        <w:rPr>
          <w:rFonts w:ascii="Tahoma" w:hAnsi="Tahoma" w:cs="Tahoma"/>
          <w:lang w:eastAsia="en-US"/>
        </w:rPr>
        <w:t>,</w:t>
      </w:r>
      <w:r w:rsidR="00036F49" w:rsidRPr="00AD403E">
        <w:rPr>
          <w:rFonts w:ascii="Tahoma" w:hAnsi="Tahoma" w:cs="Tahoma"/>
          <w:lang w:eastAsia="en-US"/>
        </w:rPr>
        <w:t xml:space="preserve"> </w:t>
      </w:r>
      <w:r w:rsidR="00B15BA6" w:rsidRPr="00AD403E">
        <w:rPr>
          <w:rFonts w:ascii="Tahoma" w:hAnsi="Tahoma" w:cs="Tahoma"/>
          <w:lang w:eastAsia="en-US"/>
        </w:rPr>
        <w:t>pričom sa</w:t>
      </w:r>
      <w:r w:rsidR="00036F49" w:rsidRPr="00AD403E">
        <w:rPr>
          <w:rFonts w:ascii="Tahoma" w:hAnsi="Tahoma" w:cs="Tahoma"/>
          <w:lang w:eastAsia="en-US"/>
        </w:rPr>
        <w:t xml:space="preserve"> ne</w:t>
      </w:r>
      <w:r w:rsidR="00840444" w:rsidRPr="00AD403E">
        <w:rPr>
          <w:rFonts w:ascii="Tahoma" w:hAnsi="Tahoma" w:cs="Tahoma"/>
          <w:lang w:eastAsia="en-US"/>
        </w:rPr>
        <w:t xml:space="preserve">musí </w:t>
      </w:r>
      <w:r w:rsidR="00036F49" w:rsidRPr="00AD403E">
        <w:rPr>
          <w:rFonts w:ascii="Tahoma" w:hAnsi="Tahoma" w:cs="Tahoma"/>
          <w:lang w:eastAsia="en-US"/>
        </w:rPr>
        <w:t>prihliadať na ceny Predávajúceho</w:t>
      </w:r>
      <w:r w:rsidR="00036F49" w:rsidRPr="00752FC6">
        <w:rPr>
          <w:rFonts w:ascii="Tahoma" w:hAnsi="Tahoma" w:cs="Tahoma"/>
          <w:lang w:eastAsia="en-US"/>
        </w:rPr>
        <w:t xml:space="preserve"> za obdobné</w:t>
      </w:r>
      <w:r w:rsidR="00B25426" w:rsidRPr="00752FC6">
        <w:rPr>
          <w:rFonts w:ascii="Tahoma" w:hAnsi="Tahoma" w:cs="Tahoma"/>
          <w:lang w:eastAsia="en-US"/>
        </w:rPr>
        <w:t xml:space="preserve"> služby a </w:t>
      </w:r>
      <w:r w:rsidR="00036F49" w:rsidRPr="00752FC6">
        <w:rPr>
          <w:rFonts w:ascii="Tahoma" w:hAnsi="Tahoma" w:cs="Tahoma"/>
          <w:lang w:eastAsia="en-US"/>
        </w:rPr>
        <w:t xml:space="preserve">práce. </w:t>
      </w:r>
    </w:p>
    <w:p w14:paraId="26B66B93" w14:textId="73170A1C" w:rsidR="00036F49" w:rsidRPr="00752FC6" w:rsidRDefault="00036F49" w:rsidP="00D970D3">
      <w:pPr>
        <w:pStyle w:val="Odsekzoznamu"/>
        <w:ind w:left="709" w:firstLine="0"/>
        <w:rPr>
          <w:rFonts w:ascii="Tahoma" w:hAnsi="Tahoma" w:cs="Tahoma"/>
          <w:b/>
          <w:bCs/>
        </w:rPr>
      </w:pPr>
    </w:p>
    <w:p w14:paraId="55EBC769" w14:textId="77777777" w:rsidR="00D66B33" w:rsidRPr="00752FC6" w:rsidRDefault="00D66B33" w:rsidP="00D970D3">
      <w:pPr>
        <w:pStyle w:val="Odsekzoznamu"/>
        <w:ind w:left="709" w:firstLine="0"/>
        <w:rPr>
          <w:rFonts w:ascii="Tahoma" w:hAnsi="Tahoma" w:cs="Tahoma"/>
          <w:b/>
          <w:bCs/>
        </w:rPr>
      </w:pPr>
    </w:p>
    <w:p w14:paraId="649B5B69" w14:textId="6BB604B3" w:rsidR="009872ED" w:rsidRPr="00752FC6" w:rsidRDefault="009872ED" w:rsidP="00D970D3">
      <w:pPr>
        <w:pStyle w:val="Odsekzoznamu"/>
        <w:numPr>
          <w:ilvl w:val="0"/>
          <w:numId w:val="18"/>
        </w:numPr>
        <w:ind w:left="709" w:hanging="709"/>
        <w:rPr>
          <w:rFonts w:ascii="Tahoma" w:hAnsi="Tahoma" w:cs="Tahoma"/>
          <w:b/>
          <w:bCs/>
        </w:rPr>
      </w:pPr>
      <w:r w:rsidRPr="00752FC6">
        <w:rPr>
          <w:rFonts w:ascii="Tahoma" w:hAnsi="Tahoma" w:cs="Tahoma"/>
          <w:b/>
          <w:bCs/>
        </w:rPr>
        <w:t>ZODPOVEDNOSŤ ZA ŠKODU A ZMLUVNÉ POKUTY</w:t>
      </w:r>
    </w:p>
    <w:p w14:paraId="5FC2BD47" w14:textId="1330CB98" w:rsidR="00D27A98" w:rsidRPr="00D27A98" w:rsidRDefault="00D27A98" w:rsidP="00D27A98">
      <w:pPr>
        <w:pStyle w:val="Odsekzoznamu"/>
        <w:widowControl/>
        <w:numPr>
          <w:ilvl w:val="1"/>
          <w:numId w:val="18"/>
        </w:numPr>
        <w:suppressAutoHyphens/>
        <w:autoSpaceDN/>
        <w:ind w:left="709"/>
        <w:rPr>
          <w:rFonts w:ascii="Tahoma" w:hAnsi="Tahoma" w:cs="Tahoma"/>
        </w:rPr>
      </w:pPr>
      <w:r>
        <w:rPr>
          <w:rFonts w:ascii="Tahoma" w:hAnsi="Tahoma" w:cs="Tahoma"/>
        </w:rPr>
        <w:t>Predávajúci</w:t>
      </w:r>
      <w:r w:rsidRPr="00D27A98">
        <w:rPr>
          <w:rFonts w:ascii="Tahoma" w:hAnsi="Tahoma" w:cs="Tahoma"/>
        </w:rPr>
        <w:t xml:space="preserve"> zodpovedá za škody, ktoré spôsobí </w:t>
      </w:r>
      <w:r>
        <w:rPr>
          <w:rFonts w:ascii="Tahoma" w:hAnsi="Tahoma" w:cs="Tahoma"/>
        </w:rPr>
        <w:t>Kupujúcemu</w:t>
      </w:r>
      <w:r w:rsidRPr="00D27A98">
        <w:rPr>
          <w:rFonts w:ascii="Tahoma" w:hAnsi="Tahoma" w:cs="Tahoma"/>
        </w:rPr>
        <w:t xml:space="preserve"> porušením svojich zákonných alebo zmluvných povinností alebo svojou činnosťou pri plnení Zmluvy. </w:t>
      </w:r>
    </w:p>
    <w:p w14:paraId="4CE43013" w14:textId="74E458A6" w:rsidR="00D27A98" w:rsidRPr="00D27A98" w:rsidRDefault="00D27A98" w:rsidP="00D27A98">
      <w:pPr>
        <w:pStyle w:val="Odsekzoznamu"/>
        <w:widowControl/>
        <w:numPr>
          <w:ilvl w:val="1"/>
          <w:numId w:val="18"/>
        </w:numPr>
        <w:suppressAutoHyphens/>
        <w:autoSpaceDN/>
        <w:ind w:left="709"/>
        <w:rPr>
          <w:rFonts w:ascii="Tahoma" w:hAnsi="Tahoma" w:cs="Tahoma"/>
        </w:rPr>
      </w:pPr>
      <w:r w:rsidRPr="00D27A98">
        <w:rPr>
          <w:rFonts w:ascii="Tahoma" w:hAnsi="Tahoma" w:cs="Tahoma"/>
        </w:rPr>
        <w:t xml:space="preserve">Ak </w:t>
      </w:r>
      <w:r>
        <w:rPr>
          <w:rFonts w:ascii="Tahoma" w:hAnsi="Tahoma" w:cs="Tahoma"/>
        </w:rPr>
        <w:t>Kupujúcemu</w:t>
      </w:r>
      <w:r w:rsidRPr="00D27A98">
        <w:rPr>
          <w:rFonts w:ascii="Tahoma" w:hAnsi="Tahoma" w:cs="Tahoma"/>
        </w:rPr>
        <w:t xml:space="preserve"> vznikne pri plnení Zmluvy v súvislosti s činnosťou </w:t>
      </w:r>
      <w:r>
        <w:rPr>
          <w:rFonts w:ascii="Tahoma" w:hAnsi="Tahoma" w:cs="Tahoma"/>
        </w:rPr>
        <w:t>Predávajúceho</w:t>
      </w:r>
      <w:r w:rsidRPr="00D27A98">
        <w:rPr>
          <w:rFonts w:ascii="Tahoma" w:hAnsi="Tahoma" w:cs="Tahoma"/>
        </w:rPr>
        <w:t xml:space="preserve"> škoda, </w:t>
      </w:r>
      <w:r>
        <w:rPr>
          <w:rFonts w:ascii="Tahoma" w:hAnsi="Tahoma" w:cs="Tahoma"/>
        </w:rPr>
        <w:t>Predávajúci</w:t>
      </w:r>
      <w:r w:rsidRPr="00D27A98">
        <w:rPr>
          <w:rFonts w:ascii="Tahoma" w:hAnsi="Tahoma" w:cs="Tahoma"/>
        </w:rPr>
        <w:t xml:space="preserve"> sa zaväzuje túto škodu v uplatnenom a preukázanom rozsahu nahradiť </w:t>
      </w:r>
      <w:r w:rsidR="00311487">
        <w:rPr>
          <w:rFonts w:ascii="Tahoma" w:hAnsi="Tahoma" w:cs="Tahoma"/>
        </w:rPr>
        <w:t>Kupujúcemu</w:t>
      </w:r>
      <w:r w:rsidRPr="00D27A98">
        <w:rPr>
          <w:rFonts w:ascii="Tahoma" w:hAnsi="Tahoma" w:cs="Tahoma"/>
        </w:rPr>
        <w:t xml:space="preserve"> do 10 dní odo dňa doručenia vyúčtovania náhrady škôd.</w:t>
      </w:r>
    </w:p>
    <w:p w14:paraId="204E67C6" w14:textId="796E6A0C" w:rsidR="00C17726" w:rsidRPr="00AD403E" w:rsidRDefault="00C17726" w:rsidP="00D27A98">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V súvislosti s plnením </w:t>
      </w:r>
      <w:r w:rsidRPr="00752FC6">
        <w:rPr>
          <w:rFonts w:ascii="Tahoma" w:hAnsi="Tahoma" w:cs="Tahoma"/>
        </w:rPr>
        <w:t xml:space="preserve">povinností a práv Predávajúceho podľa </w:t>
      </w:r>
      <w:r w:rsidRPr="00752FC6">
        <w:rPr>
          <w:rFonts w:ascii="Tahoma" w:hAnsi="Tahoma" w:cs="Tahoma"/>
          <w:lang w:eastAsia="cs-CZ"/>
        </w:rPr>
        <w:t>Zmluvy</w:t>
      </w:r>
      <w:r w:rsidRPr="00752FC6">
        <w:rPr>
          <w:rFonts w:ascii="Tahoma" w:hAnsi="Tahoma" w:cs="Tahoma"/>
        </w:rPr>
        <w:t>,</w:t>
      </w:r>
      <w:r w:rsidRPr="00752FC6">
        <w:rPr>
          <w:rFonts w:ascii="Tahoma" w:hAnsi="Tahoma" w:cs="Tahoma"/>
          <w:lang w:eastAsia="cs-CZ"/>
        </w:rPr>
        <w:t xml:space="preserve"> Zmluvné strany neočakávajú, že by Kupujúci mohol spôsobiť Predávajúcemu akúkoľvek škodu a prípadná výška zodpovednosti </w:t>
      </w:r>
      <w:r w:rsidRPr="00752FC6">
        <w:rPr>
          <w:rFonts w:ascii="Tahoma" w:hAnsi="Tahoma" w:cs="Tahoma"/>
        </w:rPr>
        <w:t xml:space="preserve">Kupujúceho </w:t>
      </w:r>
      <w:r w:rsidRPr="00752FC6">
        <w:rPr>
          <w:rFonts w:ascii="Tahoma" w:hAnsi="Tahoma" w:cs="Tahoma"/>
          <w:lang w:eastAsia="cs-CZ"/>
        </w:rPr>
        <w:t>za škodu podľa tejto Zmluvy je preto limitovaná úrokmi z omeškania, na ktoré je P</w:t>
      </w:r>
      <w:r w:rsidRPr="00752FC6">
        <w:rPr>
          <w:rFonts w:ascii="Tahoma" w:hAnsi="Tahoma" w:cs="Tahoma"/>
        </w:rPr>
        <w:t xml:space="preserve">redávajúci </w:t>
      </w:r>
      <w:r w:rsidRPr="00752FC6">
        <w:rPr>
          <w:rFonts w:ascii="Tahoma" w:hAnsi="Tahoma" w:cs="Tahoma"/>
          <w:lang w:eastAsia="cs-CZ"/>
        </w:rPr>
        <w:t xml:space="preserve">oprávnený v zmysle bodu </w:t>
      </w:r>
      <w:r w:rsidRPr="00650E4E">
        <w:rPr>
          <w:rFonts w:ascii="Tahoma" w:hAnsi="Tahoma" w:cs="Tahoma"/>
          <w:lang w:eastAsia="cs-CZ"/>
        </w:rPr>
        <w:t>5.9</w:t>
      </w:r>
      <w:r w:rsidRPr="00AD403E">
        <w:rPr>
          <w:rFonts w:ascii="Tahoma" w:hAnsi="Tahoma" w:cs="Tahoma"/>
          <w:lang w:eastAsia="cs-CZ"/>
        </w:rPr>
        <w:t>.</w:t>
      </w:r>
    </w:p>
    <w:p w14:paraId="77B56068" w14:textId="55417BE9" w:rsidR="000420EB" w:rsidRPr="00AD403E" w:rsidRDefault="0028381A" w:rsidP="00D27A98">
      <w:pPr>
        <w:pStyle w:val="Odsekzoznamu"/>
        <w:widowControl/>
        <w:numPr>
          <w:ilvl w:val="1"/>
          <w:numId w:val="18"/>
        </w:numPr>
        <w:suppressAutoHyphens/>
        <w:autoSpaceDN/>
        <w:ind w:left="709"/>
        <w:rPr>
          <w:rFonts w:ascii="Tahoma" w:hAnsi="Tahoma" w:cs="Tahoma"/>
        </w:rPr>
      </w:pPr>
      <w:r w:rsidRPr="00AD403E">
        <w:rPr>
          <w:rStyle w:val="markedcontent"/>
          <w:rFonts w:ascii="Tahoma" w:hAnsi="Tahoma" w:cs="Tahoma"/>
        </w:rPr>
        <w:t xml:space="preserve">Ak Predávajúci nedodrží termín dodania </w:t>
      </w:r>
      <w:r w:rsidR="000420EB" w:rsidRPr="00AD403E">
        <w:rPr>
          <w:rStyle w:val="markedcontent"/>
          <w:rFonts w:ascii="Tahoma" w:hAnsi="Tahoma" w:cs="Tahoma"/>
        </w:rPr>
        <w:t>P</w:t>
      </w:r>
      <w:r w:rsidRPr="00AD403E">
        <w:rPr>
          <w:rStyle w:val="markedcontent"/>
          <w:rFonts w:ascii="Tahoma" w:hAnsi="Tahoma" w:cs="Tahoma"/>
        </w:rPr>
        <w:t xml:space="preserve">lnenia dohodnutý v Zmluve, má Kupujúci právo uplatniť si voči Predávajúcemu zmluvnú pokutu vo výške </w:t>
      </w:r>
      <w:r w:rsidRPr="00AD403E">
        <w:rPr>
          <w:rStyle w:val="markedcontent"/>
          <w:rFonts w:ascii="Tahoma" w:hAnsi="Tahoma" w:cs="Tahoma"/>
          <w:b/>
          <w:bCs/>
        </w:rPr>
        <w:t>0,5 % z </w:t>
      </w:r>
      <w:r w:rsidR="00755394"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 xml:space="preserve">bez </w:t>
      </w:r>
      <w:r w:rsidRPr="00AD403E">
        <w:rPr>
          <w:rFonts w:ascii="Tahoma" w:hAnsi="Tahoma" w:cs="Tahoma"/>
          <w:b/>
        </w:rPr>
        <w:lastRenderedPageBreak/>
        <w:t>DPH</w:t>
      </w:r>
      <w:r w:rsidRPr="00AD403E">
        <w:rPr>
          <w:rStyle w:val="markedcontent"/>
          <w:rFonts w:ascii="Tahoma" w:hAnsi="Tahoma" w:cs="Tahoma"/>
        </w:rPr>
        <w:t xml:space="preserve"> za každý i začatý deň omeškania</w:t>
      </w:r>
      <w:r w:rsidRPr="00AD403E">
        <w:rPr>
          <w:rFonts w:ascii="Tahoma" w:hAnsi="Tahoma" w:cs="Tahoma"/>
          <w:noProof/>
        </w:rPr>
        <w:t>, a to aj opakovane, a Predávajúci sa zaväzuje takto uplatnenú zmluvnú pokutu uhradiť.</w:t>
      </w:r>
    </w:p>
    <w:p w14:paraId="4D24FC2C" w14:textId="6444E9A9" w:rsidR="00A52DEC"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Ak Predávajúci poruší akúkoľvek povinnosť uvedenú v</w:t>
      </w:r>
      <w:r w:rsidR="00CC7583" w:rsidRPr="00AD403E">
        <w:rPr>
          <w:rFonts w:ascii="Tahoma" w:hAnsi="Tahoma" w:cs="Tahoma"/>
          <w:noProof/>
        </w:rPr>
        <w:t> </w:t>
      </w:r>
      <w:r w:rsidR="00A52DEC" w:rsidRPr="00AD403E">
        <w:rPr>
          <w:rFonts w:ascii="Tahoma" w:hAnsi="Tahoma" w:cs="Tahoma"/>
          <w:noProof/>
        </w:rPr>
        <w:t>bod</w:t>
      </w:r>
      <w:r w:rsidR="00CC7583" w:rsidRPr="00AD403E">
        <w:rPr>
          <w:rFonts w:ascii="Tahoma" w:hAnsi="Tahoma" w:cs="Tahoma"/>
          <w:noProof/>
        </w:rPr>
        <w:t xml:space="preserve">e </w:t>
      </w:r>
      <w:r w:rsidR="00CC7583" w:rsidRPr="00650E4E">
        <w:rPr>
          <w:rFonts w:ascii="Tahoma" w:hAnsi="Tahoma" w:cs="Tahoma"/>
          <w:noProof/>
        </w:rPr>
        <w:t>4</w:t>
      </w:r>
      <w:r w:rsidR="00780FBE" w:rsidRPr="00650E4E">
        <w:rPr>
          <w:rFonts w:ascii="Tahoma" w:hAnsi="Tahoma" w:cs="Tahoma"/>
          <w:noProof/>
        </w:rPr>
        <w:t>.</w:t>
      </w:r>
      <w:r w:rsidR="00A04EC8" w:rsidRPr="00650E4E">
        <w:rPr>
          <w:rFonts w:ascii="Tahoma" w:hAnsi="Tahoma" w:cs="Tahoma"/>
          <w:noProof/>
        </w:rPr>
        <w:t>1, 4.</w:t>
      </w:r>
      <w:r w:rsidR="005831E6" w:rsidRPr="00650E4E">
        <w:rPr>
          <w:rFonts w:ascii="Tahoma" w:hAnsi="Tahoma" w:cs="Tahoma"/>
          <w:noProof/>
        </w:rPr>
        <w:t>2</w:t>
      </w:r>
      <w:r w:rsidR="002144A6" w:rsidRPr="00650E4E">
        <w:rPr>
          <w:rFonts w:ascii="Tahoma" w:hAnsi="Tahoma" w:cs="Tahoma"/>
          <w:noProof/>
        </w:rPr>
        <w:t xml:space="preserve"> písm. b)</w:t>
      </w:r>
      <w:r w:rsidR="00CC7583" w:rsidRPr="00650E4E">
        <w:rPr>
          <w:rFonts w:ascii="Tahoma" w:hAnsi="Tahoma" w:cs="Tahoma"/>
          <w:noProof/>
        </w:rPr>
        <w:t xml:space="preserve"> </w:t>
      </w:r>
      <w:r w:rsidR="00623156" w:rsidRPr="00650E4E">
        <w:rPr>
          <w:rFonts w:ascii="Tahoma" w:hAnsi="Tahoma" w:cs="Tahoma"/>
          <w:noProof/>
        </w:rPr>
        <w:t>a 4.4</w:t>
      </w:r>
      <w:r w:rsidRPr="00AD403E">
        <w:rPr>
          <w:rFonts w:ascii="Tahoma" w:hAnsi="Tahoma" w:cs="Tahoma"/>
          <w:noProof/>
        </w:rPr>
        <w:t>, má</w:t>
      </w:r>
      <w:r w:rsidRPr="00AD403E">
        <w:rPr>
          <w:rFonts w:ascii="Tahoma" w:hAnsi="Tahoma" w:cs="Tahoma"/>
        </w:rPr>
        <w:t xml:space="preserve"> </w:t>
      </w:r>
      <w:r w:rsidRPr="00AD403E">
        <w:rPr>
          <w:rFonts w:ascii="Tahoma" w:hAnsi="Tahoma" w:cs="Tahoma"/>
          <w:noProof/>
        </w:rPr>
        <w:t xml:space="preserve">Kupujúci právo uplatniť si voči Predávajúcemu zmluvnú pokutu vo výške </w:t>
      </w:r>
      <w:r w:rsidRPr="00AD403E">
        <w:rPr>
          <w:rFonts w:ascii="Tahoma" w:hAnsi="Tahoma" w:cs="Tahoma"/>
          <w:b/>
          <w:bCs/>
          <w:noProof/>
        </w:rPr>
        <w:t>100</w:t>
      </w:r>
      <w:r w:rsidR="00780FBE" w:rsidRPr="00AD403E">
        <w:rPr>
          <w:rFonts w:ascii="Tahoma" w:hAnsi="Tahoma" w:cs="Tahoma"/>
          <w:b/>
          <w:bCs/>
          <w:noProof/>
        </w:rPr>
        <w:t>0</w:t>
      </w:r>
      <w:r w:rsidR="00A52DEC" w:rsidRPr="00AD403E">
        <w:rPr>
          <w:rFonts w:ascii="Tahoma" w:hAnsi="Tahoma" w:cs="Tahoma"/>
          <w:b/>
          <w:bCs/>
          <w:noProof/>
        </w:rPr>
        <w:t>,-</w:t>
      </w:r>
      <w:r w:rsidRPr="00AD403E">
        <w:rPr>
          <w:rFonts w:ascii="Tahoma" w:hAnsi="Tahoma" w:cs="Tahoma"/>
          <w:b/>
          <w:bCs/>
          <w:noProof/>
        </w:rPr>
        <w:t xml:space="preserve"> Eur</w:t>
      </w:r>
      <w:r w:rsidR="00A52DEC" w:rsidRPr="00AD403E">
        <w:rPr>
          <w:rFonts w:ascii="Tahoma" w:hAnsi="Tahoma" w:cs="Tahoma"/>
          <w:b/>
          <w:bCs/>
          <w:noProof/>
        </w:rPr>
        <w:t xml:space="preserve"> </w:t>
      </w:r>
      <w:r w:rsidR="00A52DEC" w:rsidRPr="00AD403E">
        <w:rPr>
          <w:rFonts w:ascii="Tahoma" w:hAnsi="Tahoma" w:cs="Tahoma"/>
          <w:noProof/>
        </w:rPr>
        <w:t>(slovom</w:t>
      </w:r>
      <w:r w:rsidR="002E2B8B" w:rsidRPr="00AD403E">
        <w:rPr>
          <w:rFonts w:ascii="Tahoma" w:hAnsi="Tahoma" w:cs="Tahoma"/>
          <w:noProof/>
        </w:rPr>
        <w:t>:</w:t>
      </w:r>
      <w:r w:rsidR="00A52DEC" w:rsidRPr="00AD403E">
        <w:rPr>
          <w:rFonts w:ascii="Tahoma" w:hAnsi="Tahoma" w:cs="Tahoma"/>
          <w:noProof/>
        </w:rPr>
        <w:t xml:space="preserve"> </w:t>
      </w:r>
      <w:r w:rsidR="00780FBE" w:rsidRPr="00AD403E">
        <w:rPr>
          <w:rFonts w:ascii="Tahoma" w:hAnsi="Tahoma" w:cs="Tahoma"/>
          <w:noProof/>
        </w:rPr>
        <w:t>tisíc</w:t>
      </w:r>
      <w:r w:rsidR="00A52DEC" w:rsidRPr="00AD403E">
        <w:rPr>
          <w:rFonts w:ascii="Tahoma" w:hAnsi="Tahoma" w:cs="Tahoma"/>
          <w:noProof/>
        </w:rPr>
        <w:t xml:space="preserve"> eur)</w:t>
      </w:r>
      <w:r w:rsidRPr="00AD403E">
        <w:rPr>
          <w:rFonts w:ascii="Tahoma" w:hAnsi="Tahoma" w:cs="Tahoma"/>
          <w:noProof/>
        </w:rPr>
        <w:t xml:space="preserve"> za každé jednotlivé porušenie, a to aj opakovane, a Predávajúci sa zaväzuje takto uplatnenú zmluvnú pokutu uhradiť. </w:t>
      </w:r>
    </w:p>
    <w:p w14:paraId="40AFAF37" w14:textId="34EC6B54"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poruší čo i len z časti </w:t>
      </w:r>
      <w:r w:rsidR="00B52825" w:rsidRPr="00AD403E">
        <w:rPr>
          <w:rFonts w:ascii="Tahoma" w:hAnsi="Tahoma" w:cs="Tahoma"/>
          <w:noProof/>
        </w:rPr>
        <w:t>jeho záväzok podľa</w:t>
      </w:r>
      <w:r w:rsidR="00266EC6" w:rsidRPr="00AD403E">
        <w:rPr>
          <w:rFonts w:ascii="Tahoma" w:hAnsi="Tahoma" w:cs="Tahoma"/>
          <w:noProof/>
        </w:rPr>
        <w:t> bod</w:t>
      </w:r>
      <w:r w:rsidR="00B52825" w:rsidRPr="00AD403E">
        <w:rPr>
          <w:rFonts w:ascii="Tahoma" w:hAnsi="Tahoma" w:cs="Tahoma"/>
          <w:noProof/>
        </w:rPr>
        <w:t>u</w:t>
      </w:r>
      <w:r w:rsidR="00266EC6" w:rsidRPr="00AD403E">
        <w:rPr>
          <w:rFonts w:ascii="Tahoma" w:hAnsi="Tahoma" w:cs="Tahoma"/>
          <w:noProof/>
        </w:rPr>
        <w:t xml:space="preserve"> </w:t>
      </w:r>
      <w:r w:rsidR="002144A6" w:rsidRPr="00650E4E">
        <w:rPr>
          <w:rFonts w:ascii="Tahoma" w:hAnsi="Tahoma" w:cs="Tahoma"/>
          <w:noProof/>
        </w:rPr>
        <w:t>4.2 písm. a)</w:t>
      </w:r>
      <w:r w:rsidRPr="00AD403E">
        <w:rPr>
          <w:rFonts w:ascii="Tahoma" w:hAnsi="Tahoma" w:cs="Tahoma"/>
          <w:noProof/>
        </w:rPr>
        <w:t xml:space="preserve">, </w:t>
      </w:r>
      <w:r w:rsidRPr="00AD403E">
        <w:rPr>
          <w:rStyle w:val="markedcontent"/>
          <w:rFonts w:ascii="Tahoma" w:hAnsi="Tahoma" w:cs="Tahoma"/>
        </w:rPr>
        <w:t xml:space="preserve">má Kupujúci právo uplatniť si voči Predávajúcemu zmluvnú </w:t>
      </w:r>
      <w:r w:rsidRPr="00AD403E">
        <w:rPr>
          <w:rStyle w:val="markedcontent"/>
          <w:rFonts w:ascii="Tahoma" w:hAnsi="Tahoma" w:cs="Tahoma"/>
          <w:b/>
          <w:bCs/>
        </w:rPr>
        <w:t xml:space="preserve">pokutu vo výške </w:t>
      </w:r>
      <w:r w:rsidR="00DF2787" w:rsidRPr="00AD403E">
        <w:rPr>
          <w:rStyle w:val="markedcontent"/>
          <w:rFonts w:ascii="Tahoma" w:hAnsi="Tahoma" w:cs="Tahoma"/>
          <w:b/>
          <w:bCs/>
        </w:rPr>
        <w:t>C</w:t>
      </w:r>
      <w:r w:rsidRPr="00AD403E">
        <w:rPr>
          <w:rStyle w:val="markedcontent"/>
          <w:rFonts w:ascii="Tahoma" w:hAnsi="Tahoma" w:cs="Tahoma"/>
          <w:b/>
          <w:bCs/>
        </w:rPr>
        <w:t>eny</w:t>
      </w:r>
      <w:r w:rsidRPr="00AD403E">
        <w:rPr>
          <w:rStyle w:val="markedcontent"/>
          <w:rFonts w:ascii="Tahoma" w:hAnsi="Tahoma" w:cs="Tahoma"/>
        </w:rPr>
        <w:t xml:space="preserve"> </w:t>
      </w:r>
      <w:r w:rsidRPr="00AD403E">
        <w:rPr>
          <w:rFonts w:ascii="Tahoma" w:hAnsi="Tahoma" w:cs="Tahoma"/>
          <w:b/>
        </w:rPr>
        <w:t>bez DPH</w:t>
      </w:r>
      <w:r w:rsidRPr="00AD403E">
        <w:rPr>
          <w:rStyle w:val="markedcontent"/>
          <w:rFonts w:ascii="Tahoma" w:hAnsi="Tahoma" w:cs="Tahoma"/>
        </w:rPr>
        <w:t xml:space="preserve"> za plnenie, ku ktorému sa porušenie povinnosti vzťahuje </w:t>
      </w:r>
      <w:r w:rsidRPr="00AD403E">
        <w:rPr>
          <w:rFonts w:ascii="Tahoma" w:hAnsi="Tahoma" w:cs="Tahoma"/>
          <w:noProof/>
        </w:rPr>
        <w:t>a Predávajúci sa zaväzuje takto uplatnenú zmluvnú pokutu uhradiť.</w:t>
      </w:r>
    </w:p>
    <w:p w14:paraId="7C0D901F" w14:textId="57A1D5EB" w:rsidR="0003518E"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má </w:t>
      </w:r>
      <w:r w:rsidR="00D522B7" w:rsidRPr="00AD403E">
        <w:rPr>
          <w:rFonts w:ascii="Tahoma" w:hAnsi="Tahoma" w:cs="Tahoma"/>
          <w:noProof/>
        </w:rPr>
        <w:t>Plnenie</w:t>
      </w:r>
      <w:r w:rsidRPr="00AD403E">
        <w:rPr>
          <w:rFonts w:ascii="Tahoma" w:hAnsi="Tahoma" w:cs="Tahoma"/>
          <w:noProof/>
        </w:rPr>
        <w:t xml:space="preserve"> vady, </w:t>
      </w:r>
      <w:r w:rsidR="00D522B7" w:rsidRPr="00AD403E">
        <w:rPr>
          <w:rFonts w:ascii="Tahoma" w:hAnsi="Tahoma" w:cs="Tahoma"/>
          <w:noProof/>
        </w:rPr>
        <w:t xml:space="preserve">pre </w:t>
      </w:r>
      <w:r w:rsidRPr="00AD403E">
        <w:rPr>
          <w:rFonts w:ascii="Tahoma" w:hAnsi="Tahoma" w:cs="Tahoma"/>
          <w:noProof/>
        </w:rPr>
        <w:t xml:space="preserve">ktoré Kupujúci počas záručnej doby nebude môcť </w:t>
      </w:r>
      <w:r w:rsidR="00D522B7" w:rsidRPr="00AD403E">
        <w:rPr>
          <w:rFonts w:ascii="Tahoma" w:hAnsi="Tahoma" w:cs="Tahoma"/>
          <w:noProof/>
        </w:rPr>
        <w:t>T</w:t>
      </w:r>
      <w:r w:rsidRPr="00AD403E">
        <w:rPr>
          <w:rFonts w:ascii="Tahoma" w:hAnsi="Tahoma" w:cs="Tahoma"/>
          <w:noProof/>
        </w:rPr>
        <w:t xml:space="preserve">ovar riadne užívať, je Kupujúci oprávnený uplatniť si u Predávajúceho a Predávajúci sa zaväzuje zaplatiť zmluvnú pokutu vo výške </w:t>
      </w:r>
      <w:r w:rsidRPr="00AD403E">
        <w:rPr>
          <w:rFonts w:ascii="Tahoma" w:hAnsi="Tahoma" w:cs="Tahoma"/>
          <w:b/>
          <w:bCs/>
          <w:noProof/>
        </w:rPr>
        <w:t>2,5 % z </w:t>
      </w:r>
      <w:r w:rsidR="00D522B7" w:rsidRPr="00AD403E">
        <w:rPr>
          <w:rFonts w:ascii="Tahoma" w:hAnsi="Tahoma" w:cs="Tahoma"/>
          <w:b/>
          <w:bCs/>
          <w:noProof/>
        </w:rPr>
        <w:t>C</w:t>
      </w:r>
      <w:r w:rsidRPr="00AD403E">
        <w:rPr>
          <w:rFonts w:ascii="Tahoma" w:hAnsi="Tahoma" w:cs="Tahoma"/>
          <w:b/>
          <w:bCs/>
          <w:noProof/>
        </w:rPr>
        <w:t xml:space="preserve">eny </w:t>
      </w:r>
      <w:r w:rsidRPr="00AD403E">
        <w:rPr>
          <w:rFonts w:ascii="Tahoma" w:hAnsi="Tahoma" w:cs="Tahoma"/>
          <w:b/>
        </w:rPr>
        <w:t>bez DPH</w:t>
      </w:r>
      <w:r w:rsidRPr="00AD403E">
        <w:rPr>
          <w:rFonts w:ascii="Tahoma" w:hAnsi="Tahoma" w:cs="Tahoma"/>
          <w:noProof/>
        </w:rPr>
        <w:t>.</w:t>
      </w:r>
    </w:p>
    <w:p w14:paraId="223E9D4D" w14:textId="406F1B1D" w:rsidR="0003518E" w:rsidRPr="00AD403E" w:rsidRDefault="0028381A" w:rsidP="00150809">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00A512F4" w:rsidRPr="00AD403E">
        <w:rPr>
          <w:rFonts w:ascii="Tahoma" w:hAnsi="Tahoma" w:cs="Tahoma"/>
          <w:noProof/>
        </w:rPr>
        <w:t xml:space="preserve">poruší zákaz podľa bodu </w:t>
      </w:r>
      <w:r w:rsidR="00A512F4" w:rsidRPr="00650E4E">
        <w:rPr>
          <w:rFonts w:ascii="Tahoma" w:hAnsi="Tahoma" w:cs="Tahoma"/>
          <w:noProof/>
        </w:rPr>
        <w:t>6.9</w:t>
      </w:r>
      <w:r w:rsidR="00A512F4" w:rsidRPr="00AD403E">
        <w:rPr>
          <w:rFonts w:ascii="Tahoma" w:hAnsi="Tahoma" w:cs="Tahoma"/>
          <w:noProof/>
        </w:rPr>
        <w:t xml:space="preserve">, </w:t>
      </w:r>
      <w:r w:rsidRPr="00AD403E">
        <w:rPr>
          <w:rFonts w:ascii="Tahoma" w:hAnsi="Tahoma" w:cs="Tahoma"/>
          <w:noProof/>
        </w:rPr>
        <w:t xml:space="preserve">má Kupujúci právo uplatniť si voči Predávajúcemu zmluvnú pokutu </w:t>
      </w:r>
      <w:r w:rsidRPr="00AD403E">
        <w:rPr>
          <w:rFonts w:ascii="Tahoma" w:hAnsi="Tahoma" w:cs="Tahoma"/>
          <w:b/>
          <w:bCs/>
          <w:noProof/>
        </w:rPr>
        <w:t>vo výške 100 % z finančného objemu</w:t>
      </w:r>
      <w:r w:rsidRPr="00AD403E">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AD403E">
        <w:rPr>
          <w:rFonts w:ascii="Tahoma" w:hAnsi="Tahoma" w:cs="Tahoma"/>
          <w:noProof/>
        </w:rPr>
        <w:t> </w:t>
      </w:r>
      <w:r w:rsidRPr="00AD403E">
        <w:rPr>
          <w:rFonts w:ascii="Tahoma" w:hAnsi="Tahoma" w:cs="Tahoma"/>
          <w:noProof/>
        </w:rPr>
        <w:t>pohľadávkou</w:t>
      </w:r>
      <w:r w:rsidR="008E3350" w:rsidRPr="00AD403E">
        <w:rPr>
          <w:rFonts w:ascii="Tahoma" w:hAnsi="Tahoma" w:cs="Tahoma"/>
          <w:noProof/>
        </w:rPr>
        <w:t xml:space="preserve"> alebo, ak uzatvoril Predávajúci zmluvu o prevode práv a povinností k Zmluve ako celku, má Kupujúci právo uplatniť si voči Predávajúcemu zmluvnú pokutu </w:t>
      </w:r>
      <w:r w:rsidR="008E3350" w:rsidRPr="00AD403E">
        <w:rPr>
          <w:rFonts w:ascii="Tahoma" w:hAnsi="Tahoma" w:cs="Tahoma"/>
          <w:b/>
          <w:bCs/>
          <w:noProof/>
        </w:rPr>
        <w:t xml:space="preserve">vo výške Ceny </w:t>
      </w:r>
      <w:r w:rsidR="008E3350" w:rsidRPr="00AD403E">
        <w:rPr>
          <w:rFonts w:ascii="Tahoma" w:hAnsi="Tahoma" w:cs="Tahoma"/>
          <w:b/>
        </w:rPr>
        <w:t>bez DPH.</w:t>
      </w:r>
    </w:p>
    <w:p w14:paraId="15E9664F" w14:textId="218EF7D0" w:rsidR="00EA6FDD" w:rsidRPr="00AD403E" w:rsidRDefault="00EA6FDD" w:rsidP="00EA6FDD">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 xml:space="preserve">nesplní alebo poruší ktorúkoľvek jeho povinnosť týkajúcu sa subdodávateľov podľa tejto Zmluvy, </w:t>
      </w:r>
      <w:r w:rsidRPr="00AD403E">
        <w:rPr>
          <w:rFonts w:ascii="Tahoma" w:hAnsi="Tahoma" w:cs="Tahoma"/>
          <w:noProof/>
        </w:rPr>
        <w:t xml:space="preserve">je Kupujúci oprávnený uplatniť si u Predávajúceho a Predávajúci sa zaväzuje zaplatiť zmluvnú pokutu vo výške </w:t>
      </w:r>
      <w:r w:rsidRPr="00650E4E">
        <w:rPr>
          <w:rFonts w:ascii="Tahoma" w:hAnsi="Tahoma" w:cs="Tahoma"/>
          <w:b/>
          <w:bCs/>
          <w:noProof/>
        </w:rPr>
        <w:t xml:space="preserve">5 </w:t>
      </w:r>
      <w:r w:rsidRPr="00650E4E">
        <w:rPr>
          <w:rFonts w:ascii="Tahoma" w:hAnsi="Tahoma" w:cs="Tahoma"/>
          <w:b/>
          <w:bCs/>
        </w:rPr>
        <w:t>%</w:t>
      </w:r>
      <w:r w:rsidRPr="00AD403E">
        <w:rPr>
          <w:rFonts w:ascii="Tahoma" w:hAnsi="Tahoma" w:cs="Tahoma"/>
          <w:b/>
          <w:bCs/>
        </w:rPr>
        <w:t xml:space="preserve"> z Ceny bez DPH</w:t>
      </w:r>
      <w:r w:rsidRPr="00AD403E">
        <w:rPr>
          <w:rFonts w:ascii="Tahoma" w:hAnsi="Tahoma" w:cs="Tahoma"/>
        </w:rPr>
        <w:t xml:space="preserve"> za každý, čo i len začatý deň porušenia/nesplnenia povinnosti, a to aj opakovane.</w:t>
      </w:r>
    </w:p>
    <w:p w14:paraId="42E05338" w14:textId="4EEFF3D1" w:rsidR="006D60E3" w:rsidRPr="00AD403E"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noProof/>
        </w:rPr>
        <w:t xml:space="preserve">Ak Predávajúci </w:t>
      </w:r>
      <w:r w:rsidRPr="00AD403E">
        <w:rPr>
          <w:rFonts w:ascii="Tahoma" w:hAnsi="Tahoma" w:cs="Tahoma"/>
        </w:rPr>
        <w:t>riadne a včasn</w:t>
      </w:r>
      <w:r w:rsidR="00D912F5" w:rsidRPr="00AD403E">
        <w:rPr>
          <w:rFonts w:ascii="Tahoma" w:hAnsi="Tahoma" w:cs="Tahoma"/>
        </w:rPr>
        <w:t>e</w:t>
      </w:r>
      <w:r w:rsidRPr="00AD403E">
        <w:rPr>
          <w:rFonts w:ascii="Tahoma" w:hAnsi="Tahoma" w:cs="Tahoma"/>
        </w:rPr>
        <w:t xml:space="preserve"> neodstráni vady </w:t>
      </w:r>
      <w:r w:rsidR="00C80E21" w:rsidRPr="00AD403E">
        <w:rPr>
          <w:rFonts w:ascii="Tahoma" w:hAnsi="Tahoma" w:cs="Tahoma"/>
        </w:rPr>
        <w:t>P</w:t>
      </w:r>
      <w:r w:rsidRPr="00AD403E">
        <w:rPr>
          <w:rFonts w:ascii="Tahoma" w:hAnsi="Tahoma" w:cs="Tahoma"/>
        </w:rPr>
        <w:t xml:space="preserve">lnenia </w:t>
      </w:r>
      <w:r w:rsidR="00115B87" w:rsidRPr="00AD403E">
        <w:rPr>
          <w:rFonts w:ascii="Tahoma" w:hAnsi="Tahoma" w:cs="Tahoma"/>
        </w:rPr>
        <w:t xml:space="preserve">v súlade s lehotami </w:t>
      </w:r>
      <w:r w:rsidRPr="00AD403E">
        <w:rPr>
          <w:rFonts w:ascii="Tahoma" w:hAnsi="Tahoma" w:cs="Tahoma"/>
        </w:rPr>
        <w:t xml:space="preserve">podľa </w:t>
      </w:r>
      <w:r w:rsidR="007C0622" w:rsidRPr="00650E4E">
        <w:rPr>
          <w:rFonts w:ascii="Tahoma" w:hAnsi="Tahoma" w:cs="Tahoma"/>
        </w:rPr>
        <w:t xml:space="preserve">bodu </w:t>
      </w:r>
      <w:r w:rsidR="00C53BED" w:rsidRPr="00650E4E">
        <w:rPr>
          <w:rFonts w:ascii="Tahoma" w:hAnsi="Tahoma" w:cs="Tahoma"/>
        </w:rPr>
        <w:t>9</w:t>
      </w:r>
      <w:r w:rsidRPr="00AD403E">
        <w:rPr>
          <w:rFonts w:ascii="Tahoma" w:hAnsi="Tahoma" w:cs="Tahoma"/>
        </w:rPr>
        <w:t>, j</w:t>
      </w:r>
      <w:r w:rsidRPr="00AD403E">
        <w:rPr>
          <w:rFonts w:ascii="Tahoma" w:hAnsi="Tahoma" w:cs="Tahoma"/>
          <w:noProof/>
        </w:rPr>
        <w:t xml:space="preserve">e Kupujúci oprávnený uplatniť si u Predávajúceho a Predávajúci sa zaväzuje zaplatiť zmluvnú pokutu </w:t>
      </w:r>
      <w:r w:rsidRPr="00AD403E">
        <w:rPr>
          <w:rFonts w:ascii="Tahoma" w:hAnsi="Tahoma" w:cs="Tahoma"/>
          <w:b/>
          <w:bCs/>
        </w:rPr>
        <w:t xml:space="preserve">vo výške </w:t>
      </w:r>
      <w:r w:rsidR="00894BA5" w:rsidRPr="00AD403E">
        <w:rPr>
          <w:rFonts w:ascii="Tahoma" w:hAnsi="Tahoma" w:cs="Tahoma"/>
          <w:b/>
          <w:bCs/>
        </w:rPr>
        <w:t>0,</w:t>
      </w:r>
      <w:r w:rsidRPr="00AD403E">
        <w:rPr>
          <w:rFonts w:ascii="Tahoma" w:hAnsi="Tahoma" w:cs="Tahoma"/>
          <w:b/>
          <w:bCs/>
        </w:rPr>
        <w:t>1 %</w:t>
      </w:r>
      <w:r w:rsidRPr="00AD403E">
        <w:rPr>
          <w:rFonts w:ascii="Tahoma" w:hAnsi="Tahoma" w:cs="Tahoma"/>
          <w:b/>
        </w:rPr>
        <w:t xml:space="preserve"> z </w:t>
      </w:r>
      <w:r w:rsidR="00F715A3" w:rsidRPr="00AD403E">
        <w:rPr>
          <w:rFonts w:ascii="Tahoma" w:hAnsi="Tahoma" w:cs="Tahoma"/>
          <w:b/>
        </w:rPr>
        <w:t>C</w:t>
      </w:r>
      <w:r w:rsidRPr="00AD403E">
        <w:rPr>
          <w:rFonts w:ascii="Tahoma" w:hAnsi="Tahoma" w:cs="Tahoma"/>
          <w:b/>
        </w:rPr>
        <w:t>eny,</w:t>
      </w:r>
      <w:r w:rsidRPr="00AD403E">
        <w:rPr>
          <w:rFonts w:ascii="Tahoma" w:hAnsi="Tahoma" w:cs="Tahoma"/>
        </w:rPr>
        <w:t xml:space="preserve"> a to za každý aj začatý deň omeškania, a to až do dňa úplného odstránenia</w:t>
      </w:r>
      <w:r w:rsidR="006F29BB" w:rsidRPr="00AD403E">
        <w:rPr>
          <w:rFonts w:ascii="Tahoma" w:hAnsi="Tahoma" w:cs="Tahoma"/>
        </w:rPr>
        <w:t xml:space="preserve"> vád</w:t>
      </w:r>
      <w:r w:rsidRPr="00AD403E">
        <w:rPr>
          <w:rFonts w:ascii="Tahoma" w:hAnsi="Tahoma" w:cs="Tahoma"/>
        </w:rPr>
        <w:t xml:space="preserve"> podľa </w:t>
      </w:r>
      <w:r w:rsidR="007C0622" w:rsidRPr="00AD403E">
        <w:rPr>
          <w:rFonts w:ascii="Tahoma" w:hAnsi="Tahoma" w:cs="Tahoma"/>
        </w:rPr>
        <w:t xml:space="preserve">bodu </w:t>
      </w:r>
      <w:r w:rsidR="00C53BED" w:rsidRPr="00650E4E">
        <w:rPr>
          <w:rFonts w:ascii="Tahoma" w:hAnsi="Tahoma" w:cs="Tahoma"/>
        </w:rPr>
        <w:t>9</w:t>
      </w:r>
      <w:r w:rsidR="007C0622" w:rsidRPr="00650E4E">
        <w:rPr>
          <w:rFonts w:ascii="Tahoma" w:hAnsi="Tahoma" w:cs="Tahoma"/>
        </w:rPr>
        <w:t>.1</w:t>
      </w:r>
      <w:r w:rsidR="00C06773" w:rsidRPr="00650E4E">
        <w:rPr>
          <w:rFonts w:ascii="Tahoma" w:hAnsi="Tahoma" w:cs="Tahoma"/>
        </w:rPr>
        <w:t>2</w:t>
      </w:r>
      <w:r w:rsidRPr="00AD403E">
        <w:rPr>
          <w:rFonts w:ascii="Tahoma" w:hAnsi="Tahoma" w:cs="Tahoma"/>
        </w:rPr>
        <w:t xml:space="preserve"> Zmluvy, najneskôr však do dňa úplného uspokojenia nárokov Kupujúceho </w:t>
      </w:r>
      <w:r w:rsidR="008B2377" w:rsidRPr="00AD403E">
        <w:rPr>
          <w:rFonts w:ascii="Tahoma" w:hAnsi="Tahoma" w:cs="Tahoma"/>
          <w:lang w:eastAsia="en-US"/>
        </w:rPr>
        <w:t xml:space="preserve">podľa bodu </w:t>
      </w:r>
      <w:r w:rsidR="00C53BED" w:rsidRPr="00650E4E">
        <w:rPr>
          <w:rFonts w:ascii="Tahoma" w:hAnsi="Tahoma" w:cs="Tahoma"/>
          <w:lang w:eastAsia="en-US"/>
        </w:rPr>
        <w:t>9</w:t>
      </w:r>
      <w:r w:rsidR="00E1259E" w:rsidRPr="00650E4E">
        <w:rPr>
          <w:rFonts w:ascii="Tahoma" w:hAnsi="Tahoma" w:cs="Tahoma"/>
          <w:lang w:eastAsia="en-US"/>
        </w:rPr>
        <w:t>.</w:t>
      </w:r>
      <w:r w:rsidR="008B2377" w:rsidRPr="00650E4E">
        <w:rPr>
          <w:rFonts w:ascii="Tahoma" w:hAnsi="Tahoma" w:cs="Tahoma"/>
          <w:lang w:eastAsia="en-US"/>
        </w:rPr>
        <w:t>1</w:t>
      </w:r>
      <w:r w:rsidR="00C06773" w:rsidRPr="00650E4E">
        <w:rPr>
          <w:rFonts w:ascii="Tahoma" w:hAnsi="Tahoma" w:cs="Tahoma"/>
          <w:lang w:eastAsia="en-US"/>
        </w:rPr>
        <w:t>3</w:t>
      </w:r>
      <w:r w:rsidRPr="00AD403E">
        <w:rPr>
          <w:rFonts w:ascii="Tahoma" w:hAnsi="Tahoma" w:cs="Tahoma"/>
          <w:lang w:eastAsia="en-US"/>
        </w:rPr>
        <w:t>.</w:t>
      </w:r>
    </w:p>
    <w:p w14:paraId="7C039911" w14:textId="3F15E59E" w:rsidR="007940A9" w:rsidRPr="00752FC6" w:rsidRDefault="0028381A" w:rsidP="00D66B33">
      <w:pPr>
        <w:pStyle w:val="Odsekzoznamu"/>
        <w:widowControl/>
        <w:numPr>
          <w:ilvl w:val="1"/>
          <w:numId w:val="18"/>
        </w:numPr>
        <w:suppressAutoHyphens/>
        <w:autoSpaceDN/>
        <w:ind w:left="709"/>
        <w:rPr>
          <w:rFonts w:ascii="Tahoma" w:hAnsi="Tahoma" w:cs="Tahoma"/>
        </w:rPr>
      </w:pPr>
      <w:r w:rsidRPr="00AD403E">
        <w:rPr>
          <w:rFonts w:ascii="Tahoma" w:hAnsi="Tahoma" w:cs="Tahoma"/>
        </w:rPr>
        <w:t xml:space="preserve">Zmluvné strany </w:t>
      </w:r>
      <w:r w:rsidR="00037759" w:rsidRPr="00AD403E">
        <w:rPr>
          <w:rFonts w:ascii="Tahoma" w:hAnsi="Tahoma" w:cs="Tahoma"/>
        </w:rPr>
        <w:t>vy</w:t>
      </w:r>
      <w:r w:rsidRPr="00AD403E">
        <w:rPr>
          <w:rFonts w:ascii="Tahoma" w:hAnsi="Tahoma" w:cs="Tahoma"/>
        </w:rPr>
        <w:t>hlasujú, že považujú dohodnuté výšky zmluvných pokút uvedených</w:t>
      </w:r>
      <w:r w:rsidRPr="00752FC6">
        <w:rPr>
          <w:rFonts w:ascii="Tahoma" w:hAnsi="Tahoma" w:cs="Tahoma"/>
        </w:rPr>
        <w:t xml:space="preserve">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752FC6"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752FC6" w:rsidRDefault="00DE1C41" w:rsidP="00D66B33">
      <w:pPr>
        <w:pStyle w:val="Odsekzoznamu"/>
        <w:widowControl/>
        <w:numPr>
          <w:ilvl w:val="1"/>
          <w:numId w:val="18"/>
        </w:numPr>
        <w:suppressAutoHyphens/>
        <w:autoSpaceDN/>
        <w:ind w:left="709"/>
        <w:rPr>
          <w:rFonts w:ascii="Tahoma" w:hAnsi="Tahoma" w:cs="Tahoma"/>
        </w:rPr>
      </w:pPr>
      <w:r w:rsidRPr="00DE1C41">
        <w:rPr>
          <w:rFonts w:ascii="Tahoma" w:hAnsi="Tahoma" w:cs="Tahoma"/>
          <w:lang w:eastAsia="cs-CZ"/>
        </w:rPr>
        <w:t>Zmluvn</w:t>
      </w:r>
      <w:r>
        <w:rPr>
          <w:rFonts w:ascii="Tahoma" w:hAnsi="Tahoma" w:cs="Tahoma"/>
          <w:lang w:eastAsia="cs-CZ"/>
        </w:rPr>
        <w:t>é</w:t>
      </w:r>
      <w:r w:rsidRPr="00DE1C41">
        <w:rPr>
          <w:rFonts w:ascii="Tahoma" w:hAnsi="Tahoma" w:cs="Tahoma"/>
          <w:lang w:eastAsia="cs-CZ"/>
        </w:rPr>
        <w:t xml:space="preserve"> pokut</w:t>
      </w:r>
      <w:r>
        <w:rPr>
          <w:rFonts w:ascii="Tahoma" w:hAnsi="Tahoma" w:cs="Tahoma"/>
          <w:lang w:eastAsia="cs-CZ"/>
        </w:rPr>
        <w:t>y dohodnuté v tejto Zmluve n</w:t>
      </w:r>
      <w:r w:rsidRPr="00DE1C41">
        <w:rPr>
          <w:rFonts w:ascii="Tahoma" w:hAnsi="Tahoma" w:cs="Tahoma"/>
          <w:lang w:eastAsia="cs-CZ"/>
        </w:rPr>
        <w:t>epredstavuj</w:t>
      </w:r>
      <w:r>
        <w:rPr>
          <w:rFonts w:ascii="Tahoma" w:hAnsi="Tahoma" w:cs="Tahoma"/>
          <w:lang w:eastAsia="cs-CZ"/>
        </w:rPr>
        <w:t>ú</w:t>
      </w:r>
      <w:r w:rsidRPr="00DE1C41">
        <w:rPr>
          <w:rFonts w:ascii="Tahoma" w:hAnsi="Tahoma" w:cs="Tahoma"/>
          <w:lang w:eastAsia="cs-CZ"/>
        </w:rPr>
        <w:t xml:space="preserve"> paušalizovanú náhradu škody za porušenie povinností, ktorých splnenie je zabezpečené nárokom na zaplatenie zmluvnej pokuty.</w:t>
      </w:r>
      <w:r w:rsidR="002311E7">
        <w:rPr>
          <w:rFonts w:ascii="Tahoma" w:hAnsi="Tahoma" w:cs="Tahoma"/>
          <w:lang w:eastAsia="cs-CZ"/>
        </w:rPr>
        <w:t xml:space="preserve"> </w:t>
      </w:r>
      <w:r w:rsidR="0028381A" w:rsidRPr="00752FC6">
        <w:rPr>
          <w:rFonts w:ascii="Tahoma" w:hAnsi="Tahoma" w:cs="Tahoma"/>
          <w:lang w:eastAsia="cs-CZ"/>
        </w:rPr>
        <w:t>Uplatnením alebo zaplatením zmluvnej pokuty nie je dotknuté právo Kupujúceho na odstúpenie od Zmluvy, úroky z omeškania a na náhradu vzniknutej škody</w:t>
      </w:r>
      <w:r w:rsidR="002311E7">
        <w:rPr>
          <w:rFonts w:ascii="Tahoma" w:hAnsi="Tahoma" w:cs="Tahoma"/>
          <w:lang w:eastAsia="cs-CZ"/>
        </w:rPr>
        <w:t>; uplatnená z</w:t>
      </w:r>
      <w:r w:rsidR="002311E7" w:rsidRPr="00DE1C41">
        <w:rPr>
          <w:rFonts w:ascii="Tahoma" w:hAnsi="Tahoma" w:cs="Tahoma"/>
          <w:lang w:eastAsia="cs-CZ"/>
        </w:rPr>
        <w:t xml:space="preserve">mluvná pokuta nie je započítateľná voči nároku </w:t>
      </w:r>
      <w:r w:rsidR="002311E7">
        <w:rPr>
          <w:rFonts w:ascii="Tahoma" w:hAnsi="Tahoma" w:cs="Tahoma"/>
          <w:lang w:eastAsia="cs-CZ"/>
        </w:rPr>
        <w:t>Kupujúceho</w:t>
      </w:r>
      <w:r w:rsidR="002311E7" w:rsidRPr="00DE1C41">
        <w:rPr>
          <w:rFonts w:ascii="Tahoma" w:hAnsi="Tahoma" w:cs="Tahoma"/>
          <w:lang w:eastAsia="cs-CZ"/>
        </w:rPr>
        <w:t xml:space="preserve"> na náhradu škody, t. j. </w:t>
      </w:r>
      <w:r w:rsidR="002311E7">
        <w:rPr>
          <w:rFonts w:ascii="Tahoma" w:hAnsi="Tahoma" w:cs="Tahoma"/>
          <w:lang w:eastAsia="cs-CZ"/>
        </w:rPr>
        <w:t xml:space="preserve">Kupujúci </w:t>
      </w:r>
      <w:r w:rsidR="002311E7" w:rsidRPr="00DE1C41">
        <w:rPr>
          <w:rFonts w:ascii="Tahoma" w:hAnsi="Tahoma" w:cs="Tahoma"/>
          <w:lang w:eastAsia="cs-CZ"/>
        </w:rPr>
        <w:t>je oprávnený si uplatňovať nárok na náhradu škody v celom jej rozsahu bez ohľadu na uplatnenie/úhradu zmluvnej pokuty</w:t>
      </w:r>
      <w:r w:rsidR="0028381A" w:rsidRPr="00752FC6">
        <w:rPr>
          <w:rFonts w:ascii="Tahoma" w:hAnsi="Tahoma" w:cs="Tahoma"/>
          <w:lang w:eastAsia="cs-CZ"/>
        </w:rPr>
        <w:t xml:space="preserve">. </w:t>
      </w:r>
      <w:r w:rsidR="0028381A" w:rsidRPr="00752FC6">
        <w:rPr>
          <w:rFonts w:ascii="Tahoma" w:hAnsi="Tahoma" w:cs="Tahoma"/>
        </w:rPr>
        <w:t>Odstúpením od Zmluvy alebo úhradou uplatnenej škody nezaniká nárok na úhradu zmluvnej pokuty.</w:t>
      </w:r>
    </w:p>
    <w:p w14:paraId="6D10364E" w14:textId="62BC79A3" w:rsidR="007940A9" w:rsidRDefault="0028381A" w:rsidP="00D66B33">
      <w:pPr>
        <w:pStyle w:val="Odsekzoznamu"/>
        <w:widowControl/>
        <w:numPr>
          <w:ilvl w:val="1"/>
          <w:numId w:val="18"/>
        </w:numPr>
        <w:suppressAutoHyphens/>
        <w:autoSpaceDN/>
        <w:ind w:left="709"/>
        <w:rPr>
          <w:rFonts w:ascii="Tahoma" w:hAnsi="Tahoma" w:cs="Tahoma"/>
        </w:rPr>
      </w:pPr>
      <w:r w:rsidRPr="00752FC6">
        <w:rPr>
          <w:rFonts w:ascii="Tahoma" w:hAnsi="Tahoma" w:cs="Tahoma"/>
          <w:lang w:eastAsia="cs-CZ"/>
        </w:rPr>
        <w:t xml:space="preserve">Zaplatenie zmluvnej pokuty Predávajúcim nezbavuje Predávajúceho povinnosti dodať </w:t>
      </w:r>
      <w:r w:rsidR="007940A9" w:rsidRPr="00752FC6">
        <w:rPr>
          <w:rFonts w:ascii="Tahoma" w:hAnsi="Tahoma" w:cs="Tahoma"/>
          <w:lang w:eastAsia="cs-CZ"/>
        </w:rPr>
        <w:t>P</w:t>
      </w:r>
      <w:r w:rsidRPr="00752FC6">
        <w:rPr>
          <w:rFonts w:ascii="Tahoma" w:hAnsi="Tahoma" w:cs="Tahoma"/>
          <w:lang w:eastAsia="cs-CZ"/>
        </w:rPr>
        <w:t>lnenie.</w:t>
      </w:r>
    </w:p>
    <w:p w14:paraId="73934D22" w14:textId="77777777" w:rsidR="00C17726" w:rsidRPr="00052988" w:rsidRDefault="00C17726" w:rsidP="00052988">
      <w:pPr>
        <w:widowControl/>
        <w:suppressAutoHyphens/>
        <w:autoSpaceDN/>
        <w:ind w:left="-11"/>
        <w:rPr>
          <w:rFonts w:ascii="Tahoma" w:hAnsi="Tahoma" w:cs="Tahoma"/>
        </w:rPr>
      </w:pPr>
    </w:p>
    <w:p w14:paraId="597F9C2B" w14:textId="78CBD2ED" w:rsidR="008B4184" w:rsidRPr="00752FC6"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752FC6">
        <w:rPr>
          <w:rFonts w:ascii="Tahoma" w:hAnsi="Tahoma" w:cs="Tahoma"/>
          <w:caps/>
          <w:sz w:val="22"/>
          <w:szCs w:val="22"/>
        </w:rPr>
        <w:t>Trvanie a zánik zmluvy</w:t>
      </w:r>
    </w:p>
    <w:p w14:paraId="662A6CE0" w14:textId="6669833F" w:rsidR="00DC4022" w:rsidRPr="00752FC6" w:rsidRDefault="002F4C24" w:rsidP="00D970D3">
      <w:pPr>
        <w:rPr>
          <w:rFonts w:ascii="Tahoma" w:hAnsi="Tahoma" w:cs="Tahoma"/>
          <w:b/>
          <w:bCs/>
        </w:rPr>
      </w:pPr>
      <w:r w:rsidRPr="00752FC6">
        <w:rPr>
          <w:rFonts w:ascii="Tahoma" w:hAnsi="Tahoma" w:cs="Tahoma"/>
          <w:b/>
          <w:bCs/>
        </w:rPr>
        <w:t>1</w:t>
      </w:r>
      <w:r w:rsidR="00C03707">
        <w:rPr>
          <w:rFonts w:ascii="Tahoma" w:hAnsi="Tahoma" w:cs="Tahoma"/>
          <w:b/>
          <w:bCs/>
        </w:rPr>
        <w:t>1</w:t>
      </w:r>
      <w:r w:rsidRPr="00752FC6">
        <w:rPr>
          <w:rFonts w:ascii="Tahoma" w:hAnsi="Tahoma" w:cs="Tahoma"/>
          <w:b/>
          <w:bCs/>
        </w:rPr>
        <w:t>.1</w:t>
      </w:r>
      <w:r w:rsidRPr="00752FC6">
        <w:rPr>
          <w:rFonts w:ascii="Tahoma" w:hAnsi="Tahoma" w:cs="Tahoma"/>
          <w:b/>
          <w:bCs/>
        </w:rPr>
        <w:tab/>
      </w:r>
      <w:r w:rsidR="000A62D6" w:rsidRPr="00752FC6">
        <w:rPr>
          <w:rFonts w:ascii="Tahoma" w:hAnsi="Tahoma" w:cs="Tahoma"/>
          <w:b/>
          <w:bCs/>
        </w:rPr>
        <w:t>Platnosť a</w:t>
      </w:r>
      <w:r w:rsidR="00DC4022" w:rsidRPr="00752FC6">
        <w:rPr>
          <w:rFonts w:ascii="Tahoma" w:hAnsi="Tahoma" w:cs="Tahoma"/>
          <w:b/>
          <w:bCs/>
        </w:rPr>
        <w:t> </w:t>
      </w:r>
      <w:r w:rsidR="000A62D6" w:rsidRPr="00752FC6">
        <w:rPr>
          <w:rFonts w:ascii="Tahoma" w:hAnsi="Tahoma" w:cs="Tahoma"/>
          <w:b/>
          <w:bCs/>
        </w:rPr>
        <w:t>účinnosť</w:t>
      </w:r>
    </w:p>
    <w:p w14:paraId="49B4D9DD" w14:textId="4589887D" w:rsidR="00BB2ACF" w:rsidRPr="00091037" w:rsidRDefault="00F36F6D" w:rsidP="00091037">
      <w:pPr>
        <w:ind w:left="709"/>
        <w:jc w:val="both"/>
        <w:rPr>
          <w:rFonts w:ascii="Tahoma" w:hAnsi="Tahoma" w:cs="Tahoma"/>
        </w:rPr>
      </w:pPr>
      <w:r w:rsidRPr="00752FC6">
        <w:rPr>
          <w:rFonts w:ascii="Tahoma" w:hAnsi="Tahoma" w:cs="Tahoma"/>
        </w:rPr>
        <w:t xml:space="preserve">Táto Zmluva nadobúda platnosť dňom jej podpisu obidvomi </w:t>
      </w:r>
      <w:r w:rsidR="002F4C24" w:rsidRPr="00752FC6">
        <w:rPr>
          <w:rFonts w:ascii="Tahoma" w:hAnsi="Tahoma" w:cs="Tahoma"/>
        </w:rPr>
        <w:t>Z</w:t>
      </w:r>
      <w:r w:rsidRPr="00752FC6">
        <w:rPr>
          <w:rFonts w:ascii="Tahoma" w:hAnsi="Tahoma" w:cs="Tahoma"/>
        </w:rPr>
        <w:t>mluvnými stranami a</w:t>
      </w:r>
      <w:r w:rsidR="00544007">
        <w:rPr>
          <w:rFonts w:ascii="Tahoma" w:hAnsi="Tahoma" w:cs="Tahoma"/>
        </w:rPr>
        <w:t> </w:t>
      </w:r>
      <w:r w:rsidRPr="00752FC6">
        <w:rPr>
          <w:rFonts w:ascii="Tahoma" w:hAnsi="Tahoma" w:cs="Tahoma"/>
        </w:rPr>
        <w:t>účinnosť</w:t>
      </w:r>
      <w:r w:rsidR="00544007">
        <w:rPr>
          <w:rFonts w:ascii="Tahoma" w:hAnsi="Tahoma" w:cs="Tahoma"/>
        </w:rPr>
        <w:t xml:space="preserve"> </w:t>
      </w:r>
      <w:r w:rsidRPr="00091037">
        <w:rPr>
          <w:rFonts w:ascii="Tahoma" w:hAnsi="Tahoma" w:cs="Tahoma"/>
        </w:rPr>
        <w:t xml:space="preserve">dňom nasledujúcim </w:t>
      </w:r>
      <w:r w:rsidR="002F4C24" w:rsidRPr="00091037">
        <w:rPr>
          <w:rFonts w:ascii="Tahoma" w:hAnsi="Tahoma" w:cs="Tahoma"/>
          <w:bCs/>
        </w:rPr>
        <w:t>po dni jej prvého zverejnenia</w:t>
      </w:r>
      <w:r w:rsidR="002F4C24" w:rsidRPr="00091037">
        <w:rPr>
          <w:rFonts w:ascii="Tahoma" w:hAnsi="Tahoma" w:cs="Tahoma"/>
        </w:rPr>
        <w:t xml:space="preserve"> v Centrálnom registri zmlúv /www.crz.gov.sk/ v súlade s § 47a Občianskeho zákonníka v spojení s § 5a Zákona o slobode informácií</w:t>
      </w:r>
      <w:r w:rsidR="00544007">
        <w:rPr>
          <w:rFonts w:ascii="Tahoma" w:hAnsi="Tahoma" w:cs="Tahoma"/>
        </w:rPr>
        <w:t>.</w:t>
      </w:r>
    </w:p>
    <w:p w14:paraId="1DEFCD2E" w14:textId="78DCFE6C" w:rsidR="00DC4022" w:rsidRPr="00752FC6" w:rsidRDefault="00130368" w:rsidP="00D970D3">
      <w:pPr>
        <w:widowControl/>
        <w:autoSpaceDE/>
        <w:autoSpaceDN/>
        <w:ind w:left="709" w:hanging="709"/>
        <w:rPr>
          <w:rFonts w:ascii="Tahoma" w:hAnsi="Tahoma" w:cs="Tahoma"/>
          <w:b/>
          <w:bCs/>
        </w:rPr>
      </w:pPr>
      <w:r w:rsidRPr="00752FC6">
        <w:rPr>
          <w:rFonts w:ascii="Tahoma" w:hAnsi="Tahoma" w:cs="Tahoma"/>
          <w:b/>
          <w:bCs/>
        </w:rPr>
        <w:lastRenderedPageBreak/>
        <w:t>1</w:t>
      </w:r>
      <w:r w:rsidR="00C03707">
        <w:rPr>
          <w:rFonts w:ascii="Tahoma" w:hAnsi="Tahoma" w:cs="Tahoma"/>
          <w:b/>
          <w:bCs/>
        </w:rPr>
        <w:t>1</w:t>
      </w:r>
      <w:r w:rsidR="000A62D6" w:rsidRPr="00752FC6">
        <w:rPr>
          <w:rFonts w:ascii="Tahoma" w:hAnsi="Tahoma" w:cs="Tahoma"/>
          <w:b/>
          <w:bCs/>
        </w:rPr>
        <w:t>.2</w:t>
      </w:r>
      <w:r w:rsidR="000A62D6" w:rsidRPr="00752FC6">
        <w:rPr>
          <w:rFonts w:ascii="Tahoma" w:hAnsi="Tahoma" w:cs="Tahoma"/>
          <w:b/>
          <w:bCs/>
        </w:rPr>
        <w:tab/>
      </w:r>
      <w:r w:rsidR="008B4184" w:rsidRPr="00752FC6">
        <w:rPr>
          <w:rFonts w:ascii="Tahoma" w:hAnsi="Tahoma" w:cs="Tahoma"/>
          <w:b/>
          <w:bCs/>
        </w:rPr>
        <w:t>Z</w:t>
      </w:r>
      <w:r w:rsidR="000D6CF9" w:rsidRPr="00752FC6">
        <w:rPr>
          <w:rFonts w:ascii="Tahoma" w:hAnsi="Tahoma" w:cs="Tahoma"/>
          <w:b/>
          <w:bCs/>
        </w:rPr>
        <w:t>ánik Z</w:t>
      </w:r>
      <w:r w:rsidR="008B4184" w:rsidRPr="00752FC6">
        <w:rPr>
          <w:rFonts w:ascii="Tahoma" w:hAnsi="Tahoma" w:cs="Tahoma"/>
          <w:b/>
          <w:bCs/>
        </w:rPr>
        <w:t>mluv</w:t>
      </w:r>
      <w:r w:rsidR="000D6CF9" w:rsidRPr="00752FC6">
        <w:rPr>
          <w:rFonts w:ascii="Tahoma" w:hAnsi="Tahoma" w:cs="Tahoma"/>
          <w:b/>
          <w:bCs/>
        </w:rPr>
        <w:t>y</w:t>
      </w:r>
    </w:p>
    <w:p w14:paraId="7170537C" w14:textId="3164EDEE" w:rsidR="00BD04B9" w:rsidRPr="00752FC6" w:rsidRDefault="000D6CF9" w:rsidP="004C64F0">
      <w:pPr>
        <w:tabs>
          <w:tab w:val="left" w:pos="709"/>
        </w:tabs>
        <w:ind w:left="709"/>
        <w:jc w:val="both"/>
        <w:rPr>
          <w:rFonts w:ascii="Tahoma" w:hAnsi="Tahoma" w:cs="Tahoma"/>
        </w:rPr>
      </w:pPr>
      <w:r w:rsidRPr="00752FC6">
        <w:rPr>
          <w:rFonts w:ascii="Tahoma" w:hAnsi="Tahoma" w:cs="Tahoma"/>
        </w:rPr>
        <w:t>Zmluva zaniká</w:t>
      </w:r>
      <w:r w:rsidR="004C64F0">
        <w:rPr>
          <w:rFonts w:ascii="Tahoma" w:hAnsi="Tahoma" w:cs="Tahoma"/>
        </w:rPr>
        <w:t xml:space="preserve"> riadnym a včasným splnením záväzkov Zmluvných strán dohodnutých v Zmluve. </w:t>
      </w:r>
      <w:r w:rsidR="00184E3A" w:rsidRPr="00184E3A">
        <w:rPr>
          <w:rFonts w:ascii="Tahoma" w:hAnsi="Tahoma" w:cs="Tahoma"/>
        </w:rPr>
        <w:t>Zmluvu môžu Zmluvné strany ukončiť</w:t>
      </w:r>
      <w:r w:rsidR="00184E3A">
        <w:rPr>
          <w:rFonts w:ascii="Tahoma" w:hAnsi="Tahoma" w:cs="Tahoma"/>
        </w:rPr>
        <w:t xml:space="preserve"> aj:</w:t>
      </w:r>
    </w:p>
    <w:p w14:paraId="4DC35CCC" w14:textId="2934DC5E" w:rsidR="00BD04B9" w:rsidRPr="00752FC6" w:rsidRDefault="000D6CF9" w:rsidP="00414885">
      <w:pPr>
        <w:pStyle w:val="Odsekzoznamu"/>
        <w:numPr>
          <w:ilvl w:val="0"/>
          <w:numId w:val="22"/>
        </w:numPr>
        <w:ind w:left="1134" w:hanging="425"/>
        <w:rPr>
          <w:rFonts w:ascii="Tahoma" w:hAnsi="Tahoma" w:cs="Tahoma"/>
        </w:rPr>
      </w:pPr>
      <w:bookmarkStart w:id="12" w:name="_Toc248119118"/>
      <w:bookmarkStart w:id="13" w:name="_Toc248145703"/>
      <w:r w:rsidRPr="00752FC6">
        <w:rPr>
          <w:rFonts w:ascii="Tahoma" w:hAnsi="Tahoma" w:cs="Tahoma"/>
        </w:rPr>
        <w:t xml:space="preserve">písomnou dohodou Zmluvných strán </w:t>
      </w:r>
      <w:r w:rsidR="002A2438">
        <w:rPr>
          <w:rFonts w:ascii="Tahoma" w:hAnsi="Tahoma" w:cs="Tahoma"/>
        </w:rPr>
        <w:t xml:space="preserve">ku </w:t>
      </w:r>
      <w:r w:rsidRPr="00752FC6">
        <w:rPr>
          <w:rFonts w:ascii="Tahoma" w:hAnsi="Tahoma" w:cs="Tahoma"/>
        </w:rPr>
        <w:t>dň</w:t>
      </w:r>
      <w:r w:rsidR="002A2438">
        <w:rPr>
          <w:rFonts w:ascii="Tahoma" w:hAnsi="Tahoma" w:cs="Tahoma"/>
        </w:rPr>
        <w:t>u uvedenému v takejto dohode</w:t>
      </w:r>
      <w:r w:rsidRPr="00752FC6">
        <w:rPr>
          <w:rFonts w:ascii="Tahoma" w:hAnsi="Tahoma" w:cs="Tahoma"/>
        </w:rPr>
        <w:t>;</w:t>
      </w:r>
      <w:bookmarkEnd w:id="12"/>
      <w:bookmarkEnd w:id="13"/>
      <w:r w:rsidRPr="00752FC6">
        <w:rPr>
          <w:rFonts w:ascii="Tahoma" w:hAnsi="Tahoma" w:cs="Tahoma"/>
        </w:rPr>
        <w:t xml:space="preserve"> </w:t>
      </w:r>
      <w:bookmarkStart w:id="14" w:name="_Toc248119121"/>
      <w:bookmarkStart w:id="15" w:name="_Toc248145706"/>
    </w:p>
    <w:p w14:paraId="72D84405" w14:textId="51195CB6" w:rsidR="00130368" w:rsidRPr="00FE60AA" w:rsidRDefault="000D6CF9" w:rsidP="00414885">
      <w:pPr>
        <w:pStyle w:val="Odsekzoznamu"/>
        <w:numPr>
          <w:ilvl w:val="0"/>
          <w:numId w:val="22"/>
        </w:numPr>
        <w:ind w:left="1134" w:hanging="425"/>
        <w:rPr>
          <w:rFonts w:ascii="Tahoma" w:hAnsi="Tahoma" w:cs="Tahoma"/>
        </w:rPr>
      </w:pPr>
      <w:r w:rsidRPr="00752FC6">
        <w:rPr>
          <w:rFonts w:ascii="Tahoma" w:hAnsi="Tahoma" w:cs="Tahoma"/>
        </w:rPr>
        <w:t xml:space="preserve">nadobudnutím účinnosti odstúpenia od Zmluvy v súlade s bodom </w:t>
      </w:r>
      <w:r w:rsidR="00142C66" w:rsidRPr="00650E4E">
        <w:rPr>
          <w:rFonts w:ascii="Tahoma" w:hAnsi="Tahoma" w:cs="Tahoma"/>
        </w:rPr>
        <w:t>1</w:t>
      </w:r>
      <w:r w:rsidR="00C53BED" w:rsidRPr="00650E4E">
        <w:rPr>
          <w:rFonts w:ascii="Tahoma" w:hAnsi="Tahoma" w:cs="Tahoma"/>
        </w:rPr>
        <w:t>1</w:t>
      </w:r>
      <w:r w:rsidRPr="00650E4E">
        <w:rPr>
          <w:rFonts w:ascii="Tahoma" w:hAnsi="Tahoma" w:cs="Tahoma"/>
        </w:rPr>
        <w:t>.</w:t>
      </w:r>
      <w:bookmarkEnd w:id="14"/>
      <w:bookmarkEnd w:id="15"/>
      <w:r w:rsidR="002A2438" w:rsidRPr="00650E4E">
        <w:rPr>
          <w:rFonts w:ascii="Tahoma" w:hAnsi="Tahoma" w:cs="Tahoma"/>
        </w:rPr>
        <w:t>3</w:t>
      </w:r>
      <w:r w:rsidRPr="00650E4E">
        <w:rPr>
          <w:rFonts w:ascii="Tahoma" w:hAnsi="Tahoma" w:cs="Tahoma"/>
        </w:rPr>
        <w:t>.</w:t>
      </w:r>
    </w:p>
    <w:p w14:paraId="1D01A6CA" w14:textId="7253EFA4" w:rsidR="00130368" w:rsidRPr="00FE60AA" w:rsidRDefault="00D66B33" w:rsidP="002A2438">
      <w:pPr>
        <w:widowControl/>
        <w:autoSpaceDE/>
        <w:autoSpaceDN/>
        <w:rPr>
          <w:rFonts w:ascii="Tahoma" w:hAnsi="Tahoma" w:cs="Tahoma"/>
          <w:b/>
          <w:bCs/>
        </w:rPr>
      </w:pPr>
      <w:r w:rsidRPr="00FE60AA">
        <w:rPr>
          <w:rFonts w:ascii="Tahoma" w:hAnsi="Tahoma" w:cs="Tahoma"/>
          <w:b/>
          <w:bCs/>
        </w:rPr>
        <w:t>1</w:t>
      </w:r>
      <w:r w:rsidR="00C03707" w:rsidRPr="00FE60AA">
        <w:rPr>
          <w:rFonts w:ascii="Tahoma" w:hAnsi="Tahoma" w:cs="Tahoma"/>
          <w:b/>
          <w:bCs/>
        </w:rPr>
        <w:t>1</w:t>
      </w:r>
      <w:r w:rsidRPr="00FE60AA">
        <w:rPr>
          <w:rFonts w:ascii="Tahoma" w:hAnsi="Tahoma" w:cs="Tahoma"/>
          <w:b/>
          <w:bCs/>
        </w:rPr>
        <w:t>.3</w:t>
      </w:r>
      <w:r w:rsidRPr="00FE60AA">
        <w:rPr>
          <w:rFonts w:ascii="Tahoma" w:hAnsi="Tahoma" w:cs="Tahoma"/>
          <w:b/>
          <w:bCs/>
        </w:rPr>
        <w:tab/>
      </w:r>
      <w:r w:rsidR="000A62D6" w:rsidRPr="00FE60AA">
        <w:rPr>
          <w:rFonts w:ascii="Tahoma" w:hAnsi="Tahoma" w:cs="Tahoma"/>
          <w:b/>
          <w:bCs/>
        </w:rPr>
        <w:t xml:space="preserve">Odstúpenie od </w:t>
      </w:r>
      <w:r w:rsidR="000A00D5" w:rsidRPr="00FE60AA">
        <w:rPr>
          <w:rFonts w:ascii="Tahoma" w:hAnsi="Tahoma" w:cs="Tahoma"/>
          <w:b/>
          <w:bCs/>
        </w:rPr>
        <w:t>Z</w:t>
      </w:r>
      <w:r w:rsidR="000A62D6" w:rsidRPr="00FE60AA">
        <w:rPr>
          <w:rFonts w:ascii="Tahoma" w:hAnsi="Tahoma" w:cs="Tahoma"/>
          <w:b/>
          <w:bCs/>
        </w:rPr>
        <w:t>mluvy</w:t>
      </w:r>
    </w:p>
    <w:p w14:paraId="675E193D" w14:textId="598D0121" w:rsidR="00130368" w:rsidRPr="00FE60AA"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P</w:t>
      </w:r>
      <w:r w:rsidR="00130368" w:rsidRPr="00FE60AA">
        <w:rPr>
          <w:rFonts w:ascii="Tahoma" w:hAnsi="Tahoma" w:cs="Tahoma"/>
          <w:color w:val="000000"/>
        </w:rPr>
        <w:t>redávajúci je oprávnený od Zmluvy odstúpiť na základe jednostranného oznámenia výlučne vtedy:</w:t>
      </w:r>
    </w:p>
    <w:p w14:paraId="316D7CF7" w14:textId="506FAE06" w:rsidR="00630972"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sa Kupujúci dostane do omeškania s úhradou </w:t>
      </w:r>
      <w:r w:rsidR="005A750C" w:rsidRPr="00FE60AA">
        <w:rPr>
          <w:rFonts w:ascii="Tahoma" w:hAnsi="Tahoma" w:cs="Tahoma"/>
          <w:color w:val="000000"/>
        </w:rPr>
        <w:t>C</w:t>
      </w:r>
      <w:r w:rsidRPr="00FE60AA">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FE60AA"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FE60AA">
        <w:rPr>
          <w:rFonts w:ascii="Tahoma" w:hAnsi="Tahoma" w:cs="Tahoma"/>
          <w:color w:val="000000"/>
        </w:rPr>
        <w:t xml:space="preserve">ak Kupujúci poruší zákaz podľa </w:t>
      </w:r>
      <w:r w:rsidR="00142C66" w:rsidRPr="00FE60AA">
        <w:rPr>
          <w:rFonts w:ascii="Tahoma" w:hAnsi="Tahoma" w:cs="Tahoma"/>
          <w:color w:val="000000"/>
        </w:rPr>
        <w:t xml:space="preserve">bodu </w:t>
      </w:r>
      <w:r w:rsidR="003C6101" w:rsidRPr="00650E4E">
        <w:rPr>
          <w:rFonts w:ascii="Tahoma" w:hAnsi="Tahoma" w:cs="Tahoma"/>
          <w:color w:val="000000"/>
        </w:rPr>
        <w:t>6.9</w:t>
      </w:r>
      <w:r w:rsidRPr="00FE60AA">
        <w:rPr>
          <w:rFonts w:ascii="Tahoma" w:hAnsi="Tahoma" w:cs="Tahoma"/>
          <w:color w:val="000000"/>
        </w:rPr>
        <w:t>, bez poskytnutia dodatočnej primeranej lehoty na splnenie povinnosti.</w:t>
      </w:r>
    </w:p>
    <w:p w14:paraId="0FC2AD6A" w14:textId="17D77A29"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FE60AA">
        <w:rPr>
          <w:rFonts w:ascii="Tahoma" w:hAnsi="Tahoma" w:cs="Tahoma"/>
          <w:color w:val="000000"/>
        </w:rPr>
        <w:t>Kupujúci si na účely Zmluvy vyhradzuje, že porušenie povinností Predávajúceho alebo nepravdivosť vyhlásení a/alebo záruk Predávajúceho, uvedených v</w:t>
      </w:r>
      <w:r w:rsidR="00630972" w:rsidRPr="00FE60AA">
        <w:rPr>
          <w:rFonts w:ascii="Tahoma" w:hAnsi="Tahoma" w:cs="Tahoma"/>
          <w:color w:val="000000"/>
        </w:rPr>
        <w:t xml:space="preserve"> bodoch </w:t>
      </w:r>
      <w:r w:rsidR="00F73C22" w:rsidRPr="00650E4E">
        <w:rPr>
          <w:rFonts w:ascii="Tahoma" w:hAnsi="Tahoma" w:cs="Tahoma"/>
          <w:color w:val="000000"/>
        </w:rPr>
        <w:t>2</w:t>
      </w:r>
      <w:r w:rsidR="00630972" w:rsidRPr="00650E4E">
        <w:rPr>
          <w:rFonts w:ascii="Tahoma" w:hAnsi="Tahoma" w:cs="Tahoma"/>
          <w:color w:val="000000"/>
        </w:rPr>
        <w:t xml:space="preserve">, </w:t>
      </w:r>
      <w:r w:rsidR="00B03E56" w:rsidRPr="00650E4E">
        <w:rPr>
          <w:rFonts w:ascii="Tahoma" w:hAnsi="Tahoma" w:cs="Tahoma"/>
          <w:color w:val="000000"/>
        </w:rPr>
        <w:t>4</w:t>
      </w:r>
      <w:r w:rsidR="009B0AE4" w:rsidRPr="00650E4E">
        <w:rPr>
          <w:rFonts w:ascii="Tahoma" w:hAnsi="Tahoma" w:cs="Tahoma"/>
          <w:color w:val="000000"/>
        </w:rPr>
        <w:t>.</w:t>
      </w:r>
      <w:r w:rsidR="00B03E56" w:rsidRPr="00650E4E">
        <w:rPr>
          <w:rFonts w:ascii="Tahoma" w:hAnsi="Tahoma" w:cs="Tahoma"/>
          <w:color w:val="000000"/>
        </w:rPr>
        <w:t>1</w:t>
      </w:r>
      <w:r w:rsidR="00D917AF" w:rsidRPr="00650E4E">
        <w:rPr>
          <w:rFonts w:ascii="Tahoma" w:hAnsi="Tahoma" w:cs="Tahoma"/>
          <w:color w:val="000000"/>
        </w:rPr>
        <w:t xml:space="preserve"> až 4.5</w:t>
      </w:r>
      <w:r w:rsidR="009B0AE4" w:rsidRPr="00650E4E">
        <w:rPr>
          <w:rFonts w:ascii="Tahoma" w:hAnsi="Tahoma" w:cs="Tahoma"/>
          <w:color w:val="000000"/>
        </w:rPr>
        <w:t xml:space="preserve">, </w:t>
      </w:r>
      <w:r w:rsidR="00422902" w:rsidRPr="00650E4E">
        <w:rPr>
          <w:rFonts w:ascii="Tahoma" w:hAnsi="Tahoma" w:cs="Tahoma"/>
          <w:color w:val="000000"/>
        </w:rPr>
        <w:t>6.2 až 6.5</w:t>
      </w:r>
      <w:r w:rsidR="000F3E31" w:rsidRPr="00650E4E">
        <w:rPr>
          <w:rFonts w:ascii="Tahoma" w:hAnsi="Tahoma" w:cs="Tahoma"/>
          <w:color w:val="000000"/>
        </w:rPr>
        <w:t>, 6.7 až 6.</w:t>
      </w:r>
      <w:r w:rsidR="004C6E14" w:rsidRPr="00650E4E">
        <w:rPr>
          <w:rFonts w:ascii="Tahoma" w:hAnsi="Tahoma" w:cs="Tahoma"/>
          <w:color w:val="000000"/>
        </w:rPr>
        <w:t>10</w:t>
      </w:r>
      <w:r w:rsidR="00FB67C4" w:rsidRPr="00650E4E">
        <w:rPr>
          <w:rFonts w:ascii="Tahoma" w:hAnsi="Tahoma" w:cs="Tahoma"/>
          <w:color w:val="000000"/>
        </w:rPr>
        <w:t xml:space="preserve"> a v bode 8</w:t>
      </w:r>
      <w:r w:rsidRPr="00FE60AA">
        <w:rPr>
          <w:rFonts w:ascii="Tahoma" w:hAnsi="Tahoma" w:cs="Tahoma"/>
          <w:color w:val="000000"/>
        </w:rPr>
        <w:t xml:space="preserve">, sa považuje </w:t>
      </w:r>
      <w:r w:rsidRPr="00FE60AA">
        <w:rPr>
          <w:rFonts w:ascii="Tahoma" w:hAnsi="Tahoma" w:cs="Tahoma"/>
          <w:b/>
          <w:bCs/>
          <w:color w:val="000000"/>
        </w:rPr>
        <w:t>za podstatné porušenie</w:t>
      </w:r>
      <w:r w:rsidRPr="00FE60AA">
        <w:rPr>
          <w:rFonts w:ascii="Tahoma" w:hAnsi="Tahoma" w:cs="Tahoma"/>
          <w:color w:val="000000"/>
        </w:rPr>
        <w:t xml:space="preserve"> Zmluvy. V prípade podstatného porušenia Zmluvy je </w:t>
      </w:r>
      <w:r w:rsidR="00B25C16" w:rsidRPr="00FE60AA">
        <w:rPr>
          <w:rFonts w:ascii="Tahoma" w:hAnsi="Tahoma" w:cs="Tahoma"/>
          <w:color w:val="000000"/>
        </w:rPr>
        <w:t>Kupujúci</w:t>
      </w:r>
      <w:r w:rsidRPr="00FE60AA">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FE60AA">
        <w:rPr>
          <w:rFonts w:ascii="Tahoma" w:hAnsi="Tahoma" w:cs="Tahoma"/>
          <w:color w:val="000000"/>
        </w:rPr>
        <w:t xml:space="preserve">bodu </w:t>
      </w:r>
      <w:r w:rsidR="00C24B57" w:rsidRPr="00650E4E">
        <w:rPr>
          <w:rFonts w:ascii="Tahoma" w:hAnsi="Tahoma" w:cs="Tahoma"/>
          <w:color w:val="000000"/>
        </w:rPr>
        <w:t>9</w:t>
      </w:r>
      <w:r w:rsidR="00B25C16" w:rsidRPr="00650E4E">
        <w:rPr>
          <w:rFonts w:ascii="Tahoma" w:hAnsi="Tahoma" w:cs="Tahoma"/>
          <w:color w:val="000000"/>
        </w:rPr>
        <w:t>.1</w:t>
      </w:r>
      <w:r w:rsidR="00E1259E" w:rsidRPr="00650E4E">
        <w:rPr>
          <w:rFonts w:ascii="Tahoma" w:hAnsi="Tahoma" w:cs="Tahoma"/>
          <w:color w:val="000000"/>
        </w:rPr>
        <w:t>3</w:t>
      </w:r>
      <w:r w:rsidRPr="00FE60AA">
        <w:rPr>
          <w:rFonts w:ascii="Tahoma" w:hAnsi="Tahoma" w:cs="Tahoma"/>
          <w:color w:val="000000"/>
        </w:rPr>
        <w:t xml:space="preserve"> </w:t>
      </w:r>
      <w:r w:rsidR="00B7351F" w:rsidRPr="00FE60AA">
        <w:rPr>
          <w:rFonts w:ascii="Tahoma" w:hAnsi="Tahoma" w:cs="Tahoma"/>
          <w:color w:val="000000"/>
        </w:rPr>
        <w:t>s</w:t>
      </w:r>
      <w:r w:rsidRPr="00FE60AA">
        <w:rPr>
          <w:rFonts w:ascii="Tahoma" w:hAnsi="Tahoma" w:cs="Tahoma"/>
          <w:color w:val="000000"/>
        </w:rPr>
        <w:t>a taktiež považuje za odstúpenie pre podstatné</w:t>
      </w:r>
      <w:r w:rsidRPr="00752FC6">
        <w:rPr>
          <w:rFonts w:ascii="Tahoma" w:hAnsi="Tahoma" w:cs="Tahoma"/>
          <w:color w:val="000000"/>
        </w:rPr>
        <w:t xml:space="preserve"> porušenie Zmluvy.</w:t>
      </w:r>
    </w:p>
    <w:p w14:paraId="3527E792" w14:textId="0C570F5E"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02FC38D" w14:textId="2E8D0228" w:rsidR="00D912F5" w:rsidRPr="00752FC6" w:rsidRDefault="00034580" w:rsidP="00D970D3">
      <w:pPr>
        <w:pStyle w:val="Odsekzoznamu"/>
        <w:widowControl/>
        <w:numPr>
          <w:ilvl w:val="0"/>
          <w:numId w:val="25"/>
        </w:numPr>
        <w:autoSpaceDE/>
        <w:autoSpaceDN/>
        <w:ind w:left="1134" w:hanging="425"/>
        <w:contextualSpacing/>
        <w:rPr>
          <w:rFonts w:ascii="Tahoma" w:hAnsi="Tahoma" w:cs="Tahoma"/>
          <w:color w:val="000000"/>
        </w:rPr>
      </w:pPr>
      <w:r w:rsidRPr="00034580">
        <w:rPr>
          <w:rFonts w:ascii="Tahoma" w:hAnsi="Tahoma" w:cs="Tahoma"/>
          <w:color w:val="000000"/>
        </w:rPr>
        <w:t xml:space="preserve">Až do času dodania </w:t>
      </w:r>
      <w:r w:rsidR="004B680D">
        <w:rPr>
          <w:rFonts w:ascii="Tahoma" w:hAnsi="Tahoma" w:cs="Tahoma"/>
          <w:color w:val="000000"/>
        </w:rPr>
        <w:t>Plnenia</w:t>
      </w:r>
      <w:r w:rsidRPr="00034580">
        <w:rPr>
          <w:rFonts w:ascii="Tahoma" w:hAnsi="Tahoma" w:cs="Tahoma"/>
          <w:color w:val="000000"/>
        </w:rPr>
        <w:t xml:space="preserve"> v zmysle Zmluvy je Kupujúci oprávnený od Zmluvy odstúpiť bez poskytnutia dodatočnej primeranej lehoty na splnenie povinnosti na základe jednostranného oznámenia v prípade, ak výsledky administratívnej finančnej kontroly zo strany poskytovateľa NFP neumožnia financovanie výdavkov vzniknutých zo Zmluvy, t. j. úhradu Ceny, a to najmä ak bude poskytovateľ NFP považovať výdavky Kupujúceho na úhradu Ceny za neoprávnené</w:t>
      </w:r>
      <w:r w:rsidR="001C509A">
        <w:rPr>
          <w:rFonts w:ascii="Tahoma" w:hAnsi="Tahoma" w:cs="Tahoma"/>
          <w:color w:val="000000"/>
        </w:rPr>
        <w:t>.</w:t>
      </w:r>
    </w:p>
    <w:p w14:paraId="149BD678" w14:textId="77777777" w:rsidR="00D912F5" w:rsidRPr="00752FC6"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752FC6">
        <w:rPr>
          <w:rFonts w:ascii="Tahoma" w:hAnsi="Tahoma" w:cs="Tahoma"/>
          <w:color w:val="000000"/>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5878C427" w:rsidR="00130368" w:rsidRPr="00752FC6" w:rsidRDefault="00C72C74" w:rsidP="00D970D3">
      <w:pPr>
        <w:pStyle w:val="Odsekzoznamu"/>
        <w:widowControl/>
        <w:numPr>
          <w:ilvl w:val="0"/>
          <w:numId w:val="25"/>
        </w:numPr>
        <w:autoSpaceDE/>
        <w:autoSpaceDN/>
        <w:ind w:left="1134" w:hanging="425"/>
        <w:contextualSpacing/>
        <w:rPr>
          <w:rFonts w:ascii="Tahoma" w:hAnsi="Tahoma" w:cs="Tahoma"/>
          <w:color w:val="000000"/>
        </w:rPr>
      </w:pPr>
      <w:r>
        <w:rPr>
          <w:rFonts w:ascii="Tahoma" w:hAnsi="Tahoma" w:cs="Tahoma"/>
          <w:color w:val="000000"/>
        </w:rPr>
        <w:t>Oznámenie o odstúpení od Zmluvy</w:t>
      </w:r>
      <w:r w:rsidR="00130368" w:rsidRPr="00752FC6">
        <w:rPr>
          <w:rFonts w:ascii="Tahoma" w:hAnsi="Tahoma" w:cs="Tahoma"/>
          <w:color w:val="000000"/>
        </w:rPr>
        <w:t> musí byť druhej Zmluvnej strane doručené, pričom účinky takéhoto odstúpenia nast</w:t>
      </w:r>
      <w:r>
        <w:rPr>
          <w:rFonts w:ascii="Tahoma" w:hAnsi="Tahoma" w:cs="Tahoma"/>
          <w:color w:val="000000"/>
        </w:rPr>
        <w:t>an</w:t>
      </w:r>
      <w:r w:rsidR="00130368" w:rsidRPr="00752FC6">
        <w:rPr>
          <w:rFonts w:ascii="Tahoma" w:hAnsi="Tahoma" w:cs="Tahoma"/>
          <w:color w:val="000000"/>
        </w:rPr>
        <w:t xml:space="preserve">ú dňom doručenia </w:t>
      </w:r>
      <w:r w:rsidR="00E74EF8">
        <w:rPr>
          <w:rFonts w:ascii="Tahoma" w:hAnsi="Tahoma" w:cs="Tahoma"/>
          <w:color w:val="000000"/>
        </w:rPr>
        <w:t xml:space="preserve">oznámenia o </w:t>
      </w:r>
      <w:r w:rsidR="00130368" w:rsidRPr="00752FC6">
        <w:rPr>
          <w:rFonts w:ascii="Tahoma" w:hAnsi="Tahoma" w:cs="Tahoma"/>
          <w:color w:val="000000"/>
        </w:rPr>
        <w:t>odstúpen</w:t>
      </w:r>
      <w:r w:rsidR="00E74EF8">
        <w:rPr>
          <w:rFonts w:ascii="Tahoma" w:hAnsi="Tahoma" w:cs="Tahoma"/>
          <w:color w:val="000000"/>
        </w:rPr>
        <w:t>í</w:t>
      </w:r>
      <w:r w:rsidR="00130368" w:rsidRPr="00752FC6">
        <w:rPr>
          <w:rFonts w:ascii="Tahoma" w:hAnsi="Tahoma" w:cs="Tahoma"/>
          <w:color w:val="000000"/>
        </w:rPr>
        <w:t xml:space="preserve"> druhej Zmluvnej strane. </w:t>
      </w:r>
    </w:p>
    <w:p w14:paraId="760ADE04" w14:textId="51AACB07" w:rsidR="00DB5BBA" w:rsidRDefault="00DB5BBA" w:rsidP="00D970D3">
      <w:pPr>
        <w:tabs>
          <w:tab w:val="left" w:pos="709"/>
        </w:tabs>
        <w:jc w:val="both"/>
        <w:rPr>
          <w:rFonts w:ascii="Tahoma" w:hAnsi="Tahoma" w:cs="Tahoma"/>
          <w:b/>
          <w:caps/>
        </w:rPr>
      </w:pPr>
    </w:p>
    <w:p w14:paraId="203BA4C9" w14:textId="77777777" w:rsidR="00AF091A" w:rsidRPr="00752FC6" w:rsidRDefault="00AF091A" w:rsidP="00D970D3">
      <w:pPr>
        <w:tabs>
          <w:tab w:val="left" w:pos="709"/>
        </w:tabs>
        <w:jc w:val="both"/>
        <w:rPr>
          <w:rFonts w:ascii="Tahoma" w:hAnsi="Tahoma" w:cs="Tahoma"/>
          <w:b/>
          <w:caps/>
        </w:rPr>
      </w:pPr>
    </w:p>
    <w:p w14:paraId="756880FE" w14:textId="72987898"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C03707">
        <w:rPr>
          <w:rFonts w:ascii="Tahoma" w:hAnsi="Tahoma" w:cs="Tahoma"/>
          <w:b/>
          <w:caps/>
        </w:rPr>
        <w:t>2</w:t>
      </w:r>
      <w:r w:rsidRPr="00752FC6">
        <w:rPr>
          <w:rFonts w:ascii="Tahoma" w:hAnsi="Tahoma" w:cs="Tahoma"/>
          <w:b/>
          <w:caps/>
        </w:rPr>
        <w:tab/>
        <w:t>Záverečné ustanovEnia</w:t>
      </w:r>
    </w:p>
    <w:p w14:paraId="3597CAF2" w14:textId="5E5744AC"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C03707">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w:t>
      </w:r>
      <w:r w:rsidRPr="00752FC6">
        <w:rPr>
          <w:rFonts w:ascii="Tahoma" w:hAnsi="Tahoma" w:cs="Tahoma"/>
        </w:rPr>
        <w:lastRenderedPageBreak/>
        <w:t>oznámenia druhej Zmluvnej strane.</w:t>
      </w:r>
    </w:p>
    <w:p w14:paraId="0E7FA9DE" w14:textId="13619C32" w:rsidR="000708FF" w:rsidRPr="00752FC6"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Kontaktných osôb</w:t>
      </w:r>
      <w:r w:rsidR="00EF1B41">
        <w:rPr>
          <w:rFonts w:ascii="Tahoma" w:hAnsi="Tahoma" w:cs="Tahoma"/>
        </w:rPr>
        <w:t xml:space="preserve"> alebo ich údajov</w:t>
      </w:r>
      <w:r w:rsidR="004143C1" w:rsidRPr="00752FC6">
        <w:rPr>
          <w:rFonts w:ascii="Tahoma" w:hAnsi="Tahoma" w:cs="Tahoma"/>
        </w:rPr>
        <w:t xml:space="preserve"> 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443C10A4" w14:textId="54F25239" w:rsidR="000708FF" w:rsidRPr="00752FC6" w:rsidRDefault="00D66B33" w:rsidP="00FD3DDF">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735549A7" w14:textId="1579FEF0" w:rsidR="00EB790C" w:rsidRPr="00D86C11" w:rsidRDefault="006006CD" w:rsidP="00EB790C">
      <w:pPr>
        <w:pStyle w:val="Odsekzoznamu"/>
        <w:ind w:left="709" w:firstLine="0"/>
        <w:rPr>
          <w:rFonts w:ascii="Tahoma" w:hAnsi="Tahoma" w:cs="Tahoma"/>
        </w:rPr>
      </w:pPr>
      <w:r>
        <w:rPr>
          <w:rFonts w:ascii="Tahoma" w:hAnsi="Tahoma" w:cs="Tahoma"/>
        </w:rPr>
        <w:t xml:space="preserve">Táto </w:t>
      </w:r>
      <w:r w:rsidR="000708FF" w:rsidRPr="00752FC6">
        <w:rPr>
          <w:rFonts w:ascii="Tahoma" w:hAnsi="Tahoma" w:cs="Tahoma"/>
        </w:rPr>
        <w:t xml:space="preserve">Zmluva </w:t>
      </w:r>
      <w:r w:rsidR="00820FCE" w:rsidRPr="00752FC6">
        <w:rPr>
          <w:rFonts w:ascii="Tahoma" w:hAnsi="Tahoma" w:cs="Tahoma"/>
        </w:rPr>
        <w:t>s</w:t>
      </w:r>
      <w:r w:rsidR="000708FF" w:rsidRPr="00752FC6">
        <w:rPr>
          <w:rFonts w:ascii="Tahoma" w:hAnsi="Tahoma" w:cs="Tahoma"/>
        </w:rPr>
        <w:t>a</w:t>
      </w:r>
      <w:r>
        <w:rPr>
          <w:rFonts w:ascii="Tahoma" w:hAnsi="Tahoma" w:cs="Tahoma"/>
        </w:rPr>
        <w:t xml:space="preserve"> v listinne forme</w:t>
      </w:r>
      <w:r w:rsidR="000708FF" w:rsidRPr="00752FC6">
        <w:rPr>
          <w:rFonts w:ascii="Tahoma" w:hAnsi="Tahoma" w:cs="Tahoma"/>
        </w:rPr>
        <w:t xml:space="preserve"> vyhotovuje </w:t>
      </w:r>
      <w:r w:rsidR="000708FF" w:rsidRPr="00752FC6">
        <w:rPr>
          <w:rFonts w:ascii="Tahoma" w:hAnsi="Tahoma" w:cs="Tahoma"/>
          <w:b/>
          <w:bCs/>
        </w:rPr>
        <w:t xml:space="preserve">v </w:t>
      </w:r>
      <w:r w:rsidR="00F36F6D" w:rsidRPr="00752FC6">
        <w:rPr>
          <w:rFonts w:ascii="Tahoma" w:hAnsi="Tahoma" w:cs="Tahoma"/>
          <w:b/>
          <w:bCs/>
        </w:rPr>
        <w:t>štyroch</w:t>
      </w:r>
      <w:r w:rsidR="000708FF" w:rsidRPr="00752FC6">
        <w:rPr>
          <w:rFonts w:ascii="Tahoma" w:hAnsi="Tahoma" w:cs="Tahoma"/>
          <w:b/>
          <w:bCs/>
        </w:rPr>
        <w:t xml:space="preserve"> rovnopisoch</w:t>
      </w:r>
      <w:r w:rsidR="000708FF" w:rsidRPr="00752FC6">
        <w:rPr>
          <w:rFonts w:ascii="Tahoma" w:hAnsi="Tahoma" w:cs="Tahoma"/>
        </w:rPr>
        <w:t xml:space="preserve">, </w:t>
      </w:r>
      <w:r w:rsidR="00F36F6D" w:rsidRPr="00752FC6">
        <w:rPr>
          <w:rFonts w:ascii="Tahoma" w:hAnsi="Tahoma" w:cs="Tahoma"/>
        </w:rPr>
        <w:t>pričom každá Zmluvná strana obdrží po dvoch rovnopisoch</w:t>
      </w:r>
      <w:r w:rsidR="00CD0DD5" w:rsidRPr="00752FC6">
        <w:rPr>
          <w:rFonts w:ascii="Tahoma" w:hAnsi="Tahoma" w:cs="Tahoma"/>
        </w:rPr>
        <w:t>.</w:t>
      </w:r>
      <w:r w:rsidR="00EB790C">
        <w:rPr>
          <w:rFonts w:ascii="Tahoma" w:hAnsi="Tahoma" w:cs="Tahoma"/>
        </w:rPr>
        <w:t xml:space="preserve"> </w:t>
      </w:r>
      <w:r w:rsidR="00EB790C" w:rsidRPr="00D86C11">
        <w:rPr>
          <w:rFonts w:ascii="Tahoma" w:hAnsi="Tahoma" w:cs="Tahoma"/>
        </w:rPr>
        <w:t xml:space="preserve">Uvedený počet listinných rovnopisov a ich rozdelenie sa rovnako vzťahuje aj na uzavretie každého dodatku k </w:t>
      </w:r>
      <w:r w:rsidR="00EB790C" w:rsidRPr="00D86C11">
        <w:rPr>
          <w:rFonts w:ascii="Tahoma" w:hAnsi="Tahoma" w:cs="Tahoma"/>
          <w:bCs/>
        </w:rPr>
        <w:t>Zmluve</w:t>
      </w:r>
      <w:r w:rsidR="00EB790C" w:rsidRPr="00D86C11">
        <w:rPr>
          <w:rFonts w:ascii="Tahoma" w:hAnsi="Tahoma" w:cs="Tahoma"/>
        </w:rPr>
        <w:t xml:space="preserve">. Dohoda </w:t>
      </w:r>
      <w:r w:rsidR="00872362" w:rsidRPr="00D86C11">
        <w:rPr>
          <w:rFonts w:ascii="Tahoma" w:hAnsi="Tahoma" w:cs="Tahoma"/>
          <w:bCs/>
        </w:rPr>
        <w:t>Z</w:t>
      </w:r>
      <w:r w:rsidR="00EB790C" w:rsidRPr="00D86C11">
        <w:rPr>
          <w:rFonts w:ascii="Tahoma" w:hAnsi="Tahoma" w:cs="Tahoma"/>
          <w:bCs/>
        </w:rPr>
        <w:t>mluvných strán o počte rovnopisov sa neuplatní v prípade, ak k uzavretiu Zmluvy</w:t>
      </w:r>
      <w:r w:rsidR="00EB790C" w:rsidRPr="00D86C11">
        <w:rPr>
          <w:rFonts w:ascii="Tahoma" w:hAnsi="Tahoma" w:cs="Tahoma"/>
        </w:rPr>
        <w:t xml:space="preserve"> (resp. dodatku k nej) dochádza elektronicky</w:t>
      </w:r>
      <w:r w:rsidR="008A46A2">
        <w:rPr>
          <w:rFonts w:ascii="Tahoma" w:hAnsi="Tahoma" w:cs="Tahoma"/>
        </w:rPr>
        <w:t xml:space="preserve"> prostredníctvom kvalifikovan</w:t>
      </w:r>
      <w:r w:rsidR="006266CE">
        <w:rPr>
          <w:rFonts w:ascii="Tahoma" w:hAnsi="Tahoma" w:cs="Tahoma"/>
        </w:rPr>
        <w:t>ých</w:t>
      </w:r>
      <w:r w:rsidR="008A46A2">
        <w:rPr>
          <w:rFonts w:ascii="Tahoma" w:hAnsi="Tahoma" w:cs="Tahoma"/>
        </w:rPr>
        <w:t xml:space="preserve"> elektronick</w:t>
      </w:r>
      <w:r w:rsidR="006266CE">
        <w:rPr>
          <w:rFonts w:ascii="Tahoma" w:hAnsi="Tahoma" w:cs="Tahoma"/>
        </w:rPr>
        <w:t>ých</w:t>
      </w:r>
      <w:r w:rsidR="008A46A2">
        <w:rPr>
          <w:rFonts w:ascii="Tahoma" w:hAnsi="Tahoma" w:cs="Tahoma"/>
        </w:rPr>
        <w:t xml:space="preserve"> podpis</w:t>
      </w:r>
      <w:r w:rsidR="006266CE">
        <w:rPr>
          <w:rFonts w:ascii="Tahoma" w:hAnsi="Tahoma" w:cs="Tahoma"/>
        </w:rPr>
        <w:t>ov</w:t>
      </w:r>
      <w:r w:rsidR="00295A16">
        <w:rPr>
          <w:rFonts w:ascii="Tahoma" w:hAnsi="Tahoma" w:cs="Tahoma"/>
        </w:rPr>
        <w:t xml:space="preserve"> osôb oprávnených konať za</w:t>
      </w:r>
      <w:r w:rsidR="006266CE">
        <w:rPr>
          <w:rFonts w:ascii="Tahoma" w:hAnsi="Tahoma" w:cs="Tahoma"/>
        </w:rPr>
        <w:t xml:space="preserve"> Zmluvn</w:t>
      </w:r>
      <w:r w:rsidR="00295A16">
        <w:rPr>
          <w:rFonts w:ascii="Tahoma" w:hAnsi="Tahoma" w:cs="Tahoma"/>
        </w:rPr>
        <w:t>é</w:t>
      </w:r>
      <w:r w:rsidR="006266CE">
        <w:rPr>
          <w:rFonts w:ascii="Tahoma" w:hAnsi="Tahoma" w:cs="Tahoma"/>
        </w:rPr>
        <w:t xml:space="preserve"> str</w:t>
      </w:r>
      <w:r w:rsidR="00295A16">
        <w:rPr>
          <w:rFonts w:ascii="Tahoma" w:hAnsi="Tahoma" w:cs="Tahoma"/>
        </w:rPr>
        <w:t>any</w:t>
      </w:r>
      <w:r w:rsidR="00EB790C" w:rsidRPr="00D86C11">
        <w:rPr>
          <w:rFonts w:ascii="Tahoma" w:hAnsi="Tahoma" w:cs="Tahoma"/>
        </w:rPr>
        <w:t xml:space="preserve">. </w:t>
      </w:r>
    </w:p>
    <w:p w14:paraId="603B0AC9" w14:textId="6F494971" w:rsidR="000708FF" w:rsidRPr="00752FC6" w:rsidRDefault="000708FF" w:rsidP="00D970D3">
      <w:pPr>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6993741A" w:rsidR="000708FF" w:rsidRPr="00752FC6"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zmluvných pokút, náhrady škody, dôverných informácií a</w:t>
      </w:r>
      <w:r w:rsidRPr="00752FC6">
        <w:rPr>
          <w:rFonts w:ascii="Tahoma" w:hAnsi="Tahoma" w:cs="Tahoma"/>
        </w:rPr>
        <w:t> ochrany osobných údajov</w:t>
      </w:r>
      <w:r w:rsidR="000708FF" w:rsidRPr="00752FC6">
        <w:rPr>
          <w:rFonts w:ascii="Tahoma" w:hAnsi="Tahoma" w:cs="Tahoma"/>
        </w:rPr>
        <w:t>, korešpondencie a doručovania a</w:t>
      </w:r>
      <w:r w:rsidR="008048EA" w:rsidRPr="00752FC6">
        <w:rPr>
          <w:rFonts w:ascii="Tahoma" w:hAnsi="Tahoma" w:cs="Tahoma"/>
        </w:rPr>
        <w:t xml:space="preserve"> tento </w:t>
      </w:r>
      <w:r w:rsidR="008048EA" w:rsidRPr="00650E4E">
        <w:rPr>
          <w:rFonts w:ascii="Tahoma" w:hAnsi="Tahoma" w:cs="Tahoma"/>
        </w:rPr>
        <w:t>bod</w:t>
      </w:r>
      <w:r w:rsidR="000708FF" w:rsidRPr="00650E4E">
        <w:rPr>
          <w:rFonts w:ascii="Tahoma" w:hAnsi="Tahoma" w:cs="Tahoma"/>
        </w:rPr>
        <w:t xml:space="preserve"> 1</w:t>
      </w:r>
      <w:r w:rsidR="00C24B57" w:rsidRPr="00650E4E">
        <w:rPr>
          <w:rFonts w:ascii="Tahoma" w:hAnsi="Tahoma" w:cs="Tahoma"/>
        </w:rPr>
        <w:t>2</w:t>
      </w:r>
      <w:r w:rsidR="000708FF" w:rsidRPr="00FE60AA">
        <w:rPr>
          <w:rFonts w:ascii="Tahoma" w:hAnsi="Tahoma" w:cs="Tahoma"/>
        </w:rPr>
        <w:t>, zánikom</w:t>
      </w:r>
      <w:r w:rsidR="000708FF" w:rsidRPr="00752FC6">
        <w:rPr>
          <w:rFonts w:ascii="Tahoma" w:hAnsi="Tahoma" w:cs="Tahoma"/>
        </w:rPr>
        <w:t xml:space="preserve"> Zmluvy nezanikajú.</w:t>
      </w:r>
    </w:p>
    <w:p w14:paraId="7D057A3C" w14:textId="58D9F39E" w:rsidR="00570F40" w:rsidRPr="00752FC6" w:rsidRDefault="00570F40"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Pr="00752FC6">
        <w:rPr>
          <w:rFonts w:ascii="Tahoma" w:hAnsi="Tahoma" w:cs="Tahoma"/>
          <w:b/>
          <w:bCs/>
        </w:rPr>
        <w:t>.4</w:t>
      </w:r>
      <w:r w:rsidRPr="00752FC6">
        <w:rPr>
          <w:rFonts w:ascii="Tahoma" w:hAnsi="Tahoma" w:cs="Tahoma"/>
          <w:b/>
          <w:bCs/>
        </w:rPr>
        <w:tab/>
      </w:r>
      <w:r w:rsidR="00B531E6" w:rsidRPr="00752FC6">
        <w:rPr>
          <w:rFonts w:ascii="Tahoma" w:hAnsi="Tahoma" w:cs="Tahoma"/>
          <w:b/>
          <w:bCs/>
        </w:rPr>
        <w:t>J</w:t>
      </w:r>
      <w:r w:rsidRPr="00752FC6">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752FC6">
        <w:rPr>
          <w:rFonts w:ascii="Tahoma" w:hAnsi="Tahoma" w:cs="Tahoma"/>
          <w:b/>
          <w:bCs/>
        </w:rPr>
        <w:tab/>
      </w:r>
      <w:r w:rsidR="00B531E6" w:rsidRPr="00752FC6">
        <w:rPr>
          <w:rFonts w:ascii="Tahoma" w:hAnsi="Tahoma" w:cs="Tahoma"/>
        </w:rPr>
        <w:t xml:space="preserve">Akékoľvek spory, ktoré v súvislosti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3C63DD00" w:rsidR="00570F40" w:rsidRPr="00752FC6" w:rsidRDefault="00E1259E" w:rsidP="00570F40">
      <w:pPr>
        <w:ind w:left="709" w:hanging="709"/>
        <w:rPr>
          <w:rFonts w:ascii="Tahoma" w:hAnsi="Tahoma" w:cs="Tahoma"/>
          <w:b/>
          <w:bCs/>
        </w:rPr>
      </w:pPr>
      <w:r w:rsidRPr="00752FC6">
        <w:rPr>
          <w:rFonts w:ascii="Tahoma" w:hAnsi="Tahoma" w:cs="Tahoma"/>
          <w:b/>
          <w:bCs/>
        </w:rPr>
        <w:t>1</w:t>
      </w:r>
      <w:r w:rsidR="00C03707">
        <w:rPr>
          <w:rFonts w:ascii="Tahoma" w:hAnsi="Tahoma" w:cs="Tahoma"/>
          <w:b/>
          <w:bCs/>
        </w:rPr>
        <w:t>2</w:t>
      </w:r>
      <w:r w:rsidR="00570F40" w:rsidRPr="00752FC6">
        <w:rPr>
          <w:rFonts w:ascii="Tahoma" w:hAnsi="Tahoma" w:cs="Tahoma"/>
          <w:b/>
          <w:bCs/>
        </w:rPr>
        <w:t>.5</w:t>
      </w:r>
      <w:r w:rsidR="00570F40" w:rsidRPr="00752FC6">
        <w:rPr>
          <w:rFonts w:ascii="Tahoma" w:hAnsi="Tahoma" w:cs="Tahoma"/>
          <w:b/>
          <w:bCs/>
        </w:rPr>
        <w:tab/>
        <w:t>Prílohy</w:t>
      </w:r>
    </w:p>
    <w:p w14:paraId="5F0F8456" w14:textId="77777777" w:rsidR="005C2E85" w:rsidRPr="00752FC6" w:rsidRDefault="005C2E85" w:rsidP="005C2E85">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Pr="00752FC6">
        <w:rPr>
          <w:rStyle w:val="CharStyle15"/>
          <w:rFonts w:ascii="Tahoma" w:hAnsi="Tahoma" w:cs="Tahoma"/>
          <w:bCs/>
          <w:color w:val="000000"/>
        </w:rPr>
        <w:t>:</w:t>
      </w:r>
    </w:p>
    <w:p w14:paraId="62BBD434" w14:textId="77777777"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16"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16"/>
      <w:r w:rsidRPr="00752FC6">
        <w:rPr>
          <w:rFonts w:ascii="Tahoma" w:hAnsi="Tahoma" w:cs="Tahoma"/>
          <w:sz w:val="22"/>
          <w:szCs w:val="22"/>
        </w:rPr>
        <w:t xml:space="preserve"> </w:t>
      </w:r>
      <w:r w:rsidRPr="00752FC6">
        <w:rPr>
          <w:rFonts w:ascii="Tahoma" w:hAnsi="Tahoma" w:cs="Tahoma"/>
          <w:bCs/>
          <w:i/>
          <w:iCs/>
          <w:sz w:val="22"/>
          <w:szCs w:val="22"/>
        </w:rPr>
        <w:t>[predloží vo svojej ponuke vyplnenú časť za uchádzača]</w:t>
      </w:r>
    </w:p>
    <w:p w14:paraId="5AC8B8B0" w14:textId="77777777" w:rsidR="00570F40" w:rsidRDefault="00570F40" w:rsidP="00570F40">
      <w:pPr>
        <w:pStyle w:val="Bezriadkovania"/>
        <w:ind w:left="1410" w:hanging="701"/>
        <w:jc w:val="both"/>
        <w:rPr>
          <w:rFonts w:ascii="Tahoma" w:hAnsi="Tahoma" w:cs="Tahoma"/>
          <w:bCs/>
          <w:i/>
          <w:iCs/>
          <w:sz w:val="22"/>
          <w:szCs w:val="22"/>
        </w:rPr>
      </w:pPr>
      <w:r w:rsidRPr="00752FC6">
        <w:rPr>
          <w:rFonts w:ascii="Tahoma" w:hAnsi="Tahoma" w:cs="Tahoma"/>
          <w:sz w:val="22"/>
          <w:szCs w:val="22"/>
        </w:rPr>
        <w:t>Príloha č. 2 -</w:t>
      </w:r>
      <w:r w:rsidRPr="00752FC6">
        <w:rPr>
          <w:rFonts w:ascii="Tahoma" w:hAnsi="Tahoma" w:cs="Tahoma"/>
          <w:sz w:val="22"/>
          <w:szCs w:val="22"/>
        </w:rPr>
        <w:tab/>
        <w:t xml:space="preserve">Cenová ponuka </w:t>
      </w:r>
      <w:r w:rsidRPr="00752FC6">
        <w:rPr>
          <w:rFonts w:ascii="Tahoma" w:hAnsi="Tahoma" w:cs="Tahoma"/>
          <w:bCs/>
          <w:i/>
          <w:iCs/>
          <w:sz w:val="22"/>
          <w:szCs w:val="22"/>
        </w:rPr>
        <w:t>[predloží vo svojej ponuke uchádzač]</w:t>
      </w:r>
    </w:p>
    <w:p w14:paraId="5E773AFC" w14:textId="20476E7C" w:rsidR="008B42E8" w:rsidRDefault="008B42E8" w:rsidP="00D86C11">
      <w:pPr>
        <w:pStyle w:val="Bezriadkovania"/>
        <w:ind w:left="2127" w:hanging="1418"/>
        <w:jc w:val="both"/>
        <w:rPr>
          <w:rFonts w:ascii="Tahoma" w:hAnsi="Tahoma" w:cs="Tahoma"/>
          <w:bCs/>
          <w:i/>
          <w:iCs/>
          <w:sz w:val="22"/>
          <w:szCs w:val="22"/>
        </w:rPr>
      </w:pPr>
      <w:r w:rsidRPr="00752FC6">
        <w:rPr>
          <w:rFonts w:ascii="Tahoma" w:hAnsi="Tahoma" w:cs="Tahoma"/>
          <w:sz w:val="22"/>
          <w:szCs w:val="22"/>
        </w:rPr>
        <w:t>Príloha č. 3 -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Pr>
          <w:rFonts w:ascii="Tahoma" w:hAnsi="Tahoma" w:cs="Tahoma"/>
          <w:sz w:val="22"/>
          <w:szCs w:val="22"/>
          <w14:textOutline w14:w="0" w14:cap="flat" w14:cmpd="sng" w14:algn="ctr">
            <w14:noFill/>
            <w14:prstDash w14:val="solid"/>
            <w14:bevel/>
          </w14:textOutline>
        </w:rPr>
        <w:t>Predávajúci</w:t>
      </w:r>
      <w:r w:rsidRPr="00752FC6">
        <w:rPr>
          <w:rFonts w:ascii="Tahoma" w:hAnsi="Tahoma" w:cs="Tahoma"/>
          <w:sz w:val="22"/>
          <w:szCs w:val="22"/>
          <w14:textOutline w14:w="0" w14:cap="flat" w14:cmpd="sng" w14:algn="ctr">
            <w14:noFill/>
            <w14:prstDash w14:val="solid"/>
            <w14:bevel/>
          </w14:textOutline>
        </w:rPr>
        <w:t xml:space="preserve"> nevyužije žiadnych subdodávateľov</w:t>
      </w:r>
    </w:p>
    <w:p w14:paraId="755C7B55" w14:textId="015E6DE7" w:rsidR="000708FF" w:rsidRPr="00752FC6" w:rsidRDefault="00E1259E" w:rsidP="00D970D3">
      <w:pPr>
        <w:jc w:val="both"/>
        <w:rPr>
          <w:rFonts w:ascii="Tahoma" w:hAnsi="Tahoma" w:cs="Tahoma"/>
          <w:b/>
          <w:bCs/>
        </w:rPr>
      </w:pPr>
      <w:r w:rsidRPr="00752FC6">
        <w:rPr>
          <w:rFonts w:ascii="Tahoma" w:hAnsi="Tahoma" w:cs="Tahoma"/>
          <w:b/>
          <w:bCs/>
        </w:rPr>
        <w:t>1</w:t>
      </w:r>
      <w:r w:rsidR="00C03707">
        <w:rPr>
          <w:rFonts w:ascii="Tahoma" w:hAnsi="Tahoma" w:cs="Tahoma"/>
          <w:b/>
          <w:bCs/>
        </w:rPr>
        <w:t>2</w:t>
      </w:r>
      <w:r w:rsidR="00B14A60" w:rsidRPr="00752FC6">
        <w:rPr>
          <w:rFonts w:ascii="Tahoma" w:hAnsi="Tahoma" w:cs="Tahoma"/>
          <w:b/>
          <w:bCs/>
        </w:rPr>
        <w:t>.</w:t>
      </w:r>
      <w:r w:rsidR="00A050C8">
        <w:rPr>
          <w:rFonts w:ascii="Tahoma" w:hAnsi="Tahoma" w:cs="Tahoma"/>
          <w:b/>
          <w:bCs/>
        </w:rPr>
        <w:t>6</w:t>
      </w:r>
      <w:r w:rsidR="00B14A60" w:rsidRPr="00752FC6">
        <w:rPr>
          <w:rFonts w:ascii="Tahoma" w:hAnsi="Tahoma" w:cs="Tahoma"/>
          <w:b/>
          <w:bCs/>
        </w:rPr>
        <w:tab/>
      </w:r>
      <w:r w:rsidR="000708FF" w:rsidRPr="00752FC6">
        <w:rPr>
          <w:rFonts w:ascii="Tahoma" w:hAnsi="Tahoma" w:cs="Tahoma"/>
          <w:b/>
          <w:bCs/>
        </w:rPr>
        <w:t>Záverečné vyhlásenia</w:t>
      </w:r>
    </w:p>
    <w:p w14:paraId="77F46363" w14:textId="65D53028"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w:t>
      </w:r>
      <w:r w:rsidR="00856390">
        <w:rPr>
          <w:rFonts w:ascii="Tahoma" w:hAnsi="Tahoma" w:cs="Tahoma"/>
        </w:rPr>
        <w:t>ísali</w:t>
      </w:r>
      <w:r w:rsidRPr="00752FC6">
        <w:rPr>
          <w:rFonts w:ascii="Tahoma" w:hAnsi="Tahoma" w:cs="Tahoma"/>
        </w:rPr>
        <w:t>.</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6979D6D8"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r w:rsidR="000708FF" w:rsidRPr="00752FC6">
        <w:rPr>
          <w:rFonts w:ascii="Tahoma" w:hAnsi="Tahoma" w:cs="Tahoma"/>
          <w:bCs/>
          <w:highlight w:val="yellow"/>
        </w:rPr>
        <w:t>xxxxx</w:t>
      </w:r>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r w:rsidR="000708FF" w:rsidRPr="00752FC6">
        <w:rPr>
          <w:rFonts w:ascii="Tahoma" w:hAnsi="Tahoma" w:cs="Tahoma"/>
          <w:bCs/>
          <w:highlight w:val="yellow"/>
        </w:rPr>
        <w:t>xxxxx</w:t>
      </w:r>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52FC6">
      <w:footerReference w:type="default" r:id="rId14"/>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542B66" w14:textId="77777777" w:rsidR="009369B7" w:rsidRDefault="009369B7" w:rsidP="00D044A0">
      <w:r>
        <w:separator/>
      </w:r>
    </w:p>
  </w:endnote>
  <w:endnote w:type="continuationSeparator" w:id="0">
    <w:p w14:paraId="0189DA5D" w14:textId="77777777" w:rsidR="009369B7" w:rsidRDefault="009369B7" w:rsidP="00D044A0">
      <w:r>
        <w:continuationSeparator/>
      </w:r>
    </w:p>
  </w:endnote>
  <w:endnote w:type="continuationNotice" w:id="1">
    <w:p w14:paraId="0832DEE0" w14:textId="77777777" w:rsidR="009369B7" w:rsidRDefault="009369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A5D869" w14:textId="77777777" w:rsidR="009369B7" w:rsidRDefault="009369B7" w:rsidP="00D044A0">
      <w:r>
        <w:separator/>
      </w:r>
    </w:p>
  </w:footnote>
  <w:footnote w:type="continuationSeparator" w:id="0">
    <w:p w14:paraId="09F3E7A0" w14:textId="77777777" w:rsidR="009369B7" w:rsidRDefault="009369B7" w:rsidP="00D044A0">
      <w:r>
        <w:continuationSeparator/>
      </w:r>
    </w:p>
  </w:footnote>
  <w:footnote w:type="continuationNotice" w:id="1">
    <w:p w14:paraId="271E5BDD" w14:textId="77777777" w:rsidR="009369B7" w:rsidRDefault="009369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1" w15:restartNumberingAfterBreak="0">
    <w:nsid w:val="430A0942"/>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4" w15:restartNumberingAfterBreak="0">
    <w:nsid w:val="450D5473"/>
    <w:multiLevelType w:val="multilevel"/>
    <w:tmpl w:val="450D5473"/>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FE014D0"/>
    <w:multiLevelType w:val="hybridMultilevel"/>
    <w:tmpl w:val="63E814AC"/>
    <w:lvl w:ilvl="0" w:tplc="2C1A5EF6">
      <w:start w:val="1"/>
      <w:numFmt w:val="lowerLetter"/>
      <w:lvlText w:val="(%1)"/>
      <w:lvlJc w:val="left"/>
      <w:pPr>
        <w:ind w:left="1129" w:hanging="4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9"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1428"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4"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5"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7"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A0A510D"/>
    <w:multiLevelType w:val="multilevel"/>
    <w:tmpl w:val="C862E550"/>
    <w:lvl w:ilvl="0">
      <w:start w:val="9"/>
      <w:numFmt w:val="decimal"/>
      <w:lvlText w:val="%1"/>
      <w:lvlJc w:val="left"/>
      <w:pPr>
        <w:ind w:left="1069"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9"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1"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2"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3" w15:restartNumberingAfterBreak="0">
    <w:nsid w:val="703628E4"/>
    <w:multiLevelType w:val="multilevel"/>
    <w:tmpl w:val="62C466EE"/>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34"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D40469C"/>
    <w:multiLevelType w:val="multilevel"/>
    <w:tmpl w:val="4480623C"/>
    <w:lvl w:ilvl="0">
      <w:start w:val="1"/>
      <w:numFmt w:val="lowerLetter"/>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8"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2"/>
  </w:num>
  <w:num w:numId="3" w16cid:durableId="641471499">
    <w:abstractNumId w:val="11"/>
  </w:num>
  <w:num w:numId="4" w16cid:durableId="277687248">
    <w:abstractNumId w:val="35"/>
  </w:num>
  <w:num w:numId="5" w16cid:durableId="95296048">
    <w:abstractNumId w:val="17"/>
  </w:num>
  <w:num w:numId="6" w16cid:durableId="758479354">
    <w:abstractNumId w:val="13"/>
  </w:num>
  <w:num w:numId="7" w16cid:durableId="94712264">
    <w:abstractNumId w:val="4"/>
  </w:num>
  <w:num w:numId="8" w16cid:durableId="1489976545">
    <w:abstractNumId w:val="9"/>
  </w:num>
  <w:num w:numId="9" w16cid:durableId="1332444652">
    <w:abstractNumId w:val="12"/>
  </w:num>
  <w:num w:numId="10" w16cid:durableId="1821187748">
    <w:abstractNumId w:val="26"/>
  </w:num>
  <w:num w:numId="11" w16cid:durableId="186910245">
    <w:abstractNumId w:val="8"/>
  </w:num>
  <w:num w:numId="12" w16cid:durableId="1519001794">
    <w:abstractNumId w:val="29"/>
  </w:num>
  <w:num w:numId="13" w16cid:durableId="363943134">
    <w:abstractNumId w:val="0"/>
  </w:num>
  <w:num w:numId="14" w16cid:durableId="1627393697">
    <w:abstractNumId w:val="21"/>
  </w:num>
  <w:num w:numId="15" w16cid:durableId="1735397206">
    <w:abstractNumId w:val="15"/>
  </w:num>
  <w:num w:numId="16" w16cid:durableId="1140686308">
    <w:abstractNumId w:val="20"/>
  </w:num>
  <w:num w:numId="17" w16cid:durableId="288048825">
    <w:abstractNumId w:val="24"/>
  </w:num>
  <w:num w:numId="18" w16cid:durableId="22900268">
    <w:abstractNumId w:val="28"/>
  </w:num>
  <w:num w:numId="19" w16cid:durableId="1046417758">
    <w:abstractNumId w:val="32"/>
  </w:num>
  <w:num w:numId="20" w16cid:durableId="2022732328">
    <w:abstractNumId w:val="3"/>
  </w:num>
  <w:num w:numId="21" w16cid:durableId="940527174">
    <w:abstractNumId w:val="1"/>
  </w:num>
  <w:num w:numId="22" w16cid:durableId="2016836593">
    <w:abstractNumId w:val="6"/>
  </w:num>
  <w:num w:numId="23" w16cid:durableId="439758069">
    <w:abstractNumId w:val="34"/>
  </w:num>
  <w:num w:numId="24" w16cid:durableId="113714208">
    <w:abstractNumId w:val="38"/>
  </w:num>
  <w:num w:numId="25" w16cid:durableId="1839223209">
    <w:abstractNumId w:val="23"/>
  </w:num>
  <w:num w:numId="26" w16cid:durableId="1327052520">
    <w:abstractNumId w:val="5"/>
  </w:num>
  <w:num w:numId="27" w16cid:durableId="2041662031">
    <w:abstractNumId w:val="10"/>
  </w:num>
  <w:num w:numId="28" w16cid:durableId="11513605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7"/>
  </w:num>
  <w:num w:numId="31" w16cid:durableId="1280454661">
    <w:abstractNumId w:val="31"/>
  </w:num>
  <w:num w:numId="32" w16cid:durableId="1728146785">
    <w:abstractNumId w:val="36"/>
  </w:num>
  <w:num w:numId="33" w16cid:durableId="1959951813">
    <w:abstractNumId w:val="19"/>
  </w:num>
  <w:num w:numId="34" w16cid:durableId="150023508">
    <w:abstractNumId w:val="27"/>
  </w:num>
  <w:num w:numId="35" w16cid:durableId="608778682">
    <w:abstractNumId w:val="25"/>
  </w:num>
  <w:num w:numId="36" w16cid:durableId="2099281668">
    <w:abstractNumId w:val="37"/>
  </w:num>
  <w:num w:numId="37" w16cid:durableId="2071341989">
    <w:abstractNumId w:val="18"/>
  </w:num>
  <w:num w:numId="38" w16cid:durableId="1415396210">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111123">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801"/>
    <w:rsid w:val="000076B3"/>
    <w:rsid w:val="00007ACF"/>
    <w:rsid w:val="00015D87"/>
    <w:rsid w:val="0001793F"/>
    <w:rsid w:val="00024665"/>
    <w:rsid w:val="00025550"/>
    <w:rsid w:val="00025696"/>
    <w:rsid w:val="00027685"/>
    <w:rsid w:val="00034580"/>
    <w:rsid w:val="0003518E"/>
    <w:rsid w:val="00036F49"/>
    <w:rsid w:val="0003722E"/>
    <w:rsid w:val="00037759"/>
    <w:rsid w:val="00041345"/>
    <w:rsid w:val="000420EB"/>
    <w:rsid w:val="00042B42"/>
    <w:rsid w:val="00043D22"/>
    <w:rsid w:val="0004571A"/>
    <w:rsid w:val="00045828"/>
    <w:rsid w:val="00046E8C"/>
    <w:rsid w:val="00047D5C"/>
    <w:rsid w:val="00052921"/>
    <w:rsid w:val="00052988"/>
    <w:rsid w:val="00054E14"/>
    <w:rsid w:val="000574D1"/>
    <w:rsid w:val="00057640"/>
    <w:rsid w:val="000604BE"/>
    <w:rsid w:val="00067E9A"/>
    <w:rsid w:val="00070425"/>
    <w:rsid w:val="000708FF"/>
    <w:rsid w:val="000723A5"/>
    <w:rsid w:val="0007516C"/>
    <w:rsid w:val="00077A67"/>
    <w:rsid w:val="0008237F"/>
    <w:rsid w:val="00083481"/>
    <w:rsid w:val="00091037"/>
    <w:rsid w:val="00096BC0"/>
    <w:rsid w:val="00096E7B"/>
    <w:rsid w:val="00097A35"/>
    <w:rsid w:val="000A00D5"/>
    <w:rsid w:val="000A351E"/>
    <w:rsid w:val="000A3BA0"/>
    <w:rsid w:val="000A446A"/>
    <w:rsid w:val="000A5335"/>
    <w:rsid w:val="000A6196"/>
    <w:rsid w:val="000A62D6"/>
    <w:rsid w:val="000A78CA"/>
    <w:rsid w:val="000B0CCE"/>
    <w:rsid w:val="000B1B1D"/>
    <w:rsid w:val="000B28F5"/>
    <w:rsid w:val="000B2958"/>
    <w:rsid w:val="000B383C"/>
    <w:rsid w:val="000B5147"/>
    <w:rsid w:val="000B5B58"/>
    <w:rsid w:val="000C181A"/>
    <w:rsid w:val="000C1BF7"/>
    <w:rsid w:val="000C4939"/>
    <w:rsid w:val="000C5600"/>
    <w:rsid w:val="000D0125"/>
    <w:rsid w:val="000D3E77"/>
    <w:rsid w:val="000D472B"/>
    <w:rsid w:val="000D6CF9"/>
    <w:rsid w:val="000E01F7"/>
    <w:rsid w:val="000E089C"/>
    <w:rsid w:val="000E1EFB"/>
    <w:rsid w:val="000E3801"/>
    <w:rsid w:val="000E6B67"/>
    <w:rsid w:val="000F252E"/>
    <w:rsid w:val="000F275C"/>
    <w:rsid w:val="000F3201"/>
    <w:rsid w:val="000F3E31"/>
    <w:rsid w:val="000F4476"/>
    <w:rsid w:val="000F4563"/>
    <w:rsid w:val="000F5941"/>
    <w:rsid w:val="000F7B1B"/>
    <w:rsid w:val="00102CC2"/>
    <w:rsid w:val="00110574"/>
    <w:rsid w:val="00110C42"/>
    <w:rsid w:val="001137C0"/>
    <w:rsid w:val="00114D2F"/>
    <w:rsid w:val="00115B87"/>
    <w:rsid w:val="00124080"/>
    <w:rsid w:val="00125B54"/>
    <w:rsid w:val="00127FBB"/>
    <w:rsid w:val="00130368"/>
    <w:rsid w:val="0013762D"/>
    <w:rsid w:val="00137E0A"/>
    <w:rsid w:val="00142C66"/>
    <w:rsid w:val="00143E1F"/>
    <w:rsid w:val="0014539B"/>
    <w:rsid w:val="00150809"/>
    <w:rsid w:val="00152015"/>
    <w:rsid w:val="00156EC1"/>
    <w:rsid w:val="001619B1"/>
    <w:rsid w:val="001642C9"/>
    <w:rsid w:val="00166442"/>
    <w:rsid w:val="00166B7E"/>
    <w:rsid w:val="00166FAE"/>
    <w:rsid w:val="00172929"/>
    <w:rsid w:val="0017443A"/>
    <w:rsid w:val="00177C10"/>
    <w:rsid w:val="001839E9"/>
    <w:rsid w:val="00184E3A"/>
    <w:rsid w:val="0019197C"/>
    <w:rsid w:val="00192058"/>
    <w:rsid w:val="00193489"/>
    <w:rsid w:val="001A0A0E"/>
    <w:rsid w:val="001A4278"/>
    <w:rsid w:val="001A49B4"/>
    <w:rsid w:val="001A6348"/>
    <w:rsid w:val="001B18E0"/>
    <w:rsid w:val="001B198F"/>
    <w:rsid w:val="001B1D74"/>
    <w:rsid w:val="001C076A"/>
    <w:rsid w:val="001C233D"/>
    <w:rsid w:val="001C509A"/>
    <w:rsid w:val="001C5CA5"/>
    <w:rsid w:val="001C7B4D"/>
    <w:rsid w:val="001D096B"/>
    <w:rsid w:val="001D2362"/>
    <w:rsid w:val="001D2DE1"/>
    <w:rsid w:val="001D40A1"/>
    <w:rsid w:val="001D4460"/>
    <w:rsid w:val="001D4F97"/>
    <w:rsid w:val="001D52A6"/>
    <w:rsid w:val="001D5718"/>
    <w:rsid w:val="001D7213"/>
    <w:rsid w:val="001D73DB"/>
    <w:rsid w:val="001E18A1"/>
    <w:rsid w:val="001F01C2"/>
    <w:rsid w:val="001F341D"/>
    <w:rsid w:val="00200551"/>
    <w:rsid w:val="002068BC"/>
    <w:rsid w:val="00211CCE"/>
    <w:rsid w:val="002144A6"/>
    <w:rsid w:val="00216C8B"/>
    <w:rsid w:val="0022061E"/>
    <w:rsid w:val="00224737"/>
    <w:rsid w:val="002267DF"/>
    <w:rsid w:val="002267F7"/>
    <w:rsid w:val="002311E7"/>
    <w:rsid w:val="002358CF"/>
    <w:rsid w:val="00235CB0"/>
    <w:rsid w:val="00245176"/>
    <w:rsid w:val="00245BD9"/>
    <w:rsid w:val="00246858"/>
    <w:rsid w:val="00251CCE"/>
    <w:rsid w:val="00252CD2"/>
    <w:rsid w:val="002567F0"/>
    <w:rsid w:val="00262FA6"/>
    <w:rsid w:val="00265895"/>
    <w:rsid w:val="00266EC6"/>
    <w:rsid w:val="00270C9B"/>
    <w:rsid w:val="0027600D"/>
    <w:rsid w:val="00277C5E"/>
    <w:rsid w:val="00281ED1"/>
    <w:rsid w:val="0028381A"/>
    <w:rsid w:val="0028408F"/>
    <w:rsid w:val="00285629"/>
    <w:rsid w:val="00292360"/>
    <w:rsid w:val="00293455"/>
    <w:rsid w:val="00295395"/>
    <w:rsid w:val="00295A16"/>
    <w:rsid w:val="002A04B1"/>
    <w:rsid w:val="002A2438"/>
    <w:rsid w:val="002B1684"/>
    <w:rsid w:val="002B3E4B"/>
    <w:rsid w:val="002B4209"/>
    <w:rsid w:val="002B65C7"/>
    <w:rsid w:val="002C2541"/>
    <w:rsid w:val="002C4B5F"/>
    <w:rsid w:val="002D1C70"/>
    <w:rsid w:val="002D24CF"/>
    <w:rsid w:val="002D613A"/>
    <w:rsid w:val="002E2B8B"/>
    <w:rsid w:val="002E6432"/>
    <w:rsid w:val="002E734C"/>
    <w:rsid w:val="002F1053"/>
    <w:rsid w:val="002F1446"/>
    <w:rsid w:val="002F4C24"/>
    <w:rsid w:val="002F4ED4"/>
    <w:rsid w:val="00302BA8"/>
    <w:rsid w:val="00302C7F"/>
    <w:rsid w:val="0030301A"/>
    <w:rsid w:val="003037D2"/>
    <w:rsid w:val="00311487"/>
    <w:rsid w:val="003131CC"/>
    <w:rsid w:val="003136BC"/>
    <w:rsid w:val="00313B98"/>
    <w:rsid w:val="0031627C"/>
    <w:rsid w:val="0031676E"/>
    <w:rsid w:val="0031737D"/>
    <w:rsid w:val="003259AE"/>
    <w:rsid w:val="00330718"/>
    <w:rsid w:val="00330E54"/>
    <w:rsid w:val="003340AE"/>
    <w:rsid w:val="00342164"/>
    <w:rsid w:val="003425C4"/>
    <w:rsid w:val="00342DC6"/>
    <w:rsid w:val="00344521"/>
    <w:rsid w:val="0034619F"/>
    <w:rsid w:val="00346D97"/>
    <w:rsid w:val="00346DD3"/>
    <w:rsid w:val="00346E71"/>
    <w:rsid w:val="00346FC9"/>
    <w:rsid w:val="00350CAB"/>
    <w:rsid w:val="00351000"/>
    <w:rsid w:val="00352850"/>
    <w:rsid w:val="00355649"/>
    <w:rsid w:val="00357EFD"/>
    <w:rsid w:val="003650C0"/>
    <w:rsid w:val="00366054"/>
    <w:rsid w:val="00375CFC"/>
    <w:rsid w:val="00376E1F"/>
    <w:rsid w:val="003804CF"/>
    <w:rsid w:val="003813F9"/>
    <w:rsid w:val="0038450C"/>
    <w:rsid w:val="003942DA"/>
    <w:rsid w:val="003943FC"/>
    <w:rsid w:val="0039579B"/>
    <w:rsid w:val="003A50D7"/>
    <w:rsid w:val="003A6117"/>
    <w:rsid w:val="003B1337"/>
    <w:rsid w:val="003B21AA"/>
    <w:rsid w:val="003B23D5"/>
    <w:rsid w:val="003B31B5"/>
    <w:rsid w:val="003C071B"/>
    <w:rsid w:val="003C37E1"/>
    <w:rsid w:val="003C4BE9"/>
    <w:rsid w:val="003C6101"/>
    <w:rsid w:val="003C6626"/>
    <w:rsid w:val="003D480D"/>
    <w:rsid w:val="003D4DAF"/>
    <w:rsid w:val="003D5CB6"/>
    <w:rsid w:val="003D6C6E"/>
    <w:rsid w:val="003D7F7E"/>
    <w:rsid w:val="003E0259"/>
    <w:rsid w:val="003E2379"/>
    <w:rsid w:val="003E6978"/>
    <w:rsid w:val="003E71B6"/>
    <w:rsid w:val="003F0445"/>
    <w:rsid w:val="003F2FBB"/>
    <w:rsid w:val="003F3649"/>
    <w:rsid w:val="003F65AA"/>
    <w:rsid w:val="00404BE0"/>
    <w:rsid w:val="00412CAF"/>
    <w:rsid w:val="004143C1"/>
    <w:rsid w:val="00414885"/>
    <w:rsid w:val="00414E11"/>
    <w:rsid w:val="004206C7"/>
    <w:rsid w:val="004219BA"/>
    <w:rsid w:val="00422902"/>
    <w:rsid w:val="00423602"/>
    <w:rsid w:val="00427486"/>
    <w:rsid w:val="0042789C"/>
    <w:rsid w:val="00427C6D"/>
    <w:rsid w:val="0043162A"/>
    <w:rsid w:val="00433958"/>
    <w:rsid w:val="00433D3D"/>
    <w:rsid w:val="004350B0"/>
    <w:rsid w:val="004356C8"/>
    <w:rsid w:val="00435924"/>
    <w:rsid w:val="00440E52"/>
    <w:rsid w:val="00444884"/>
    <w:rsid w:val="00451E06"/>
    <w:rsid w:val="00456E58"/>
    <w:rsid w:val="00460209"/>
    <w:rsid w:val="00461C2F"/>
    <w:rsid w:val="00464F2E"/>
    <w:rsid w:val="00465CDB"/>
    <w:rsid w:val="0046649D"/>
    <w:rsid w:val="004670A4"/>
    <w:rsid w:val="004708B1"/>
    <w:rsid w:val="00473B35"/>
    <w:rsid w:val="004741FD"/>
    <w:rsid w:val="00477B62"/>
    <w:rsid w:val="00481500"/>
    <w:rsid w:val="0048291C"/>
    <w:rsid w:val="00487187"/>
    <w:rsid w:val="00491E81"/>
    <w:rsid w:val="004955B3"/>
    <w:rsid w:val="004A30EC"/>
    <w:rsid w:val="004A35AE"/>
    <w:rsid w:val="004A6CB7"/>
    <w:rsid w:val="004A6DE8"/>
    <w:rsid w:val="004B0F4B"/>
    <w:rsid w:val="004B6388"/>
    <w:rsid w:val="004B63A8"/>
    <w:rsid w:val="004B680D"/>
    <w:rsid w:val="004C1580"/>
    <w:rsid w:val="004C15E4"/>
    <w:rsid w:val="004C64F0"/>
    <w:rsid w:val="004C6E14"/>
    <w:rsid w:val="004C71CA"/>
    <w:rsid w:val="004C7E93"/>
    <w:rsid w:val="004D0F01"/>
    <w:rsid w:val="004D15B1"/>
    <w:rsid w:val="004D1DC2"/>
    <w:rsid w:val="004D1E5E"/>
    <w:rsid w:val="004E089C"/>
    <w:rsid w:val="004E0A6F"/>
    <w:rsid w:val="004E3B38"/>
    <w:rsid w:val="004E5C54"/>
    <w:rsid w:val="004E6ED4"/>
    <w:rsid w:val="004E7F2D"/>
    <w:rsid w:val="004E7FF9"/>
    <w:rsid w:val="004F340E"/>
    <w:rsid w:val="004F5383"/>
    <w:rsid w:val="004F5942"/>
    <w:rsid w:val="004F599B"/>
    <w:rsid w:val="004F62B7"/>
    <w:rsid w:val="004F74F7"/>
    <w:rsid w:val="00501907"/>
    <w:rsid w:val="005049EC"/>
    <w:rsid w:val="00506019"/>
    <w:rsid w:val="00506E6F"/>
    <w:rsid w:val="00507AEE"/>
    <w:rsid w:val="005220DC"/>
    <w:rsid w:val="00524D3E"/>
    <w:rsid w:val="0052744A"/>
    <w:rsid w:val="00531E43"/>
    <w:rsid w:val="00532CF1"/>
    <w:rsid w:val="005342B4"/>
    <w:rsid w:val="005368C0"/>
    <w:rsid w:val="00543D8F"/>
    <w:rsid w:val="00544007"/>
    <w:rsid w:val="0054467D"/>
    <w:rsid w:val="00545126"/>
    <w:rsid w:val="005465AC"/>
    <w:rsid w:val="005471BB"/>
    <w:rsid w:val="00552F19"/>
    <w:rsid w:val="00556177"/>
    <w:rsid w:val="005600C1"/>
    <w:rsid w:val="005600ED"/>
    <w:rsid w:val="00562D32"/>
    <w:rsid w:val="00563086"/>
    <w:rsid w:val="00563332"/>
    <w:rsid w:val="00563A7B"/>
    <w:rsid w:val="00563BF3"/>
    <w:rsid w:val="00570F40"/>
    <w:rsid w:val="00571E17"/>
    <w:rsid w:val="00574899"/>
    <w:rsid w:val="005759EF"/>
    <w:rsid w:val="0057654E"/>
    <w:rsid w:val="00577364"/>
    <w:rsid w:val="00580B4F"/>
    <w:rsid w:val="00580EA0"/>
    <w:rsid w:val="005831E6"/>
    <w:rsid w:val="005855FE"/>
    <w:rsid w:val="00585B41"/>
    <w:rsid w:val="00587E8E"/>
    <w:rsid w:val="00590EF3"/>
    <w:rsid w:val="005A16D9"/>
    <w:rsid w:val="005A40AD"/>
    <w:rsid w:val="005A4CA8"/>
    <w:rsid w:val="005A58F7"/>
    <w:rsid w:val="005A6FC3"/>
    <w:rsid w:val="005A750C"/>
    <w:rsid w:val="005B0059"/>
    <w:rsid w:val="005B3A1C"/>
    <w:rsid w:val="005C2E85"/>
    <w:rsid w:val="005C4843"/>
    <w:rsid w:val="005D11FE"/>
    <w:rsid w:val="005D77B8"/>
    <w:rsid w:val="005E0513"/>
    <w:rsid w:val="005E283E"/>
    <w:rsid w:val="005E6CF0"/>
    <w:rsid w:val="005E747F"/>
    <w:rsid w:val="005F0DAB"/>
    <w:rsid w:val="005F0DB2"/>
    <w:rsid w:val="005F1AB0"/>
    <w:rsid w:val="005F473B"/>
    <w:rsid w:val="005F694B"/>
    <w:rsid w:val="005F7225"/>
    <w:rsid w:val="005F7637"/>
    <w:rsid w:val="006006CD"/>
    <w:rsid w:val="00600CFB"/>
    <w:rsid w:val="0060135D"/>
    <w:rsid w:val="006030A3"/>
    <w:rsid w:val="0060342D"/>
    <w:rsid w:val="00610808"/>
    <w:rsid w:val="00612FA9"/>
    <w:rsid w:val="00621533"/>
    <w:rsid w:val="0062241D"/>
    <w:rsid w:val="00622918"/>
    <w:rsid w:val="00622E0C"/>
    <w:rsid w:val="00623156"/>
    <w:rsid w:val="006254AD"/>
    <w:rsid w:val="006266CE"/>
    <w:rsid w:val="00626CB3"/>
    <w:rsid w:val="006275E5"/>
    <w:rsid w:val="00627C20"/>
    <w:rsid w:val="006308F4"/>
    <w:rsid w:val="00630972"/>
    <w:rsid w:val="00631756"/>
    <w:rsid w:val="00632044"/>
    <w:rsid w:val="0063644F"/>
    <w:rsid w:val="00644639"/>
    <w:rsid w:val="006455D7"/>
    <w:rsid w:val="006455F7"/>
    <w:rsid w:val="006461A3"/>
    <w:rsid w:val="00646A1A"/>
    <w:rsid w:val="00650E4E"/>
    <w:rsid w:val="00650F6B"/>
    <w:rsid w:val="00651CDB"/>
    <w:rsid w:val="0065386F"/>
    <w:rsid w:val="006540CC"/>
    <w:rsid w:val="00654EEC"/>
    <w:rsid w:val="006579A4"/>
    <w:rsid w:val="00657E2E"/>
    <w:rsid w:val="0066255F"/>
    <w:rsid w:val="00662E61"/>
    <w:rsid w:val="00663939"/>
    <w:rsid w:val="006647A0"/>
    <w:rsid w:val="00664890"/>
    <w:rsid w:val="00666CFE"/>
    <w:rsid w:val="006709FB"/>
    <w:rsid w:val="00674779"/>
    <w:rsid w:val="00674F17"/>
    <w:rsid w:val="00675500"/>
    <w:rsid w:val="00677293"/>
    <w:rsid w:val="00681656"/>
    <w:rsid w:val="00681ED3"/>
    <w:rsid w:val="00682562"/>
    <w:rsid w:val="00691670"/>
    <w:rsid w:val="00695DCB"/>
    <w:rsid w:val="006A078E"/>
    <w:rsid w:val="006A0B14"/>
    <w:rsid w:val="006A1B0E"/>
    <w:rsid w:val="006B14A5"/>
    <w:rsid w:val="006B4E3B"/>
    <w:rsid w:val="006B4EA1"/>
    <w:rsid w:val="006B50BD"/>
    <w:rsid w:val="006B6A14"/>
    <w:rsid w:val="006B7750"/>
    <w:rsid w:val="006C0467"/>
    <w:rsid w:val="006C7705"/>
    <w:rsid w:val="006D0C07"/>
    <w:rsid w:val="006D0D38"/>
    <w:rsid w:val="006D1425"/>
    <w:rsid w:val="006D60E3"/>
    <w:rsid w:val="006D6B83"/>
    <w:rsid w:val="006E4B4C"/>
    <w:rsid w:val="006F0043"/>
    <w:rsid w:val="006F29BB"/>
    <w:rsid w:val="006F59F9"/>
    <w:rsid w:val="006F69EA"/>
    <w:rsid w:val="006F7BF5"/>
    <w:rsid w:val="007059CB"/>
    <w:rsid w:val="00706AF9"/>
    <w:rsid w:val="007113E2"/>
    <w:rsid w:val="0071387B"/>
    <w:rsid w:val="007228F2"/>
    <w:rsid w:val="00724BCD"/>
    <w:rsid w:val="00732B04"/>
    <w:rsid w:val="00733C20"/>
    <w:rsid w:val="00734E11"/>
    <w:rsid w:val="007353F6"/>
    <w:rsid w:val="00737CB2"/>
    <w:rsid w:val="00741093"/>
    <w:rsid w:val="00742076"/>
    <w:rsid w:val="00742EA6"/>
    <w:rsid w:val="007458EB"/>
    <w:rsid w:val="0074788F"/>
    <w:rsid w:val="007515DC"/>
    <w:rsid w:val="00752FC6"/>
    <w:rsid w:val="00754AA5"/>
    <w:rsid w:val="00754AEC"/>
    <w:rsid w:val="00755394"/>
    <w:rsid w:val="00755692"/>
    <w:rsid w:val="00755BA4"/>
    <w:rsid w:val="00756282"/>
    <w:rsid w:val="007606C5"/>
    <w:rsid w:val="007702B2"/>
    <w:rsid w:val="007718C9"/>
    <w:rsid w:val="00773B63"/>
    <w:rsid w:val="00780FBE"/>
    <w:rsid w:val="00782248"/>
    <w:rsid w:val="007824CD"/>
    <w:rsid w:val="00784717"/>
    <w:rsid w:val="007859D3"/>
    <w:rsid w:val="007917B8"/>
    <w:rsid w:val="0079279C"/>
    <w:rsid w:val="007940A9"/>
    <w:rsid w:val="007A0382"/>
    <w:rsid w:val="007A038E"/>
    <w:rsid w:val="007A1283"/>
    <w:rsid w:val="007A1AAC"/>
    <w:rsid w:val="007A45F4"/>
    <w:rsid w:val="007A55E2"/>
    <w:rsid w:val="007B086D"/>
    <w:rsid w:val="007B3B6E"/>
    <w:rsid w:val="007B4C70"/>
    <w:rsid w:val="007B6D60"/>
    <w:rsid w:val="007B7D87"/>
    <w:rsid w:val="007C0622"/>
    <w:rsid w:val="007C425C"/>
    <w:rsid w:val="007C4E6A"/>
    <w:rsid w:val="007C6D4C"/>
    <w:rsid w:val="007D10C4"/>
    <w:rsid w:val="007D1CD4"/>
    <w:rsid w:val="007D48FA"/>
    <w:rsid w:val="007E0BD6"/>
    <w:rsid w:val="007E282C"/>
    <w:rsid w:val="007E53AC"/>
    <w:rsid w:val="007E6C76"/>
    <w:rsid w:val="007F0451"/>
    <w:rsid w:val="007F141D"/>
    <w:rsid w:val="007F6156"/>
    <w:rsid w:val="00801167"/>
    <w:rsid w:val="00801D39"/>
    <w:rsid w:val="0080272B"/>
    <w:rsid w:val="00803BF3"/>
    <w:rsid w:val="008048EA"/>
    <w:rsid w:val="00814A75"/>
    <w:rsid w:val="00816B99"/>
    <w:rsid w:val="00817AA6"/>
    <w:rsid w:val="00817ADD"/>
    <w:rsid w:val="00820008"/>
    <w:rsid w:val="00820FCE"/>
    <w:rsid w:val="008226CE"/>
    <w:rsid w:val="00823026"/>
    <w:rsid w:val="00823EE0"/>
    <w:rsid w:val="00824CC7"/>
    <w:rsid w:val="008251D9"/>
    <w:rsid w:val="0083026A"/>
    <w:rsid w:val="008314DB"/>
    <w:rsid w:val="008334D2"/>
    <w:rsid w:val="00834595"/>
    <w:rsid w:val="008354C8"/>
    <w:rsid w:val="00840444"/>
    <w:rsid w:val="00842A24"/>
    <w:rsid w:val="008436CD"/>
    <w:rsid w:val="00846445"/>
    <w:rsid w:val="00852A71"/>
    <w:rsid w:val="00854162"/>
    <w:rsid w:val="00856390"/>
    <w:rsid w:val="00860AF1"/>
    <w:rsid w:val="008618C1"/>
    <w:rsid w:val="00863DB9"/>
    <w:rsid w:val="00872362"/>
    <w:rsid w:val="00872364"/>
    <w:rsid w:val="00881B76"/>
    <w:rsid w:val="0088234E"/>
    <w:rsid w:val="008847F0"/>
    <w:rsid w:val="008849E1"/>
    <w:rsid w:val="0088546D"/>
    <w:rsid w:val="00886966"/>
    <w:rsid w:val="00886C9D"/>
    <w:rsid w:val="00890869"/>
    <w:rsid w:val="00891A79"/>
    <w:rsid w:val="00891B5E"/>
    <w:rsid w:val="00892ACD"/>
    <w:rsid w:val="008930CB"/>
    <w:rsid w:val="00894BA5"/>
    <w:rsid w:val="00896A51"/>
    <w:rsid w:val="008A2A82"/>
    <w:rsid w:val="008A46A2"/>
    <w:rsid w:val="008B026E"/>
    <w:rsid w:val="008B05EF"/>
    <w:rsid w:val="008B1835"/>
    <w:rsid w:val="008B2377"/>
    <w:rsid w:val="008B3195"/>
    <w:rsid w:val="008B4184"/>
    <w:rsid w:val="008B42E8"/>
    <w:rsid w:val="008B7508"/>
    <w:rsid w:val="008C699E"/>
    <w:rsid w:val="008C6C43"/>
    <w:rsid w:val="008C7A53"/>
    <w:rsid w:val="008E1198"/>
    <w:rsid w:val="008E3350"/>
    <w:rsid w:val="008F6140"/>
    <w:rsid w:val="008F6F9B"/>
    <w:rsid w:val="0090085C"/>
    <w:rsid w:val="00903F08"/>
    <w:rsid w:val="00904F0C"/>
    <w:rsid w:val="009118CD"/>
    <w:rsid w:val="00916887"/>
    <w:rsid w:val="00920EC6"/>
    <w:rsid w:val="00922E63"/>
    <w:rsid w:val="00924133"/>
    <w:rsid w:val="00925209"/>
    <w:rsid w:val="00930820"/>
    <w:rsid w:val="009314BD"/>
    <w:rsid w:val="0093384C"/>
    <w:rsid w:val="00936983"/>
    <w:rsid w:val="009369B7"/>
    <w:rsid w:val="00940D45"/>
    <w:rsid w:val="00943769"/>
    <w:rsid w:val="00944920"/>
    <w:rsid w:val="00952B7C"/>
    <w:rsid w:val="00952EBD"/>
    <w:rsid w:val="00953A44"/>
    <w:rsid w:val="0095609C"/>
    <w:rsid w:val="0096086A"/>
    <w:rsid w:val="00960DB5"/>
    <w:rsid w:val="00961B23"/>
    <w:rsid w:val="009621EB"/>
    <w:rsid w:val="00963512"/>
    <w:rsid w:val="00963550"/>
    <w:rsid w:val="00964703"/>
    <w:rsid w:val="00973501"/>
    <w:rsid w:val="0097483C"/>
    <w:rsid w:val="00976C72"/>
    <w:rsid w:val="00976F72"/>
    <w:rsid w:val="0097742C"/>
    <w:rsid w:val="00980581"/>
    <w:rsid w:val="0098077D"/>
    <w:rsid w:val="00983839"/>
    <w:rsid w:val="00986CFB"/>
    <w:rsid w:val="009872ED"/>
    <w:rsid w:val="00997CE8"/>
    <w:rsid w:val="009A1F2E"/>
    <w:rsid w:val="009A3C66"/>
    <w:rsid w:val="009A71DB"/>
    <w:rsid w:val="009B0AE4"/>
    <w:rsid w:val="009B4DB7"/>
    <w:rsid w:val="009B7D2C"/>
    <w:rsid w:val="009B7DE4"/>
    <w:rsid w:val="009C1B8E"/>
    <w:rsid w:val="009C758B"/>
    <w:rsid w:val="009C7E9C"/>
    <w:rsid w:val="009D5DFB"/>
    <w:rsid w:val="009E2637"/>
    <w:rsid w:val="009E4B44"/>
    <w:rsid w:val="009F55CC"/>
    <w:rsid w:val="009F5F39"/>
    <w:rsid w:val="00A00230"/>
    <w:rsid w:val="00A01600"/>
    <w:rsid w:val="00A034BB"/>
    <w:rsid w:val="00A04CB1"/>
    <w:rsid w:val="00A04EC8"/>
    <w:rsid w:val="00A050C8"/>
    <w:rsid w:val="00A0674E"/>
    <w:rsid w:val="00A077F4"/>
    <w:rsid w:val="00A11DC9"/>
    <w:rsid w:val="00A121C3"/>
    <w:rsid w:val="00A17169"/>
    <w:rsid w:val="00A17F9D"/>
    <w:rsid w:val="00A22C4B"/>
    <w:rsid w:val="00A27CC4"/>
    <w:rsid w:val="00A327A5"/>
    <w:rsid w:val="00A339AE"/>
    <w:rsid w:val="00A35B91"/>
    <w:rsid w:val="00A4005A"/>
    <w:rsid w:val="00A403B5"/>
    <w:rsid w:val="00A40E7F"/>
    <w:rsid w:val="00A43289"/>
    <w:rsid w:val="00A46EAA"/>
    <w:rsid w:val="00A47CDD"/>
    <w:rsid w:val="00A512F4"/>
    <w:rsid w:val="00A5139B"/>
    <w:rsid w:val="00A52709"/>
    <w:rsid w:val="00A52DEC"/>
    <w:rsid w:val="00A53088"/>
    <w:rsid w:val="00A53910"/>
    <w:rsid w:val="00A53BDB"/>
    <w:rsid w:val="00A563B5"/>
    <w:rsid w:val="00A60BC5"/>
    <w:rsid w:val="00A62B99"/>
    <w:rsid w:val="00A66D9C"/>
    <w:rsid w:val="00A703E9"/>
    <w:rsid w:val="00A728D1"/>
    <w:rsid w:val="00A77E53"/>
    <w:rsid w:val="00A86133"/>
    <w:rsid w:val="00A866C6"/>
    <w:rsid w:val="00A92638"/>
    <w:rsid w:val="00AA4066"/>
    <w:rsid w:val="00AB128A"/>
    <w:rsid w:val="00AB4734"/>
    <w:rsid w:val="00AB7843"/>
    <w:rsid w:val="00AC2240"/>
    <w:rsid w:val="00AC43A3"/>
    <w:rsid w:val="00AD01F0"/>
    <w:rsid w:val="00AD251F"/>
    <w:rsid w:val="00AD403E"/>
    <w:rsid w:val="00AD41CA"/>
    <w:rsid w:val="00AD4FC9"/>
    <w:rsid w:val="00AD605C"/>
    <w:rsid w:val="00AD6EB0"/>
    <w:rsid w:val="00AD786E"/>
    <w:rsid w:val="00AD7B87"/>
    <w:rsid w:val="00AE226A"/>
    <w:rsid w:val="00AE4E39"/>
    <w:rsid w:val="00AE78CD"/>
    <w:rsid w:val="00AF091A"/>
    <w:rsid w:val="00AF0D34"/>
    <w:rsid w:val="00AF1D12"/>
    <w:rsid w:val="00AF3D22"/>
    <w:rsid w:val="00AF54D9"/>
    <w:rsid w:val="00B0104E"/>
    <w:rsid w:val="00B0178B"/>
    <w:rsid w:val="00B03E56"/>
    <w:rsid w:val="00B051A6"/>
    <w:rsid w:val="00B05D1A"/>
    <w:rsid w:val="00B11873"/>
    <w:rsid w:val="00B1362C"/>
    <w:rsid w:val="00B1464E"/>
    <w:rsid w:val="00B14A60"/>
    <w:rsid w:val="00B15BA6"/>
    <w:rsid w:val="00B22E57"/>
    <w:rsid w:val="00B24C8D"/>
    <w:rsid w:val="00B25426"/>
    <w:rsid w:val="00B25C16"/>
    <w:rsid w:val="00B33C4D"/>
    <w:rsid w:val="00B3552F"/>
    <w:rsid w:val="00B37A82"/>
    <w:rsid w:val="00B43482"/>
    <w:rsid w:val="00B44F71"/>
    <w:rsid w:val="00B46CDC"/>
    <w:rsid w:val="00B478D5"/>
    <w:rsid w:val="00B47AD9"/>
    <w:rsid w:val="00B505D9"/>
    <w:rsid w:val="00B52697"/>
    <w:rsid w:val="00B52825"/>
    <w:rsid w:val="00B531E6"/>
    <w:rsid w:val="00B53A04"/>
    <w:rsid w:val="00B6267A"/>
    <w:rsid w:val="00B67953"/>
    <w:rsid w:val="00B7351F"/>
    <w:rsid w:val="00B754A0"/>
    <w:rsid w:val="00B75C26"/>
    <w:rsid w:val="00B760A0"/>
    <w:rsid w:val="00B80CC1"/>
    <w:rsid w:val="00B81049"/>
    <w:rsid w:val="00B81DA5"/>
    <w:rsid w:val="00B87C10"/>
    <w:rsid w:val="00B908ED"/>
    <w:rsid w:val="00B90A62"/>
    <w:rsid w:val="00B928A8"/>
    <w:rsid w:val="00B92EE0"/>
    <w:rsid w:val="00B945C2"/>
    <w:rsid w:val="00B9528E"/>
    <w:rsid w:val="00B96CEA"/>
    <w:rsid w:val="00BA4A59"/>
    <w:rsid w:val="00BA5D41"/>
    <w:rsid w:val="00BB2ACF"/>
    <w:rsid w:val="00BB708E"/>
    <w:rsid w:val="00BC5F8F"/>
    <w:rsid w:val="00BC709C"/>
    <w:rsid w:val="00BD04B9"/>
    <w:rsid w:val="00BD769D"/>
    <w:rsid w:val="00BE61E6"/>
    <w:rsid w:val="00BE7ED1"/>
    <w:rsid w:val="00BE7FD2"/>
    <w:rsid w:val="00BF0BB6"/>
    <w:rsid w:val="00BF31F2"/>
    <w:rsid w:val="00BF3600"/>
    <w:rsid w:val="00BF48D3"/>
    <w:rsid w:val="00C01C22"/>
    <w:rsid w:val="00C031BE"/>
    <w:rsid w:val="00C03554"/>
    <w:rsid w:val="00C03707"/>
    <w:rsid w:val="00C03EF2"/>
    <w:rsid w:val="00C06773"/>
    <w:rsid w:val="00C07085"/>
    <w:rsid w:val="00C13445"/>
    <w:rsid w:val="00C15D15"/>
    <w:rsid w:val="00C17726"/>
    <w:rsid w:val="00C23AA1"/>
    <w:rsid w:val="00C24B57"/>
    <w:rsid w:val="00C268FC"/>
    <w:rsid w:val="00C3090D"/>
    <w:rsid w:val="00C30A96"/>
    <w:rsid w:val="00C30D8E"/>
    <w:rsid w:val="00C319AF"/>
    <w:rsid w:val="00C33430"/>
    <w:rsid w:val="00C34AF7"/>
    <w:rsid w:val="00C40B8D"/>
    <w:rsid w:val="00C41F57"/>
    <w:rsid w:val="00C452DE"/>
    <w:rsid w:val="00C453E2"/>
    <w:rsid w:val="00C463B9"/>
    <w:rsid w:val="00C53BED"/>
    <w:rsid w:val="00C54151"/>
    <w:rsid w:val="00C550C4"/>
    <w:rsid w:val="00C604D8"/>
    <w:rsid w:val="00C62266"/>
    <w:rsid w:val="00C63116"/>
    <w:rsid w:val="00C650E7"/>
    <w:rsid w:val="00C67B4B"/>
    <w:rsid w:val="00C71F06"/>
    <w:rsid w:val="00C72C74"/>
    <w:rsid w:val="00C734B6"/>
    <w:rsid w:val="00C756D9"/>
    <w:rsid w:val="00C76F8E"/>
    <w:rsid w:val="00C80691"/>
    <w:rsid w:val="00C80AF3"/>
    <w:rsid w:val="00C80E21"/>
    <w:rsid w:val="00C8619F"/>
    <w:rsid w:val="00C9024F"/>
    <w:rsid w:val="00C90FC2"/>
    <w:rsid w:val="00C9206F"/>
    <w:rsid w:val="00C9276F"/>
    <w:rsid w:val="00C95725"/>
    <w:rsid w:val="00C95908"/>
    <w:rsid w:val="00CA042E"/>
    <w:rsid w:val="00CA3231"/>
    <w:rsid w:val="00CA7F29"/>
    <w:rsid w:val="00CA7F6B"/>
    <w:rsid w:val="00CB1424"/>
    <w:rsid w:val="00CB1A97"/>
    <w:rsid w:val="00CB2399"/>
    <w:rsid w:val="00CB3D4D"/>
    <w:rsid w:val="00CB4D61"/>
    <w:rsid w:val="00CB4F43"/>
    <w:rsid w:val="00CB7008"/>
    <w:rsid w:val="00CB74AD"/>
    <w:rsid w:val="00CC02BA"/>
    <w:rsid w:val="00CC4E46"/>
    <w:rsid w:val="00CC7583"/>
    <w:rsid w:val="00CD0DD5"/>
    <w:rsid w:val="00CD28E9"/>
    <w:rsid w:val="00CD7786"/>
    <w:rsid w:val="00CD78FF"/>
    <w:rsid w:val="00CD7F9F"/>
    <w:rsid w:val="00CE6A70"/>
    <w:rsid w:val="00CF0DFF"/>
    <w:rsid w:val="00CF1C33"/>
    <w:rsid w:val="00CF4B2C"/>
    <w:rsid w:val="00CF56D7"/>
    <w:rsid w:val="00D01F43"/>
    <w:rsid w:val="00D02289"/>
    <w:rsid w:val="00D044A0"/>
    <w:rsid w:val="00D054A9"/>
    <w:rsid w:val="00D17144"/>
    <w:rsid w:val="00D171A1"/>
    <w:rsid w:val="00D1798D"/>
    <w:rsid w:val="00D206CA"/>
    <w:rsid w:val="00D241D7"/>
    <w:rsid w:val="00D24AF0"/>
    <w:rsid w:val="00D2554F"/>
    <w:rsid w:val="00D25E14"/>
    <w:rsid w:val="00D26AE9"/>
    <w:rsid w:val="00D27A98"/>
    <w:rsid w:val="00D322D2"/>
    <w:rsid w:val="00D3264E"/>
    <w:rsid w:val="00D3266C"/>
    <w:rsid w:val="00D33E14"/>
    <w:rsid w:val="00D34DBA"/>
    <w:rsid w:val="00D35AE5"/>
    <w:rsid w:val="00D37C78"/>
    <w:rsid w:val="00D41C60"/>
    <w:rsid w:val="00D41ECD"/>
    <w:rsid w:val="00D459AB"/>
    <w:rsid w:val="00D50DF9"/>
    <w:rsid w:val="00D522B7"/>
    <w:rsid w:val="00D53833"/>
    <w:rsid w:val="00D61222"/>
    <w:rsid w:val="00D63225"/>
    <w:rsid w:val="00D63A1D"/>
    <w:rsid w:val="00D64830"/>
    <w:rsid w:val="00D64CF8"/>
    <w:rsid w:val="00D65CB4"/>
    <w:rsid w:val="00D66992"/>
    <w:rsid w:val="00D66B33"/>
    <w:rsid w:val="00D70526"/>
    <w:rsid w:val="00D71D76"/>
    <w:rsid w:val="00D749BF"/>
    <w:rsid w:val="00D7547F"/>
    <w:rsid w:val="00D77908"/>
    <w:rsid w:val="00D81DDF"/>
    <w:rsid w:val="00D8374D"/>
    <w:rsid w:val="00D86C11"/>
    <w:rsid w:val="00D912F5"/>
    <w:rsid w:val="00D914EA"/>
    <w:rsid w:val="00D917AF"/>
    <w:rsid w:val="00D970D3"/>
    <w:rsid w:val="00D97B9C"/>
    <w:rsid w:val="00DA1B5A"/>
    <w:rsid w:val="00DB3446"/>
    <w:rsid w:val="00DB464E"/>
    <w:rsid w:val="00DB5BBA"/>
    <w:rsid w:val="00DB5C0B"/>
    <w:rsid w:val="00DB6AF4"/>
    <w:rsid w:val="00DC265F"/>
    <w:rsid w:val="00DC2E5E"/>
    <w:rsid w:val="00DC4022"/>
    <w:rsid w:val="00DC70C5"/>
    <w:rsid w:val="00DC7335"/>
    <w:rsid w:val="00DC787E"/>
    <w:rsid w:val="00DC7AAE"/>
    <w:rsid w:val="00DC7B71"/>
    <w:rsid w:val="00DD49BD"/>
    <w:rsid w:val="00DD7B73"/>
    <w:rsid w:val="00DE09B3"/>
    <w:rsid w:val="00DE0C58"/>
    <w:rsid w:val="00DE1C41"/>
    <w:rsid w:val="00DE3314"/>
    <w:rsid w:val="00DE39FA"/>
    <w:rsid w:val="00DE5E55"/>
    <w:rsid w:val="00DF2787"/>
    <w:rsid w:val="00DF32B2"/>
    <w:rsid w:val="00DF56FB"/>
    <w:rsid w:val="00E06940"/>
    <w:rsid w:val="00E07853"/>
    <w:rsid w:val="00E079FF"/>
    <w:rsid w:val="00E11877"/>
    <w:rsid w:val="00E1259E"/>
    <w:rsid w:val="00E139A6"/>
    <w:rsid w:val="00E1484A"/>
    <w:rsid w:val="00E17851"/>
    <w:rsid w:val="00E26467"/>
    <w:rsid w:val="00E31BDF"/>
    <w:rsid w:val="00E33013"/>
    <w:rsid w:val="00E33194"/>
    <w:rsid w:val="00E36A9B"/>
    <w:rsid w:val="00E402B3"/>
    <w:rsid w:val="00E419CD"/>
    <w:rsid w:val="00E4287B"/>
    <w:rsid w:val="00E50113"/>
    <w:rsid w:val="00E502BE"/>
    <w:rsid w:val="00E5063A"/>
    <w:rsid w:val="00E5241D"/>
    <w:rsid w:val="00E57B5A"/>
    <w:rsid w:val="00E62DD3"/>
    <w:rsid w:val="00E65681"/>
    <w:rsid w:val="00E67165"/>
    <w:rsid w:val="00E676BD"/>
    <w:rsid w:val="00E742A7"/>
    <w:rsid w:val="00E74EF8"/>
    <w:rsid w:val="00E822FA"/>
    <w:rsid w:val="00E85FB3"/>
    <w:rsid w:val="00E87B45"/>
    <w:rsid w:val="00E922CF"/>
    <w:rsid w:val="00E923E6"/>
    <w:rsid w:val="00E95254"/>
    <w:rsid w:val="00E97850"/>
    <w:rsid w:val="00EA0804"/>
    <w:rsid w:val="00EA11AE"/>
    <w:rsid w:val="00EA1D6C"/>
    <w:rsid w:val="00EA1EFD"/>
    <w:rsid w:val="00EA329F"/>
    <w:rsid w:val="00EA385A"/>
    <w:rsid w:val="00EA404E"/>
    <w:rsid w:val="00EA5A8F"/>
    <w:rsid w:val="00EA642D"/>
    <w:rsid w:val="00EA69B4"/>
    <w:rsid w:val="00EA6A35"/>
    <w:rsid w:val="00EA6FDD"/>
    <w:rsid w:val="00EB0474"/>
    <w:rsid w:val="00EB0D8E"/>
    <w:rsid w:val="00EB1566"/>
    <w:rsid w:val="00EB2AD3"/>
    <w:rsid w:val="00EB6AA0"/>
    <w:rsid w:val="00EB790C"/>
    <w:rsid w:val="00EC0982"/>
    <w:rsid w:val="00EC1900"/>
    <w:rsid w:val="00EC24DB"/>
    <w:rsid w:val="00EC4CC7"/>
    <w:rsid w:val="00EC6063"/>
    <w:rsid w:val="00ED0CA7"/>
    <w:rsid w:val="00ED1D6C"/>
    <w:rsid w:val="00ED246A"/>
    <w:rsid w:val="00ED3D7A"/>
    <w:rsid w:val="00ED5DD9"/>
    <w:rsid w:val="00ED761C"/>
    <w:rsid w:val="00EE2B52"/>
    <w:rsid w:val="00EE48C9"/>
    <w:rsid w:val="00EE6F2A"/>
    <w:rsid w:val="00EE7668"/>
    <w:rsid w:val="00EF1B41"/>
    <w:rsid w:val="00EF1F89"/>
    <w:rsid w:val="00F030ED"/>
    <w:rsid w:val="00F04663"/>
    <w:rsid w:val="00F074C7"/>
    <w:rsid w:val="00F10B0C"/>
    <w:rsid w:val="00F10DC9"/>
    <w:rsid w:val="00F1187D"/>
    <w:rsid w:val="00F13DCA"/>
    <w:rsid w:val="00F13F30"/>
    <w:rsid w:val="00F1440C"/>
    <w:rsid w:val="00F305D4"/>
    <w:rsid w:val="00F30D9D"/>
    <w:rsid w:val="00F31D7B"/>
    <w:rsid w:val="00F36F6D"/>
    <w:rsid w:val="00F40FEC"/>
    <w:rsid w:val="00F41A64"/>
    <w:rsid w:val="00F42A96"/>
    <w:rsid w:val="00F42B8C"/>
    <w:rsid w:val="00F447D4"/>
    <w:rsid w:val="00F510F2"/>
    <w:rsid w:val="00F51602"/>
    <w:rsid w:val="00F51E9D"/>
    <w:rsid w:val="00F534E7"/>
    <w:rsid w:val="00F547C6"/>
    <w:rsid w:val="00F5620E"/>
    <w:rsid w:val="00F567EC"/>
    <w:rsid w:val="00F642B4"/>
    <w:rsid w:val="00F6692E"/>
    <w:rsid w:val="00F70C0E"/>
    <w:rsid w:val="00F714C3"/>
    <w:rsid w:val="00F715A3"/>
    <w:rsid w:val="00F729BA"/>
    <w:rsid w:val="00F732F7"/>
    <w:rsid w:val="00F737D4"/>
    <w:rsid w:val="00F73C22"/>
    <w:rsid w:val="00F754D8"/>
    <w:rsid w:val="00F77C08"/>
    <w:rsid w:val="00F8154D"/>
    <w:rsid w:val="00F82894"/>
    <w:rsid w:val="00F830A8"/>
    <w:rsid w:val="00F84EE8"/>
    <w:rsid w:val="00F853E4"/>
    <w:rsid w:val="00F86A4A"/>
    <w:rsid w:val="00F90BE4"/>
    <w:rsid w:val="00F92912"/>
    <w:rsid w:val="00F939E2"/>
    <w:rsid w:val="00F95677"/>
    <w:rsid w:val="00F96621"/>
    <w:rsid w:val="00F967CC"/>
    <w:rsid w:val="00F976BA"/>
    <w:rsid w:val="00FA012E"/>
    <w:rsid w:val="00FA1225"/>
    <w:rsid w:val="00FA3CDA"/>
    <w:rsid w:val="00FA5C50"/>
    <w:rsid w:val="00FB08E5"/>
    <w:rsid w:val="00FB2C1E"/>
    <w:rsid w:val="00FB67C4"/>
    <w:rsid w:val="00FC2145"/>
    <w:rsid w:val="00FC3734"/>
    <w:rsid w:val="00FC4A5A"/>
    <w:rsid w:val="00FD1EED"/>
    <w:rsid w:val="00FD253B"/>
    <w:rsid w:val="00FD3DDF"/>
    <w:rsid w:val="00FE0BBD"/>
    <w:rsid w:val="00FE0F81"/>
    <w:rsid w:val="00FE27BD"/>
    <w:rsid w:val="00FE60AA"/>
    <w:rsid w:val="00FE7A52"/>
    <w:rsid w:val="00FE7CD2"/>
    <w:rsid w:val="00FF0877"/>
    <w:rsid w:val="00FF2971"/>
    <w:rsid w:val="00FF4079"/>
    <w:rsid w:val="00FF43E0"/>
    <w:rsid w:val="00FF484B"/>
    <w:rsid w:val="00FF57AD"/>
    <w:rsid w:val="00FF5F3C"/>
    <w:rsid w:val="00FF6785"/>
    <w:rsid w:val="061FFC32"/>
    <w:rsid w:val="079785E5"/>
    <w:rsid w:val="0C94F49A"/>
    <w:rsid w:val="12A70954"/>
    <w:rsid w:val="14DAB303"/>
    <w:rsid w:val="209ADE0E"/>
    <w:rsid w:val="275BB339"/>
    <w:rsid w:val="2D1E2C8A"/>
    <w:rsid w:val="32C676C7"/>
    <w:rsid w:val="3A3E2544"/>
    <w:rsid w:val="47A91527"/>
    <w:rsid w:val="4944E588"/>
    <w:rsid w:val="4A549B99"/>
    <w:rsid w:val="4D12D222"/>
    <w:rsid w:val="57416C9F"/>
    <w:rsid w:val="580E62CB"/>
    <w:rsid w:val="5EBA4A0C"/>
    <w:rsid w:val="609DFA26"/>
    <w:rsid w:val="61991327"/>
    <w:rsid w:val="67F8F56C"/>
    <w:rsid w:val="7509FB04"/>
    <w:rsid w:val="77C2E8DF"/>
    <w:rsid w:val="7F2421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7556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944210">
      <w:bodyDiv w:val="1"/>
      <w:marLeft w:val="0"/>
      <w:marRight w:val="0"/>
      <w:marTop w:val="0"/>
      <w:marBottom w:val="0"/>
      <w:divBdr>
        <w:top w:val="none" w:sz="0" w:space="0" w:color="auto"/>
        <w:left w:val="none" w:sz="0" w:space="0" w:color="auto"/>
        <w:bottom w:val="none" w:sz="0" w:space="0" w:color="auto"/>
        <w:right w:val="none" w:sz="0" w:space="0" w:color="auto"/>
      </w:divBdr>
    </w:div>
    <w:div w:id="46203816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12357138">
      <w:bodyDiv w:val="1"/>
      <w:marLeft w:val="0"/>
      <w:marRight w:val="0"/>
      <w:marTop w:val="0"/>
      <w:marBottom w:val="0"/>
      <w:divBdr>
        <w:top w:val="none" w:sz="0" w:space="0" w:color="auto"/>
        <w:left w:val="none" w:sz="0" w:space="0" w:color="auto"/>
        <w:bottom w:val="none" w:sz="0" w:space="0" w:color="auto"/>
        <w:right w:val="none" w:sz="0" w:space="0" w:color="auto"/>
      </w:divBdr>
    </w:div>
    <w:div w:id="123871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aktury@bbsk.sk"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bbsk.sk/podavanie-oznameni-o-protispolocenskej-cinnosti"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4" ma:contentTypeDescription="Umožňuje vytvoriť nový dokument." ma:contentTypeScope="" ma:versionID="e6edc30966e28e40e9170e0e82f7428c">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5757f9f47edc819825d540d8f3b78d6b"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objname" par="" text="Návrh_KZ_Brezno JTF_Univerzálne testovacie stroje a drsnomer" edit="true"/>
    <f:field ref="objsubject" par="" text="" edit="true"/>
    <f:field ref="objcreatedby" par="" text="Čillik, Martin, Ing."/>
    <f:field ref="objcreatedat" par="" date="2024-11-05T15:56:58" text="5. 11. 2024 15:56:58"/>
    <f:field ref="objchangedby" par="" text="Hollý, Matúš, Ing."/>
    <f:field ref="objmodifiedat" par="" date="2024-11-13T13:08:39" text="13. 11. 2024 13:08:39"/>
    <f:field ref="doc_FSCFOLIO_1_1001_FieldDocumentNumber" par="" text=""/>
    <f:field ref="doc_FSCFOLIO_1_1001_FieldSubject" par="" text="" edit="true"/>
    <f:field ref="FSCFOLIO_1_1001_FieldCurrentUser" par="" text="Ing. Martin Čillik"/>
    <f:field ref="CCAPRECONFIG_15_1001_Objektname" par="" text="Návrh_KZ_Brezno JTF_Univerzálne testovacie stroje a drsnomer"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FEFAF4-B405-4DC6-8DBB-B472BFEC56E2}">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A9B4A540-3327-47A4-8893-DD2469995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982E4DAC-1D2D-4653-AD7A-59C50833E1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9134</Words>
  <Characters>52070</Characters>
  <Application>Microsoft Office Word</Application>
  <DocSecurity>0</DocSecurity>
  <Lines>433</Lines>
  <Paragraphs>122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Čillik Martin</cp:lastModifiedBy>
  <cp:revision>2</cp:revision>
  <cp:lastPrinted>2023-02-09T12:24:00Z</cp:lastPrinted>
  <dcterms:created xsi:type="dcterms:W3CDTF">2024-11-14T08:20:00Z</dcterms:created>
  <dcterms:modified xsi:type="dcterms:W3CDTF">2024-11-14T08:20:00Z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Ing. Martin Čillik</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11. 2024, 15:56</vt:lpwstr>
  </property>
  <property fmtid="{D5CDD505-2E9C-101B-9397-08002B2CF9AE}" pid="61" name="FSC#SKEDITIONREG@103.510:curruserrolegroup">
    <vt:lpwstr>Odbor informačných technológií a správy registratúry</vt:lpwstr>
  </property>
  <property fmtid="{D5CDD505-2E9C-101B-9397-08002B2CF9AE}" pid="62" name="FSC#SKEDITIONREG@103.510:currusersubst">
    <vt:lpwstr>v z. Ing. Magdaléna Piperková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5. 11. 2024</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5.11.2024, 15:56</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SOŠ TaS Brezno JTF</vt:lpwstr>
  </property>
  <property fmtid="{D5CDD505-2E9C-101B-9397-08002B2CF9AE}" pid="328" name="FSC#COOELAK@1.1001:FileReference">
    <vt:lpwstr>11975-2024</vt:lpwstr>
  </property>
  <property fmtid="{D5CDD505-2E9C-101B-9397-08002B2CF9AE}" pid="329" name="FSC#COOELAK@1.1001:FileRefYear">
    <vt:lpwstr>2024</vt:lpwstr>
  </property>
  <property fmtid="{D5CDD505-2E9C-101B-9397-08002B2CF9AE}" pid="330" name="FSC#COOELAK@1.1001:FileRefOrdinal">
    <vt:lpwstr>11975</vt:lpwstr>
  </property>
  <property fmtid="{D5CDD505-2E9C-101B-9397-08002B2CF9AE}" pid="331" name="FSC#COOELAK@1.1001:FileRefOU">
    <vt:lpwstr>ODDIP</vt:lpwstr>
  </property>
  <property fmtid="{D5CDD505-2E9C-101B-9397-08002B2CF9AE}" pid="332" name="FSC#COOELAK@1.1001:Organization">
    <vt:lpwstr/>
  </property>
  <property fmtid="{D5CDD505-2E9C-101B-9397-08002B2CF9AE}" pid="333" name="FSC#COOELAK@1.1001:Owner">
    <vt:lpwstr>Čillik, Martin, Ing.</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ODDIP (Oddelenie implementácie projektov)</vt:lpwstr>
  </property>
  <property fmtid="{D5CDD505-2E9C-101B-9397-08002B2CF9AE}" pid="341" name="FSC#COOELAK@1.1001:CreatedAt">
    <vt:lpwstr>05.11.2024</vt:lpwstr>
  </property>
  <property fmtid="{D5CDD505-2E9C-101B-9397-08002B2CF9AE}" pid="342" name="FSC#COOELAK@1.1001:OU">
    <vt:lpwstr>ODDIP (Oddelenie implementácie projektov)</vt:lpwstr>
  </property>
  <property fmtid="{D5CDD505-2E9C-101B-9397-08002B2CF9AE}" pid="343" name="FSC#COOELAK@1.1001:Priority">
    <vt:lpwstr> ()</vt:lpwstr>
  </property>
  <property fmtid="{D5CDD505-2E9C-101B-9397-08002B2CF9AE}" pid="344" name="FSC#COOELAK@1.1001:ObjBarCode">
    <vt:lpwstr>*COO.2090.100.9.8172486*</vt:lpwstr>
  </property>
  <property fmtid="{D5CDD505-2E9C-101B-9397-08002B2CF9AE}" pid="345" name="FSC#COOELAK@1.1001:RefBarCode">
    <vt:lpwstr>*COO.2090.100.9.8172455*</vt:lpwstr>
  </property>
  <property fmtid="{D5CDD505-2E9C-101B-9397-08002B2CF9AE}" pid="346" name="FSC#COOELAK@1.1001:FileRefBarCode">
    <vt:lpwstr>*11975-2024*</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SK2</vt:lpwstr>
  </property>
  <property fmtid="{D5CDD505-2E9C-101B-9397-08002B2CF9AE}" pid="360" name="FSC#COOELAK@1.1001:CurrentUserRolePos">
    <vt:lpwstr>Odborný referent VIII</vt:lpwstr>
  </property>
  <property fmtid="{D5CDD505-2E9C-101B-9397-08002B2CF9AE}" pid="361" name="FSC#COOELAK@1.1001:CurrentUserEmail">
    <vt:lpwstr>magdalena.piperkova@bbsk.sk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Ing. Martin Čillik</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05.11.2024</vt:lpwstr>
  </property>
  <property fmtid="{D5CDD505-2E9C-101B-9397-08002B2CF9AE}" pid="373" name="FSC#ATSTATECFG@1.1001:SubfileSubject">
    <vt:lpwstr>ZFK kúpnej zmluvy č. 1604/2024ODDIP_Univerzálne testovacie stroje a drsnomer_SOŠ TaS Brezno_JTF Projekt_2331-S</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11975-2024-6</vt:lpwstr>
  </property>
  <property fmtid="{D5CDD505-2E9C-101B-9397-08002B2CF9AE}" pid="381" name="FSC#ATSTATECFG@1.1001:Clause">
    <vt:lpwstr/>
  </property>
  <property fmtid="{D5CDD505-2E9C-101B-9397-08002B2CF9AE}" pid="382" name="FSC#ATSTATECFG@1.1001:ApprovedSignature">
    <vt:lpwstr>Mgr. Lenka Kyselová</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COO.2090.100.9.8172486</vt:lpwstr>
  </property>
  <property fmtid="{D5CDD505-2E9C-101B-9397-08002B2CF9AE}" pid="394" name="FSC#FSCFOLIO@1.1001:docpropproject">
    <vt:lpwstr/>
  </property>
</Properties>
</file>